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D00" w14:textId="77777777" w:rsidR="00A60C3C" w:rsidRDefault="00A60C3C" w:rsidP="00A60C3C">
      <w:pPr>
        <w:pStyle w:val="NoSpacing"/>
        <w:rPr>
          <w:b/>
          <w:bCs/>
          <w:u w:val="single"/>
          <w:lang w:val="en-GB"/>
        </w:rPr>
      </w:pPr>
    </w:p>
    <w:p w14:paraId="1B9C3807" w14:textId="77777777" w:rsidR="00A60C3C" w:rsidRDefault="00A60C3C" w:rsidP="00A60C3C">
      <w:pPr>
        <w:pStyle w:val="NoSpacing"/>
        <w:rPr>
          <w:b/>
          <w:bCs/>
          <w:u w:val="single"/>
          <w:lang w:val="en-GB"/>
        </w:rPr>
      </w:pPr>
    </w:p>
    <w:p w14:paraId="3CD1E71F" w14:textId="7D1EA491" w:rsidR="00A60C3C" w:rsidRPr="00732ED7" w:rsidRDefault="00A60C3C" w:rsidP="00A60C3C">
      <w:pPr>
        <w:pStyle w:val="NoSpacing"/>
        <w:rPr>
          <w:b/>
          <w:bCs/>
          <w:u w:val="single"/>
          <w:lang w:val="en-GB"/>
        </w:rPr>
      </w:pPr>
      <w:r w:rsidRPr="00732ED7">
        <w:rPr>
          <w:b/>
          <w:bCs/>
          <w:u w:val="single"/>
          <w:lang w:val="en-GB"/>
        </w:rPr>
        <w:t>Project Description/Outline:</w:t>
      </w:r>
    </w:p>
    <w:p w14:paraId="2E9F42AD" w14:textId="227D9E9E" w:rsidR="00C233A5" w:rsidRDefault="00A60C3C">
      <w:r>
        <w:t>Lottery winner wants to know which region in Melbourne to invest his one million dollars for greatest capital gains and has hired a buyer’s advocate (our company) to assist.</w:t>
      </w:r>
    </w:p>
    <w:p w14:paraId="0A30A9FA" w14:textId="75B4A3AE" w:rsidR="00C233A5" w:rsidRDefault="00C233A5"/>
    <w:p w14:paraId="26ED1178" w14:textId="40B6A1C1" w:rsidR="00C233A5" w:rsidRPr="000C5B05" w:rsidRDefault="00C233A5" w:rsidP="00C233A5">
      <w:pPr>
        <w:pStyle w:val="NoSpacing"/>
        <w:rPr>
          <w:b/>
          <w:bCs/>
          <w:color w:val="000000" w:themeColor="text1"/>
          <w:u w:val="single"/>
          <w:lang w:val="en-GB"/>
        </w:rPr>
      </w:pPr>
      <w:r w:rsidRPr="000C5B05">
        <w:rPr>
          <w:b/>
          <w:bCs/>
          <w:color w:val="000000" w:themeColor="text1"/>
          <w:u w:val="single"/>
          <w:lang w:val="en-GB"/>
        </w:rPr>
        <w:t>T</w:t>
      </w:r>
      <w:r>
        <w:rPr>
          <w:b/>
          <w:bCs/>
          <w:color w:val="000000" w:themeColor="text1"/>
          <w:u w:val="single"/>
          <w:lang w:val="en-GB"/>
        </w:rPr>
        <w:t>hings</w:t>
      </w:r>
      <w:r w:rsidRPr="000C5B05">
        <w:rPr>
          <w:b/>
          <w:bCs/>
          <w:color w:val="000000" w:themeColor="text1"/>
          <w:u w:val="single"/>
          <w:lang w:val="en-GB"/>
        </w:rPr>
        <w:t xml:space="preserve"> to consider:</w:t>
      </w:r>
    </w:p>
    <w:p w14:paraId="4BA164E3" w14:textId="799D8FB9" w:rsidR="00C233A5" w:rsidRDefault="00C233A5" w:rsidP="00C233A5">
      <w:pPr>
        <w:pStyle w:val="ListParagraph"/>
        <w:numPr>
          <w:ilvl w:val="0"/>
          <w:numId w:val="1"/>
        </w:numPr>
      </w:pPr>
      <w:r>
        <w:t xml:space="preserve">Only </w:t>
      </w:r>
      <w:r w:rsidR="00D9102F">
        <w:t>consider</w:t>
      </w:r>
      <w:r>
        <w:t xml:space="preserve"> properties between 800k to 1 million dollars.</w:t>
      </w:r>
    </w:p>
    <w:p w14:paraId="02CB40A4" w14:textId="77777777" w:rsidR="00D9102F" w:rsidRDefault="00C233A5" w:rsidP="00C233A5">
      <w:pPr>
        <w:pStyle w:val="ListParagraph"/>
        <w:numPr>
          <w:ilvl w:val="0"/>
          <w:numId w:val="1"/>
        </w:numPr>
      </w:pPr>
      <w:r>
        <w:t>Only consider free standing homes, i.e., no apartments or townhouses</w:t>
      </w:r>
      <w:r w:rsidR="00D9102F">
        <w:t>.</w:t>
      </w:r>
    </w:p>
    <w:p w14:paraId="6240BC67" w14:textId="4B6B70B4" w:rsidR="00D9102F" w:rsidRDefault="00D9102F" w:rsidP="00C233A5">
      <w:pPr>
        <w:pStyle w:val="ListParagraph"/>
        <w:numPr>
          <w:ilvl w:val="0"/>
          <w:numId w:val="1"/>
        </w:numPr>
      </w:pPr>
      <w:r>
        <w:t xml:space="preserve">Compare top 5 suburbs in the northern, eastern, </w:t>
      </w:r>
      <w:r w:rsidR="002C138B">
        <w:t>western,</w:t>
      </w:r>
      <w:r>
        <w:t xml:space="preserve"> and southern regions of Melbourne in terms of:</w:t>
      </w:r>
    </w:p>
    <w:p w14:paraId="0DFBC9EE" w14:textId="77777777" w:rsidR="00D9102F" w:rsidRDefault="00D9102F" w:rsidP="00D9102F">
      <w:pPr>
        <w:pStyle w:val="ListParagraph"/>
      </w:pPr>
      <w:r>
        <w:t>Sale price</w:t>
      </w:r>
    </w:p>
    <w:p w14:paraId="2D42ED4D" w14:textId="77777777" w:rsidR="00D9102F" w:rsidRDefault="00D9102F" w:rsidP="00D9102F">
      <w:pPr>
        <w:pStyle w:val="ListParagraph"/>
      </w:pPr>
      <w:r>
        <w:t xml:space="preserve">Distance to </w:t>
      </w:r>
      <w:proofErr w:type="spellStart"/>
      <w:r>
        <w:t>cbd</w:t>
      </w:r>
      <w:proofErr w:type="spellEnd"/>
    </w:p>
    <w:p w14:paraId="4DC2346A" w14:textId="77777777" w:rsidR="00D9102F" w:rsidRDefault="00D9102F" w:rsidP="00D9102F">
      <w:pPr>
        <w:pStyle w:val="ListParagraph"/>
      </w:pPr>
      <w:r>
        <w:t>Distance to major shopping centres</w:t>
      </w:r>
    </w:p>
    <w:p w14:paraId="568A0FB3" w14:textId="77777777" w:rsidR="002C138B" w:rsidRDefault="00D9102F" w:rsidP="00D9102F">
      <w:pPr>
        <w:pStyle w:val="ListParagraph"/>
      </w:pPr>
      <w:r>
        <w:t>Distance to public transport</w:t>
      </w:r>
    </w:p>
    <w:p w14:paraId="3B627583" w14:textId="60EF7B41" w:rsidR="002C138B" w:rsidRDefault="002C138B" w:rsidP="002C138B">
      <w:pPr>
        <w:pStyle w:val="ListParagraph"/>
      </w:pPr>
      <w:r>
        <w:t>Proximity to schools</w:t>
      </w:r>
      <w:r w:rsidR="00C233A5">
        <w:t xml:space="preserve"> </w:t>
      </w:r>
    </w:p>
    <w:p w14:paraId="07333DB5" w14:textId="14064623" w:rsidR="00077084" w:rsidRDefault="00077084" w:rsidP="00077084">
      <w:pPr>
        <w:pStyle w:val="ListParagraph"/>
        <w:numPr>
          <w:ilvl w:val="0"/>
          <w:numId w:val="1"/>
        </w:numPr>
      </w:pPr>
      <w:r>
        <w:t>Correlation between lifestyle choice and which location people choose to live, i.e., singles and young couple’s vs families</w:t>
      </w:r>
    </w:p>
    <w:p w14:paraId="143807E5" w14:textId="6975D2CE" w:rsidR="00077084" w:rsidRDefault="00077084" w:rsidP="00077084">
      <w:pPr>
        <w:pStyle w:val="ListParagraph"/>
        <w:numPr>
          <w:ilvl w:val="0"/>
          <w:numId w:val="1"/>
        </w:numPr>
      </w:pPr>
      <w:r>
        <w:t>Correlation between disposable income and people’s willingness to take on debt.</w:t>
      </w:r>
    </w:p>
    <w:p w14:paraId="68252524" w14:textId="4664A8CC" w:rsidR="00077084" w:rsidRDefault="00077084" w:rsidP="00077084"/>
    <w:p w14:paraId="5864C8E6" w14:textId="77777777" w:rsidR="00077084" w:rsidRDefault="00077084" w:rsidP="00077084">
      <w:pPr>
        <w:pStyle w:val="NoSpacing"/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 xml:space="preserve">Potential </w:t>
      </w:r>
      <w:r w:rsidRPr="00732ED7">
        <w:rPr>
          <w:b/>
          <w:bCs/>
          <w:u w:val="single"/>
          <w:lang w:val="en-GB"/>
        </w:rPr>
        <w:t>Datasets to be used:</w:t>
      </w:r>
    </w:p>
    <w:p w14:paraId="1EAC7081" w14:textId="0981EF63" w:rsidR="00077084" w:rsidRDefault="00077084" w:rsidP="00077084">
      <w:r>
        <w:t>Census data</w:t>
      </w:r>
    </w:p>
    <w:p w14:paraId="58C94DAE" w14:textId="2442B0CF" w:rsidR="00077084" w:rsidRDefault="00C54E55" w:rsidP="00077084">
      <w:r>
        <w:t>Melbourne housing full</w:t>
      </w:r>
    </w:p>
    <w:p w14:paraId="2D85AA7A" w14:textId="77DF903B" w:rsidR="00C54E55" w:rsidRDefault="00C54E55" w:rsidP="00077084">
      <w:r>
        <w:t>Melbourne house prices</w:t>
      </w:r>
    </w:p>
    <w:p w14:paraId="682A85A8" w14:textId="77777777" w:rsidR="00C54E55" w:rsidRDefault="00C54E55" w:rsidP="00077084"/>
    <w:sectPr w:rsidR="00C5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8551B"/>
    <w:multiLevelType w:val="hybridMultilevel"/>
    <w:tmpl w:val="CA302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0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C"/>
    <w:rsid w:val="00077084"/>
    <w:rsid w:val="002C138B"/>
    <w:rsid w:val="00916672"/>
    <w:rsid w:val="00A60C3C"/>
    <w:rsid w:val="00C233A5"/>
    <w:rsid w:val="00C54E55"/>
    <w:rsid w:val="00D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FE9E"/>
  <w15:chartTrackingRefBased/>
  <w15:docId w15:val="{A09844D7-9BED-4E97-AC7F-71A4C678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0C3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2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Krystne John</dc:creator>
  <cp:keywords/>
  <dc:description/>
  <cp:lastModifiedBy>Krystne John</cp:lastModifiedBy>
  <cp:revision>3</cp:revision>
  <dcterms:created xsi:type="dcterms:W3CDTF">2023-01-10T07:11:00Z</dcterms:created>
  <dcterms:modified xsi:type="dcterms:W3CDTF">2023-01-10T07:29:00Z</dcterms:modified>
</cp:coreProperties>
</file>