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17114" w:rsidRPr="00F17114" w:rsidRDefault="00F17114" w:rsidP="00C43F2E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17114">
        <w:rPr>
          <w:rFonts w:ascii="Times New Roman" w:hAnsi="Times New Roman" w:cs="Times New Roman"/>
          <w:sz w:val="28"/>
          <w:szCs w:val="28"/>
        </w:rPr>
        <w:t>Министерство образования Московской области</w:t>
      </w:r>
    </w:p>
    <w:p w:rsidR="00F17114" w:rsidRDefault="00F17114" w:rsidP="00C43F2E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17114">
        <w:rPr>
          <w:rFonts w:ascii="Times New Roman" w:hAnsi="Times New Roman" w:cs="Times New Roman"/>
          <w:sz w:val="28"/>
          <w:szCs w:val="28"/>
        </w:rPr>
        <w:t xml:space="preserve">Государственное бюджетное профессиональное образовательное </w:t>
      </w:r>
      <w:r w:rsidRPr="00F17114">
        <w:rPr>
          <w:rFonts w:ascii="Times New Roman" w:hAnsi="Times New Roman" w:cs="Times New Roman"/>
          <w:sz w:val="28"/>
          <w:szCs w:val="28"/>
        </w:rPr>
        <w:br/>
        <w:t>учреждение Московской области</w:t>
      </w:r>
    </w:p>
    <w:p w:rsidR="00F17114" w:rsidRPr="00F17114" w:rsidRDefault="00F17114" w:rsidP="00C43F2E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17114">
        <w:rPr>
          <w:rFonts w:ascii="Times New Roman" w:hAnsi="Times New Roman" w:cs="Times New Roman"/>
          <w:sz w:val="28"/>
          <w:szCs w:val="28"/>
        </w:rPr>
        <w:t xml:space="preserve"> «ОРЕХОВО-ЗУЕВСКИЙ ЖЕЛЕЗНОДОРОЖНЫЙ ТЕХНИКУМ</w:t>
      </w:r>
      <w:r w:rsidRPr="00F17114">
        <w:rPr>
          <w:rFonts w:ascii="Times New Roman" w:hAnsi="Times New Roman" w:cs="Times New Roman"/>
          <w:sz w:val="28"/>
          <w:szCs w:val="28"/>
        </w:rPr>
        <w:br/>
        <w:t>ИМЕНИ В.И. БОНДАРЕНКО»</w:t>
      </w:r>
    </w:p>
    <w:p w:rsidR="00F17114" w:rsidRPr="00F17114" w:rsidRDefault="00F17114" w:rsidP="00C43F2E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:rsidR="00F17114" w:rsidRPr="00F17114" w:rsidRDefault="00F17114" w:rsidP="00C43F2E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F17114">
        <w:rPr>
          <w:rFonts w:ascii="Times New Roman" w:hAnsi="Times New Roman" w:cs="Times New Roman"/>
          <w:sz w:val="28"/>
          <w:szCs w:val="28"/>
        </w:rPr>
        <w:t>Специальнос</w:t>
      </w:r>
      <w:r w:rsidR="00E72473">
        <w:rPr>
          <w:rFonts w:ascii="Times New Roman" w:hAnsi="Times New Roman" w:cs="Times New Roman"/>
          <w:sz w:val="28"/>
          <w:szCs w:val="28"/>
        </w:rPr>
        <w:t>ть 09.02.07 «Информационные системы и программирование</w:t>
      </w:r>
      <w:r w:rsidRPr="00F17114">
        <w:rPr>
          <w:rFonts w:ascii="Times New Roman" w:hAnsi="Times New Roman" w:cs="Times New Roman"/>
          <w:sz w:val="28"/>
          <w:szCs w:val="28"/>
        </w:rPr>
        <w:t>»</w:t>
      </w:r>
    </w:p>
    <w:p w:rsidR="00F17114" w:rsidRPr="00F17114" w:rsidRDefault="00F17114" w:rsidP="00C43F2E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:rsidR="0078699C" w:rsidRDefault="00F17114" w:rsidP="00C43F2E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17114">
        <w:rPr>
          <w:rFonts w:ascii="Times New Roman" w:hAnsi="Times New Roman" w:cs="Times New Roman"/>
          <w:sz w:val="28"/>
          <w:szCs w:val="28"/>
        </w:rPr>
        <w:t xml:space="preserve">Отчёт о выполнении практической работы по дисциплине </w:t>
      </w:r>
      <w:r w:rsidR="0078699C">
        <w:rPr>
          <w:rFonts w:ascii="Times New Roman" w:hAnsi="Times New Roman" w:cs="Times New Roman"/>
          <w:sz w:val="28"/>
          <w:szCs w:val="28"/>
        </w:rPr>
        <w:t>разработка программных модулей</w:t>
      </w:r>
    </w:p>
    <w:p w:rsidR="00F17114" w:rsidRPr="00F17114" w:rsidRDefault="00F17114" w:rsidP="00C43F2E">
      <w:pPr>
        <w:spacing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F17114">
        <w:rPr>
          <w:rFonts w:ascii="Times New Roman" w:hAnsi="Times New Roman" w:cs="Times New Roman"/>
          <w:b/>
          <w:sz w:val="28"/>
          <w:szCs w:val="28"/>
        </w:rPr>
        <w:t>«</w:t>
      </w:r>
      <w:r w:rsidR="00585E20">
        <w:rPr>
          <w:rFonts w:ascii="Times New Roman" w:hAnsi="Times New Roman" w:cs="Times New Roman"/>
          <w:b/>
          <w:sz w:val="28"/>
          <w:szCs w:val="28"/>
        </w:rPr>
        <w:t>Магазин</w:t>
      </w:r>
      <w:r w:rsidRPr="00F17114">
        <w:rPr>
          <w:rFonts w:ascii="Times New Roman" w:hAnsi="Times New Roman" w:cs="Times New Roman"/>
          <w:b/>
          <w:sz w:val="28"/>
          <w:szCs w:val="28"/>
        </w:rPr>
        <w:t>»</w:t>
      </w:r>
    </w:p>
    <w:p w:rsidR="00F17114" w:rsidRPr="00F17114" w:rsidRDefault="00F17114" w:rsidP="00C43F2E">
      <w:pPr>
        <w:spacing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F17114" w:rsidRPr="00F17114" w:rsidRDefault="00F17114" w:rsidP="00C43F2E">
      <w:pPr>
        <w:spacing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F17114" w:rsidRPr="00F17114" w:rsidRDefault="00F17114" w:rsidP="00C43F2E">
      <w:pPr>
        <w:spacing w:after="0" w:line="360" w:lineRule="auto"/>
        <w:ind w:firstLine="4962"/>
        <w:rPr>
          <w:rFonts w:ascii="Times New Roman" w:hAnsi="Times New Roman" w:cs="Times New Roman"/>
          <w:sz w:val="28"/>
          <w:szCs w:val="28"/>
        </w:rPr>
      </w:pPr>
      <w:r w:rsidRPr="00F17114">
        <w:rPr>
          <w:rFonts w:ascii="Times New Roman" w:hAnsi="Times New Roman" w:cs="Times New Roman"/>
          <w:sz w:val="28"/>
          <w:szCs w:val="28"/>
        </w:rPr>
        <w:t>Выполнил:</w:t>
      </w:r>
    </w:p>
    <w:p w:rsidR="00F17114" w:rsidRPr="00585E20" w:rsidRDefault="00585E20" w:rsidP="00C43F2E">
      <w:pPr>
        <w:spacing w:after="0" w:line="360" w:lineRule="auto"/>
        <w:ind w:firstLine="4962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Усачев Артём Дмитриевич</w:t>
      </w:r>
    </w:p>
    <w:p w:rsidR="00F17114" w:rsidRPr="00F17114" w:rsidRDefault="00F17114" w:rsidP="00C43F2E">
      <w:pPr>
        <w:spacing w:after="0" w:line="360" w:lineRule="auto"/>
        <w:ind w:firstLine="4962"/>
        <w:rPr>
          <w:rFonts w:ascii="Times New Roman" w:hAnsi="Times New Roman" w:cs="Times New Roman"/>
          <w:sz w:val="28"/>
          <w:szCs w:val="28"/>
        </w:rPr>
      </w:pPr>
      <w:r w:rsidRPr="00F17114">
        <w:rPr>
          <w:rFonts w:ascii="Times New Roman" w:hAnsi="Times New Roman" w:cs="Times New Roman"/>
          <w:sz w:val="28"/>
          <w:szCs w:val="28"/>
        </w:rPr>
        <w:t xml:space="preserve">группа </w:t>
      </w:r>
      <w:r w:rsidR="00585E20">
        <w:rPr>
          <w:rFonts w:ascii="Times New Roman" w:hAnsi="Times New Roman" w:cs="Times New Roman"/>
          <w:sz w:val="28"/>
          <w:szCs w:val="28"/>
        </w:rPr>
        <w:t>П-23</w:t>
      </w:r>
    </w:p>
    <w:p w:rsidR="00F17114" w:rsidRPr="00F17114" w:rsidRDefault="00F17114" w:rsidP="00C43F2E">
      <w:pPr>
        <w:spacing w:after="0" w:line="360" w:lineRule="auto"/>
        <w:ind w:firstLine="4962"/>
        <w:rPr>
          <w:rFonts w:ascii="Times New Roman" w:hAnsi="Times New Roman" w:cs="Times New Roman"/>
          <w:sz w:val="28"/>
          <w:szCs w:val="28"/>
        </w:rPr>
      </w:pPr>
      <w:r w:rsidRPr="00F17114">
        <w:rPr>
          <w:rFonts w:ascii="Times New Roman" w:hAnsi="Times New Roman" w:cs="Times New Roman"/>
          <w:sz w:val="28"/>
          <w:szCs w:val="28"/>
        </w:rPr>
        <w:t>Руководитель:</w:t>
      </w:r>
    </w:p>
    <w:p w:rsidR="00F17114" w:rsidRPr="00F17114" w:rsidRDefault="00F17114" w:rsidP="00C43F2E">
      <w:pPr>
        <w:spacing w:after="0" w:line="360" w:lineRule="auto"/>
        <w:ind w:firstLine="4962"/>
        <w:rPr>
          <w:rFonts w:ascii="Times New Roman" w:hAnsi="Times New Roman" w:cs="Times New Roman"/>
          <w:sz w:val="28"/>
          <w:szCs w:val="28"/>
        </w:rPr>
      </w:pPr>
      <w:r w:rsidRPr="00F17114">
        <w:rPr>
          <w:rFonts w:ascii="Times New Roman" w:hAnsi="Times New Roman" w:cs="Times New Roman"/>
          <w:sz w:val="28"/>
          <w:szCs w:val="28"/>
        </w:rPr>
        <w:t>Медведев Иван Евгеньевич</w:t>
      </w:r>
    </w:p>
    <w:p w:rsidR="00F17114" w:rsidRPr="00F17114" w:rsidRDefault="00F17114" w:rsidP="00C43F2E">
      <w:pPr>
        <w:spacing w:line="360" w:lineRule="auto"/>
        <w:rPr>
          <w:rFonts w:ascii="Times New Roman" w:hAnsi="Times New Roman" w:cs="Times New Roman"/>
          <w:b/>
          <w:sz w:val="28"/>
          <w:szCs w:val="28"/>
        </w:rPr>
      </w:pPr>
    </w:p>
    <w:p w:rsidR="00F17114" w:rsidRPr="00F17114" w:rsidRDefault="00F17114" w:rsidP="00C43F2E">
      <w:pPr>
        <w:spacing w:line="360" w:lineRule="auto"/>
        <w:rPr>
          <w:rFonts w:ascii="Times New Roman" w:hAnsi="Times New Roman" w:cs="Times New Roman"/>
          <w:b/>
          <w:sz w:val="28"/>
          <w:szCs w:val="28"/>
        </w:rPr>
      </w:pPr>
    </w:p>
    <w:p w:rsidR="00F17114" w:rsidRPr="00F17114" w:rsidRDefault="00F17114" w:rsidP="00C43F2E">
      <w:pPr>
        <w:spacing w:line="360" w:lineRule="auto"/>
        <w:rPr>
          <w:rFonts w:ascii="Times New Roman" w:hAnsi="Times New Roman" w:cs="Times New Roman"/>
          <w:b/>
          <w:sz w:val="28"/>
          <w:szCs w:val="28"/>
        </w:rPr>
      </w:pPr>
    </w:p>
    <w:p w:rsidR="00F17114" w:rsidRPr="00F17114" w:rsidRDefault="00F17114" w:rsidP="00C43F2E">
      <w:pPr>
        <w:spacing w:line="360" w:lineRule="auto"/>
        <w:rPr>
          <w:rFonts w:ascii="Times New Roman" w:hAnsi="Times New Roman" w:cs="Times New Roman"/>
          <w:b/>
          <w:sz w:val="28"/>
          <w:szCs w:val="28"/>
        </w:rPr>
      </w:pPr>
    </w:p>
    <w:p w:rsidR="00F17114" w:rsidRPr="00F17114" w:rsidRDefault="00F17114" w:rsidP="00C43F2E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:rsidR="00F17114" w:rsidRPr="00F17114" w:rsidRDefault="00F17114" w:rsidP="00C43F2E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17114">
        <w:rPr>
          <w:rFonts w:ascii="Times New Roman" w:hAnsi="Times New Roman" w:cs="Times New Roman"/>
          <w:sz w:val="28"/>
          <w:szCs w:val="28"/>
        </w:rPr>
        <w:t>Орехово-Зуево</w:t>
      </w:r>
    </w:p>
    <w:p w:rsidR="001F6ED2" w:rsidRPr="00291EA1" w:rsidRDefault="00F62B8B" w:rsidP="00C43F2E">
      <w:pPr>
        <w:spacing w:after="0" w:line="360" w:lineRule="auto"/>
        <w:jc w:val="center"/>
        <w:rPr>
          <w:rStyle w:val="fontstyle01"/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2026</w:t>
      </w:r>
      <w:r w:rsidR="00F17114" w:rsidRPr="00F17114">
        <w:rPr>
          <w:rFonts w:ascii="Times New Roman" w:hAnsi="Times New Roman" w:cs="Times New Roman"/>
          <w:sz w:val="28"/>
          <w:szCs w:val="28"/>
        </w:rPr>
        <w:t xml:space="preserve"> г.</w:t>
      </w:r>
    </w:p>
    <w:p w:rsidR="00BA7923" w:rsidRDefault="007223F3" w:rsidP="00BA7923">
      <w:pPr>
        <w:spacing w:line="360" w:lineRule="auto"/>
        <w:jc w:val="center"/>
        <w:rPr>
          <w:rStyle w:val="fontstyle01"/>
          <w:rFonts w:ascii="Times New Roman" w:hAnsi="Times New Roman" w:cs="Times New Roman"/>
          <w:b/>
          <w:sz w:val="28"/>
        </w:rPr>
      </w:pPr>
      <w:r w:rsidRPr="00211214">
        <w:rPr>
          <w:rStyle w:val="fontstyle01"/>
          <w:rFonts w:ascii="Times New Roman" w:hAnsi="Times New Roman" w:cs="Times New Roman"/>
          <w:b/>
          <w:sz w:val="28"/>
        </w:rPr>
        <w:lastRenderedPageBreak/>
        <w:t>Содержание</w:t>
      </w:r>
    </w:p>
    <w:sdt>
      <w:sdtPr>
        <w:id w:val="1696353865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  <w:lang w:eastAsia="en-US"/>
        </w:rPr>
      </w:sdtEndPr>
      <w:sdtContent>
        <w:p w:rsidR="00BA7923" w:rsidRDefault="00BA7923">
          <w:pPr>
            <w:pStyle w:val="ab"/>
          </w:pPr>
        </w:p>
        <w:p w:rsidR="00BA7923" w:rsidRDefault="00BA7923">
          <w:pPr>
            <w:pStyle w:val="11"/>
            <w:tabs>
              <w:tab w:val="right" w:leader="dot" w:pos="9345"/>
            </w:tabs>
            <w:rPr>
              <w:rFonts w:cstheme="minorBidi"/>
              <w:b w:val="0"/>
              <w:noProof/>
              <w:sz w:val="22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0415613" w:history="1">
            <w:r w:rsidR="003606A1">
              <w:rPr>
                <w:rStyle w:val="ac"/>
                <w:rFonts w:ascii="Times New Roman" w:eastAsia="Times New Roman" w:hAnsi="Times New Roman"/>
                <w:b w:val="0"/>
                <w:noProof/>
              </w:rPr>
              <w:t>Глава</w:t>
            </w:r>
            <w:r w:rsidRPr="003606A1">
              <w:rPr>
                <w:rStyle w:val="ac"/>
                <w:rFonts w:ascii="Times New Roman" w:eastAsia="Times New Roman" w:hAnsi="Times New Roman"/>
                <w:b w:val="0"/>
                <w:noProof/>
              </w:rPr>
              <w:t xml:space="preserve"> 1</w:t>
            </w:r>
            <w:r w:rsidR="003606A1">
              <w:rPr>
                <w:rStyle w:val="ac"/>
                <w:rFonts w:ascii="Times New Roman" w:eastAsia="Times New Roman" w:hAnsi="Times New Roman"/>
                <w:noProof/>
              </w:rPr>
              <w:t>. Введение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_Toc220415613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A7923" w:rsidRDefault="00BA7923">
          <w:pPr>
            <w:pStyle w:val="11"/>
            <w:tabs>
              <w:tab w:val="right" w:leader="dot" w:pos="9345"/>
            </w:tabs>
            <w:rPr>
              <w:rFonts w:cstheme="minorBidi"/>
              <w:b w:val="0"/>
              <w:noProof/>
              <w:sz w:val="22"/>
            </w:rPr>
          </w:pPr>
          <w:hyperlink w:anchor="_Toc220415614" w:history="1">
            <w:r w:rsidR="003606A1">
              <w:rPr>
                <w:rStyle w:val="ac"/>
                <w:rFonts w:ascii="Times New Roman" w:eastAsia="Times New Roman" w:hAnsi="Times New Roman"/>
                <w:b w:val="0"/>
                <w:noProof/>
              </w:rPr>
              <w:t>Глава</w:t>
            </w:r>
            <w:r w:rsidRPr="003606A1">
              <w:rPr>
                <w:rStyle w:val="ac"/>
                <w:rFonts w:ascii="Times New Roman" w:eastAsia="Times New Roman" w:hAnsi="Times New Roman"/>
                <w:b w:val="0"/>
                <w:noProof/>
              </w:rPr>
              <w:t xml:space="preserve"> 2</w:t>
            </w:r>
            <w:r w:rsidR="003606A1">
              <w:rPr>
                <w:rStyle w:val="ac"/>
                <w:rFonts w:ascii="Times New Roman" w:eastAsia="Times New Roman" w:hAnsi="Times New Roman"/>
                <w:noProof/>
              </w:rPr>
              <w:t>. Практическая часть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_Toc220415614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A7923" w:rsidRDefault="00BA7923">
          <w:pPr>
            <w:pStyle w:val="11"/>
            <w:tabs>
              <w:tab w:val="right" w:leader="dot" w:pos="9345"/>
            </w:tabs>
            <w:rPr>
              <w:rFonts w:cstheme="minorBidi"/>
              <w:b w:val="0"/>
              <w:noProof/>
              <w:sz w:val="22"/>
            </w:rPr>
          </w:pPr>
          <w:hyperlink w:anchor="_Toc220415615" w:history="1">
            <w:r w:rsidR="003606A1">
              <w:rPr>
                <w:rStyle w:val="ac"/>
                <w:rFonts w:ascii="Times New Roman" w:hAnsi="Times New Roman"/>
                <w:b w:val="0"/>
                <w:noProof/>
                <w:shd w:val="clear" w:color="auto" w:fill="FFFFFF"/>
              </w:rPr>
              <w:t>Глава</w:t>
            </w:r>
            <w:r w:rsidRPr="003606A1">
              <w:rPr>
                <w:rStyle w:val="ac"/>
                <w:rFonts w:ascii="Times New Roman" w:hAnsi="Times New Roman"/>
                <w:b w:val="0"/>
                <w:noProof/>
                <w:shd w:val="clear" w:color="auto" w:fill="FFFFFF"/>
              </w:rPr>
              <w:t xml:space="preserve"> 3</w:t>
            </w:r>
            <w:r w:rsidR="003606A1">
              <w:rPr>
                <w:rStyle w:val="ac"/>
                <w:rFonts w:ascii="Times New Roman" w:hAnsi="Times New Roman"/>
                <w:noProof/>
                <w:shd w:val="clear" w:color="auto" w:fill="FFFFFF"/>
              </w:rPr>
              <w:t>. 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_Toc220415615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A7923" w:rsidRPr="00BA7923" w:rsidRDefault="00BA7923" w:rsidP="00BA7923">
          <w:pPr>
            <w:rPr>
              <w:rStyle w:val="ac"/>
              <w:color w:val="auto"/>
              <w:u w:val="none"/>
            </w:rPr>
          </w:pPr>
          <w:r>
            <w:rPr>
              <w:b/>
              <w:bCs/>
            </w:rPr>
            <w:fldChar w:fldCharType="end"/>
          </w:r>
        </w:p>
      </w:sdtContent>
    </w:sdt>
    <w:p w:rsidR="00BC1153" w:rsidRPr="00BC1153" w:rsidRDefault="00BC1153" w:rsidP="00C43F2E">
      <w:pPr>
        <w:spacing w:line="360" w:lineRule="auto"/>
        <w:rPr>
          <w:rFonts w:ascii="Times New Roman" w:hAnsi="Times New Roman" w:cs="Times New Roman"/>
          <w:color w:val="000000"/>
          <w:sz w:val="28"/>
          <w:szCs w:val="26"/>
        </w:rPr>
      </w:pPr>
      <w:r>
        <w:rPr>
          <w:rStyle w:val="fontstyle01"/>
          <w:rFonts w:ascii="Times New Roman" w:hAnsi="Times New Roman" w:cs="Times New Roman"/>
          <w:sz w:val="28"/>
        </w:rPr>
        <w:br w:type="page"/>
      </w:r>
    </w:p>
    <w:p w:rsidR="00211214" w:rsidRPr="00C43F2E" w:rsidRDefault="00211214" w:rsidP="00C43F2E">
      <w:pPr>
        <w:pStyle w:val="1"/>
        <w:spacing w:before="0" w:line="360" w:lineRule="auto"/>
        <w:jc w:val="center"/>
        <w:rPr>
          <w:rFonts w:ascii="Times New Roman" w:eastAsia="Times New Roman" w:hAnsi="Times New Roman" w:cs="Times New Roman"/>
          <w:b/>
          <w:color w:val="auto"/>
          <w:sz w:val="28"/>
          <w:lang w:eastAsia="ru-RU"/>
        </w:rPr>
      </w:pPr>
      <w:bookmarkStart w:id="0" w:name="_Toc220415613"/>
      <w:r w:rsidRPr="00C43F2E">
        <w:rPr>
          <w:rFonts w:ascii="Times New Roman" w:eastAsia="Times New Roman" w:hAnsi="Times New Roman" w:cs="Times New Roman"/>
          <w:b/>
          <w:color w:val="auto"/>
          <w:sz w:val="28"/>
          <w:lang w:eastAsia="ru-RU"/>
        </w:rPr>
        <w:lastRenderedPageBreak/>
        <w:t xml:space="preserve">ГЛАВА 1. </w:t>
      </w:r>
      <w:r w:rsidR="001C1C31" w:rsidRPr="00C43F2E">
        <w:rPr>
          <w:rFonts w:ascii="Times New Roman" w:eastAsia="Times New Roman" w:hAnsi="Times New Roman" w:cs="Times New Roman"/>
          <w:b/>
          <w:color w:val="auto"/>
          <w:sz w:val="28"/>
          <w:lang w:eastAsia="ru-RU"/>
        </w:rPr>
        <w:t>ВВЕДЕНИЕ</w:t>
      </w:r>
      <w:bookmarkEnd w:id="0"/>
    </w:p>
    <w:p w:rsidR="008E4A1E" w:rsidRDefault="00585E20" w:rsidP="00C43F2E">
      <w:pPr>
        <w:spacing w:after="0" w:line="360" w:lineRule="auto"/>
        <w:ind w:firstLine="36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В данной работе мне была дана программа магазина</w:t>
      </w:r>
      <w:r w:rsidR="00944D3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и установлена задача</w:t>
      </w:r>
      <w:r w:rsidR="008E4A1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исправить её. На данный момент в программе имеется:</w:t>
      </w:r>
    </w:p>
    <w:p w:rsidR="008E4A1E" w:rsidRDefault="008E4A1E" w:rsidP="00C43F2E">
      <w:pPr>
        <w:pStyle w:val="a5"/>
        <w:numPr>
          <w:ilvl w:val="0"/>
          <w:numId w:val="2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6 модулей</w:t>
      </w:r>
    </w:p>
    <w:p w:rsidR="008E4A1E" w:rsidRDefault="008E4A1E" w:rsidP="00C43F2E">
      <w:pPr>
        <w:pStyle w:val="a5"/>
        <w:numPr>
          <w:ilvl w:val="0"/>
          <w:numId w:val="2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Интерфейс</w:t>
      </w:r>
    </w:p>
    <w:p w:rsidR="008E4A1E" w:rsidRDefault="008E4A1E" w:rsidP="00C43F2E">
      <w:pPr>
        <w:pStyle w:val="a5"/>
        <w:numPr>
          <w:ilvl w:val="0"/>
          <w:numId w:val="2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5 вкладок – Товары, Продажи, Поставки, Клиенты, Отчеты</w:t>
      </w:r>
    </w:p>
    <w:p w:rsidR="001F6ED2" w:rsidRPr="00516291" w:rsidRDefault="008E4A1E" w:rsidP="00C43F2E">
      <w:pPr>
        <w:pStyle w:val="a5"/>
        <w:numPr>
          <w:ilvl w:val="0"/>
          <w:numId w:val="2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База данных</w:t>
      </w:r>
      <w:r w:rsidRPr="008E4A1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</w:p>
    <w:p w:rsidR="00790A61" w:rsidRDefault="008E4A1E" w:rsidP="00C43F2E">
      <w:pPr>
        <w:spacing w:after="0" w:line="360" w:lineRule="auto"/>
        <w:ind w:firstLine="357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Из перечислен</w:t>
      </w:r>
      <w:r w:rsidR="00596F67">
        <w:rPr>
          <w:rFonts w:ascii="Times New Roman" w:eastAsia="Times New Roman" w:hAnsi="Times New Roman" w:cs="Times New Roman"/>
          <w:sz w:val="28"/>
          <w:szCs w:val="24"/>
          <w:lang w:eastAsia="ru-RU"/>
        </w:rPr>
        <w:t>ного, в рабочем состоянии находятся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интерфейс –приложение корректно открывается и отображ</w:t>
      </w:r>
      <w:r w:rsidR="00596F67">
        <w:rPr>
          <w:rFonts w:ascii="Times New Roman" w:eastAsia="Times New Roman" w:hAnsi="Times New Roman" w:cs="Times New Roman"/>
          <w:sz w:val="28"/>
          <w:szCs w:val="24"/>
          <w:lang w:eastAsia="ru-RU"/>
        </w:rPr>
        <w:t>ается, вкладки можно переключать; вкладка «Клиенты» - возможность добавить клиента работает исправно, но отсутствует возможность где-либо использовать его; вкладка с отчетами по продажам, инвентаризации и финансовым отчетом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. </w:t>
      </w:r>
    </w:p>
    <w:p w:rsidR="008E4A1E" w:rsidRDefault="008E4A1E" w:rsidP="00C43F2E">
      <w:pPr>
        <w:spacing w:after="0" w:line="360" w:lineRule="auto"/>
        <w:ind w:firstLine="360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Функционал </w:t>
      </w:r>
      <w:r w:rsidR="00596F67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остальных вкладок 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полностью отсутствует: </w:t>
      </w:r>
    </w:p>
    <w:p w:rsidR="008E4A1E" w:rsidRDefault="00596F67" w:rsidP="00C43F2E">
      <w:pPr>
        <w:pStyle w:val="a5"/>
        <w:numPr>
          <w:ilvl w:val="0"/>
          <w:numId w:val="3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Кнопки не работают </w:t>
      </w:r>
      <w:r w:rsidR="008E4A1E" w:rsidRPr="008E4A1E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корректно </w:t>
      </w:r>
      <w:r w:rsidR="008E4A1E">
        <w:rPr>
          <w:rFonts w:ascii="Times New Roman" w:eastAsia="Times New Roman" w:hAnsi="Times New Roman" w:cs="Times New Roman"/>
          <w:sz w:val="28"/>
          <w:szCs w:val="24"/>
          <w:lang w:eastAsia="ru-RU"/>
        </w:rPr>
        <w:t>– кнопка на добавление товара вызывает ошибку, а редактирование, удаление и обновление никак не реагируют на нажатие; отсутств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ует возможность сделать продажу и</w:t>
      </w:r>
      <w:r w:rsidR="008E4A1E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заказать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поставку;</w:t>
      </w:r>
      <w:r w:rsidR="008E4A1E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кнопка экспорта в </w:t>
      </w:r>
      <w:r w:rsidR="008E4A1E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Excel</w:t>
      </w:r>
      <w:r w:rsidR="008E4A1E" w:rsidRPr="008E4A1E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r w:rsidR="008E4A1E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вызывает ошибку и создает нерабочий файл </w:t>
      </w:r>
      <w:r w:rsidR="008E4A1E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store</w:t>
      </w:r>
      <w:r w:rsidR="008E4A1E" w:rsidRPr="008E4A1E">
        <w:rPr>
          <w:rFonts w:ascii="Times New Roman" w:eastAsia="Times New Roman" w:hAnsi="Times New Roman" w:cs="Times New Roman"/>
          <w:sz w:val="28"/>
          <w:szCs w:val="24"/>
          <w:lang w:eastAsia="ru-RU"/>
        </w:rPr>
        <w:t>_</w:t>
      </w:r>
      <w:r w:rsidR="008E4A1E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report</w:t>
      </w:r>
      <w:r w:rsidR="008E4A1E">
        <w:rPr>
          <w:rFonts w:ascii="Times New Roman" w:eastAsia="Times New Roman" w:hAnsi="Times New Roman" w:cs="Times New Roman"/>
          <w:sz w:val="28"/>
          <w:szCs w:val="24"/>
          <w:lang w:eastAsia="ru-RU"/>
        </w:rPr>
        <w:t>.</w:t>
      </w:r>
      <w:proofErr w:type="spellStart"/>
      <w:r w:rsidR="008E4A1E">
        <w:rPr>
          <w:rFonts w:ascii="Times New Roman" w:eastAsia="Times New Roman" w:hAnsi="Times New Roman" w:cs="Times New Roman"/>
          <w:sz w:val="28"/>
          <w:szCs w:val="24"/>
          <w:lang w:eastAsia="ru-RU"/>
        </w:rPr>
        <w:t>xlsx</w:t>
      </w:r>
      <w:proofErr w:type="spellEnd"/>
      <w:r w:rsidR="008E4A1E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, при попытке открытия которого </w:t>
      </w:r>
      <w:r w:rsidR="008E4A1E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Microsoft</w:t>
      </w:r>
      <w:r w:rsidR="008E4A1E" w:rsidRPr="008E4A1E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r w:rsidR="008E4A1E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Excel</w:t>
      </w:r>
      <w:r w:rsidR="008E4A1E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выдает ошибку.</w:t>
      </w:r>
    </w:p>
    <w:p w:rsidR="00526B5D" w:rsidRPr="00BC1153" w:rsidRDefault="008E4A1E" w:rsidP="00C43F2E">
      <w:pPr>
        <w:pStyle w:val="a5"/>
        <w:numPr>
          <w:ilvl w:val="0"/>
          <w:numId w:val="3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Выпадающие списки во вклад</w:t>
      </w:r>
      <w:r w:rsidR="00596F67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ках Продажи и Поставки 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не работают.</w:t>
      </w:r>
    </w:p>
    <w:p w:rsidR="00526B5D" w:rsidRDefault="00526B5D" w:rsidP="00C43F2E">
      <w:pPr>
        <w:spacing w:line="360" w:lineRule="auto"/>
        <w:ind w:firstLine="360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В ходе работы мне предстоит исправить данные ошибки и наладить работу приложения магазина.</w:t>
      </w:r>
    </w:p>
    <w:p w:rsidR="00526B5D" w:rsidRPr="00526B5D" w:rsidRDefault="00526B5D" w:rsidP="00C43F2E">
      <w:pPr>
        <w:spacing w:line="360" w:lineRule="auto"/>
        <w:ind w:firstLine="360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Текущая структура приложения:</w:t>
      </w:r>
    </w:p>
    <w:p w:rsidR="00526B5D" w:rsidRPr="00F62B8B" w:rsidRDefault="00526B5D" w:rsidP="00C43F2E">
      <w:pPr>
        <w:spacing w:line="360" w:lineRule="auto"/>
        <w:ind w:firstLine="360"/>
        <w:jc w:val="both"/>
        <w:rPr>
          <w:rFonts w:ascii="Times New Roman" w:eastAsia="Times New Roman" w:hAnsi="Times New Roman" w:cs="Times New Roman"/>
          <w:szCs w:val="24"/>
          <w:lang w:eastAsia="ru-RU"/>
        </w:rPr>
      </w:pPr>
      <w:r w:rsidRPr="00F62B8B">
        <w:rPr>
          <w:rFonts w:ascii="Times New Roman" w:eastAsia="Times New Roman" w:hAnsi="Times New Roman" w:cs="Times New Roman"/>
          <w:szCs w:val="24"/>
          <w:lang w:eastAsia="ru-RU"/>
        </w:rPr>
        <w:t xml:space="preserve">│   </w:t>
      </w:r>
      <w:r w:rsidRPr="00526B5D">
        <w:rPr>
          <w:rFonts w:ascii="Times New Roman" w:eastAsia="Times New Roman" w:hAnsi="Times New Roman" w:cs="Times New Roman"/>
          <w:szCs w:val="24"/>
          <w:lang w:val="en-US" w:eastAsia="ru-RU"/>
        </w:rPr>
        <w:t>main</w:t>
      </w:r>
      <w:r w:rsidRPr="00F62B8B">
        <w:rPr>
          <w:rFonts w:ascii="Times New Roman" w:eastAsia="Times New Roman" w:hAnsi="Times New Roman" w:cs="Times New Roman"/>
          <w:szCs w:val="24"/>
          <w:lang w:eastAsia="ru-RU"/>
        </w:rPr>
        <w:t>.</w:t>
      </w:r>
      <w:proofErr w:type="spellStart"/>
      <w:r w:rsidRPr="00526B5D">
        <w:rPr>
          <w:rFonts w:ascii="Times New Roman" w:eastAsia="Times New Roman" w:hAnsi="Times New Roman" w:cs="Times New Roman"/>
          <w:szCs w:val="24"/>
          <w:lang w:val="en-US" w:eastAsia="ru-RU"/>
        </w:rPr>
        <w:t>py</w:t>
      </w:r>
      <w:proofErr w:type="spellEnd"/>
    </w:p>
    <w:p w:rsidR="00526B5D" w:rsidRPr="00F62B8B" w:rsidRDefault="00526B5D" w:rsidP="00C43F2E">
      <w:pPr>
        <w:spacing w:line="360" w:lineRule="auto"/>
        <w:ind w:firstLine="360"/>
        <w:jc w:val="both"/>
        <w:rPr>
          <w:rFonts w:ascii="Times New Roman" w:eastAsia="Times New Roman" w:hAnsi="Times New Roman" w:cs="Times New Roman"/>
          <w:szCs w:val="24"/>
          <w:lang w:eastAsia="ru-RU"/>
        </w:rPr>
      </w:pPr>
      <w:r w:rsidRPr="00F62B8B">
        <w:rPr>
          <w:rFonts w:ascii="Times New Roman" w:eastAsia="Times New Roman" w:hAnsi="Times New Roman" w:cs="Times New Roman"/>
          <w:szCs w:val="24"/>
          <w:lang w:eastAsia="ru-RU"/>
        </w:rPr>
        <w:t xml:space="preserve">│   </w:t>
      </w:r>
      <w:r w:rsidRPr="00526B5D">
        <w:rPr>
          <w:rFonts w:ascii="Times New Roman" w:eastAsia="Times New Roman" w:hAnsi="Times New Roman" w:cs="Times New Roman"/>
          <w:szCs w:val="24"/>
          <w:lang w:val="en-US" w:eastAsia="ru-RU"/>
        </w:rPr>
        <w:t>re</w:t>
      </w:r>
      <w:r w:rsidRPr="00F62B8B">
        <w:rPr>
          <w:rFonts w:ascii="Times New Roman" w:eastAsia="Times New Roman" w:hAnsi="Times New Roman" w:cs="Times New Roman"/>
          <w:szCs w:val="24"/>
          <w:lang w:eastAsia="ru-RU"/>
        </w:rPr>
        <w:t>.</w:t>
      </w:r>
      <w:r w:rsidRPr="00526B5D">
        <w:rPr>
          <w:rFonts w:ascii="Times New Roman" w:eastAsia="Times New Roman" w:hAnsi="Times New Roman" w:cs="Times New Roman"/>
          <w:szCs w:val="24"/>
          <w:lang w:val="en-US" w:eastAsia="ru-RU"/>
        </w:rPr>
        <w:t>txt</w:t>
      </w:r>
    </w:p>
    <w:p w:rsidR="00526B5D" w:rsidRPr="00526B5D" w:rsidRDefault="00526B5D" w:rsidP="00C43F2E">
      <w:pPr>
        <w:spacing w:line="360" w:lineRule="auto"/>
        <w:ind w:firstLine="360"/>
        <w:jc w:val="both"/>
        <w:rPr>
          <w:rFonts w:ascii="Times New Roman" w:eastAsia="Times New Roman" w:hAnsi="Times New Roman" w:cs="Times New Roman"/>
          <w:szCs w:val="24"/>
          <w:lang w:val="en-US" w:eastAsia="ru-RU"/>
        </w:rPr>
      </w:pPr>
      <w:r>
        <w:rPr>
          <w:rFonts w:ascii="Times New Roman" w:eastAsia="Times New Roman" w:hAnsi="Times New Roman" w:cs="Times New Roman"/>
          <w:szCs w:val="24"/>
          <w:lang w:val="en-US" w:eastAsia="ru-RU"/>
        </w:rPr>
        <w:t xml:space="preserve">│   </w:t>
      </w:r>
      <w:proofErr w:type="spellStart"/>
      <w:r>
        <w:rPr>
          <w:rFonts w:ascii="Times New Roman" w:eastAsia="Times New Roman" w:hAnsi="Times New Roman" w:cs="Times New Roman"/>
          <w:szCs w:val="24"/>
          <w:lang w:val="en-US" w:eastAsia="ru-RU"/>
        </w:rPr>
        <w:t>store.db</w:t>
      </w:r>
      <w:proofErr w:type="spellEnd"/>
    </w:p>
    <w:p w:rsidR="00526B5D" w:rsidRPr="00526B5D" w:rsidRDefault="00526B5D" w:rsidP="00C43F2E">
      <w:pPr>
        <w:spacing w:line="360" w:lineRule="auto"/>
        <w:ind w:firstLine="360"/>
        <w:jc w:val="both"/>
        <w:rPr>
          <w:rFonts w:ascii="Times New Roman" w:eastAsia="Times New Roman" w:hAnsi="Times New Roman" w:cs="Times New Roman"/>
          <w:szCs w:val="24"/>
          <w:lang w:val="en-US" w:eastAsia="ru-RU"/>
        </w:rPr>
      </w:pPr>
      <w:r w:rsidRPr="00526B5D">
        <w:rPr>
          <w:rFonts w:ascii="Times New Roman" w:eastAsia="Times New Roman" w:hAnsi="Times New Roman" w:cs="Times New Roman"/>
          <w:szCs w:val="24"/>
          <w:lang w:val="en-US" w:eastAsia="ru-RU"/>
        </w:rPr>
        <w:t>├───database</w:t>
      </w:r>
    </w:p>
    <w:p w:rsidR="00526B5D" w:rsidRPr="00526B5D" w:rsidRDefault="00526B5D" w:rsidP="00C43F2E">
      <w:pPr>
        <w:spacing w:line="360" w:lineRule="auto"/>
        <w:ind w:firstLine="360"/>
        <w:jc w:val="both"/>
        <w:rPr>
          <w:rFonts w:ascii="Times New Roman" w:eastAsia="Times New Roman" w:hAnsi="Times New Roman" w:cs="Times New Roman"/>
          <w:szCs w:val="24"/>
          <w:lang w:val="en-US" w:eastAsia="ru-RU"/>
        </w:rPr>
      </w:pPr>
      <w:r w:rsidRPr="00526B5D">
        <w:rPr>
          <w:rFonts w:ascii="Times New Roman" w:eastAsia="Times New Roman" w:hAnsi="Times New Roman" w:cs="Times New Roman"/>
          <w:szCs w:val="24"/>
          <w:lang w:val="en-US" w:eastAsia="ru-RU"/>
        </w:rPr>
        <w:t>│   │   db_manager.py</w:t>
      </w:r>
    </w:p>
    <w:p w:rsidR="00526B5D" w:rsidRPr="00526B5D" w:rsidRDefault="00790A61" w:rsidP="00C43F2E">
      <w:pPr>
        <w:spacing w:line="360" w:lineRule="auto"/>
        <w:ind w:firstLine="360"/>
        <w:jc w:val="both"/>
        <w:rPr>
          <w:rFonts w:ascii="Times New Roman" w:eastAsia="Times New Roman" w:hAnsi="Times New Roman" w:cs="Times New Roman"/>
          <w:szCs w:val="24"/>
          <w:lang w:val="en-US" w:eastAsia="ru-RU"/>
        </w:rPr>
      </w:pPr>
      <w:r>
        <w:rPr>
          <w:rFonts w:ascii="Times New Roman" w:eastAsia="Times New Roman" w:hAnsi="Times New Roman" w:cs="Times New Roman"/>
          <w:szCs w:val="24"/>
          <w:lang w:val="en-US" w:eastAsia="ru-RU"/>
        </w:rPr>
        <w:t>│   │   models.py</w:t>
      </w:r>
      <w:r w:rsidR="00526B5D">
        <w:rPr>
          <w:rFonts w:ascii="Times New Roman" w:eastAsia="Times New Roman" w:hAnsi="Times New Roman" w:cs="Times New Roman"/>
          <w:szCs w:val="24"/>
          <w:lang w:val="en-US" w:eastAsia="ru-RU"/>
        </w:rPr>
        <w:t xml:space="preserve">   </w:t>
      </w:r>
    </w:p>
    <w:p w:rsidR="00526B5D" w:rsidRPr="00526B5D" w:rsidRDefault="00526B5D" w:rsidP="00C43F2E">
      <w:pPr>
        <w:spacing w:line="360" w:lineRule="auto"/>
        <w:ind w:firstLine="360"/>
        <w:jc w:val="both"/>
        <w:rPr>
          <w:rFonts w:ascii="Times New Roman" w:eastAsia="Times New Roman" w:hAnsi="Times New Roman" w:cs="Times New Roman"/>
          <w:szCs w:val="24"/>
          <w:lang w:val="en-US" w:eastAsia="ru-RU"/>
        </w:rPr>
      </w:pPr>
      <w:r w:rsidRPr="00526B5D">
        <w:rPr>
          <w:rFonts w:ascii="Times New Roman" w:eastAsia="Times New Roman" w:hAnsi="Times New Roman" w:cs="Times New Roman"/>
          <w:szCs w:val="24"/>
          <w:lang w:val="en-US" w:eastAsia="ru-RU"/>
        </w:rPr>
        <w:lastRenderedPageBreak/>
        <w:t>├───exports</w:t>
      </w:r>
    </w:p>
    <w:p w:rsidR="00526B5D" w:rsidRPr="00526B5D" w:rsidRDefault="00526B5D" w:rsidP="00C43F2E">
      <w:pPr>
        <w:spacing w:line="360" w:lineRule="auto"/>
        <w:ind w:firstLine="360"/>
        <w:jc w:val="both"/>
        <w:rPr>
          <w:rFonts w:ascii="Times New Roman" w:eastAsia="Times New Roman" w:hAnsi="Times New Roman" w:cs="Times New Roman"/>
          <w:szCs w:val="24"/>
          <w:lang w:val="en-US" w:eastAsia="ru-RU"/>
        </w:rPr>
      </w:pPr>
      <w:r w:rsidRPr="00526B5D">
        <w:rPr>
          <w:rFonts w:ascii="Times New Roman" w:eastAsia="Times New Roman" w:hAnsi="Times New Roman" w:cs="Times New Roman"/>
          <w:szCs w:val="24"/>
          <w:lang w:val="en-US" w:eastAsia="ru-RU"/>
        </w:rPr>
        <w:t>├───logic</w:t>
      </w:r>
    </w:p>
    <w:p w:rsidR="00526B5D" w:rsidRPr="00526B5D" w:rsidRDefault="00790A61" w:rsidP="00C43F2E">
      <w:pPr>
        <w:spacing w:line="360" w:lineRule="auto"/>
        <w:ind w:firstLine="360"/>
        <w:jc w:val="both"/>
        <w:rPr>
          <w:rFonts w:ascii="Times New Roman" w:eastAsia="Times New Roman" w:hAnsi="Times New Roman" w:cs="Times New Roman"/>
          <w:szCs w:val="24"/>
          <w:lang w:val="en-US" w:eastAsia="ru-RU"/>
        </w:rPr>
      </w:pPr>
      <w:r>
        <w:rPr>
          <w:rFonts w:ascii="Times New Roman" w:eastAsia="Times New Roman" w:hAnsi="Times New Roman" w:cs="Times New Roman"/>
          <w:szCs w:val="24"/>
          <w:lang w:val="en-US" w:eastAsia="ru-RU"/>
        </w:rPr>
        <w:t>│   │   store_logic.py</w:t>
      </w:r>
    </w:p>
    <w:p w:rsidR="00526B5D" w:rsidRPr="00526B5D" w:rsidRDefault="00526B5D" w:rsidP="00C43F2E">
      <w:pPr>
        <w:spacing w:line="360" w:lineRule="auto"/>
        <w:ind w:firstLine="360"/>
        <w:jc w:val="both"/>
        <w:rPr>
          <w:rFonts w:ascii="Times New Roman" w:eastAsia="Times New Roman" w:hAnsi="Times New Roman" w:cs="Times New Roman"/>
          <w:szCs w:val="24"/>
          <w:lang w:val="en-US" w:eastAsia="ru-RU"/>
        </w:rPr>
      </w:pPr>
      <w:r w:rsidRPr="00526B5D">
        <w:rPr>
          <w:rFonts w:ascii="Times New Roman" w:eastAsia="Times New Roman" w:hAnsi="Times New Roman" w:cs="Times New Roman"/>
          <w:szCs w:val="24"/>
          <w:lang w:val="en-US" w:eastAsia="ru-RU"/>
        </w:rPr>
        <w:t>├───reports</w:t>
      </w:r>
    </w:p>
    <w:p w:rsidR="00526B5D" w:rsidRPr="00526B5D" w:rsidRDefault="00790A61" w:rsidP="00C43F2E">
      <w:pPr>
        <w:spacing w:line="360" w:lineRule="auto"/>
        <w:ind w:firstLine="360"/>
        <w:jc w:val="both"/>
        <w:rPr>
          <w:rFonts w:ascii="Times New Roman" w:eastAsia="Times New Roman" w:hAnsi="Times New Roman" w:cs="Times New Roman"/>
          <w:szCs w:val="24"/>
          <w:lang w:val="en-US" w:eastAsia="ru-RU"/>
        </w:rPr>
      </w:pPr>
      <w:r>
        <w:rPr>
          <w:rFonts w:ascii="Times New Roman" w:eastAsia="Times New Roman" w:hAnsi="Times New Roman" w:cs="Times New Roman"/>
          <w:szCs w:val="24"/>
          <w:lang w:val="en-US" w:eastAsia="ru-RU"/>
        </w:rPr>
        <w:t>│   │   inventory_reports.py</w:t>
      </w:r>
    </w:p>
    <w:p w:rsidR="00526B5D" w:rsidRPr="00F62B8B" w:rsidRDefault="00526B5D" w:rsidP="00C43F2E">
      <w:pPr>
        <w:spacing w:line="360" w:lineRule="auto"/>
        <w:ind w:firstLine="360"/>
        <w:jc w:val="both"/>
        <w:rPr>
          <w:rFonts w:ascii="Times New Roman" w:eastAsia="Times New Roman" w:hAnsi="Times New Roman" w:cs="Times New Roman"/>
          <w:szCs w:val="24"/>
          <w:lang w:val="en-US" w:eastAsia="ru-RU"/>
        </w:rPr>
      </w:pPr>
      <w:r w:rsidRPr="00F62B8B">
        <w:rPr>
          <w:rFonts w:ascii="Times New Roman" w:eastAsia="Times New Roman" w:hAnsi="Times New Roman" w:cs="Times New Roman"/>
          <w:szCs w:val="24"/>
          <w:lang w:val="en-US" w:eastAsia="ru-RU"/>
        </w:rPr>
        <w:t>└───</w:t>
      </w:r>
      <w:proofErr w:type="spellStart"/>
      <w:r w:rsidRPr="00526B5D">
        <w:rPr>
          <w:rFonts w:ascii="Times New Roman" w:eastAsia="Times New Roman" w:hAnsi="Times New Roman" w:cs="Times New Roman"/>
          <w:szCs w:val="24"/>
          <w:lang w:val="en-US" w:eastAsia="ru-RU"/>
        </w:rPr>
        <w:t>ui</w:t>
      </w:r>
      <w:proofErr w:type="spellEnd"/>
    </w:p>
    <w:p w:rsidR="00790A61" w:rsidRPr="00A617E0" w:rsidRDefault="00526B5D" w:rsidP="00C43F2E">
      <w:pPr>
        <w:spacing w:line="360" w:lineRule="auto"/>
        <w:ind w:firstLine="360"/>
        <w:jc w:val="both"/>
        <w:rPr>
          <w:rFonts w:ascii="Times New Roman" w:eastAsia="Times New Roman" w:hAnsi="Times New Roman" w:cs="Times New Roman"/>
          <w:szCs w:val="24"/>
          <w:lang w:val="en-US" w:eastAsia="ru-RU"/>
        </w:rPr>
      </w:pPr>
      <w:r w:rsidRPr="00A617E0">
        <w:rPr>
          <w:rFonts w:ascii="Times New Roman" w:eastAsia="Times New Roman" w:hAnsi="Times New Roman" w:cs="Times New Roman"/>
          <w:szCs w:val="24"/>
          <w:lang w:val="en-US" w:eastAsia="ru-RU"/>
        </w:rPr>
        <w:t xml:space="preserve">    </w:t>
      </w:r>
      <w:r w:rsidR="00F62B8B" w:rsidRPr="00A617E0">
        <w:rPr>
          <w:rFonts w:ascii="Times New Roman" w:eastAsia="Times New Roman" w:hAnsi="Times New Roman" w:cs="Times New Roman"/>
          <w:szCs w:val="24"/>
          <w:lang w:val="en-US" w:eastAsia="ru-RU"/>
        </w:rPr>
        <w:t xml:space="preserve"> </w:t>
      </w:r>
      <w:r w:rsidRPr="00A617E0">
        <w:rPr>
          <w:rFonts w:ascii="Times New Roman" w:eastAsia="Times New Roman" w:hAnsi="Times New Roman" w:cs="Times New Roman"/>
          <w:szCs w:val="24"/>
          <w:lang w:val="en-US" w:eastAsia="ru-RU"/>
        </w:rPr>
        <w:t xml:space="preserve">│  </w:t>
      </w:r>
      <w:r w:rsidR="00F62B8B" w:rsidRPr="00A617E0">
        <w:rPr>
          <w:rFonts w:ascii="Times New Roman" w:eastAsia="Times New Roman" w:hAnsi="Times New Roman" w:cs="Times New Roman"/>
          <w:szCs w:val="24"/>
          <w:lang w:val="en-US" w:eastAsia="ru-RU"/>
        </w:rPr>
        <w:t xml:space="preserve"> </w:t>
      </w:r>
      <w:r w:rsidRPr="00526B5D">
        <w:rPr>
          <w:rFonts w:ascii="Times New Roman" w:eastAsia="Times New Roman" w:hAnsi="Times New Roman" w:cs="Times New Roman"/>
          <w:szCs w:val="24"/>
          <w:lang w:val="en-US" w:eastAsia="ru-RU"/>
        </w:rPr>
        <w:t>main</w:t>
      </w:r>
      <w:r w:rsidRPr="00A617E0">
        <w:rPr>
          <w:rFonts w:ascii="Times New Roman" w:eastAsia="Times New Roman" w:hAnsi="Times New Roman" w:cs="Times New Roman"/>
          <w:szCs w:val="24"/>
          <w:lang w:val="en-US" w:eastAsia="ru-RU"/>
        </w:rPr>
        <w:t>_</w:t>
      </w:r>
      <w:r w:rsidRPr="00526B5D">
        <w:rPr>
          <w:rFonts w:ascii="Times New Roman" w:eastAsia="Times New Roman" w:hAnsi="Times New Roman" w:cs="Times New Roman"/>
          <w:szCs w:val="24"/>
          <w:lang w:val="en-US" w:eastAsia="ru-RU"/>
        </w:rPr>
        <w:t>window</w:t>
      </w:r>
      <w:r w:rsidRPr="00A617E0">
        <w:rPr>
          <w:rFonts w:ascii="Times New Roman" w:eastAsia="Times New Roman" w:hAnsi="Times New Roman" w:cs="Times New Roman"/>
          <w:szCs w:val="24"/>
          <w:lang w:val="en-US" w:eastAsia="ru-RU"/>
        </w:rPr>
        <w:t>.</w:t>
      </w:r>
      <w:r w:rsidRPr="00526B5D">
        <w:rPr>
          <w:rFonts w:ascii="Times New Roman" w:eastAsia="Times New Roman" w:hAnsi="Times New Roman" w:cs="Times New Roman"/>
          <w:szCs w:val="24"/>
          <w:lang w:val="en-US" w:eastAsia="ru-RU"/>
        </w:rPr>
        <w:t>py</w:t>
      </w:r>
    </w:p>
    <w:p w:rsidR="008E4A1E" w:rsidRPr="00C43F2E" w:rsidRDefault="00526B5D" w:rsidP="00C43F2E">
      <w:pPr>
        <w:pStyle w:val="1"/>
        <w:spacing w:before="0" w:line="360" w:lineRule="auto"/>
        <w:jc w:val="center"/>
        <w:rPr>
          <w:rFonts w:ascii="Times New Roman" w:eastAsia="Times New Roman" w:hAnsi="Times New Roman" w:cs="Times New Roman"/>
          <w:b/>
          <w:color w:val="auto"/>
          <w:sz w:val="28"/>
          <w:lang w:eastAsia="ru-RU"/>
        </w:rPr>
      </w:pPr>
      <w:r w:rsidRPr="00C43F2E">
        <w:rPr>
          <w:rFonts w:ascii="Times New Roman" w:eastAsia="Times New Roman" w:hAnsi="Times New Roman" w:cs="Times New Roman"/>
          <w:b/>
          <w:color w:val="auto"/>
          <w:sz w:val="28"/>
          <w:lang w:eastAsia="ru-RU"/>
        </w:rPr>
        <w:br w:type="page"/>
      </w:r>
      <w:bookmarkStart w:id="1" w:name="_Toc220415614"/>
      <w:r w:rsidR="00211214" w:rsidRPr="00C43F2E">
        <w:rPr>
          <w:rFonts w:ascii="Times New Roman" w:eastAsia="Times New Roman" w:hAnsi="Times New Roman" w:cs="Times New Roman"/>
          <w:b/>
          <w:color w:val="auto"/>
          <w:sz w:val="28"/>
          <w:lang w:eastAsia="ru-RU"/>
        </w:rPr>
        <w:lastRenderedPageBreak/>
        <w:t>ГЛАВА 2</w:t>
      </w:r>
      <w:r w:rsidR="001C1C31" w:rsidRPr="00C43F2E">
        <w:rPr>
          <w:rFonts w:ascii="Times New Roman" w:eastAsia="Times New Roman" w:hAnsi="Times New Roman" w:cs="Times New Roman"/>
          <w:b/>
          <w:color w:val="auto"/>
          <w:sz w:val="28"/>
          <w:lang w:eastAsia="ru-RU"/>
        </w:rPr>
        <w:t>. ПРАКТИЧЕСКАЯ ЧАСТЬ</w:t>
      </w:r>
      <w:bookmarkEnd w:id="1"/>
    </w:p>
    <w:p w:rsidR="001F6ED2" w:rsidRDefault="00F62B8B" w:rsidP="00C43F2E">
      <w:pPr>
        <w:spacing w:after="0" w:line="360" w:lineRule="auto"/>
        <w:ind w:firstLine="360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В начале работы я начал изучать структуру приложения. Для того, чтобы исправить ошибки мне</w:t>
      </w:r>
      <w:r w:rsidR="00F102E3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нужно будет изучить структуру приложения. Для начала я решил просмотреть все модули на видимые ошибки кода, которые подсвечивает сам </w:t>
      </w:r>
      <w:r w:rsidR="00F102E3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Visual</w:t>
      </w:r>
      <w:r w:rsidR="00F102E3" w:rsidRPr="00F102E3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r w:rsidR="00F102E3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Studio</w:t>
      </w:r>
      <w:r w:rsidR="00F102E3">
        <w:rPr>
          <w:rFonts w:ascii="Times New Roman" w:eastAsia="Times New Roman" w:hAnsi="Times New Roman" w:cs="Times New Roman"/>
          <w:sz w:val="28"/>
          <w:szCs w:val="24"/>
          <w:lang w:eastAsia="ru-RU"/>
        </w:rPr>
        <w:t>.</w:t>
      </w:r>
    </w:p>
    <w:p w:rsidR="00F102E3" w:rsidRDefault="00F62B8B" w:rsidP="00C43F2E">
      <w:pPr>
        <w:spacing w:after="0" w:line="360" w:lineRule="auto"/>
        <w:ind w:firstLine="360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Изучение структуры я начал с </w:t>
      </w:r>
      <w:r w:rsidR="00910C0A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модуля </w:t>
      </w:r>
      <w:r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main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.</w:t>
      </w:r>
      <w:proofErr w:type="spellStart"/>
      <w:r w:rsidR="00910C0A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py</w:t>
      </w:r>
      <w:proofErr w:type="spellEnd"/>
      <w:r w:rsidR="00910C0A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– точки входа в приложение.</w:t>
      </w:r>
      <w:r w:rsidR="00F102E3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В нем отображался неизвестный параметр -  </w:t>
      </w:r>
      <w:proofErr w:type="spellStart"/>
      <w:r w:rsidR="00F102E3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QTableWidgetItem</w:t>
      </w:r>
      <w:proofErr w:type="spellEnd"/>
      <w:r w:rsidR="0058375B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(Рисунок 1.).</w:t>
      </w:r>
    </w:p>
    <w:p w:rsidR="00F102E3" w:rsidRDefault="00F102E3" w:rsidP="00C43F2E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noProof/>
          <w:lang w:eastAsia="ru-RU"/>
        </w:rPr>
        <w:drawing>
          <wp:inline distT="0" distB="0" distL="0" distR="0" wp14:anchorId="3876CE40" wp14:editId="40D33D59">
            <wp:extent cx="5409524" cy="1247619"/>
            <wp:effectExtent l="0" t="0" r="127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9524" cy="12476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E30EF" w:rsidRPr="0058375B" w:rsidRDefault="00211214" w:rsidP="00C43F2E">
      <w:pPr>
        <w:spacing w:after="0" w:line="360" w:lineRule="auto"/>
        <w:ind w:firstLine="360"/>
        <w:jc w:val="center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Рисунок 1</w:t>
      </w:r>
      <w:r w:rsidR="001C4BC5">
        <w:rPr>
          <w:rFonts w:ascii="Times New Roman" w:eastAsia="Times New Roman" w:hAnsi="Times New Roman" w:cs="Times New Roman"/>
          <w:sz w:val="28"/>
          <w:szCs w:val="24"/>
          <w:lang w:eastAsia="ru-RU"/>
        </w:rPr>
        <w:t>. Параметр Q</w:t>
      </w:r>
      <w:proofErr w:type="spellStart"/>
      <w:r w:rsidR="001C4BC5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TableWidgetItem</w:t>
      </w:r>
      <w:proofErr w:type="spellEnd"/>
    </w:p>
    <w:p w:rsidR="00F62B8B" w:rsidRDefault="00F102E3" w:rsidP="00C43F2E">
      <w:pPr>
        <w:spacing w:after="0" w:line="360" w:lineRule="auto"/>
        <w:ind w:firstLine="360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Для исправления данной ошибки</w:t>
      </w:r>
      <w:r w:rsidR="00910C0A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я просто добавил </w:t>
      </w:r>
      <w:proofErr w:type="spellStart"/>
      <w:r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QTableWindgetItem</w:t>
      </w:r>
      <w:proofErr w:type="spellEnd"/>
      <w:r w:rsidRPr="00F102E3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в строку импорта из </w:t>
      </w:r>
      <w:proofErr w:type="spellStart"/>
      <w:r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PyQt</w:t>
      </w:r>
      <w:proofErr w:type="spellEnd"/>
      <w:r w:rsidRPr="00F102E3">
        <w:rPr>
          <w:rFonts w:ascii="Times New Roman" w:eastAsia="Times New Roman" w:hAnsi="Times New Roman" w:cs="Times New Roman"/>
          <w:sz w:val="28"/>
          <w:szCs w:val="24"/>
          <w:lang w:eastAsia="ru-RU"/>
        </w:rPr>
        <w:t>5.</w:t>
      </w:r>
      <w:proofErr w:type="spellStart"/>
      <w:r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QtWidgets</w:t>
      </w:r>
      <w:proofErr w:type="spellEnd"/>
      <w:r w:rsidR="0058375B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(Рисунок 2.)</w:t>
      </w:r>
    </w:p>
    <w:p w:rsidR="00F102E3" w:rsidRDefault="00F102E3" w:rsidP="00C43F2E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noProof/>
          <w:sz w:val="28"/>
          <w:szCs w:val="24"/>
          <w:lang w:eastAsia="ru-RU"/>
        </w:rPr>
        <w:drawing>
          <wp:inline distT="0" distB="0" distL="0" distR="0" wp14:anchorId="02E55FD8" wp14:editId="349A9326">
            <wp:extent cx="4725035" cy="238125"/>
            <wp:effectExtent l="0" t="0" r="0" b="952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25035" cy="2381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1F6ED2" w:rsidRPr="001C4BC5" w:rsidRDefault="00211214" w:rsidP="00C43F2E">
      <w:pPr>
        <w:spacing w:after="0" w:line="360" w:lineRule="auto"/>
        <w:ind w:firstLine="360"/>
        <w:jc w:val="center"/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Рисунок 2</w:t>
      </w:r>
      <w:r w:rsidR="001C4BC5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 xml:space="preserve">. </w:t>
      </w:r>
      <w:r w:rsidR="001C4BC5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Импорт </w:t>
      </w:r>
      <w:proofErr w:type="spellStart"/>
      <w:r w:rsidR="001C4BC5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QTableWidgetItem</w:t>
      </w:r>
      <w:proofErr w:type="spellEnd"/>
    </w:p>
    <w:p w:rsidR="00910C0A" w:rsidRDefault="00910C0A" w:rsidP="00C43F2E">
      <w:pPr>
        <w:spacing w:after="0" w:line="360" w:lineRule="auto"/>
        <w:ind w:firstLine="36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После краткого изучения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main</w:t>
      </w:r>
      <w:r w:rsidRPr="00910C0A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py</w:t>
      </w:r>
      <w:proofErr w:type="spellEnd"/>
      <w:r w:rsidRPr="00910C0A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я приступил к остальным модулям. В папке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ui</w:t>
      </w:r>
      <w:proofErr w:type="spellEnd"/>
      <w:r w:rsidRPr="00910C0A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находился модуль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main</w:t>
      </w:r>
      <w:r w:rsidRPr="00910C0A">
        <w:rPr>
          <w:rFonts w:ascii="Times New Roman" w:eastAsia="Times New Roman" w:hAnsi="Times New Roman" w:cs="Times New Roman"/>
          <w:sz w:val="28"/>
          <w:szCs w:val="28"/>
          <w:lang w:eastAsia="ru-RU"/>
        </w:rPr>
        <w:t>_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window</w:t>
      </w:r>
      <w:r w:rsidRPr="00910C0A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py</w:t>
      </w:r>
      <w:proofErr w:type="spellEnd"/>
      <w:r w:rsidRPr="00910C0A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представляющий из себя интерфейс. Так как при осмотре приложения интерфейс был в хорошем состоянии я не стал изучать структуру данного модуля.</w:t>
      </w:r>
    </w:p>
    <w:p w:rsidR="00910C0A" w:rsidRDefault="00910C0A" w:rsidP="00C43F2E">
      <w:pPr>
        <w:spacing w:after="0" w:line="360" w:lineRule="auto"/>
        <w:ind w:firstLine="36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Следующей папкой стала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reports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с находящимся в ней модулем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inventory</w:t>
      </w:r>
      <w:r w:rsidRPr="00910C0A">
        <w:rPr>
          <w:rFonts w:ascii="Times New Roman" w:eastAsia="Times New Roman" w:hAnsi="Times New Roman" w:cs="Times New Roman"/>
          <w:sz w:val="28"/>
          <w:szCs w:val="28"/>
          <w:lang w:eastAsia="ru-RU"/>
        </w:rPr>
        <w:t>_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reports</w:t>
      </w:r>
      <w:r w:rsidRPr="00910C0A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py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– систему отчетов и инвентаризации. Сходу в модуле можно было заметить сразу несколько пометок об ошибках:</w:t>
      </w:r>
    </w:p>
    <w:p w:rsidR="00910C0A" w:rsidRDefault="00910C0A" w:rsidP="00C43F2E">
      <w:pPr>
        <w:pStyle w:val="a5"/>
        <w:numPr>
          <w:ilvl w:val="0"/>
          <w:numId w:val="4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Неизвестный параметр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desc</w:t>
      </w:r>
      <w:proofErr w:type="spellEnd"/>
    </w:p>
    <w:p w:rsidR="00910C0A" w:rsidRPr="00291EA1" w:rsidRDefault="00910C0A" w:rsidP="00C43F2E">
      <w:pPr>
        <w:pStyle w:val="a5"/>
        <w:numPr>
          <w:ilvl w:val="0"/>
          <w:numId w:val="4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Неизвестные</w:t>
      </w:r>
      <w:r w:rsidRPr="00910C0A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переменные</w:t>
      </w:r>
      <w:r w:rsidRPr="00910C0A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Sale</w:t>
      </w:r>
      <w:r w:rsidRPr="00910C0A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,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Product</w:t>
      </w:r>
      <w:r w:rsidRPr="00910C0A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,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Customer, Supply</w:t>
      </w:r>
    </w:p>
    <w:p w:rsidR="00910C0A" w:rsidRDefault="00910C0A" w:rsidP="00C43F2E">
      <w:pPr>
        <w:spacing w:after="0" w:line="360" w:lineRule="auto"/>
        <w:ind w:firstLine="36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Первым делом я исправил первую ошибку – неизвестный параметр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desc</w:t>
      </w:r>
      <w:proofErr w:type="spellEnd"/>
      <w:r w:rsidRPr="00910C0A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в двух местах проекта:</w:t>
      </w:r>
    </w:p>
    <w:p w:rsidR="00910C0A" w:rsidRDefault="00910C0A" w:rsidP="00C43F2E">
      <w:pPr>
        <w:pStyle w:val="a5"/>
        <w:numPr>
          <w:ilvl w:val="0"/>
          <w:numId w:val="6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Метод</w:t>
      </w:r>
      <w:r w:rsidRPr="00910C0A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: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generate</w:t>
      </w:r>
      <w:r w:rsidRPr="00910C0A">
        <w:rPr>
          <w:rFonts w:ascii="Times New Roman" w:eastAsia="Times New Roman" w:hAnsi="Times New Roman" w:cs="Times New Roman"/>
          <w:sz w:val="28"/>
          <w:szCs w:val="28"/>
          <w:lang w:eastAsia="ru-RU"/>
        </w:rPr>
        <w:t>_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financial</w:t>
      </w:r>
      <w:r w:rsidRPr="00910C0A">
        <w:rPr>
          <w:rFonts w:ascii="Times New Roman" w:eastAsia="Times New Roman" w:hAnsi="Times New Roman" w:cs="Times New Roman"/>
          <w:sz w:val="28"/>
          <w:szCs w:val="28"/>
          <w:lang w:eastAsia="ru-RU"/>
        </w:rPr>
        <w:t>_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report</w:t>
      </w:r>
      <w:r w:rsidRPr="00910C0A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(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генерация</w:t>
      </w:r>
      <w:r w:rsidRPr="00910C0A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финансового отчета), в месте группировки лучших товаров (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order</w:t>
      </w:r>
      <w:r w:rsidRPr="00910C0A">
        <w:rPr>
          <w:rFonts w:ascii="Times New Roman" w:eastAsia="Times New Roman" w:hAnsi="Times New Roman" w:cs="Times New Roman"/>
          <w:sz w:val="28"/>
          <w:szCs w:val="28"/>
          <w:lang w:eastAsia="ru-RU"/>
        </w:rPr>
        <w:t>_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by</w:t>
      </w:r>
      <w:r w:rsidR="0058375B">
        <w:rPr>
          <w:rFonts w:ascii="Times New Roman" w:eastAsia="Times New Roman" w:hAnsi="Times New Roman" w:cs="Times New Roman"/>
          <w:sz w:val="28"/>
          <w:szCs w:val="28"/>
          <w:lang w:eastAsia="ru-RU"/>
        </w:rPr>
        <w:t>) (Рисунок 3).</w:t>
      </w:r>
    </w:p>
    <w:p w:rsidR="00910C0A" w:rsidRPr="00211214" w:rsidRDefault="00910C0A" w:rsidP="00C43F2E">
      <w:pPr>
        <w:spacing w:after="0" w:line="360" w:lineRule="auto"/>
        <w:ind w:left="360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10C0A">
        <w:rPr>
          <w:noProof/>
          <w:lang w:eastAsia="ru-RU"/>
        </w:rPr>
        <w:lastRenderedPageBreak/>
        <w:drawing>
          <wp:inline distT="0" distB="0" distL="0" distR="0" wp14:anchorId="290BDCB2" wp14:editId="471E5282">
            <wp:extent cx="4482327" cy="2137558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12624" cy="21520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11214" w:rsidRPr="001C4BC5" w:rsidRDefault="00211214" w:rsidP="00C43F2E">
      <w:pPr>
        <w:pStyle w:val="a5"/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Рисунок 3</w:t>
      </w:r>
      <w:r w:rsidR="001C4BC5" w:rsidRPr="001C4BC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 </w:t>
      </w:r>
      <w:r w:rsidR="001C4BC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Лучшие товары и сортировка </w:t>
      </w:r>
      <w:proofErr w:type="spellStart"/>
      <w:r w:rsidR="001C4BC5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desc</w:t>
      </w:r>
      <w:proofErr w:type="spellEnd"/>
    </w:p>
    <w:p w:rsidR="00910C0A" w:rsidRDefault="00910C0A" w:rsidP="00C43F2E">
      <w:pPr>
        <w:pStyle w:val="a5"/>
        <w:numPr>
          <w:ilvl w:val="0"/>
          <w:numId w:val="6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Метод</w:t>
      </w:r>
      <w:r w:rsidRPr="00910C0A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: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export</w:t>
      </w:r>
      <w:r w:rsidRPr="00910C0A">
        <w:rPr>
          <w:rFonts w:ascii="Times New Roman" w:eastAsia="Times New Roman" w:hAnsi="Times New Roman" w:cs="Times New Roman"/>
          <w:sz w:val="28"/>
          <w:szCs w:val="28"/>
          <w:lang w:eastAsia="ru-RU"/>
        </w:rPr>
        <w:t>_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to</w:t>
      </w:r>
      <w:r w:rsidRPr="00910C0A">
        <w:rPr>
          <w:rFonts w:ascii="Times New Roman" w:eastAsia="Times New Roman" w:hAnsi="Times New Roman" w:cs="Times New Roman"/>
          <w:sz w:val="28"/>
          <w:szCs w:val="28"/>
          <w:lang w:eastAsia="ru-RU"/>
        </w:rPr>
        <w:t>_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excel</w:t>
      </w:r>
      <w:r w:rsidRPr="00910C0A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(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экспорт</w:t>
      </w:r>
      <w:r w:rsidRPr="00910C0A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данных в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Excel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), в месте сортировки данных при экспорте продаж</w:t>
      </w:r>
      <w:r w:rsidR="0058375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(Рисунок 4).</w:t>
      </w:r>
    </w:p>
    <w:p w:rsidR="00D74CDE" w:rsidRPr="00211214" w:rsidRDefault="00910C0A" w:rsidP="00C43F2E">
      <w:pPr>
        <w:spacing w:after="0" w:line="360" w:lineRule="auto"/>
        <w:ind w:left="360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10C0A">
        <w:rPr>
          <w:noProof/>
          <w:lang w:eastAsia="ru-RU"/>
        </w:rPr>
        <w:drawing>
          <wp:inline distT="0" distB="0" distL="0" distR="0" wp14:anchorId="715027C1" wp14:editId="2B1211D9">
            <wp:extent cx="5782482" cy="504895"/>
            <wp:effectExtent l="0" t="0" r="8890" b="952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82482" cy="504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74CDE" w:rsidRPr="001C4BC5" w:rsidRDefault="00211214" w:rsidP="00C43F2E">
      <w:pPr>
        <w:pStyle w:val="a5"/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Рисунок 4</w:t>
      </w:r>
      <w:r w:rsidR="001C4BC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 Экспорт продаж и сортировка </w:t>
      </w:r>
      <w:proofErr w:type="spellStart"/>
      <w:r w:rsidR="001C4BC5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desc</w:t>
      </w:r>
      <w:proofErr w:type="spellEnd"/>
    </w:p>
    <w:p w:rsidR="00D74CDE" w:rsidRPr="00D74CDE" w:rsidRDefault="00D74CDE" w:rsidP="00C43F2E">
      <w:pPr>
        <w:spacing w:after="0" w:line="360" w:lineRule="auto"/>
        <w:ind w:firstLine="708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74CD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Для исправления данной ошибки необходимо было импортировать </w:t>
      </w:r>
      <w:proofErr w:type="spellStart"/>
      <w:r w:rsidRPr="00D74CDE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desc</w:t>
      </w:r>
      <w:proofErr w:type="spellEnd"/>
      <w:r w:rsidRPr="00D74CD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отвечающий за сортировку по убыванию. Он импортируется из библиотеки </w:t>
      </w:r>
      <w:proofErr w:type="spellStart"/>
      <w:r w:rsidRPr="00D74CDE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sqlalchemy</w:t>
      </w:r>
      <w:proofErr w:type="spellEnd"/>
      <w:r w:rsidRPr="00D74CDE">
        <w:rPr>
          <w:rFonts w:ascii="Times New Roman" w:eastAsia="Times New Roman" w:hAnsi="Times New Roman" w:cs="Times New Roman"/>
          <w:sz w:val="28"/>
          <w:szCs w:val="28"/>
          <w:lang w:eastAsia="ru-RU"/>
        </w:rPr>
        <w:t>:</w:t>
      </w:r>
      <w:r w:rsidR="0058375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(Рисунок 5)</w:t>
      </w:r>
    </w:p>
    <w:p w:rsidR="00D74CDE" w:rsidRDefault="00D74CDE" w:rsidP="00C43F2E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74CDE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6F4379B0" wp14:editId="0AA03633">
            <wp:extent cx="3219899" cy="190527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219899" cy="190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10C0A" w:rsidRPr="001C4BC5" w:rsidRDefault="00211214" w:rsidP="00C43F2E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Рисунок 5</w:t>
      </w:r>
      <w:r w:rsidR="001C4BC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 Импорт </w:t>
      </w:r>
      <w:proofErr w:type="spellStart"/>
      <w:r w:rsidR="001C4BC5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desc</w:t>
      </w:r>
      <w:proofErr w:type="spellEnd"/>
      <w:r w:rsidR="001C4BC5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r w:rsidR="001C4BC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из </w:t>
      </w:r>
      <w:proofErr w:type="spellStart"/>
      <w:r w:rsidR="001C4BC5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sqlalchemy</w:t>
      </w:r>
      <w:proofErr w:type="spellEnd"/>
    </w:p>
    <w:p w:rsidR="00291EA1" w:rsidRDefault="00D74CDE" w:rsidP="00C43F2E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 xml:space="preserve">После успешного импорта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desc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я принялся за импорт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Sale</w:t>
      </w:r>
      <w:r w:rsidRPr="00D74CD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Product</w:t>
      </w:r>
      <w:r w:rsidRPr="00D74CD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Customer</w:t>
      </w:r>
      <w:r w:rsidRPr="00D74CD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и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Supply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 Чтобы найти их, я начал изучать базу данных приложения – первым делом я открыл модуль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db</w:t>
      </w:r>
      <w:proofErr w:type="spellEnd"/>
      <w:r w:rsidRPr="00D74CDE">
        <w:rPr>
          <w:rFonts w:ascii="Times New Roman" w:eastAsia="Times New Roman" w:hAnsi="Times New Roman" w:cs="Times New Roman"/>
          <w:sz w:val="28"/>
          <w:szCs w:val="28"/>
          <w:lang w:eastAsia="ru-RU"/>
        </w:rPr>
        <w:t>_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manager</w:t>
      </w:r>
      <w:r w:rsidRPr="00D74CDE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py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и в его импорте нашел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нашел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решение своей проблемы:</w:t>
      </w:r>
      <w:r w:rsidR="0058375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(Рисунок 6)</w:t>
      </w:r>
    </w:p>
    <w:p w:rsidR="00D74CDE" w:rsidRDefault="00D74CDE" w:rsidP="00C43F2E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74CDE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3F4BED50" wp14:editId="5EDBE509">
            <wp:extent cx="5940425" cy="168910"/>
            <wp:effectExtent l="0" t="0" r="3175" b="254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68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74CDE" w:rsidRPr="001C4BC5" w:rsidRDefault="00211214" w:rsidP="00C43F2E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Рисунок 6</w:t>
      </w:r>
      <w:r w:rsidR="001C4BC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 Импорт переменных </w:t>
      </w:r>
      <w:proofErr w:type="gramStart"/>
      <w:r w:rsidR="001C4BC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из </w:t>
      </w:r>
      <w:r w:rsidR="001C4BC5" w:rsidRPr="001C4BC5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  <w:r w:rsidR="001C4BC5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models</w:t>
      </w:r>
      <w:proofErr w:type="gramEnd"/>
      <w:r w:rsidR="001C4BC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в </w:t>
      </w:r>
      <w:r w:rsidR="001C4BC5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database</w:t>
      </w:r>
      <w:r w:rsidR="001C4BC5" w:rsidRPr="001C4BC5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  <w:proofErr w:type="spellStart"/>
      <w:r w:rsidR="001C4BC5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py</w:t>
      </w:r>
      <w:proofErr w:type="spellEnd"/>
    </w:p>
    <w:p w:rsidR="002B55C6" w:rsidRDefault="00D74CDE" w:rsidP="002B55C6">
      <w:pPr>
        <w:spacing w:after="0" w:line="360" w:lineRule="auto"/>
        <w:ind w:firstLine="708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В первых строках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db</w:t>
      </w:r>
      <w:proofErr w:type="spellEnd"/>
      <w:r w:rsidRPr="00D74CDE">
        <w:rPr>
          <w:rFonts w:ascii="Times New Roman" w:eastAsia="Times New Roman" w:hAnsi="Times New Roman" w:cs="Times New Roman"/>
          <w:sz w:val="28"/>
          <w:szCs w:val="28"/>
          <w:lang w:eastAsia="ru-RU"/>
        </w:rPr>
        <w:t>_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manager</w:t>
      </w:r>
      <w:r w:rsidRPr="00D74CDE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py</w:t>
      </w:r>
      <w:proofErr w:type="spellEnd"/>
      <w:r w:rsidRPr="00D74CD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происходит импорт классов продукта, клиент</w:t>
      </w:r>
      <w:r w:rsidR="00F102E3">
        <w:rPr>
          <w:rFonts w:ascii="Times New Roman" w:eastAsia="Times New Roman" w:hAnsi="Times New Roman" w:cs="Times New Roman"/>
          <w:sz w:val="28"/>
          <w:szCs w:val="28"/>
          <w:lang w:eastAsia="ru-RU"/>
        </w:rPr>
        <w:t>а, продажи, поставки, сотрудника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проверки инвентаря и категории продукта из модуля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models</w:t>
      </w:r>
      <w:r w:rsidRPr="00D74CDE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py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 Чтобы исправить ошибку, я скопировал данную строчку и добавил ее в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inventory</w:t>
      </w:r>
      <w:r w:rsidRPr="00D74CDE">
        <w:rPr>
          <w:rFonts w:ascii="Times New Roman" w:eastAsia="Times New Roman" w:hAnsi="Times New Roman" w:cs="Times New Roman"/>
          <w:sz w:val="28"/>
          <w:szCs w:val="28"/>
          <w:lang w:eastAsia="ru-RU"/>
        </w:rPr>
        <w:t>_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report</w:t>
      </w:r>
      <w:r w:rsidRPr="00D74CDE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py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удалив ненужные мне классы и оставив только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Sale</w:t>
      </w:r>
      <w:r w:rsidRPr="00D74CD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Product</w:t>
      </w:r>
      <w:r w:rsidRPr="00D74CD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Customer</w:t>
      </w:r>
      <w:r w:rsidRPr="00D74CD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Supply</w:t>
      </w:r>
      <w:r w:rsidR="0058375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(Рисунок 7).</w:t>
      </w:r>
    </w:p>
    <w:p w:rsidR="00D74CDE" w:rsidRDefault="00D74CDE" w:rsidP="00C43F2E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74CDE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34EE7558" wp14:editId="3B187A19">
            <wp:extent cx="4982270" cy="266737"/>
            <wp:effectExtent l="0" t="0" r="889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982270" cy="2667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102E3" w:rsidRPr="001C4BC5" w:rsidRDefault="00211214" w:rsidP="00C43F2E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Рисунок 7</w:t>
      </w:r>
      <w:r w:rsidR="001C4BC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 Импорт переменных из </w:t>
      </w:r>
      <w:proofErr w:type="gramStart"/>
      <w:r w:rsidR="001C4BC5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database</w:t>
      </w:r>
      <w:r w:rsidR="001C4BC5" w:rsidRPr="001C4BC5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  <w:r w:rsidR="001C4BC5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models</w:t>
      </w:r>
      <w:proofErr w:type="gramEnd"/>
      <w:r w:rsidR="001C4BC5" w:rsidRPr="001C4BC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1C4BC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в </w:t>
      </w:r>
      <w:r w:rsidR="001C4BC5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inventory</w:t>
      </w:r>
      <w:r w:rsidR="001C4BC5" w:rsidRPr="001C4BC5">
        <w:rPr>
          <w:rFonts w:ascii="Times New Roman" w:eastAsia="Times New Roman" w:hAnsi="Times New Roman" w:cs="Times New Roman"/>
          <w:sz w:val="28"/>
          <w:szCs w:val="28"/>
          <w:lang w:eastAsia="ru-RU"/>
        </w:rPr>
        <w:t>_</w:t>
      </w:r>
      <w:r w:rsidR="001C4BC5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report</w:t>
      </w:r>
      <w:r w:rsidR="001C4BC5" w:rsidRPr="001C4BC5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  <w:proofErr w:type="spellStart"/>
      <w:r w:rsidR="001C4BC5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py</w:t>
      </w:r>
      <w:proofErr w:type="spellEnd"/>
    </w:p>
    <w:p w:rsidR="00D754C5" w:rsidRDefault="00F102E3" w:rsidP="00C43F2E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 w:rsidR="00D754C5">
        <w:rPr>
          <w:rFonts w:ascii="Times New Roman" w:eastAsia="Times New Roman" w:hAnsi="Times New Roman" w:cs="Times New Roman"/>
          <w:sz w:val="28"/>
          <w:szCs w:val="28"/>
          <w:lang w:eastAsia="ru-RU"/>
        </w:rPr>
        <w:t>В остальных модулях не было видимых ошибок, поэтому чтобы найти их необходимо изучить структуру модулей.</w:t>
      </w:r>
    </w:p>
    <w:p w:rsidR="00D754C5" w:rsidRDefault="00D754C5" w:rsidP="00C43F2E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Сначала я решил разобраться с вкладкой «Товары» и нерабочими в ней кнопками. Кнопка</w:t>
      </w:r>
      <w:r w:rsidRPr="00D754C5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«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Добавить</w:t>
      </w:r>
      <w:r w:rsidRPr="00D754C5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товар</w:t>
      </w:r>
      <w:r w:rsidRPr="00D754C5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»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вызывает</w:t>
      </w:r>
      <w:r w:rsidRPr="00D754C5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ошибку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proofErr w:type="gramStart"/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‘</w:t>
      </w:r>
      <w:r w:rsidRPr="00D754C5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«</w:t>
      </w:r>
      <w:proofErr w:type="spellStart"/>
      <w:proofErr w:type="gramEnd"/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StoreLogic</w:t>
      </w:r>
      <w:proofErr w:type="spellEnd"/>
      <w:r w:rsidRPr="00D754C5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»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object has no attribute </w:t>
      </w:r>
      <w:r w:rsidRPr="00D754C5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«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ProductCategory</w:t>
      </w:r>
      <w:proofErr w:type="spellEnd"/>
      <w:r w:rsidRPr="00D754C5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»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’</w:t>
      </w:r>
      <w:r w:rsidRPr="00D754C5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. </w:t>
      </w:r>
    </w:p>
    <w:p w:rsidR="001C5F0B" w:rsidRDefault="0071152B" w:rsidP="00C43F2E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ab/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После</w:t>
      </w:r>
      <w:r w:rsidRPr="0071152B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изучения</w:t>
      </w:r>
      <w:r w:rsidRPr="0071152B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модуля</w:t>
      </w:r>
      <w:r w:rsidRPr="0071152B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Main</w:t>
      </w:r>
      <w:r w:rsidRPr="0071152B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.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py</w:t>
      </w:r>
      <w:r w:rsidRPr="0071152B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было</w:t>
      </w:r>
      <w:r w:rsidRPr="0071152B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обнаружено</w:t>
      </w:r>
      <w:r w:rsidRPr="0071152B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,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что</w:t>
      </w:r>
      <w:r w:rsidRPr="0071152B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в</w:t>
      </w:r>
      <w:r w:rsidRPr="0071152B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proofErr w:type="gram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нем</w:t>
      </w:r>
      <w:r w:rsidRPr="0071152B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использовалось</w:t>
      </w:r>
      <w:proofErr w:type="gramEnd"/>
      <w:r w:rsidRPr="0071152B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self</w:t>
      </w:r>
      <w:r w:rsidRPr="0071152B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.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logic</w:t>
      </w:r>
      <w:r w:rsidRPr="0071152B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.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ProductCategory</w:t>
      </w:r>
      <w:proofErr w:type="spellEnd"/>
      <w:r w:rsidRPr="0071152B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,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но</w:t>
      </w:r>
      <w:r w:rsidRPr="0071152B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ProductCategory</w:t>
      </w:r>
      <w:proofErr w:type="spellEnd"/>
      <w:r w:rsidRPr="0071152B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не</w:t>
      </w:r>
      <w:r w:rsidRPr="0071152B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являлся</w:t>
      </w:r>
      <w:r w:rsidRPr="0071152B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атрибутом</w:t>
      </w:r>
      <w:r w:rsidRPr="0071152B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класса</w:t>
      </w:r>
      <w:r w:rsidRPr="0071152B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Store</w:t>
      </w:r>
      <w:r w:rsidRPr="0071152B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L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ogic</w:t>
      </w:r>
      <w:proofErr w:type="spellEnd"/>
      <w:r w:rsidRPr="0071152B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.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Для решения был добавлен импорт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ProductCategory</w:t>
      </w:r>
      <w:proofErr w:type="spellEnd"/>
      <w:r w:rsidRPr="0071152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из модуля </w:t>
      </w:r>
      <w:proofErr w:type="gramStart"/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database</w:t>
      </w:r>
      <w:r w:rsidRPr="0071152B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models</w:t>
      </w:r>
      <w:proofErr w:type="gramEnd"/>
      <w:r w:rsidRPr="0071152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и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реализанова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преобразование строк из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UI</w:t>
      </w:r>
      <w:r w:rsidRPr="0071152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в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Enum</w:t>
      </w:r>
      <w:proofErr w:type="spellEnd"/>
      <w:r w:rsidRPr="0071152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через словарь.</w:t>
      </w:r>
    </w:p>
    <w:p w:rsidR="00070BB3" w:rsidRDefault="001C5F0B" w:rsidP="00C43F2E">
      <w:pPr>
        <w:spacing w:after="0" w:line="360" w:lineRule="auto"/>
        <w:ind w:firstLine="708"/>
        <w:jc w:val="both"/>
        <w:rPr>
          <w:rStyle w:val="a6"/>
          <w:rFonts w:ascii="Arial" w:hAnsi="Arial" w:cs="Arial"/>
          <w:color w:val="333333"/>
          <w:sz w:val="21"/>
          <w:szCs w:val="21"/>
          <w:shd w:val="clear" w:color="auto" w:fill="FFFFFF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Вследствие этого был удален старый неиспользуемый импорт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StoreLogic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 Кроме того, были немного улучшены обработки категорий (проверка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валидности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), исправлено форматирование скидки клиента, улучшено обработка пустых значений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email</w:t>
      </w:r>
      <w:r w:rsidRPr="001C5F0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и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phone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, пустые значения теперь отображаются прочерком (</w:t>
      </w:r>
      <w:r>
        <w:rPr>
          <w:rStyle w:val="a6"/>
          <w:rFonts w:ascii="Arial" w:hAnsi="Arial" w:cs="Arial"/>
          <w:color w:val="333333"/>
          <w:sz w:val="21"/>
          <w:szCs w:val="21"/>
          <w:shd w:val="clear" w:color="auto" w:fill="FFFFFF"/>
        </w:rPr>
        <w:t>—)</w:t>
      </w:r>
    </w:p>
    <w:p w:rsidR="001C5F0B" w:rsidRDefault="00070BB3" w:rsidP="00C43F2E">
      <w:pPr>
        <w:spacing w:after="0" w:line="360" w:lineRule="auto"/>
        <w:ind w:firstLine="708"/>
        <w:jc w:val="both"/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</w:pPr>
      <w:r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  <w:t>После решения проблемы с импортом можно успешно добавить товар:</w:t>
      </w:r>
      <w:r w:rsidR="0058375B"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  <w:t xml:space="preserve"> (Рисунок 8)</w:t>
      </w:r>
    </w:p>
    <w:p w:rsidR="00070BB3" w:rsidRDefault="00070BB3" w:rsidP="00FC597E">
      <w:pPr>
        <w:spacing w:after="0" w:line="360" w:lineRule="auto"/>
        <w:jc w:val="center"/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</w:pPr>
      <w:r w:rsidRPr="00070BB3">
        <w:rPr>
          <w:rStyle w:val="a6"/>
          <w:rFonts w:ascii="Times New Roman" w:hAnsi="Times New Roman" w:cs="Times New Roman"/>
          <w:b w:val="0"/>
          <w:noProof/>
          <w:color w:val="333333"/>
          <w:sz w:val="28"/>
          <w:szCs w:val="21"/>
          <w:shd w:val="clear" w:color="auto" w:fill="FFFFFF"/>
          <w:lang w:eastAsia="ru-RU"/>
        </w:rPr>
        <w:drawing>
          <wp:inline distT="0" distB="0" distL="0" distR="0" wp14:anchorId="3510F5B6" wp14:editId="66AF1EC8">
            <wp:extent cx="5620534" cy="809738"/>
            <wp:effectExtent l="0" t="0" r="0" b="952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20534" cy="809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70BB3" w:rsidRDefault="00211214" w:rsidP="00C43F2E">
      <w:pPr>
        <w:spacing w:after="0" w:line="360" w:lineRule="auto"/>
        <w:jc w:val="center"/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</w:pPr>
      <w:r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  <w:t>Рисунок 8</w:t>
      </w:r>
      <w:r w:rsidR="001C4BC5"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  <w:t>. Успешно добавленный товар в таблицу</w:t>
      </w:r>
    </w:p>
    <w:p w:rsidR="00070BB3" w:rsidRDefault="00070BB3" w:rsidP="00C43F2E">
      <w:pPr>
        <w:spacing w:after="0" w:line="360" w:lineRule="auto"/>
        <w:ind w:firstLine="360"/>
        <w:jc w:val="both"/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</w:pPr>
      <w:r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  <w:t>После добавления товара стало понятно, что в приложении не работают и кнопки редактирования и удаления товара.</w:t>
      </w:r>
    </w:p>
    <w:p w:rsidR="0036355C" w:rsidRDefault="00070BB3" w:rsidP="00C43F2E">
      <w:pPr>
        <w:spacing w:after="0" w:line="360" w:lineRule="auto"/>
        <w:ind w:firstLine="360"/>
        <w:jc w:val="both"/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</w:pPr>
      <w:r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  <w:t xml:space="preserve">Для возможности редактирования и удаления товара в модуле </w:t>
      </w:r>
      <w:proofErr w:type="spellStart"/>
      <w:r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  <w:lang w:val="en-US"/>
        </w:rPr>
        <w:t>db</w:t>
      </w:r>
      <w:proofErr w:type="spellEnd"/>
      <w:r w:rsidRPr="00070BB3"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  <w:t>_</w:t>
      </w:r>
      <w:r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  <w:lang w:val="en-US"/>
        </w:rPr>
        <w:t>manager</w:t>
      </w:r>
      <w:r w:rsidRPr="00070BB3"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  <w:t>.</w:t>
      </w:r>
      <w:proofErr w:type="spellStart"/>
      <w:r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  <w:lang w:val="en-US"/>
        </w:rPr>
        <w:t>py</w:t>
      </w:r>
      <w:proofErr w:type="spellEnd"/>
      <w:r w:rsidRPr="00070BB3"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  <w:t xml:space="preserve"> </w:t>
      </w:r>
      <w:r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  <w:t xml:space="preserve">были реализованы методы </w:t>
      </w:r>
      <w:r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  <w:lang w:val="en-US"/>
        </w:rPr>
        <w:t>update</w:t>
      </w:r>
      <w:r w:rsidRPr="00070BB3"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  <w:t>_</w:t>
      </w:r>
      <w:r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  <w:lang w:val="en-US"/>
        </w:rPr>
        <w:t>product</w:t>
      </w:r>
      <w:r w:rsidRPr="00070BB3"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  <w:t xml:space="preserve"> </w:t>
      </w:r>
      <w:r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  <w:t xml:space="preserve">и </w:t>
      </w:r>
      <w:r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  <w:lang w:val="en-US"/>
        </w:rPr>
        <w:t>delete</w:t>
      </w:r>
      <w:r w:rsidRPr="00070BB3"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  <w:t>_</w:t>
      </w:r>
      <w:r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  <w:lang w:val="en-US"/>
        </w:rPr>
        <w:t>product</w:t>
      </w:r>
      <w:r w:rsidRPr="00070BB3"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  <w:t xml:space="preserve"> </w:t>
      </w:r>
      <w:r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  <w:t>соответственно.</w:t>
      </w:r>
      <w:r w:rsidR="0036355C"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  <w:t xml:space="preserve"> В </w:t>
      </w:r>
      <w:r w:rsidR="0036355C"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  <w:lang w:val="en-US"/>
        </w:rPr>
        <w:t>main</w:t>
      </w:r>
      <w:r w:rsidR="0036355C" w:rsidRPr="00BC4951"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  <w:t>.</w:t>
      </w:r>
      <w:proofErr w:type="spellStart"/>
      <w:r w:rsidR="0036355C"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  <w:lang w:val="en-US"/>
        </w:rPr>
        <w:t>py</w:t>
      </w:r>
      <w:proofErr w:type="spellEnd"/>
      <w:r w:rsidR="0036355C" w:rsidRPr="00BC4951"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  <w:t xml:space="preserve"> </w:t>
      </w:r>
      <w:r w:rsidR="0036355C"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  <w:t>были добавлены обработчики:</w:t>
      </w:r>
    </w:p>
    <w:p w:rsidR="00070BB3" w:rsidRDefault="0036355C" w:rsidP="00C43F2E">
      <w:pPr>
        <w:pStyle w:val="a5"/>
        <w:numPr>
          <w:ilvl w:val="0"/>
          <w:numId w:val="7"/>
        </w:numPr>
        <w:spacing w:after="0" w:line="360" w:lineRule="auto"/>
        <w:jc w:val="both"/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</w:pPr>
      <w:r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  <w:lang w:val="en-US"/>
        </w:rPr>
        <w:t>Edit</w:t>
      </w:r>
      <w:r w:rsidRPr="0036355C"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  <w:t>_</w:t>
      </w:r>
      <w:r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  <w:lang w:val="en-US"/>
        </w:rPr>
        <w:t>product</w:t>
      </w:r>
      <w:r w:rsidRPr="0036355C"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  <w:t xml:space="preserve"> – </w:t>
      </w:r>
      <w:r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  <w:t>открытие формы редактирования для выбранного товара</w:t>
      </w:r>
    </w:p>
    <w:p w:rsidR="0036355C" w:rsidRDefault="0036355C" w:rsidP="00C43F2E">
      <w:pPr>
        <w:pStyle w:val="a5"/>
        <w:numPr>
          <w:ilvl w:val="0"/>
          <w:numId w:val="7"/>
        </w:numPr>
        <w:spacing w:after="0" w:line="360" w:lineRule="auto"/>
        <w:jc w:val="both"/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</w:pPr>
      <w:r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  <w:lang w:val="en-US"/>
        </w:rPr>
        <w:t>Delete</w:t>
      </w:r>
      <w:r w:rsidRPr="0036355C"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  <w:t>_</w:t>
      </w:r>
      <w:r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  <w:lang w:val="en-US"/>
        </w:rPr>
        <w:t>product</w:t>
      </w:r>
      <w:r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  <w:t xml:space="preserve"> – удаление выбранного товара с подтверждением</w:t>
      </w:r>
    </w:p>
    <w:p w:rsidR="0036355C" w:rsidRDefault="0036355C" w:rsidP="00C43F2E">
      <w:pPr>
        <w:pStyle w:val="a5"/>
        <w:numPr>
          <w:ilvl w:val="0"/>
          <w:numId w:val="7"/>
        </w:numPr>
        <w:spacing w:after="0" w:line="360" w:lineRule="auto"/>
        <w:jc w:val="both"/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</w:pPr>
      <w:r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  <w:lang w:val="en-US"/>
        </w:rPr>
        <w:lastRenderedPageBreak/>
        <w:t>Load</w:t>
      </w:r>
      <w:r w:rsidRPr="0036355C"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  <w:t>_</w:t>
      </w:r>
      <w:r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  <w:lang w:val="en-US"/>
        </w:rPr>
        <w:t>product</w:t>
      </w:r>
      <w:r w:rsidRPr="0036355C"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  <w:t>_</w:t>
      </w:r>
      <w:r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  <w:lang w:val="en-US"/>
        </w:rPr>
        <w:t>for</w:t>
      </w:r>
      <w:r w:rsidRPr="0036355C"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  <w:t>_</w:t>
      </w:r>
      <w:r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  <w:lang w:val="en-US"/>
        </w:rPr>
        <w:t>edit</w:t>
      </w:r>
      <w:r w:rsidRPr="0036355C"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  <w:t xml:space="preserve"> </w:t>
      </w:r>
      <w:r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  <w:t>– загружает данные товара в форму для редактирования</w:t>
      </w:r>
    </w:p>
    <w:p w:rsidR="0036355C" w:rsidRDefault="0036355C" w:rsidP="00C43F2E">
      <w:pPr>
        <w:pStyle w:val="a5"/>
        <w:numPr>
          <w:ilvl w:val="0"/>
          <w:numId w:val="7"/>
        </w:numPr>
        <w:spacing w:after="0" w:line="360" w:lineRule="auto"/>
        <w:jc w:val="both"/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</w:pPr>
      <w:r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  <w:lang w:val="en-US"/>
        </w:rPr>
        <w:t>Get</w:t>
      </w:r>
      <w:r w:rsidRPr="0036355C"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  <w:t>_</w:t>
      </w:r>
      <w:r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  <w:lang w:val="en-US"/>
        </w:rPr>
        <w:t>selected</w:t>
      </w:r>
      <w:r w:rsidRPr="0036355C"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  <w:t>_</w:t>
      </w:r>
      <w:r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  <w:lang w:val="en-US"/>
        </w:rPr>
        <w:t>product</w:t>
      </w:r>
      <w:r w:rsidRPr="0036355C"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  <w:t>_</w:t>
      </w:r>
      <w:r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  <w:lang w:val="en-US"/>
        </w:rPr>
        <w:t>id</w:t>
      </w:r>
      <w:r w:rsidRPr="0036355C"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  <w:t xml:space="preserve"> – вспомогательный метод </w:t>
      </w:r>
      <w:r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  <w:t xml:space="preserve">для получения </w:t>
      </w:r>
      <w:r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  <w:lang w:val="en-US"/>
        </w:rPr>
        <w:t>id</w:t>
      </w:r>
      <w:r w:rsidRPr="0036355C"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  <w:t xml:space="preserve"> </w:t>
      </w:r>
      <w:r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  <w:t>выбранного товара.</w:t>
      </w:r>
    </w:p>
    <w:p w:rsidR="0036355C" w:rsidRPr="00291EA1" w:rsidRDefault="0036355C" w:rsidP="00C43F2E">
      <w:pPr>
        <w:pStyle w:val="a5"/>
        <w:numPr>
          <w:ilvl w:val="0"/>
          <w:numId w:val="7"/>
        </w:numPr>
        <w:spacing w:after="0" w:line="360" w:lineRule="auto"/>
        <w:jc w:val="both"/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</w:pPr>
      <w:r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  <w:lang w:val="en-US"/>
        </w:rPr>
        <w:t>On</w:t>
      </w:r>
      <w:r w:rsidRPr="0036355C"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  <w:t>_</w:t>
      </w:r>
      <w:r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  <w:lang w:val="en-US"/>
        </w:rPr>
        <w:t>product</w:t>
      </w:r>
      <w:r w:rsidRPr="0036355C"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  <w:t>_</w:t>
      </w:r>
      <w:r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  <w:lang w:val="en-US"/>
        </w:rPr>
        <w:t>double</w:t>
      </w:r>
      <w:r w:rsidRPr="0036355C"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  <w:t>_</w:t>
      </w:r>
      <w:r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  <w:lang w:val="en-US"/>
        </w:rPr>
        <w:t>clicked</w:t>
      </w:r>
      <w:r w:rsidRPr="0036355C"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  <w:t xml:space="preserve"> – </w:t>
      </w:r>
      <w:r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  <w:t>обработчик двойного клика по товару в таблицу (тоже изменение записи)</w:t>
      </w:r>
    </w:p>
    <w:p w:rsidR="00BC4951" w:rsidRDefault="0036355C" w:rsidP="00C43F2E">
      <w:pPr>
        <w:spacing w:after="0" w:line="360" w:lineRule="auto"/>
        <w:ind w:firstLine="360"/>
        <w:jc w:val="both"/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</w:pPr>
      <w:r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  <w:t xml:space="preserve">Для улучшение пользовательского опыта также был добавлен метод </w:t>
      </w:r>
      <w:r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  <w:lang w:val="en-US"/>
        </w:rPr>
        <w:t>get</w:t>
      </w:r>
      <w:r w:rsidRPr="0036355C"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  <w:t>_</w:t>
      </w:r>
      <w:r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  <w:lang w:val="en-US"/>
        </w:rPr>
        <w:t>product</w:t>
      </w:r>
      <w:r w:rsidRPr="0036355C"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  <w:t>_</w:t>
      </w:r>
      <w:r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  <w:lang w:val="en-US"/>
        </w:rPr>
        <w:t>related</w:t>
      </w:r>
      <w:r w:rsidRPr="0036355C"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  <w:t>_</w:t>
      </w:r>
      <w:r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  <w:lang w:val="en-US"/>
        </w:rPr>
        <w:t>counts</w:t>
      </w:r>
      <w:r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  <w:t>, подсчитывающий количество связанных записей для товара для предупреждения пользователя.</w:t>
      </w:r>
    </w:p>
    <w:p w:rsidR="00BC4951" w:rsidRDefault="00BC4951" w:rsidP="00C43F2E">
      <w:pPr>
        <w:spacing w:after="0" w:line="360" w:lineRule="auto"/>
        <w:ind w:firstLine="360"/>
        <w:jc w:val="both"/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</w:pPr>
      <w:r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  <w:t>Теперь имеется возможность редактировать</w:t>
      </w:r>
      <w:r w:rsidR="0058375B"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  <w:t xml:space="preserve"> (Рисунок 9)</w:t>
      </w:r>
      <w:r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  <w:t xml:space="preserve"> и удалять </w:t>
      </w:r>
      <w:r w:rsidR="0058375B"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  <w:t xml:space="preserve">(Рисунок 10, Рисунок 11) </w:t>
      </w:r>
      <w:r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  <w:t>товар:</w:t>
      </w:r>
      <w:r w:rsidR="0058375B"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  <w:t xml:space="preserve"> </w:t>
      </w:r>
    </w:p>
    <w:p w:rsidR="00BC4951" w:rsidRDefault="00BC4951" w:rsidP="00C43F2E">
      <w:pPr>
        <w:spacing w:after="0" w:line="360" w:lineRule="auto"/>
        <w:jc w:val="center"/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</w:pPr>
      <w:r w:rsidRPr="00BC4951">
        <w:rPr>
          <w:rFonts w:ascii="Times New Roman" w:hAnsi="Times New Roman" w:cs="Times New Roman"/>
          <w:bCs/>
          <w:noProof/>
          <w:color w:val="333333"/>
          <w:sz w:val="28"/>
          <w:szCs w:val="21"/>
          <w:shd w:val="clear" w:color="auto" w:fill="FFFFFF"/>
          <w:lang w:eastAsia="ru-RU"/>
        </w:rPr>
        <w:drawing>
          <wp:inline distT="0" distB="0" distL="0" distR="0" wp14:anchorId="673CCC6D" wp14:editId="227B4F69">
            <wp:extent cx="5940425" cy="3434080"/>
            <wp:effectExtent l="0" t="0" r="317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34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11214" w:rsidRDefault="00211214" w:rsidP="00C43F2E">
      <w:pPr>
        <w:spacing w:after="0" w:line="360" w:lineRule="auto"/>
        <w:ind w:firstLine="360"/>
        <w:jc w:val="center"/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</w:pPr>
      <w:r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Рисунок 9</w:t>
      </w:r>
      <w:r w:rsidR="001C4BC5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. Процесс редактирования товара</w:t>
      </w:r>
    </w:p>
    <w:p w:rsidR="00BC4951" w:rsidRDefault="00BC4951" w:rsidP="00C43F2E">
      <w:pPr>
        <w:spacing w:after="0" w:line="360" w:lineRule="auto"/>
        <w:jc w:val="center"/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</w:pPr>
      <w:r w:rsidRPr="00BC4951">
        <w:rPr>
          <w:rFonts w:ascii="Times New Roman" w:hAnsi="Times New Roman" w:cs="Times New Roman"/>
          <w:bCs/>
          <w:noProof/>
          <w:color w:val="333333"/>
          <w:sz w:val="28"/>
          <w:szCs w:val="21"/>
          <w:shd w:val="clear" w:color="auto" w:fill="FFFFFF"/>
          <w:lang w:eastAsia="ru-RU"/>
        </w:rPr>
        <w:drawing>
          <wp:inline distT="0" distB="0" distL="0" distR="0" wp14:anchorId="6FA23281" wp14:editId="3C786404">
            <wp:extent cx="5940425" cy="1139825"/>
            <wp:effectExtent l="0" t="0" r="3175" b="317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139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11214" w:rsidRDefault="00211214" w:rsidP="00C43F2E">
      <w:pPr>
        <w:spacing w:after="0" w:line="360" w:lineRule="auto"/>
        <w:ind w:firstLine="360"/>
        <w:jc w:val="center"/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</w:pPr>
      <w:r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Рисунок 10</w:t>
      </w:r>
      <w:r w:rsidR="001C4BC5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. Подтверждение удаления товара</w:t>
      </w:r>
    </w:p>
    <w:p w:rsidR="00BC4951" w:rsidRDefault="00BC4951" w:rsidP="00C43F2E">
      <w:pPr>
        <w:spacing w:after="0" w:line="360" w:lineRule="auto"/>
        <w:jc w:val="center"/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</w:pPr>
      <w:r w:rsidRPr="00BC4951">
        <w:rPr>
          <w:rFonts w:ascii="Times New Roman" w:hAnsi="Times New Roman" w:cs="Times New Roman"/>
          <w:bCs/>
          <w:noProof/>
          <w:color w:val="333333"/>
          <w:sz w:val="28"/>
          <w:szCs w:val="21"/>
          <w:shd w:val="clear" w:color="auto" w:fill="FFFFFF"/>
          <w:lang w:eastAsia="ru-RU"/>
        </w:rPr>
        <w:lastRenderedPageBreak/>
        <w:drawing>
          <wp:inline distT="0" distB="0" distL="0" distR="0" wp14:anchorId="71A1CFAE" wp14:editId="67A94B6E">
            <wp:extent cx="4963218" cy="1543265"/>
            <wp:effectExtent l="0" t="0" r="889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963218" cy="1543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C4951" w:rsidRDefault="00211214" w:rsidP="00C43F2E">
      <w:pPr>
        <w:spacing w:after="0" w:line="360" w:lineRule="auto"/>
        <w:ind w:firstLine="360"/>
        <w:jc w:val="center"/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</w:pPr>
      <w:r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Рисунок 11</w:t>
      </w:r>
      <w:r w:rsidR="001C4BC5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. Отсутствие товара после его удаления</w:t>
      </w:r>
    </w:p>
    <w:p w:rsidR="007D4017" w:rsidRDefault="00BC4951" w:rsidP="00C43F2E">
      <w:pPr>
        <w:spacing w:after="0" w:line="360" w:lineRule="auto"/>
        <w:ind w:firstLine="360"/>
        <w:jc w:val="both"/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</w:pPr>
      <w:r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После вкладки товаров, я просмотрел вкладки продаж и</w:t>
      </w:r>
      <w:r w:rsidR="007D4017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 xml:space="preserve"> поставок, и обнаружил что выпадающие списки и кнопки добавления записи не работают. Для исправления выпадающих списков были созданы методы </w:t>
      </w:r>
      <w:r w:rsidR="007D4017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  <w:lang w:val="en-US"/>
        </w:rPr>
        <w:t>refresh</w:t>
      </w:r>
      <w:r w:rsidR="007D4017" w:rsidRPr="007D4017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_</w:t>
      </w:r>
      <w:r w:rsidR="007D4017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  <w:lang w:val="en-US"/>
        </w:rPr>
        <w:t>sales</w:t>
      </w:r>
      <w:r w:rsidR="007D4017" w:rsidRPr="007D4017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_</w:t>
      </w:r>
      <w:r w:rsidR="007D4017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  <w:lang w:val="en-US"/>
        </w:rPr>
        <w:t>combos</w:t>
      </w:r>
      <w:r w:rsidR="007D4017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 xml:space="preserve"> и</w:t>
      </w:r>
      <w:r w:rsidR="007D4017" w:rsidRPr="007D4017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 xml:space="preserve"> </w:t>
      </w:r>
      <w:r w:rsidR="007D4017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  <w:lang w:val="en-US"/>
        </w:rPr>
        <w:t>refresh</w:t>
      </w:r>
      <w:r w:rsidR="007D4017" w:rsidRPr="007D4017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_</w:t>
      </w:r>
      <w:r w:rsidR="007D4017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  <w:lang w:val="en-US"/>
        </w:rPr>
        <w:t>supplies</w:t>
      </w:r>
      <w:r w:rsidR="007D4017" w:rsidRPr="007D4017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_</w:t>
      </w:r>
      <w:r w:rsidR="007D4017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  <w:lang w:val="en-US"/>
        </w:rPr>
        <w:t>combos</w:t>
      </w:r>
      <w:r w:rsidR="007D4017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, для заполнения списков продажами и поставками соответственно.</w:t>
      </w:r>
    </w:p>
    <w:p w:rsidR="007D4017" w:rsidRDefault="007D4017" w:rsidP="00C43F2E">
      <w:pPr>
        <w:spacing w:after="0" w:line="360" w:lineRule="auto"/>
        <w:ind w:firstLine="360"/>
        <w:jc w:val="both"/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</w:pPr>
      <w:r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 xml:space="preserve">Далее были обновлены методы обработки продаж и поставок – </w:t>
      </w:r>
      <w:r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  <w:lang w:val="en-US"/>
        </w:rPr>
        <w:t>process</w:t>
      </w:r>
      <w:r w:rsidRPr="007D4017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_</w:t>
      </w:r>
      <w:r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  <w:lang w:val="en-US"/>
        </w:rPr>
        <w:t>sale</w:t>
      </w:r>
      <w:r w:rsidRPr="007D4017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 xml:space="preserve"> </w:t>
      </w:r>
      <w:r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 xml:space="preserve">и </w:t>
      </w:r>
      <w:r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  <w:lang w:val="en-US"/>
        </w:rPr>
        <w:t>add</w:t>
      </w:r>
      <w:r w:rsidRPr="007D4017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_</w:t>
      </w:r>
      <w:r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  <w:lang w:val="en-US"/>
        </w:rPr>
        <w:t>supply</w:t>
      </w:r>
      <w:r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 xml:space="preserve">; методы истории – </w:t>
      </w:r>
      <w:r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  <w:lang w:val="en-US"/>
        </w:rPr>
        <w:t>refresh</w:t>
      </w:r>
      <w:r w:rsidRPr="007D4017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_</w:t>
      </w:r>
      <w:r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  <w:lang w:val="en-US"/>
        </w:rPr>
        <w:t>sales</w:t>
      </w:r>
      <w:r w:rsidRPr="007D4017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_</w:t>
      </w:r>
      <w:r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  <w:lang w:val="en-US"/>
        </w:rPr>
        <w:t>history</w:t>
      </w:r>
      <w:r w:rsidRPr="007D4017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 xml:space="preserve"> </w:t>
      </w:r>
      <w:r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 xml:space="preserve">и </w:t>
      </w:r>
      <w:r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  <w:lang w:val="en-US"/>
        </w:rPr>
        <w:t>refresh</w:t>
      </w:r>
      <w:r w:rsidRPr="007D4017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_</w:t>
      </w:r>
      <w:r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  <w:lang w:val="en-US"/>
        </w:rPr>
        <w:t>supplies</w:t>
      </w:r>
      <w:r w:rsidRPr="007D4017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_</w:t>
      </w:r>
      <w:r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  <w:lang w:val="en-US"/>
        </w:rPr>
        <w:t>history</w:t>
      </w:r>
      <w:r w:rsidRPr="007D4017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 xml:space="preserve"> </w:t>
      </w:r>
      <w:r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–</w:t>
      </w:r>
      <w:r w:rsidRPr="007D4017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 xml:space="preserve"> </w:t>
      </w:r>
      <w:r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для получения всех продаж и поставок за последний месяц.</w:t>
      </w:r>
    </w:p>
    <w:p w:rsidR="007D4017" w:rsidRDefault="007D4017" w:rsidP="00C43F2E">
      <w:pPr>
        <w:spacing w:after="0" w:line="360" w:lineRule="auto"/>
        <w:ind w:firstLine="360"/>
        <w:jc w:val="both"/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</w:pPr>
      <w:r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 xml:space="preserve">В </w:t>
      </w:r>
      <w:r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  <w:lang w:val="en-US"/>
        </w:rPr>
        <w:t>database</w:t>
      </w:r>
      <w:r w:rsidRPr="007D4017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.</w:t>
      </w:r>
      <w:proofErr w:type="spellStart"/>
      <w:r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  <w:lang w:val="en-US"/>
        </w:rPr>
        <w:t>py</w:t>
      </w:r>
      <w:proofErr w:type="spellEnd"/>
      <w:r w:rsidRPr="007D4017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 xml:space="preserve"> </w:t>
      </w:r>
      <w:r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 xml:space="preserve">были добавлены методы получения всех поставок и получения клиента по </w:t>
      </w:r>
      <w:r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  <w:lang w:val="en-US"/>
        </w:rPr>
        <w:t>ID</w:t>
      </w:r>
      <w:r w:rsidRPr="007D4017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 xml:space="preserve"> </w:t>
      </w:r>
      <w:r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 xml:space="preserve">– </w:t>
      </w:r>
      <w:r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  <w:lang w:val="en-US"/>
        </w:rPr>
        <w:t>get</w:t>
      </w:r>
      <w:r w:rsidRPr="007D4017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_</w:t>
      </w:r>
      <w:r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  <w:lang w:val="en-US"/>
        </w:rPr>
        <w:t>all</w:t>
      </w:r>
      <w:r w:rsidRPr="007D4017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_</w:t>
      </w:r>
      <w:r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  <w:lang w:val="en-US"/>
        </w:rPr>
        <w:t>supplies</w:t>
      </w:r>
      <w:r w:rsidRPr="007D4017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 xml:space="preserve"> </w:t>
      </w:r>
      <w:r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 xml:space="preserve">и </w:t>
      </w:r>
      <w:r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  <w:lang w:val="en-US"/>
        </w:rPr>
        <w:t>get</w:t>
      </w:r>
      <w:r w:rsidRPr="007D4017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_</w:t>
      </w:r>
      <w:r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  <w:lang w:val="en-US"/>
        </w:rPr>
        <w:t>customer</w:t>
      </w:r>
      <w:r w:rsidRPr="007D4017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_</w:t>
      </w:r>
      <w:r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  <w:lang w:val="en-US"/>
        </w:rPr>
        <w:t>by</w:t>
      </w:r>
      <w:r w:rsidRPr="007D4017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_</w:t>
      </w:r>
      <w:r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  <w:lang w:val="en-US"/>
        </w:rPr>
        <w:t>id</w:t>
      </w:r>
      <w:r w:rsidR="005D0EF1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.</w:t>
      </w:r>
    </w:p>
    <w:p w:rsidR="0058375B" w:rsidRDefault="0058375B" w:rsidP="00C43F2E">
      <w:pPr>
        <w:spacing w:after="0" w:line="360" w:lineRule="auto"/>
        <w:ind w:firstLine="360"/>
        <w:jc w:val="both"/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</w:pPr>
      <w:r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 xml:space="preserve">После выполнения этих действий добавление записей в таблицы продажи </w:t>
      </w:r>
      <w:r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(</w:t>
      </w:r>
      <w:r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Рисунок 12, Рисунок</w:t>
      </w:r>
      <w:r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 xml:space="preserve"> 13)</w:t>
      </w:r>
      <w:r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 xml:space="preserve"> и поставок (Р</w:t>
      </w:r>
      <w:bookmarkStart w:id="2" w:name="_GoBack"/>
      <w:bookmarkEnd w:id="2"/>
      <w:r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 xml:space="preserve">исунок 14, Рисунок 15) стало возможным: </w:t>
      </w:r>
    </w:p>
    <w:p w:rsidR="005D0EF1" w:rsidRDefault="005D0EF1" w:rsidP="00C43F2E">
      <w:pPr>
        <w:spacing w:after="0" w:line="360" w:lineRule="auto"/>
        <w:jc w:val="center"/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  <w:lang w:val="en-US"/>
        </w:rPr>
      </w:pPr>
      <w:r w:rsidRPr="005D0EF1">
        <w:rPr>
          <w:rFonts w:ascii="Times New Roman" w:hAnsi="Times New Roman" w:cs="Times New Roman"/>
          <w:bCs/>
          <w:noProof/>
          <w:color w:val="333333"/>
          <w:sz w:val="28"/>
          <w:szCs w:val="21"/>
          <w:shd w:val="clear" w:color="auto" w:fill="FFFFFF"/>
          <w:lang w:eastAsia="ru-RU"/>
        </w:rPr>
        <w:drawing>
          <wp:inline distT="0" distB="0" distL="0" distR="0" wp14:anchorId="64BFB9AA" wp14:editId="2A428E85">
            <wp:extent cx="5940425" cy="1015365"/>
            <wp:effectExtent l="0" t="0" r="3175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015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8375B" w:rsidRDefault="00211214" w:rsidP="0058375B">
      <w:pPr>
        <w:spacing w:after="0" w:line="360" w:lineRule="auto"/>
        <w:ind w:firstLine="360"/>
        <w:jc w:val="center"/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</w:pPr>
      <w:r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Рисунок 12</w:t>
      </w:r>
      <w:r w:rsidR="001C4BC5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. Добавление новой продажи</w:t>
      </w:r>
    </w:p>
    <w:p w:rsidR="005D0EF1" w:rsidRDefault="005D0EF1" w:rsidP="00C43F2E">
      <w:pPr>
        <w:spacing w:after="0" w:line="360" w:lineRule="auto"/>
        <w:jc w:val="center"/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</w:pPr>
      <w:r w:rsidRPr="005D0EF1">
        <w:rPr>
          <w:rFonts w:ascii="Times New Roman" w:hAnsi="Times New Roman" w:cs="Times New Roman"/>
          <w:bCs/>
          <w:noProof/>
          <w:color w:val="333333"/>
          <w:sz w:val="28"/>
          <w:szCs w:val="21"/>
          <w:shd w:val="clear" w:color="auto" w:fill="FFFFFF"/>
          <w:lang w:eastAsia="ru-RU"/>
        </w:rPr>
        <w:drawing>
          <wp:inline distT="0" distB="0" distL="0" distR="0" wp14:anchorId="56623D09" wp14:editId="11CC6F5E">
            <wp:extent cx="3305636" cy="1562318"/>
            <wp:effectExtent l="0" t="0" r="9525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305636" cy="1562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11214" w:rsidRDefault="00211214" w:rsidP="00C43F2E">
      <w:pPr>
        <w:spacing w:after="0" w:line="360" w:lineRule="auto"/>
        <w:ind w:firstLine="360"/>
        <w:jc w:val="center"/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</w:pPr>
      <w:r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Рисунок 13</w:t>
      </w:r>
      <w:r w:rsidR="001C4BC5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. Сообщение об успешном добавлении продажи</w:t>
      </w:r>
    </w:p>
    <w:p w:rsidR="001C4BC5" w:rsidRDefault="001C4BC5" w:rsidP="00C43F2E">
      <w:pPr>
        <w:spacing w:after="0" w:line="360" w:lineRule="auto"/>
        <w:ind w:firstLine="360"/>
        <w:jc w:val="center"/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</w:pPr>
      <w:r w:rsidRPr="001C4BC5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lastRenderedPageBreak/>
        <w:drawing>
          <wp:inline distT="0" distB="0" distL="0" distR="0" wp14:anchorId="6AD92E9B" wp14:editId="28DDD8C3">
            <wp:extent cx="5940425" cy="1430655"/>
            <wp:effectExtent l="0" t="0" r="3175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430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C4BC5" w:rsidRDefault="001C4BC5" w:rsidP="00C43F2E">
      <w:pPr>
        <w:spacing w:after="0" w:line="360" w:lineRule="auto"/>
        <w:ind w:firstLine="360"/>
        <w:jc w:val="center"/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</w:pPr>
      <w:r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Рисунок 14. Добавление новой поставки и сообщение об успешном добавлении</w:t>
      </w:r>
    </w:p>
    <w:p w:rsidR="005D0EF1" w:rsidRDefault="001C4BC5" w:rsidP="00C43F2E">
      <w:pPr>
        <w:spacing w:after="0" w:line="360" w:lineRule="auto"/>
        <w:ind w:firstLine="360"/>
        <w:jc w:val="center"/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</w:pPr>
      <w:r w:rsidRPr="001C4BC5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drawing>
          <wp:inline distT="0" distB="0" distL="0" distR="0" wp14:anchorId="61D16C68" wp14:editId="3A38BB22">
            <wp:extent cx="5449060" cy="1124107"/>
            <wp:effectExtent l="0" t="0" r="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49060" cy="1124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90888" w:rsidRDefault="00211214" w:rsidP="00C43F2E">
      <w:pPr>
        <w:spacing w:after="0" w:line="360" w:lineRule="auto"/>
        <w:ind w:firstLine="360"/>
        <w:jc w:val="center"/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</w:pPr>
      <w:r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Р</w:t>
      </w:r>
      <w:r w:rsidR="001C4BC5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исунок 15. Успешное добавление поставки</w:t>
      </w:r>
    </w:p>
    <w:p w:rsidR="00890888" w:rsidRDefault="00890888" w:rsidP="00C43F2E">
      <w:pPr>
        <w:spacing w:line="360" w:lineRule="auto"/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</w:pPr>
      <w:r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br w:type="page"/>
      </w:r>
    </w:p>
    <w:p w:rsidR="00890888" w:rsidRPr="00C43F2E" w:rsidRDefault="00211214" w:rsidP="00C43F2E">
      <w:pPr>
        <w:pStyle w:val="1"/>
        <w:spacing w:before="0" w:line="360" w:lineRule="auto"/>
        <w:jc w:val="center"/>
        <w:rPr>
          <w:rFonts w:ascii="Times New Roman" w:hAnsi="Times New Roman" w:cs="Times New Roman"/>
          <w:b/>
          <w:color w:val="auto"/>
          <w:sz w:val="28"/>
          <w:shd w:val="clear" w:color="auto" w:fill="FFFFFF"/>
        </w:rPr>
      </w:pPr>
      <w:bookmarkStart w:id="3" w:name="_Toc220415615"/>
      <w:r w:rsidRPr="00C43F2E">
        <w:rPr>
          <w:rFonts w:ascii="Times New Roman" w:hAnsi="Times New Roman" w:cs="Times New Roman"/>
          <w:b/>
          <w:color w:val="auto"/>
          <w:sz w:val="28"/>
          <w:shd w:val="clear" w:color="auto" w:fill="FFFFFF"/>
        </w:rPr>
        <w:lastRenderedPageBreak/>
        <w:t xml:space="preserve">ГЛАВА 3. </w:t>
      </w:r>
      <w:r w:rsidR="001C1C31" w:rsidRPr="00C43F2E">
        <w:rPr>
          <w:rFonts w:ascii="Times New Roman" w:hAnsi="Times New Roman" w:cs="Times New Roman"/>
          <w:b/>
          <w:color w:val="auto"/>
          <w:sz w:val="28"/>
          <w:shd w:val="clear" w:color="auto" w:fill="FFFFFF"/>
        </w:rPr>
        <w:t>ЗАКЛЮЧЕНИЕ</w:t>
      </w:r>
      <w:bookmarkEnd w:id="3"/>
    </w:p>
    <w:p w:rsidR="00890888" w:rsidRDefault="00890888" w:rsidP="00C43F2E">
      <w:pPr>
        <w:spacing w:after="0" w:line="360" w:lineRule="auto"/>
        <w:ind w:firstLine="360"/>
        <w:jc w:val="both"/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</w:pPr>
      <w:r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В ходе работы были выявлены и устранены ошибки, негативно влияющие на корректность работы приложения магазина. В результате выполненных изменений была восстановлена и стабилизирована работа ключевых бизнес-процессов.</w:t>
      </w:r>
    </w:p>
    <w:p w:rsidR="00890888" w:rsidRDefault="00890888" w:rsidP="00C43F2E">
      <w:pPr>
        <w:spacing w:after="0" w:line="360" w:lineRule="auto"/>
        <w:ind w:firstLine="360"/>
        <w:jc w:val="both"/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</w:pPr>
      <w:r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В процессе доработки был проведён анализ исходного кода, логики-бизнес процессов и взаимодействия с БД, после чего выполнены необходимые исправления.</w:t>
      </w:r>
    </w:p>
    <w:p w:rsidR="00890888" w:rsidRDefault="00890888" w:rsidP="00C43F2E">
      <w:pPr>
        <w:spacing w:after="0" w:line="360" w:lineRule="auto"/>
        <w:ind w:firstLine="360"/>
        <w:jc w:val="both"/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</w:pPr>
      <w:r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В частности, были исправлены:</w:t>
      </w:r>
    </w:p>
    <w:p w:rsidR="00890888" w:rsidRDefault="00890888" w:rsidP="00C43F2E">
      <w:pPr>
        <w:pStyle w:val="a5"/>
        <w:numPr>
          <w:ilvl w:val="0"/>
          <w:numId w:val="8"/>
        </w:numPr>
        <w:spacing w:after="0" w:line="360" w:lineRule="auto"/>
        <w:jc w:val="both"/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</w:pPr>
      <w:r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Добавление, редактирование и удаление товаров</w:t>
      </w:r>
    </w:p>
    <w:p w:rsidR="00890888" w:rsidRDefault="00890888" w:rsidP="00C43F2E">
      <w:pPr>
        <w:pStyle w:val="a5"/>
        <w:numPr>
          <w:ilvl w:val="0"/>
          <w:numId w:val="8"/>
        </w:numPr>
        <w:spacing w:after="0" w:line="360" w:lineRule="auto"/>
        <w:jc w:val="both"/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</w:pPr>
      <w:r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Добавление</w:t>
      </w:r>
      <w:r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  <w:lang w:val="en-US"/>
        </w:rPr>
        <w:t xml:space="preserve"> </w:t>
      </w:r>
      <w:r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записей продаж</w:t>
      </w:r>
    </w:p>
    <w:p w:rsidR="00890888" w:rsidRPr="00BC1153" w:rsidRDefault="00890888" w:rsidP="00C43F2E">
      <w:pPr>
        <w:pStyle w:val="a5"/>
        <w:numPr>
          <w:ilvl w:val="0"/>
          <w:numId w:val="8"/>
        </w:numPr>
        <w:spacing w:after="0" w:line="360" w:lineRule="auto"/>
        <w:jc w:val="both"/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</w:pPr>
      <w:r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Добавление записей поставок</w:t>
      </w:r>
    </w:p>
    <w:p w:rsidR="00325186" w:rsidRPr="007D4017" w:rsidRDefault="00890888" w:rsidP="00C43F2E">
      <w:pPr>
        <w:spacing w:after="0" w:line="360" w:lineRule="auto"/>
        <w:ind w:firstLine="360"/>
        <w:jc w:val="both"/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</w:pPr>
      <w:r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В результате проделанной работы приложение стало работать стабильнее, ключевые операции выполняются без сбоев, а данные в базе сохраняются и обновляются корректно. Исправления повысили надежность приложения и улучшили пользовательский опыт.</w:t>
      </w:r>
    </w:p>
    <w:sectPr w:rsidR="00325186" w:rsidRPr="007D4017" w:rsidSect="007D2C54">
      <w:footerReference w:type="default" r:id="rId23"/>
      <w:pgSz w:w="11906" w:h="16838"/>
      <w:pgMar w:top="1134" w:right="567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11679B" w:rsidRDefault="0011679B" w:rsidP="00702881">
      <w:pPr>
        <w:spacing w:after="0" w:line="240" w:lineRule="auto"/>
      </w:pPr>
      <w:r>
        <w:separator/>
      </w:r>
    </w:p>
  </w:endnote>
  <w:endnote w:type="continuationSeparator" w:id="0">
    <w:p w:rsidR="0011679B" w:rsidRDefault="0011679B" w:rsidP="0070288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CC"/>
    <w:family w:val="swiss"/>
    <w:pitch w:val="variable"/>
    <w:sig w:usb0="A0002AEF" w:usb1="4000207B" w:usb2="00000000" w:usb3="00000000" w:csb0="000001FF" w:csb1="00000000"/>
  </w:font>
  <w:font w:name="MicrosoftYaHei">
    <w:altName w:val="Times New Roman"/>
    <w:panose1 w:val="00000000000000000000"/>
    <w:charset w:val="00"/>
    <w:family w:val="roman"/>
    <w:notTrueType/>
    <w:pitch w:val="default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379461102"/>
      <w:docPartObj>
        <w:docPartGallery w:val="Page Numbers (Bottom of Page)"/>
        <w:docPartUnique/>
      </w:docPartObj>
    </w:sdtPr>
    <w:sdtEndPr/>
    <w:sdtContent>
      <w:p w:rsidR="00702881" w:rsidRDefault="00702881">
        <w:pPr>
          <w:pStyle w:val="a9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7D2C54">
          <w:rPr>
            <w:noProof/>
          </w:rPr>
          <w:t>11</w:t>
        </w:r>
        <w:r>
          <w:fldChar w:fldCharType="end"/>
        </w:r>
      </w:p>
    </w:sdtContent>
  </w:sdt>
  <w:p w:rsidR="00702881" w:rsidRDefault="00702881">
    <w:pPr>
      <w:pStyle w:val="a9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11679B" w:rsidRDefault="0011679B" w:rsidP="00702881">
      <w:pPr>
        <w:spacing w:after="0" w:line="240" w:lineRule="auto"/>
      </w:pPr>
      <w:r>
        <w:separator/>
      </w:r>
    </w:p>
  </w:footnote>
  <w:footnote w:type="continuationSeparator" w:id="0">
    <w:p w:rsidR="0011679B" w:rsidRDefault="0011679B" w:rsidP="0070288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AF5EA1"/>
    <w:multiLevelType w:val="hybridMultilevel"/>
    <w:tmpl w:val="F80EBA6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5E4075"/>
    <w:multiLevelType w:val="hybridMultilevel"/>
    <w:tmpl w:val="F7D0953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AE32A53"/>
    <w:multiLevelType w:val="hybridMultilevel"/>
    <w:tmpl w:val="55806B4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F1A716C"/>
    <w:multiLevelType w:val="hybridMultilevel"/>
    <w:tmpl w:val="6D94681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92D14D9"/>
    <w:multiLevelType w:val="hybridMultilevel"/>
    <w:tmpl w:val="623C088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C376EA5"/>
    <w:multiLevelType w:val="hybridMultilevel"/>
    <w:tmpl w:val="12245B8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BFD2A8F"/>
    <w:multiLevelType w:val="hybridMultilevel"/>
    <w:tmpl w:val="E0BE632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1384A22"/>
    <w:multiLevelType w:val="hybridMultilevel"/>
    <w:tmpl w:val="E00CA8C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3"/>
  </w:num>
  <w:num w:numId="3">
    <w:abstractNumId w:val="5"/>
  </w:num>
  <w:num w:numId="4">
    <w:abstractNumId w:val="0"/>
  </w:num>
  <w:num w:numId="5">
    <w:abstractNumId w:val="6"/>
  </w:num>
  <w:num w:numId="6">
    <w:abstractNumId w:val="7"/>
  </w:num>
  <w:num w:numId="7">
    <w:abstractNumId w:val="4"/>
  </w:num>
  <w:num w:numId="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47FF1"/>
    <w:rsid w:val="00070BB3"/>
    <w:rsid w:val="00101A38"/>
    <w:rsid w:val="0011679B"/>
    <w:rsid w:val="001476CB"/>
    <w:rsid w:val="001C1C31"/>
    <w:rsid w:val="001C4BC5"/>
    <w:rsid w:val="001C5F0B"/>
    <w:rsid w:val="001C6428"/>
    <w:rsid w:val="001F6ED2"/>
    <w:rsid w:val="00211214"/>
    <w:rsid w:val="00291EA1"/>
    <w:rsid w:val="002B55C6"/>
    <w:rsid w:val="002C4D74"/>
    <w:rsid w:val="002C580F"/>
    <w:rsid w:val="002D03C8"/>
    <w:rsid w:val="002D4AAF"/>
    <w:rsid w:val="002E14BB"/>
    <w:rsid w:val="00325186"/>
    <w:rsid w:val="003606A1"/>
    <w:rsid w:val="0036355C"/>
    <w:rsid w:val="004D5313"/>
    <w:rsid w:val="00516291"/>
    <w:rsid w:val="00526B5D"/>
    <w:rsid w:val="005421F7"/>
    <w:rsid w:val="0058375B"/>
    <w:rsid w:val="00585E20"/>
    <w:rsid w:val="00596F67"/>
    <w:rsid w:val="005D0EF1"/>
    <w:rsid w:val="00660933"/>
    <w:rsid w:val="006817EF"/>
    <w:rsid w:val="006E4212"/>
    <w:rsid w:val="00702881"/>
    <w:rsid w:val="0071152B"/>
    <w:rsid w:val="007223F3"/>
    <w:rsid w:val="00730BC5"/>
    <w:rsid w:val="0073699B"/>
    <w:rsid w:val="0078699C"/>
    <w:rsid w:val="00790A61"/>
    <w:rsid w:val="007D2C54"/>
    <w:rsid w:val="007D4017"/>
    <w:rsid w:val="007F6506"/>
    <w:rsid w:val="00890888"/>
    <w:rsid w:val="008B2CAE"/>
    <w:rsid w:val="008E4A1E"/>
    <w:rsid w:val="0090303E"/>
    <w:rsid w:val="00910C0A"/>
    <w:rsid w:val="00944D3C"/>
    <w:rsid w:val="00972244"/>
    <w:rsid w:val="009A41D3"/>
    <w:rsid w:val="00A47FF1"/>
    <w:rsid w:val="00A577C5"/>
    <w:rsid w:val="00A617E0"/>
    <w:rsid w:val="00AB752B"/>
    <w:rsid w:val="00B0106B"/>
    <w:rsid w:val="00B36786"/>
    <w:rsid w:val="00BA7923"/>
    <w:rsid w:val="00BC1153"/>
    <w:rsid w:val="00BC4951"/>
    <w:rsid w:val="00C43F2E"/>
    <w:rsid w:val="00D713ED"/>
    <w:rsid w:val="00D74CDE"/>
    <w:rsid w:val="00D754C5"/>
    <w:rsid w:val="00E72473"/>
    <w:rsid w:val="00EB2793"/>
    <w:rsid w:val="00EE30EF"/>
    <w:rsid w:val="00F102E3"/>
    <w:rsid w:val="00F17114"/>
    <w:rsid w:val="00F62B8B"/>
    <w:rsid w:val="00FC59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97AED72"/>
  <w15:chartTrackingRefBased/>
  <w15:docId w15:val="{935E376F-AD6E-4199-8865-EEC4F5A27B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702881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fontstyle01">
    <w:name w:val="fontstyle01"/>
    <w:basedOn w:val="a0"/>
    <w:rsid w:val="001F6ED2"/>
    <w:rPr>
      <w:rFonts w:ascii="MicrosoftYaHei" w:hAnsi="MicrosoftYaHei" w:hint="default"/>
      <w:b w:val="0"/>
      <w:bCs w:val="0"/>
      <w:i w:val="0"/>
      <w:iCs w:val="0"/>
      <w:color w:val="000000"/>
      <w:sz w:val="26"/>
      <w:szCs w:val="26"/>
    </w:rPr>
  </w:style>
  <w:style w:type="paragraph" w:styleId="a3">
    <w:name w:val="No Spacing"/>
    <w:uiPriority w:val="1"/>
    <w:qFormat/>
    <w:rsid w:val="001F6ED2"/>
    <w:pPr>
      <w:spacing w:after="0" w:line="240" w:lineRule="auto"/>
    </w:pPr>
  </w:style>
  <w:style w:type="table" w:styleId="a4">
    <w:name w:val="Table Grid"/>
    <w:basedOn w:val="a1"/>
    <w:uiPriority w:val="39"/>
    <w:rsid w:val="00F1711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-55">
    <w:name w:val="Grid Table 5 Dark Accent 5"/>
    <w:basedOn w:val="a1"/>
    <w:uiPriority w:val="50"/>
    <w:rsid w:val="00F17114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9E2F3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472C4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472C4" w:themeFill="accent5"/>
      </w:tcPr>
    </w:tblStylePr>
    <w:tblStylePr w:type="band1Vert">
      <w:tblPr/>
      <w:tcPr>
        <w:shd w:val="clear" w:color="auto" w:fill="B4C6E7" w:themeFill="accent5" w:themeFillTint="66"/>
      </w:tcPr>
    </w:tblStylePr>
    <w:tblStylePr w:type="band1Horz">
      <w:tblPr/>
      <w:tcPr>
        <w:shd w:val="clear" w:color="auto" w:fill="B4C6E7" w:themeFill="accent5" w:themeFillTint="66"/>
      </w:tcPr>
    </w:tblStylePr>
  </w:style>
  <w:style w:type="paragraph" w:styleId="a5">
    <w:name w:val="List Paragraph"/>
    <w:basedOn w:val="a"/>
    <w:uiPriority w:val="34"/>
    <w:qFormat/>
    <w:rsid w:val="008E4A1E"/>
    <w:pPr>
      <w:ind w:left="720"/>
      <w:contextualSpacing/>
    </w:pPr>
  </w:style>
  <w:style w:type="character" w:styleId="a6">
    <w:name w:val="Strong"/>
    <w:basedOn w:val="a0"/>
    <w:uiPriority w:val="22"/>
    <w:qFormat/>
    <w:rsid w:val="001C5F0B"/>
    <w:rPr>
      <w:b/>
      <w:bCs/>
    </w:rPr>
  </w:style>
  <w:style w:type="paragraph" w:styleId="a7">
    <w:name w:val="header"/>
    <w:basedOn w:val="a"/>
    <w:link w:val="a8"/>
    <w:uiPriority w:val="99"/>
    <w:unhideWhenUsed/>
    <w:rsid w:val="0070288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Верхний колонтитул Знак"/>
    <w:basedOn w:val="a0"/>
    <w:link w:val="a7"/>
    <w:uiPriority w:val="99"/>
    <w:rsid w:val="00702881"/>
  </w:style>
  <w:style w:type="paragraph" w:styleId="a9">
    <w:name w:val="footer"/>
    <w:basedOn w:val="a"/>
    <w:link w:val="aa"/>
    <w:uiPriority w:val="99"/>
    <w:unhideWhenUsed/>
    <w:rsid w:val="0070288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Нижний колонтитул Знак"/>
    <w:basedOn w:val="a0"/>
    <w:link w:val="a9"/>
    <w:uiPriority w:val="99"/>
    <w:rsid w:val="00702881"/>
  </w:style>
  <w:style w:type="character" w:customStyle="1" w:styleId="10">
    <w:name w:val="Заголовок 1 Знак"/>
    <w:basedOn w:val="a0"/>
    <w:link w:val="1"/>
    <w:uiPriority w:val="9"/>
    <w:rsid w:val="00702881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ab">
    <w:name w:val="TOC Heading"/>
    <w:basedOn w:val="1"/>
    <w:next w:val="a"/>
    <w:uiPriority w:val="39"/>
    <w:unhideWhenUsed/>
    <w:qFormat/>
    <w:rsid w:val="00702881"/>
    <w:pPr>
      <w:outlineLvl w:val="9"/>
    </w:pPr>
    <w:rPr>
      <w:lang w:eastAsia="ru-RU"/>
    </w:rPr>
  </w:style>
  <w:style w:type="paragraph" w:styleId="2">
    <w:name w:val="toc 2"/>
    <w:basedOn w:val="a"/>
    <w:next w:val="a"/>
    <w:autoRedefine/>
    <w:uiPriority w:val="39"/>
    <w:unhideWhenUsed/>
    <w:rsid w:val="00BC1153"/>
    <w:pPr>
      <w:spacing w:after="100"/>
      <w:ind w:left="220"/>
    </w:pPr>
    <w:rPr>
      <w:rFonts w:eastAsiaTheme="minorEastAsia" w:cs="Times New Roman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1C1C31"/>
    <w:pPr>
      <w:spacing w:after="100"/>
    </w:pPr>
    <w:rPr>
      <w:rFonts w:eastAsiaTheme="minorEastAsia" w:cs="Times New Roman"/>
      <w:b/>
      <w:sz w:val="28"/>
      <w:lang w:eastAsia="ru-RU"/>
    </w:rPr>
  </w:style>
  <w:style w:type="paragraph" w:styleId="3">
    <w:name w:val="toc 3"/>
    <w:basedOn w:val="a"/>
    <w:next w:val="a"/>
    <w:autoRedefine/>
    <w:uiPriority w:val="39"/>
    <w:unhideWhenUsed/>
    <w:rsid w:val="00BC1153"/>
    <w:pPr>
      <w:spacing w:after="100"/>
      <w:ind w:left="440"/>
    </w:pPr>
    <w:rPr>
      <w:rFonts w:eastAsiaTheme="minorEastAsia" w:cs="Times New Roman"/>
      <w:lang w:eastAsia="ru-RU"/>
    </w:rPr>
  </w:style>
  <w:style w:type="character" w:styleId="ac">
    <w:name w:val="Hyperlink"/>
    <w:basedOn w:val="a0"/>
    <w:uiPriority w:val="99"/>
    <w:unhideWhenUsed/>
    <w:rsid w:val="00C43F2E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22695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25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967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599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081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087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3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316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56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258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867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476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385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233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164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1733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6377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2101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609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272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92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094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560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646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705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1097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5159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2163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73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221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23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185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3273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3806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0363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065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953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622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808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973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988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187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431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95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86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57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746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817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053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03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471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854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811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727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029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125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035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glossaryDocument" Target="glossary/document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footer" Target="footer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/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CC"/>
    <w:family w:val="swiss"/>
    <w:pitch w:val="variable"/>
    <w:sig w:usb0="A0002AEF" w:usb1="4000207B" w:usb2="00000000" w:usb3="00000000" w:csb0="000001FF" w:csb1="00000000"/>
  </w:font>
  <w:font w:name="MicrosoftYaHei">
    <w:altName w:val="Times New Roman"/>
    <w:panose1 w:val="00000000000000000000"/>
    <w:charset w:val="00"/>
    <w:family w:val="roman"/>
    <w:notTrueType/>
    <w:pitch w:val="default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C12F6"/>
    <w:rsid w:val="00135554"/>
    <w:rsid w:val="007C12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0A3F86EAD89E4D7E83745AB390A0DFA5">
    <w:name w:val="0A3F86EAD89E4D7E83745AB390A0DFA5"/>
    <w:rsid w:val="007C12F6"/>
  </w:style>
  <w:style w:type="paragraph" w:customStyle="1" w:styleId="A07635C519C14A2A9CA5D0E73821A1F9">
    <w:name w:val="A07635C519C14A2A9CA5D0E73821A1F9"/>
    <w:rsid w:val="007C12F6"/>
  </w:style>
  <w:style w:type="paragraph" w:customStyle="1" w:styleId="60F7F928A2BC47DCAF352CF6019192BD">
    <w:name w:val="60F7F928A2BC47DCAF352CF6019192BD"/>
    <w:rsid w:val="007C12F6"/>
  </w:style>
  <w:style w:type="paragraph" w:customStyle="1" w:styleId="B507AA35D7334F8C9332AA6026740A4A">
    <w:name w:val="B507AA35D7334F8C9332AA6026740A4A"/>
    <w:rsid w:val="007C12F6"/>
  </w:style>
  <w:style w:type="paragraph" w:customStyle="1" w:styleId="98F7566043FD4C2A89BD9A2CD376FF91">
    <w:name w:val="98F7566043FD4C2A89BD9A2CD376FF91"/>
    <w:rsid w:val="007C12F6"/>
  </w:style>
  <w:style w:type="paragraph" w:customStyle="1" w:styleId="44B4C9154C54427988C41EF6621A8D6F">
    <w:name w:val="44B4C9154C54427988C41EF6621A8D6F"/>
    <w:rsid w:val="007C12F6"/>
  </w:style>
  <w:style w:type="paragraph" w:customStyle="1" w:styleId="714843533A7343F7B3A4B8B000011D84">
    <w:name w:val="714843533A7343F7B3A4B8B000011D84"/>
    <w:rsid w:val="007C12F6"/>
  </w:style>
  <w:style w:type="paragraph" w:customStyle="1" w:styleId="DD884E0B22D849AD95BCFBEF26617948">
    <w:name w:val="DD884E0B22D849AD95BCFBEF26617948"/>
    <w:rsid w:val="007C12F6"/>
  </w:style>
  <w:style w:type="paragraph" w:customStyle="1" w:styleId="2C2A018FD7AA475BAE076CAFD53044E6">
    <w:name w:val="2C2A018FD7AA475BAE076CAFD53044E6"/>
    <w:rsid w:val="007C12F6"/>
  </w:style>
  <w:style w:type="paragraph" w:customStyle="1" w:styleId="291F980539CC41F59B3C78B1DD7FD7EB">
    <w:name w:val="291F980539CC41F59B3C78B1DD7FD7EB"/>
    <w:rsid w:val="007C12F6"/>
  </w:style>
  <w:style w:type="paragraph" w:customStyle="1" w:styleId="CB156B0793E74D6C8F4864D1FFBA17BB">
    <w:name w:val="CB156B0793E74D6C8F4864D1FFBA17BB"/>
    <w:rsid w:val="007C12F6"/>
  </w:style>
  <w:style w:type="paragraph" w:customStyle="1" w:styleId="16930E95EF6045198493E3DCC387B661">
    <w:name w:val="16930E95EF6045198493E3DCC387B661"/>
    <w:rsid w:val="007C12F6"/>
  </w:style>
  <w:style w:type="paragraph" w:customStyle="1" w:styleId="667B65C839EC4166B050CD3740C4D005">
    <w:name w:val="667B65C839EC4166B050CD3740C4D005"/>
    <w:rsid w:val="007C12F6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15BE321-5EED-4818-99A4-F9BB9E50CA0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505</TotalTime>
  <Pages>11</Pages>
  <Words>1259</Words>
  <Characters>7182</Characters>
  <Application>Microsoft Office Word</Application>
  <DocSecurity>0</DocSecurity>
  <Lines>59</Lines>
  <Paragraphs>16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Медведев Иван Евгеньевич</dc:creator>
  <cp:keywords/>
  <dc:description/>
  <cp:lastModifiedBy>09-Student 4</cp:lastModifiedBy>
  <cp:revision>27</cp:revision>
  <dcterms:created xsi:type="dcterms:W3CDTF">2026-01-19T06:21:00Z</dcterms:created>
  <dcterms:modified xsi:type="dcterms:W3CDTF">2026-01-27T11:36:00Z</dcterms:modified>
</cp:coreProperties>
</file>