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62C0" w14:textId="77777777" w:rsidR="00B52C4F" w:rsidRPr="00B52C4F" w:rsidRDefault="00B52C4F" w:rsidP="00B52C4F">
      <w:pPr>
        <w:rPr>
          <w:b/>
          <w:bCs/>
        </w:rPr>
      </w:pPr>
      <w:r w:rsidRPr="00B52C4F">
        <w:rPr>
          <w:b/>
          <w:bCs/>
        </w:rPr>
        <w:t>1. Idea Generation &amp; Validation</w:t>
      </w:r>
    </w:p>
    <w:p w14:paraId="000C255D" w14:textId="77777777" w:rsidR="00B52C4F" w:rsidRPr="00B52C4F" w:rsidRDefault="00B52C4F" w:rsidP="00B52C4F">
      <w:pPr>
        <w:numPr>
          <w:ilvl w:val="0"/>
          <w:numId w:val="1"/>
        </w:numPr>
      </w:pPr>
      <w:r w:rsidRPr="00B52C4F">
        <w:rPr>
          <w:b/>
          <w:bCs/>
        </w:rPr>
        <w:t>Identify a Problem</w:t>
      </w:r>
      <w:r w:rsidRPr="00B52C4F">
        <w:t>: Students and residents near colleges need an affordable, eco-friendly, and efficient mode of transportation for short distances.</w:t>
      </w:r>
    </w:p>
    <w:p w14:paraId="6D020A71" w14:textId="77777777" w:rsidR="00B52C4F" w:rsidRPr="00B52C4F" w:rsidRDefault="00B52C4F" w:rsidP="00B52C4F">
      <w:pPr>
        <w:numPr>
          <w:ilvl w:val="0"/>
          <w:numId w:val="1"/>
        </w:numPr>
      </w:pPr>
      <w:r w:rsidRPr="00B52C4F">
        <w:rPr>
          <w:b/>
          <w:bCs/>
        </w:rPr>
        <w:t>Market Research</w:t>
      </w:r>
      <w:r w:rsidRPr="00B52C4F">
        <w:t xml:space="preserve">: Study the local transportation options, bike-sharing competitors (if any), and </w:t>
      </w:r>
      <w:proofErr w:type="spellStart"/>
      <w:r w:rsidRPr="00B52C4F">
        <w:t>analyze</w:t>
      </w:r>
      <w:proofErr w:type="spellEnd"/>
      <w:r w:rsidRPr="00B52C4F">
        <w:t xml:space="preserve"> the demand for bikes among students and residents.</w:t>
      </w:r>
    </w:p>
    <w:p w14:paraId="025790F5" w14:textId="77777777" w:rsidR="00B52C4F" w:rsidRPr="00B52C4F" w:rsidRDefault="00B52C4F" w:rsidP="00B52C4F">
      <w:pPr>
        <w:numPr>
          <w:ilvl w:val="0"/>
          <w:numId w:val="1"/>
        </w:numPr>
      </w:pPr>
      <w:r w:rsidRPr="00B52C4F">
        <w:rPr>
          <w:b/>
          <w:bCs/>
        </w:rPr>
        <w:t>Validate the Idea</w:t>
      </w:r>
      <w:r w:rsidRPr="00B52C4F">
        <w:t>: Conduct surveys or interviews with potential users (students, residents, etc.) to see if they would use the service. Consider running a small pilot program with a few bikes to gauge interest.</w:t>
      </w:r>
    </w:p>
    <w:p w14:paraId="7460CA83" w14:textId="77777777" w:rsidR="00B52C4F" w:rsidRPr="00B52C4F" w:rsidRDefault="00B52C4F" w:rsidP="00B52C4F">
      <w:pPr>
        <w:rPr>
          <w:b/>
          <w:bCs/>
        </w:rPr>
      </w:pPr>
      <w:r w:rsidRPr="00B52C4F">
        <w:rPr>
          <w:b/>
          <w:bCs/>
        </w:rPr>
        <w:t>2. Define the Business Model</w:t>
      </w:r>
    </w:p>
    <w:p w14:paraId="4045F6AF" w14:textId="77777777" w:rsidR="00B52C4F" w:rsidRPr="00B52C4F" w:rsidRDefault="00B52C4F" w:rsidP="00B52C4F">
      <w:pPr>
        <w:numPr>
          <w:ilvl w:val="0"/>
          <w:numId w:val="2"/>
        </w:numPr>
      </w:pPr>
      <w:r w:rsidRPr="00B52C4F">
        <w:rPr>
          <w:b/>
          <w:bCs/>
        </w:rPr>
        <w:t>Value Proposition</w:t>
      </w:r>
      <w:r w:rsidRPr="00B52C4F">
        <w:t>: Provide a convenient and affordable bike-sharing service specifically tailored for students and residents commuting between nearby homes and colleges.</w:t>
      </w:r>
    </w:p>
    <w:p w14:paraId="57156220" w14:textId="77777777" w:rsidR="00B52C4F" w:rsidRPr="00B52C4F" w:rsidRDefault="00B52C4F" w:rsidP="00B52C4F">
      <w:pPr>
        <w:numPr>
          <w:ilvl w:val="0"/>
          <w:numId w:val="2"/>
        </w:numPr>
      </w:pPr>
      <w:r w:rsidRPr="00B52C4F">
        <w:rPr>
          <w:b/>
          <w:bCs/>
        </w:rPr>
        <w:t>Revenue Model</w:t>
      </w:r>
      <w:r w:rsidRPr="00B52C4F">
        <w:t>: Earn through pay-per-ride pricing, monthly subscriptions, and targeted advertising (e.g., for local businesses).</w:t>
      </w:r>
    </w:p>
    <w:p w14:paraId="6A625B8F" w14:textId="77777777" w:rsidR="00B52C4F" w:rsidRPr="00B52C4F" w:rsidRDefault="00B52C4F" w:rsidP="00B52C4F">
      <w:pPr>
        <w:numPr>
          <w:ilvl w:val="0"/>
          <w:numId w:val="2"/>
        </w:numPr>
      </w:pPr>
      <w:r w:rsidRPr="00B52C4F">
        <w:rPr>
          <w:b/>
          <w:bCs/>
        </w:rPr>
        <w:t>Customer Segments</w:t>
      </w:r>
      <w:r w:rsidRPr="00B52C4F">
        <w:t>: Focus on college students, nearby apartment residents, and young professionals.</w:t>
      </w:r>
    </w:p>
    <w:p w14:paraId="5A5F7967" w14:textId="77777777" w:rsidR="00B52C4F" w:rsidRPr="00B52C4F" w:rsidRDefault="00B52C4F" w:rsidP="00B52C4F">
      <w:pPr>
        <w:numPr>
          <w:ilvl w:val="0"/>
          <w:numId w:val="2"/>
        </w:numPr>
      </w:pPr>
      <w:r w:rsidRPr="00B52C4F">
        <w:rPr>
          <w:b/>
          <w:bCs/>
        </w:rPr>
        <w:t>Key Activities &amp; Resources</w:t>
      </w:r>
      <w:r w:rsidRPr="00B52C4F">
        <w:t>:</w:t>
      </w:r>
    </w:p>
    <w:p w14:paraId="1BC1594F" w14:textId="77777777" w:rsidR="00B52C4F" w:rsidRPr="00B52C4F" w:rsidRDefault="00B52C4F" w:rsidP="00B52C4F">
      <w:pPr>
        <w:numPr>
          <w:ilvl w:val="1"/>
          <w:numId w:val="2"/>
        </w:numPr>
      </w:pPr>
      <w:r w:rsidRPr="00B52C4F">
        <w:t>Operations: Fleet maintenance, battery charging, and relocation.</w:t>
      </w:r>
    </w:p>
    <w:p w14:paraId="638BECF6" w14:textId="77777777" w:rsidR="00B52C4F" w:rsidRPr="00B52C4F" w:rsidRDefault="00B52C4F" w:rsidP="00B52C4F">
      <w:pPr>
        <w:numPr>
          <w:ilvl w:val="1"/>
          <w:numId w:val="2"/>
        </w:numPr>
      </w:pPr>
      <w:r w:rsidRPr="00B52C4F">
        <w:t>Tech: Mobile app development, real-time bike tracking, IoT integration.</w:t>
      </w:r>
    </w:p>
    <w:p w14:paraId="0A0E7B3A" w14:textId="77777777" w:rsidR="00B52C4F" w:rsidRPr="00B52C4F" w:rsidRDefault="00B52C4F" w:rsidP="00B52C4F">
      <w:pPr>
        <w:numPr>
          <w:ilvl w:val="1"/>
          <w:numId w:val="2"/>
        </w:numPr>
      </w:pPr>
      <w:r w:rsidRPr="00B52C4F">
        <w:t>Partnerships: Collaborate with colleges and local apartment complexes.</w:t>
      </w:r>
    </w:p>
    <w:p w14:paraId="689A1C16" w14:textId="77777777" w:rsidR="00B52C4F" w:rsidRPr="00B52C4F" w:rsidRDefault="00B52C4F" w:rsidP="00B52C4F">
      <w:pPr>
        <w:numPr>
          <w:ilvl w:val="0"/>
          <w:numId w:val="2"/>
        </w:numPr>
      </w:pPr>
      <w:r w:rsidRPr="00B52C4F">
        <w:rPr>
          <w:b/>
          <w:bCs/>
        </w:rPr>
        <w:t>Cost Structure</w:t>
      </w:r>
      <w:r w:rsidRPr="00B52C4F">
        <w:t>:</w:t>
      </w:r>
    </w:p>
    <w:p w14:paraId="7B3464C9" w14:textId="77777777" w:rsidR="00B52C4F" w:rsidRPr="00B52C4F" w:rsidRDefault="00B52C4F" w:rsidP="00B52C4F">
      <w:pPr>
        <w:numPr>
          <w:ilvl w:val="1"/>
          <w:numId w:val="2"/>
        </w:numPr>
      </w:pPr>
      <w:r w:rsidRPr="00B52C4F">
        <w:t>Fixed costs: Bike purchases, IoT hardware, backend infrastructure, storage/charging locations.</w:t>
      </w:r>
    </w:p>
    <w:p w14:paraId="240B6955" w14:textId="77777777" w:rsidR="00B52C4F" w:rsidRPr="00B52C4F" w:rsidRDefault="00B52C4F" w:rsidP="00B52C4F">
      <w:pPr>
        <w:numPr>
          <w:ilvl w:val="1"/>
          <w:numId w:val="2"/>
        </w:numPr>
      </w:pPr>
      <w:r w:rsidRPr="00B52C4F">
        <w:t>Variable costs: Bike maintenance, electricity for charging, salaries, marketing, and insurance.</w:t>
      </w:r>
    </w:p>
    <w:p w14:paraId="64D4B486" w14:textId="77777777" w:rsidR="00B52C4F" w:rsidRPr="00B52C4F" w:rsidRDefault="00B52C4F" w:rsidP="00B52C4F">
      <w:pPr>
        <w:rPr>
          <w:b/>
          <w:bCs/>
        </w:rPr>
      </w:pPr>
      <w:r w:rsidRPr="00B52C4F">
        <w:rPr>
          <w:b/>
          <w:bCs/>
        </w:rPr>
        <w:t>3. Create a Business Plan</w:t>
      </w:r>
    </w:p>
    <w:p w14:paraId="4F1E5FEE" w14:textId="77777777" w:rsidR="00B52C4F" w:rsidRPr="00B52C4F" w:rsidRDefault="00B52C4F" w:rsidP="00B52C4F">
      <w:pPr>
        <w:numPr>
          <w:ilvl w:val="0"/>
          <w:numId w:val="3"/>
        </w:numPr>
      </w:pPr>
      <w:r w:rsidRPr="00B52C4F">
        <w:rPr>
          <w:b/>
          <w:bCs/>
        </w:rPr>
        <w:t>Executive Summary</w:t>
      </w:r>
      <w:r w:rsidRPr="00B52C4F">
        <w:t>: The business aims to provide an eco-friendly, cost-effective electric bike-sharing solution for short-distance commuting around colleges.</w:t>
      </w:r>
    </w:p>
    <w:p w14:paraId="5B5312D6" w14:textId="77777777" w:rsidR="00B52C4F" w:rsidRPr="00B52C4F" w:rsidRDefault="00B52C4F" w:rsidP="00B52C4F">
      <w:pPr>
        <w:numPr>
          <w:ilvl w:val="0"/>
          <w:numId w:val="3"/>
        </w:numPr>
      </w:pPr>
      <w:r w:rsidRPr="00B52C4F">
        <w:rPr>
          <w:b/>
          <w:bCs/>
        </w:rPr>
        <w:t>Product/Service Description</w:t>
      </w:r>
      <w:r w:rsidRPr="00B52C4F">
        <w:t>: A mobile app-based electric bike-sharing service allowing users to locate, unlock, ride, and pay for bikes using their smartphones.</w:t>
      </w:r>
    </w:p>
    <w:p w14:paraId="1D0692BB" w14:textId="77777777" w:rsidR="00B52C4F" w:rsidRPr="00B52C4F" w:rsidRDefault="00B52C4F" w:rsidP="00B52C4F">
      <w:pPr>
        <w:numPr>
          <w:ilvl w:val="0"/>
          <w:numId w:val="3"/>
        </w:numPr>
      </w:pPr>
      <w:r w:rsidRPr="00B52C4F">
        <w:rPr>
          <w:b/>
          <w:bCs/>
        </w:rPr>
        <w:t>Marketing &amp; Sales Plan</w:t>
      </w:r>
      <w:r w:rsidRPr="00B52C4F">
        <w:t>:</w:t>
      </w:r>
    </w:p>
    <w:p w14:paraId="2037D47F" w14:textId="77777777" w:rsidR="00B52C4F" w:rsidRPr="00B52C4F" w:rsidRDefault="00B52C4F" w:rsidP="00B52C4F">
      <w:pPr>
        <w:numPr>
          <w:ilvl w:val="1"/>
          <w:numId w:val="3"/>
        </w:numPr>
      </w:pPr>
      <w:r w:rsidRPr="00B52C4F">
        <w:t>Promote through social media, student events, and partnerships with local businesses and colleges.</w:t>
      </w:r>
    </w:p>
    <w:p w14:paraId="18DFC755" w14:textId="77777777" w:rsidR="00B52C4F" w:rsidRPr="00B52C4F" w:rsidRDefault="00B52C4F" w:rsidP="00B52C4F">
      <w:pPr>
        <w:numPr>
          <w:ilvl w:val="1"/>
          <w:numId w:val="3"/>
        </w:numPr>
      </w:pPr>
      <w:r w:rsidRPr="00B52C4F">
        <w:t>Offer discounts or free first rides to encourage sign-ups.</w:t>
      </w:r>
    </w:p>
    <w:p w14:paraId="5BEECE63" w14:textId="77777777" w:rsidR="00B52C4F" w:rsidRPr="00B52C4F" w:rsidRDefault="00B52C4F" w:rsidP="00B52C4F">
      <w:pPr>
        <w:numPr>
          <w:ilvl w:val="0"/>
          <w:numId w:val="3"/>
        </w:numPr>
      </w:pPr>
      <w:r w:rsidRPr="00B52C4F">
        <w:rPr>
          <w:b/>
          <w:bCs/>
        </w:rPr>
        <w:t>Financial Plan</w:t>
      </w:r>
      <w:r w:rsidRPr="00B52C4F">
        <w:t>: Forecast revenue based on expected rides per day, subscription sales, and ads. Estimate costs (bike purchase, IoT integration, operations), and identify initial funding needs.</w:t>
      </w:r>
    </w:p>
    <w:p w14:paraId="737082E1" w14:textId="77777777" w:rsidR="00B52C4F" w:rsidRPr="00B52C4F" w:rsidRDefault="00B52C4F" w:rsidP="00B52C4F">
      <w:pPr>
        <w:rPr>
          <w:b/>
          <w:bCs/>
        </w:rPr>
      </w:pPr>
      <w:r w:rsidRPr="00B52C4F">
        <w:rPr>
          <w:b/>
          <w:bCs/>
        </w:rPr>
        <w:lastRenderedPageBreak/>
        <w:t>4. Secure Funding</w:t>
      </w:r>
    </w:p>
    <w:p w14:paraId="3E59E68D" w14:textId="77777777" w:rsidR="00B52C4F" w:rsidRPr="00B52C4F" w:rsidRDefault="00B52C4F" w:rsidP="00B52C4F">
      <w:pPr>
        <w:numPr>
          <w:ilvl w:val="0"/>
          <w:numId w:val="4"/>
        </w:numPr>
      </w:pPr>
      <w:r w:rsidRPr="00B52C4F">
        <w:rPr>
          <w:b/>
          <w:bCs/>
        </w:rPr>
        <w:t>Bootstrapping</w:t>
      </w:r>
      <w:r w:rsidRPr="00B52C4F">
        <w:t>: Start with personal savings or borrow from family/friends.</w:t>
      </w:r>
    </w:p>
    <w:p w14:paraId="19EE8FF5" w14:textId="77777777" w:rsidR="00B52C4F" w:rsidRPr="00B52C4F" w:rsidRDefault="00B52C4F" w:rsidP="00B52C4F">
      <w:pPr>
        <w:numPr>
          <w:ilvl w:val="0"/>
          <w:numId w:val="4"/>
        </w:numPr>
      </w:pPr>
      <w:r w:rsidRPr="00B52C4F">
        <w:rPr>
          <w:b/>
          <w:bCs/>
        </w:rPr>
        <w:t>Investors</w:t>
      </w:r>
      <w:r w:rsidRPr="00B52C4F">
        <w:t>: Approach local angel investors or pitch to venture capital firms interested in mobility startups.</w:t>
      </w:r>
    </w:p>
    <w:p w14:paraId="70157095" w14:textId="77777777" w:rsidR="00B52C4F" w:rsidRPr="00B52C4F" w:rsidRDefault="00B52C4F" w:rsidP="00B52C4F">
      <w:pPr>
        <w:numPr>
          <w:ilvl w:val="0"/>
          <w:numId w:val="4"/>
        </w:numPr>
      </w:pPr>
      <w:r w:rsidRPr="00B52C4F">
        <w:rPr>
          <w:b/>
          <w:bCs/>
        </w:rPr>
        <w:t>Loans</w:t>
      </w:r>
      <w:r w:rsidRPr="00B52C4F">
        <w:t>: Consider small business loans for bike and infrastructure setup.</w:t>
      </w:r>
    </w:p>
    <w:p w14:paraId="018D0862" w14:textId="77777777" w:rsidR="00B52C4F" w:rsidRPr="00B52C4F" w:rsidRDefault="00B52C4F" w:rsidP="00B52C4F">
      <w:pPr>
        <w:numPr>
          <w:ilvl w:val="0"/>
          <w:numId w:val="4"/>
        </w:numPr>
      </w:pPr>
      <w:r w:rsidRPr="00B52C4F">
        <w:rPr>
          <w:b/>
          <w:bCs/>
        </w:rPr>
        <w:t>Crowdfunding</w:t>
      </w:r>
      <w:r w:rsidRPr="00B52C4F">
        <w:t>: Launch a campaign on platforms like Kickstarter to raise funds and generate interest.</w:t>
      </w:r>
    </w:p>
    <w:p w14:paraId="1A873BA5" w14:textId="77777777" w:rsidR="00B52C4F" w:rsidRPr="00B52C4F" w:rsidRDefault="00B52C4F" w:rsidP="00B52C4F">
      <w:pPr>
        <w:rPr>
          <w:b/>
          <w:bCs/>
        </w:rPr>
      </w:pPr>
      <w:r w:rsidRPr="00B52C4F">
        <w:rPr>
          <w:b/>
          <w:bCs/>
        </w:rPr>
        <w:t>5. Build a Minimum Viable Product (MVP)</w:t>
      </w:r>
    </w:p>
    <w:p w14:paraId="5107EA94" w14:textId="77777777" w:rsidR="00B52C4F" w:rsidRPr="00B52C4F" w:rsidRDefault="00B52C4F" w:rsidP="00B52C4F">
      <w:pPr>
        <w:numPr>
          <w:ilvl w:val="0"/>
          <w:numId w:val="5"/>
        </w:numPr>
      </w:pPr>
      <w:r w:rsidRPr="00B52C4F">
        <w:rPr>
          <w:b/>
          <w:bCs/>
        </w:rPr>
        <w:t>Develop MVP</w:t>
      </w:r>
      <w:r w:rsidRPr="00B52C4F">
        <w:t>: Launch the app with basic features like bike location, unlocking via QR code, and ride tracking.</w:t>
      </w:r>
    </w:p>
    <w:p w14:paraId="37BF199A" w14:textId="77777777" w:rsidR="00B52C4F" w:rsidRPr="00B52C4F" w:rsidRDefault="00B52C4F" w:rsidP="00B52C4F">
      <w:pPr>
        <w:numPr>
          <w:ilvl w:val="0"/>
          <w:numId w:val="5"/>
        </w:numPr>
      </w:pPr>
      <w:r w:rsidRPr="00B52C4F">
        <w:rPr>
          <w:b/>
          <w:bCs/>
        </w:rPr>
        <w:t>Customer Feedback</w:t>
      </w:r>
      <w:r w:rsidRPr="00B52C4F">
        <w:t>: Gather feedback from the initial group of users (pilot run) and make necessary improvements to the app and bike systems.</w:t>
      </w:r>
    </w:p>
    <w:p w14:paraId="39460568" w14:textId="77777777" w:rsidR="00B52C4F" w:rsidRPr="00B52C4F" w:rsidRDefault="00B52C4F" w:rsidP="00B52C4F">
      <w:pPr>
        <w:rPr>
          <w:b/>
          <w:bCs/>
        </w:rPr>
      </w:pPr>
      <w:r w:rsidRPr="00B52C4F">
        <w:rPr>
          <w:b/>
          <w:bCs/>
        </w:rPr>
        <w:t>6. Set Up Operations</w:t>
      </w:r>
    </w:p>
    <w:p w14:paraId="4E4A462A" w14:textId="77777777" w:rsidR="00B52C4F" w:rsidRPr="00B52C4F" w:rsidRDefault="00B52C4F" w:rsidP="00B52C4F">
      <w:pPr>
        <w:numPr>
          <w:ilvl w:val="0"/>
          <w:numId w:val="6"/>
        </w:numPr>
      </w:pPr>
      <w:r w:rsidRPr="00B52C4F">
        <w:rPr>
          <w:b/>
          <w:bCs/>
        </w:rPr>
        <w:t>Team Building</w:t>
      </w:r>
      <w:r w:rsidRPr="00B52C4F">
        <w:t>: Hire a small team for customer support, bike maintenance, and marketing.</w:t>
      </w:r>
    </w:p>
    <w:p w14:paraId="12729BDE" w14:textId="77777777" w:rsidR="00B52C4F" w:rsidRPr="00B52C4F" w:rsidRDefault="00B52C4F" w:rsidP="00B52C4F">
      <w:pPr>
        <w:numPr>
          <w:ilvl w:val="0"/>
          <w:numId w:val="6"/>
        </w:numPr>
      </w:pPr>
      <w:r w:rsidRPr="00B52C4F">
        <w:rPr>
          <w:b/>
          <w:bCs/>
        </w:rPr>
        <w:t>Legal &amp; Compliance</w:t>
      </w:r>
      <w:r w:rsidRPr="00B52C4F">
        <w:t>: Register the business, ensure compliance with local transport regulations, and set up insurance for your fleet.</w:t>
      </w:r>
    </w:p>
    <w:p w14:paraId="51D2489F" w14:textId="77777777" w:rsidR="00B52C4F" w:rsidRPr="00B52C4F" w:rsidRDefault="00B52C4F" w:rsidP="00B52C4F">
      <w:pPr>
        <w:numPr>
          <w:ilvl w:val="0"/>
          <w:numId w:val="6"/>
        </w:numPr>
      </w:pPr>
      <w:r w:rsidRPr="00B52C4F">
        <w:rPr>
          <w:b/>
          <w:bCs/>
        </w:rPr>
        <w:t>Supply Chain</w:t>
      </w:r>
      <w:r w:rsidRPr="00B52C4F">
        <w:t>: Establish relationships with bike manufacturers, IoT hardware suppliers, and service partners (for charging or repairs).</w:t>
      </w:r>
    </w:p>
    <w:p w14:paraId="0B38E5B7" w14:textId="77777777" w:rsidR="00B52C4F" w:rsidRPr="00B52C4F" w:rsidRDefault="00B52C4F" w:rsidP="00B52C4F">
      <w:pPr>
        <w:rPr>
          <w:b/>
          <w:bCs/>
        </w:rPr>
      </w:pPr>
      <w:r w:rsidRPr="00B52C4F">
        <w:rPr>
          <w:b/>
          <w:bCs/>
        </w:rPr>
        <w:t>7. Launch &amp; Marketing</w:t>
      </w:r>
    </w:p>
    <w:p w14:paraId="20D14AD0" w14:textId="77777777" w:rsidR="00B52C4F" w:rsidRPr="00B52C4F" w:rsidRDefault="00B52C4F" w:rsidP="00B52C4F">
      <w:pPr>
        <w:numPr>
          <w:ilvl w:val="0"/>
          <w:numId w:val="7"/>
        </w:numPr>
      </w:pPr>
      <w:r w:rsidRPr="00B52C4F">
        <w:rPr>
          <w:b/>
          <w:bCs/>
        </w:rPr>
        <w:t>Launch Strategy</w:t>
      </w:r>
      <w:r w:rsidRPr="00B52C4F">
        <w:t>: Host a launch event at the college or in the local area, offering free or discounted first rides.</w:t>
      </w:r>
    </w:p>
    <w:p w14:paraId="182FE349" w14:textId="77777777" w:rsidR="00B52C4F" w:rsidRPr="00B52C4F" w:rsidRDefault="00B52C4F" w:rsidP="00B52C4F">
      <w:pPr>
        <w:numPr>
          <w:ilvl w:val="0"/>
          <w:numId w:val="7"/>
        </w:numPr>
      </w:pPr>
      <w:r w:rsidRPr="00B52C4F">
        <w:rPr>
          <w:b/>
          <w:bCs/>
        </w:rPr>
        <w:t>Digital Marketing</w:t>
      </w:r>
      <w:r w:rsidRPr="00B52C4F">
        <w:t>: Run ads on social media platforms, use influencer marketing, and leverage SEO for visibility.</w:t>
      </w:r>
    </w:p>
    <w:p w14:paraId="002F1335" w14:textId="77777777" w:rsidR="00B52C4F" w:rsidRPr="00B52C4F" w:rsidRDefault="00B52C4F" w:rsidP="00B52C4F">
      <w:pPr>
        <w:numPr>
          <w:ilvl w:val="0"/>
          <w:numId w:val="7"/>
        </w:numPr>
      </w:pPr>
      <w:r w:rsidRPr="00B52C4F">
        <w:rPr>
          <w:b/>
          <w:bCs/>
        </w:rPr>
        <w:t>Branding</w:t>
      </w:r>
      <w:r w:rsidRPr="00B52C4F">
        <w:t>: Develop a consistent and appealing brand identity for your bike-sharing service, focusing on sustainability and convenience.</w:t>
      </w:r>
    </w:p>
    <w:p w14:paraId="290087C3" w14:textId="77777777" w:rsidR="00B52C4F" w:rsidRPr="00B52C4F" w:rsidRDefault="00B52C4F" w:rsidP="00B52C4F">
      <w:pPr>
        <w:rPr>
          <w:b/>
          <w:bCs/>
        </w:rPr>
      </w:pPr>
      <w:r w:rsidRPr="00B52C4F">
        <w:rPr>
          <w:b/>
          <w:bCs/>
        </w:rPr>
        <w:t>8. Monitor &amp; Adjust</w:t>
      </w:r>
    </w:p>
    <w:p w14:paraId="1464FD77" w14:textId="77777777" w:rsidR="00B52C4F" w:rsidRPr="00B52C4F" w:rsidRDefault="00B52C4F" w:rsidP="00B52C4F">
      <w:pPr>
        <w:numPr>
          <w:ilvl w:val="0"/>
          <w:numId w:val="8"/>
        </w:numPr>
      </w:pPr>
      <w:r w:rsidRPr="00B52C4F">
        <w:rPr>
          <w:b/>
          <w:bCs/>
        </w:rPr>
        <w:t>Measure Key Metrics</w:t>
      </w:r>
      <w:r w:rsidRPr="00B52C4F">
        <w:t>: Track app downloads, ride frequency, customer feedback, bike usage, and maintenance costs.</w:t>
      </w:r>
    </w:p>
    <w:p w14:paraId="015C73E2" w14:textId="77777777" w:rsidR="00B52C4F" w:rsidRPr="00B52C4F" w:rsidRDefault="00B52C4F" w:rsidP="00B52C4F">
      <w:pPr>
        <w:numPr>
          <w:ilvl w:val="0"/>
          <w:numId w:val="8"/>
        </w:numPr>
      </w:pPr>
      <w:r w:rsidRPr="00B52C4F">
        <w:rPr>
          <w:b/>
          <w:bCs/>
        </w:rPr>
        <w:t>Pivot or Scale</w:t>
      </w:r>
      <w:r w:rsidRPr="00B52C4F">
        <w:t>: Based on early user feedback, you may need to adjust pricing, bike availability, or even the app interface.</w:t>
      </w:r>
    </w:p>
    <w:p w14:paraId="52D65AAD" w14:textId="77777777" w:rsidR="00B52C4F" w:rsidRPr="00B52C4F" w:rsidRDefault="00B52C4F" w:rsidP="00B52C4F">
      <w:pPr>
        <w:rPr>
          <w:b/>
          <w:bCs/>
        </w:rPr>
      </w:pPr>
      <w:r w:rsidRPr="00B52C4F">
        <w:rPr>
          <w:b/>
          <w:bCs/>
        </w:rPr>
        <w:t>9. Scale the Business</w:t>
      </w:r>
    </w:p>
    <w:p w14:paraId="046173D2" w14:textId="77777777" w:rsidR="00B52C4F" w:rsidRPr="00B52C4F" w:rsidRDefault="00B52C4F" w:rsidP="00B52C4F">
      <w:pPr>
        <w:numPr>
          <w:ilvl w:val="0"/>
          <w:numId w:val="9"/>
        </w:numPr>
      </w:pPr>
      <w:r w:rsidRPr="00B52C4F">
        <w:rPr>
          <w:b/>
          <w:bCs/>
        </w:rPr>
        <w:t>Expand Customer Base</w:t>
      </w:r>
      <w:r w:rsidRPr="00B52C4F">
        <w:t>: After success with one college or area, target other nearby colleges and apartment complexes.</w:t>
      </w:r>
    </w:p>
    <w:p w14:paraId="29A4FD7B" w14:textId="77777777" w:rsidR="00B52C4F" w:rsidRPr="00B52C4F" w:rsidRDefault="00B52C4F" w:rsidP="00B52C4F">
      <w:pPr>
        <w:numPr>
          <w:ilvl w:val="0"/>
          <w:numId w:val="9"/>
        </w:numPr>
      </w:pPr>
      <w:r w:rsidRPr="00B52C4F">
        <w:rPr>
          <w:b/>
          <w:bCs/>
        </w:rPr>
        <w:t>Invest in Technology &amp; Automation</w:t>
      </w:r>
      <w:r w:rsidRPr="00B52C4F">
        <w:t>: Integrate more advanced features (e.g., predictive analytics for bike distribution) and automate fleet management processes.</w:t>
      </w:r>
    </w:p>
    <w:p w14:paraId="399D2862" w14:textId="77777777" w:rsidR="00B52C4F" w:rsidRPr="00B52C4F" w:rsidRDefault="00B52C4F" w:rsidP="00B52C4F">
      <w:pPr>
        <w:numPr>
          <w:ilvl w:val="0"/>
          <w:numId w:val="9"/>
        </w:numPr>
      </w:pPr>
      <w:r w:rsidRPr="00B52C4F">
        <w:rPr>
          <w:b/>
          <w:bCs/>
        </w:rPr>
        <w:t>Increase Distribution</w:t>
      </w:r>
      <w:r w:rsidRPr="00B52C4F">
        <w:t>: Add more bikes and expand service areas to cover new regions.</w:t>
      </w:r>
    </w:p>
    <w:p w14:paraId="5D230321" w14:textId="77777777" w:rsidR="00B52C4F" w:rsidRPr="00B52C4F" w:rsidRDefault="00B52C4F" w:rsidP="00B52C4F">
      <w:pPr>
        <w:rPr>
          <w:b/>
          <w:bCs/>
        </w:rPr>
      </w:pPr>
      <w:r w:rsidRPr="00B52C4F">
        <w:rPr>
          <w:b/>
          <w:bCs/>
        </w:rPr>
        <w:lastRenderedPageBreak/>
        <w:t>10. Continuous Improvement</w:t>
      </w:r>
    </w:p>
    <w:p w14:paraId="233BE66D" w14:textId="77777777" w:rsidR="00B52C4F" w:rsidRPr="00B52C4F" w:rsidRDefault="00B52C4F" w:rsidP="00B52C4F">
      <w:pPr>
        <w:numPr>
          <w:ilvl w:val="0"/>
          <w:numId w:val="10"/>
        </w:numPr>
      </w:pPr>
      <w:r w:rsidRPr="00B52C4F">
        <w:t>Regularly collect user feedback to improve the service and app experience.</w:t>
      </w:r>
    </w:p>
    <w:p w14:paraId="4C03AA7B" w14:textId="77777777" w:rsidR="00B52C4F" w:rsidRPr="00B52C4F" w:rsidRDefault="00B52C4F" w:rsidP="00B52C4F">
      <w:pPr>
        <w:numPr>
          <w:ilvl w:val="0"/>
          <w:numId w:val="10"/>
        </w:numPr>
      </w:pPr>
      <w:r w:rsidRPr="00B52C4F">
        <w:t>Stay updated with market trends and implement innovations, such as better bike models, faster charging, or additional user features (e.g., rewards for frequent riders).</w:t>
      </w:r>
    </w:p>
    <w:p w14:paraId="4EBA23DE" w14:textId="77777777" w:rsidR="00B52C4F" w:rsidRDefault="00B52C4F"/>
    <w:sectPr w:rsidR="00B5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F0A65"/>
    <w:multiLevelType w:val="multilevel"/>
    <w:tmpl w:val="D5E6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6448C"/>
    <w:multiLevelType w:val="multilevel"/>
    <w:tmpl w:val="CA80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82E9F"/>
    <w:multiLevelType w:val="multilevel"/>
    <w:tmpl w:val="697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05482"/>
    <w:multiLevelType w:val="multilevel"/>
    <w:tmpl w:val="894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12E29"/>
    <w:multiLevelType w:val="multilevel"/>
    <w:tmpl w:val="2AFA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577FA"/>
    <w:multiLevelType w:val="multilevel"/>
    <w:tmpl w:val="1122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82CE8"/>
    <w:multiLevelType w:val="multilevel"/>
    <w:tmpl w:val="008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96A08"/>
    <w:multiLevelType w:val="multilevel"/>
    <w:tmpl w:val="F18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3494A"/>
    <w:multiLevelType w:val="multilevel"/>
    <w:tmpl w:val="E1E0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475D7"/>
    <w:multiLevelType w:val="multilevel"/>
    <w:tmpl w:val="F44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524093">
    <w:abstractNumId w:val="8"/>
  </w:num>
  <w:num w:numId="2" w16cid:durableId="938684795">
    <w:abstractNumId w:val="6"/>
  </w:num>
  <w:num w:numId="3" w16cid:durableId="250747956">
    <w:abstractNumId w:val="9"/>
  </w:num>
  <w:num w:numId="4" w16cid:durableId="748308513">
    <w:abstractNumId w:val="1"/>
  </w:num>
  <w:num w:numId="5" w16cid:durableId="1141729392">
    <w:abstractNumId w:val="3"/>
  </w:num>
  <w:num w:numId="6" w16cid:durableId="313148118">
    <w:abstractNumId w:val="5"/>
  </w:num>
  <w:num w:numId="7" w16cid:durableId="378743263">
    <w:abstractNumId w:val="2"/>
  </w:num>
  <w:num w:numId="8" w16cid:durableId="2057503976">
    <w:abstractNumId w:val="0"/>
  </w:num>
  <w:num w:numId="9" w16cid:durableId="509443460">
    <w:abstractNumId w:val="4"/>
  </w:num>
  <w:num w:numId="10" w16cid:durableId="2104184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4F"/>
    <w:rsid w:val="000E2EB2"/>
    <w:rsid w:val="005E5240"/>
    <w:rsid w:val="00B5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25D8"/>
  <w15:chartTrackingRefBased/>
  <w15:docId w15:val="{939E4B5A-A75A-4DC3-9D40-550A5235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A</dc:creator>
  <cp:keywords/>
  <dc:description/>
  <cp:lastModifiedBy>Sathish A</cp:lastModifiedBy>
  <cp:revision>2</cp:revision>
  <dcterms:created xsi:type="dcterms:W3CDTF">2024-09-22T16:29:00Z</dcterms:created>
  <dcterms:modified xsi:type="dcterms:W3CDTF">2024-09-22T16:29:00Z</dcterms:modified>
</cp:coreProperties>
</file>