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289"/>
      </w:tblGrid>
      <w:tr w:rsidR="005A6E93" w:rsidRPr="00552C7C" w:rsidTr="009D4E6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809" w:type="dxa"/>
            <w:gridSpan w:val="2"/>
            <w:vAlign w:val="center"/>
          </w:tcPr>
          <w:p w:rsidR="005A6E93" w:rsidRPr="00552C7C" w:rsidRDefault="009D4E67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UC-12</w:t>
            </w:r>
          </w:p>
        </w:tc>
      </w:tr>
      <w:tr w:rsidR="005A6E93" w:rsidRPr="00552C7C" w:rsidTr="009D4E6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809" w:type="dxa"/>
            <w:gridSpan w:val="2"/>
            <w:vAlign w:val="center"/>
          </w:tcPr>
          <w:p w:rsidR="005A6E93" w:rsidRPr="00552C7C" w:rsidRDefault="00B5087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View </w:t>
            </w:r>
            <w:r w:rsidR="009D4E67">
              <w:rPr>
                <w:rFonts w:ascii="Verdana" w:hAnsi="Verdana" w:cs="Arial"/>
                <w:szCs w:val="24"/>
              </w:rPr>
              <w:t>Branch Report</w:t>
            </w:r>
          </w:p>
        </w:tc>
      </w:tr>
      <w:tr w:rsidR="005A6E93" w:rsidRPr="00552C7C" w:rsidTr="009D4E6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809" w:type="dxa"/>
            <w:gridSpan w:val="2"/>
            <w:vAlign w:val="center"/>
          </w:tcPr>
          <w:p w:rsidR="005A6E93" w:rsidRPr="00552C7C" w:rsidRDefault="009D4E67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Manger views the report of sales of a selected branch</w:t>
            </w:r>
          </w:p>
        </w:tc>
      </w:tr>
      <w:tr w:rsidR="005A6E93" w:rsidRPr="00552C7C" w:rsidTr="009D4E6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809" w:type="dxa"/>
            <w:gridSpan w:val="2"/>
            <w:vAlign w:val="center"/>
          </w:tcPr>
          <w:p w:rsidR="005A6E93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A6E93" w:rsidRPr="00552C7C" w:rsidTr="009D4E6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809" w:type="dxa"/>
            <w:gridSpan w:val="2"/>
            <w:vAlign w:val="center"/>
          </w:tcPr>
          <w:p w:rsidR="005A6E93" w:rsidRPr="00552C7C" w:rsidRDefault="009D4E67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</w:t>
            </w:r>
            <w:r w:rsidR="00551388">
              <w:rPr>
                <w:rFonts w:ascii="Verdana" w:hAnsi="Verdana" w:cs="Arial"/>
                <w:szCs w:val="24"/>
              </w:rPr>
              <w:t xml:space="preserve"> Manager</w:t>
            </w:r>
          </w:p>
        </w:tc>
      </w:tr>
      <w:tr w:rsidR="005A6E93" w:rsidRPr="00552C7C" w:rsidTr="009D4E6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809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406C0F" w:rsidRPr="00552C7C" w:rsidTr="009D4E6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809" w:type="dxa"/>
            <w:gridSpan w:val="2"/>
            <w:vAlign w:val="center"/>
          </w:tcPr>
          <w:p w:rsidR="00406C0F" w:rsidRPr="00552C7C" w:rsidRDefault="00406C0F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1D03F6" w:rsidRPr="00552C7C" w:rsidTr="009D4E67">
        <w:trPr>
          <w:jc w:val="center"/>
        </w:trPr>
        <w:tc>
          <w:tcPr>
            <w:tcW w:w="9350" w:type="dxa"/>
            <w:gridSpan w:val="4"/>
            <w:vAlign w:val="center"/>
          </w:tcPr>
          <w:p w:rsidR="001D03F6" w:rsidRPr="00552C7C" w:rsidRDefault="001D03F6" w:rsidP="00551388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9D4E6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9D4E6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9D4E67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</w:t>
            </w:r>
            <w:r w:rsidR="00551388">
              <w:rPr>
                <w:rFonts w:ascii="Verdana" w:hAnsi="Verdana" w:cs="Arial"/>
                <w:szCs w:val="24"/>
              </w:rPr>
              <w:t xml:space="preserve"> Manager selects “</w:t>
            </w:r>
            <w:r w:rsidR="00B50873">
              <w:rPr>
                <w:rFonts w:ascii="Verdana" w:hAnsi="Verdana" w:cs="Arial"/>
                <w:szCs w:val="24"/>
              </w:rPr>
              <w:t xml:space="preserve">View </w:t>
            </w:r>
            <w:r>
              <w:rPr>
                <w:rFonts w:ascii="Verdana" w:hAnsi="Verdana" w:cs="Arial"/>
                <w:szCs w:val="24"/>
              </w:rPr>
              <w:t>Branch Report</w:t>
            </w:r>
            <w:r w:rsidR="00551388">
              <w:rPr>
                <w:rFonts w:ascii="Verdana" w:hAnsi="Verdana" w:cs="Arial"/>
                <w:szCs w:val="24"/>
              </w:rPr>
              <w:t>” button.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9D4E6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B5087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</w:t>
            </w:r>
            <w:r w:rsidR="00B21F4D">
              <w:rPr>
                <w:rFonts w:ascii="Verdana" w:hAnsi="Verdana" w:cs="Arial"/>
                <w:szCs w:val="24"/>
              </w:rPr>
              <w:t xml:space="preserve"> Displays </w:t>
            </w:r>
            <w:r w:rsidR="009D4E67">
              <w:rPr>
                <w:rFonts w:ascii="Verdana" w:hAnsi="Verdana" w:cs="Arial"/>
                <w:szCs w:val="24"/>
              </w:rPr>
              <w:t>redirects to “Get Branch Report” page</w:t>
            </w:r>
            <w:r w:rsidR="006720D8">
              <w:rPr>
                <w:rFonts w:ascii="Verdana" w:hAnsi="Verdana" w:cs="Arial"/>
                <w:szCs w:val="24"/>
              </w:rPr>
              <w:t>.</w:t>
            </w:r>
          </w:p>
        </w:tc>
      </w:tr>
      <w:tr w:rsidR="00F256BF" w:rsidRPr="00552C7C" w:rsidTr="009D4E6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C73867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</w:t>
            </w:r>
            <w:r w:rsidR="009D4E67">
              <w:rPr>
                <w:rFonts w:ascii="Verdana" w:hAnsi="Verdana" w:cs="Arial"/>
                <w:szCs w:val="24"/>
              </w:rPr>
              <w:t xml:space="preserve"> Manager enters code of Branch for which to view report</w:t>
            </w:r>
            <w:r w:rsidR="006720D8">
              <w:rPr>
                <w:rFonts w:ascii="Verdana" w:hAnsi="Verdana" w:cs="Arial"/>
                <w:szCs w:val="24"/>
              </w:rPr>
              <w:t>.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E342CC" w:rsidRPr="00552C7C" w:rsidTr="009D4E6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E342CC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9D4E67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report of the selected branch</w:t>
            </w:r>
            <w:r w:rsidR="00B21F4D">
              <w:rPr>
                <w:rFonts w:ascii="Verdana" w:hAnsi="Verdana" w:cs="Arial"/>
                <w:szCs w:val="24"/>
              </w:rPr>
              <w:t>.</w:t>
            </w:r>
          </w:p>
        </w:tc>
      </w:tr>
      <w:tr w:rsidR="00C73867" w:rsidRPr="00552C7C" w:rsidTr="009D4E6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67" w:rsidRDefault="00C73867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67" w:rsidRPr="00552C7C" w:rsidRDefault="00C73867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 Selects “Home Page” button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67" w:rsidRDefault="00C73867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C73867" w:rsidRPr="00552C7C" w:rsidTr="009D4E6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67" w:rsidRDefault="00C73867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67" w:rsidRPr="00552C7C" w:rsidRDefault="00C73867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67" w:rsidRDefault="00C73867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to General Manager’s home page.</w:t>
            </w:r>
          </w:p>
        </w:tc>
      </w:tr>
      <w:tr w:rsidR="009D4E67" w:rsidRPr="00552C7C" w:rsidTr="009D4E67">
        <w:trPr>
          <w:jc w:val="center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E67" w:rsidRPr="00552C7C" w:rsidRDefault="009D4E67" w:rsidP="0017634D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  <w:r>
              <w:rPr>
                <w:rFonts w:ascii="Verdana" w:hAnsi="Verdana" w:cs="Arial"/>
                <w:b/>
                <w:szCs w:val="24"/>
              </w:rPr>
              <w:t xml:space="preserve"> (Incorrect Branch Code)</w:t>
            </w:r>
          </w:p>
        </w:tc>
      </w:tr>
      <w:tr w:rsidR="009D4E67" w:rsidRPr="00552C7C" w:rsidTr="009D4E67">
        <w:trPr>
          <w:jc w:val="center"/>
        </w:trPr>
        <w:tc>
          <w:tcPr>
            <w:tcW w:w="608" w:type="dxa"/>
            <w:vAlign w:val="center"/>
          </w:tcPr>
          <w:p w:rsidR="009D4E67" w:rsidRPr="00552C7C" w:rsidRDefault="009D4E67" w:rsidP="0017634D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9D4E67" w:rsidRPr="00552C7C" w:rsidRDefault="009D4E67" w:rsidP="0017634D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289" w:type="dxa"/>
            <w:vAlign w:val="center"/>
          </w:tcPr>
          <w:p w:rsidR="009D4E67" w:rsidRPr="00552C7C" w:rsidRDefault="009D4E67" w:rsidP="0017634D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9D4E67" w:rsidRPr="00552C7C" w:rsidTr="009D4E67">
        <w:trPr>
          <w:jc w:val="center"/>
        </w:trPr>
        <w:tc>
          <w:tcPr>
            <w:tcW w:w="608" w:type="dxa"/>
            <w:vAlign w:val="center"/>
          </w:tcPr>
          <w:p w:rsidR="009D4E67" w:rsidRPr="00552C7C" w:rsidRDefault="009D4E67" w:rsidP="0017634D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vAlign w:val="center"/>
          </w:tcPr>
          <w:p w:rsidR="009D4E67" w:rsidRPr="00552C7C" w:rsidRDefault="009D4E67" w:rsidP="0017634D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289" w:type="dxa"/>
            <w:vAlign w:val="center"/>
          </w:tcPr>
          <w:p w:rsidR="009D4E67" w:rsidRPr="00552C7C" w:rsidRDefault="009D4E67" w:rsidP="0017634D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error message.</w:t>
            </w:r>
          </w:p>
        </w:tc>
      </w:tr>
      <w:tr w:rsidR="009D4E67" w:rsidRPr="00552C7C" w:rsidTr="009D4E67">
        <w:trPr>
          <w:jc w:val="center"/>
        </w:trPr>
        <w:tc>
          <w:tcPr>
            <w:tcW w:w="9350" w:type="dxa"/>
            <w:gridSpan w:val="4"/>
            <w:vAlign w:val="center"/>
          </w:tcPr>
          <w:p w:rsidR="009D4E67" w:rsidRDefault="00F25C4F" w:rsidP="0017634D">
            <w:pPr>
              <w:spacing w:before="40" w:after="4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Go To 3</w:t>
            </w:r>
            <w:bookmarkStart w:id="0" w:name="_GoBack"/>
            <w:bookmarkEnd w:id="0"/>
          </w:p>
        </w:tc>
      </w:tr>
    </w:tbl>
    <w:p w:rsidR="009D4E67" w:rsidRDefault="009D4E67" w:rsidP="009D4E67"/>
    <w:p w:rsidR="002D5727" w:rsidRDefault="002D5727"/>
    <w:sectPr w:rsidR="002D5727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671" w:rsidRDefault="00BC1671" w:rsidP="00290A02">
      <w:pPr>
        <w:spacing w:after="0" w:line="240" w:lineRule="auto"/>
      </w:pPr>
      <w:r>
        <w:separator/>
      </w:r>
    </w:p>
  </w:endnote>
  <w:endnote w:type="continuationSeparator" w:id="0">
    <w:p w:rsidR="00BC1671" w:rsidRDefault="00BC1671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671" w:rsidRDefault="00BC1671" w:rsidP="00290A02">
      <w:pPr>
        <w:spacing w:after="0" w:line="240" w:lineRule="auto"/>
      </w:pPr>
      <w:r>
        <w:separator/>
      </w:r>
    </w:p>
  </w:footnote>
  <w:footnote w:type="continuationSeparator" w:id="0">
    <w:p w:rsidR="00BC1671" w:rsidRDefault="00BC1671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388" w:rsidRDefault="00551388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107199"/>
    <w:rsid w:val="001144D7"/>
    <w:rsid w:val="001D03F6"/>
    <w:rsid w:val="00245927"/>
    <w:rsid w:val="00290A02"/>
    <w:rsid w:val="002D5727"/>
    <w:rsid w:val="003920A1"/>
    <w:rsid w:val="00406C0F"/>
    <w:rsid w:val="004D4509"/>
    <w:rsid w:val="00522E06"/>
    <w:rsid w:val="00551388"/>
    <w:rsid w:val="00554EC4"/>
    <w:rsid w:val="005A6E93"/>
    <w:rsid w:val="005E4A97"/>
    <w:rsid w:val="006124E1"/>
    <w:rsid w:val="006720D8"/>
    <w:rsid w:val="006764AA"/>
    <w:rsid w:val="006868A7"/>
    <w:rsid w:val="006F2298"/>
    <w:rsid w:val="00842B07"/>
    <w:rsid w:val="009D4E67"/>
    <w:rsid w:val="00A37739"/>
    <w:rsid w:val="00A47C37"/>
    <w:rsid w:val="00AD7E1A"/>
    <w:rsid w:val="00B21F4D"/>
    <w:rsid w:val="00B50873"/>
    <w:rsid w:val="00BC1671"/>
    <w:rsid w:val="00C73867"/>
    <w:rsid w:val="00D932CA"/>
    <w:rsid w:val="00DC4ACD"/>
    <w:rsid w:val="00E246F7"/>
    <w:rsid w:val="00E342CC"/>
    <w:rsid w:val="00E45CDB"/>
    <w:rsid w:val="00E9797D"/>
    <w:rsid w:val="00EB654D"/>
    <w:rsid w:val="00EC1C8A"/>
    <w:rsid w:val="00F256BF"/>
    <w:rsid w:val="00F2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5AD0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dark age</cp:lastModifiedBy>
  <cp:revision>6</cp:revision>
  <dcterms:created xsi:type="dcterms:W3CDTF">2017-10-12T20:05:00Z</dcterms:created>
  <dcterms:modified xsi:type="dcterms:W3CDTF">2017-10-12T20:21:00Z</dcterms:modified>
</cp:coreProperties>
</file>