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3B65B2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UC-2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Create Branch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will create a new pharmacy branch.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3B65B2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3B65B2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3B65B2" w:rsidP="004B120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New Branch will be created.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2F6F49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selects “Add New Branch”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redirect to “Input Form” page.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The General Manager will enter the details for the branch to be created.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add new branch to database.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back to General Managers home page</w:t>
            </w:r>
            <w:r w:rsidR="00091D2F">
              <w:rPr>
                <w:rFonts w:ascii="Verdana" w:hAnsi="Verdana" w:cs="Arial"/>
                <w:szCs w:val="24"/>
              </w:rPr>
              <w:t>.</w:t>
            </w:r>
            <w:bookmarkStart w:id="0" w:name="_GoBack"/>
            <w:bookmarkEnd w:id="0"/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F256BF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 w:rsidR="003B65B2">
              <w:rPr>
                <w:rFonts w:ascii="Verdana" w:hAnsi="Verdana" w:cs="Arial"/>
                <w:b/>
                <w:szCs w:val="24"/>
              </w:rPr>
              <w:t xml:space="preserve"> (Incorrect/Incomplete Information)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vAlign w:val="center"/>
          </w:tcPr>
          <w:p w:rsidR="001D03F6" w:rsidRPr="00552C7C" w:rsidRDefault="001D03F6" w:rsidP="002F6F49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1D03F6" w:rsidRPr="00552C7C" w:rsidRDefault="001D03F6" w:rsidP="002F6F49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1D03F6" w:rsidRPr="00552C7C" w:rsidRDefault="001D03F6" w:rsidP="002F6F49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vAlign w:val="center"/>
          </w:tcPr>
          <w:p w:rsidR="001D03F6" w:rsidRPr="00552C7C" w:rsidRDefault="003B65B2" w:rsidP="002F6F49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vAlign w:val="center"/>
          </w:tcPr>
          <w:p w:rsidR="001D03F6" w:rsidRPr="00552C7C" w:rsidRDefault="001D03F6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1D03F6" w:rsidRPr="00552C7C" w:rsidRDefault="003B65B2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Displays error message.</w:t>
            </w:r>
          </w:p>
        </w:tc>
      </w:tr>
      <w:tr w:rsidR="003B65B2" w:rsidRPr="00552C7C" w:rsidTr="00162F5C">
        <w:trPr>
          <w:jc w:val="center"/>
        </w:trPr>
        <w:tc>
          <w:tcPr>
            <w:tcW w:w="9155" w:type="dxa"/>
            <w:gridSpan w:val="4"/>
            <w:vAlign w:val="center"/>
          </w:tcPr>
          <w:p w:rsidR="003B65B2" w:rsidRDefault="003B65B2" w:rsidP="003B65B2">
            <w:pPr>
              <w:spacing w:before="40" w:after="4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Go To 3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D5" w:rsidRDefault="00DF0ED5" w:rsidP="00290A02">
      <w:pPr>
        <w:spacing w:after="0" w:line="240" w:lineRule="auto"/>
      </w:pPr>
      <w:r>
        <w:separator/>
      </w:r>
    </w:p>
  </w:endnote>
  <w:endnote w:type="continuationSeparator" w:id="0">
    <w:p w:rsidR="00DF0ED5" w:rsidRDefault="00DF0ED5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D5" w:rsidRDefault="00DF0ED5" w:rsidP="00290A02">
      <w:pPr>
        <w:spacing w:after="0" w:line="240" w:lineRule="auto"/>
      </w:pPr>
      <w:r>
        <w:separator/>
      </w:r>
    </w:p>
  </w:footnote>
  <w:footnote w:type="continuationSeparator" w:id="0">
    <w:p w:rsidR="00DF0ED5" w:rsidRDefault="00DF0ED5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A02" w:rsidRDefault="00290A02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091D2F"/>
    <w:rsid w:val="00107199"/>
    <w:rsid w:val="001144D7"/>
    <w:rsid w:val="001D03F6"/>
    <w:rsid w:val="00231A83"/>
    <w:rsid w:val="00245927"/>
    <w:rsid w:val="00290A02"/>
    <w:rsid w:val="002D5727"/>
    <w:rsid w:val="003920A1"/>
    <w:rsid w:val="003B65B2"/>
    <w:rsid w:val="00406C0F"/>
    <w:rsid w:val="004D4509"/>
    <w:rsid w:val="005A6E93"/>
    <w:rsid w:val="005E4A97"/>
    <w:rsid w:val="006764AA"/>
    <w:rsid w:val="006868A7"/>
    <w:rsid w:val="006F2298"/>
    <w:rsid w:val="00A47C37"/>
    <w:rsid w:val="00A95512"/>
    <w:rsid w:val="00AD7E1A"/>
    <w:rsid w:val="00DF0ED5"/>
    <w:rsid w:val="00E246F7"/>
    <w:rsid w:val="00E342CC"/>
    <w:rsid w:val="00EC1C8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22147-B344-4627-B564-4ADA21A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DELL</cp:lastModifiedBy>
  <cp:revision>3</cp:revision>
  <dcterms:created xsi:type="dcterms:W3CDTF">2017-10-11T19:32:00Z</dcterms:created>
  <dcterms:modified xsi:type="dcterms:W3CDTF">2017-10-11T21:06:00Z</dcterms:modified>
</cp:coreProperties>
</file>