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B60D" w14:textId="77777777" w:rsidR="00716F62" w:rsidRPr="00716F62" w:rsidRDefault="00716F62" w:rsidP="00716F62">
      <w:pPr>
        <w:rPr>
          <w:b/>
          <w:bCs/>
          <w:sz w:val="28"/>
          <w:szCs w:val="28"/>
        </w:rPr>
      </w:pPr>
      <w:r w:rsidRPr="00716F62">
        <w:rPr>
          <w:b/>
          <w:bCs/>
          <w:sz w:val="28"/>
          <w:szCs w:val="28"/>
        </w:rPr>
        <w:t>Введение</w:t>
      </w:r>
    </w:p>
    <w:p w14:paraId="534EC7DE" w14:textId="77777777" w:rsidR="00716F62" w:rsidRPr="00716F62" w:rsidRDefault="00716F62" w:rsidP="00716F62">
      <w:r w:rsidRPr="00716F62">
        <w:t>Разработка сайта для кибертурниров представляет собой комплексный проект, направленный на создание пользовательского и функционального онлайн-платформы для организации и проведения киберспортивных соревнований. Этот сайт должен обеспечивать удобное взаимодействие для участников, зрителей и организаторов, предоставляя необходимую информацию и инструменты для успешного проведения турниров.</w:t>
      </w:r>
    </w:p>
    <w:p w14:paraId="105683DE" w14:textId="77777777" w:rsidR="00716F62" w:rsidRPr="00716F62" w:rsidRDefault="00716F62" w:rsidP="00716F62">
      <w:pPr>
        <w:rPr>
          <w:b/>
          <w:bCs/>
        </w:rPr>
      </w:pPr>
      <w:r w:rsidRPr="00716F62">
        <w:rPr>
          <w:b/>
          <w:bCs/>
        </w:rPr>
        <w:t>Предметная область</w:t>
      </w:r>
    </w:p>
    <w:p w14:paraId="620D848F" w14:textId="67E66AAA" w:rsidR="00716F62" w:rsidRPr="00716F62" w:rsidRDefault="00716F62" w:rsidP="00716F62">
      <w:r w:rsidRPr="00716F62">
        <w:t xml:space="preserve">Киберспорт как </w:t>
      </w:r>
      <w:r w:rsidR="00DE02FE">
        <w:t xml:space="preserve">промышленность </w:t>
      </w:r>
      <w:r w:rsidRPr="00716F62">
        <w:t>развивается стремительно, включая в себя различные игровые дисциплины, такие как DOTA2, CS:GO, FIFA, UFC и другие. Организация кибертурниров требует тщательного планирования, регистрации команд, управления матчами, трансляций в реальном времени, статистики и рейтингов участников.</w:t>
      </w:r>
    </w:p>
    <w:p w14:paraId="3BA34288" w14:textId="6E1BC397" w:rsidR="00716F62" w:rsidRPr="00716F62" w:rsidRDefault="00A60278" w:rsidP="00716F62">
      <w:pPr>
        <w:rPr>
          <w:b/>
          <w:bCs/>
        </w:rPr>
      </w:pPr>
      <w:r w:rsidRPr="00053D87">
        <w:rPr>
          <w:b/>
          <w:bCs/>
        </w:rPr>
        <w:t>1.</w:t>
      </w:r>
      <w:r w:rsidR="00716F62" w:rsidRPr="00716F62">
        <w:rPr>
          <w:b/>
          <w:bCs/>
        </w:rPr>
        <w:t>Цель проекта</w:t>
      </w:r>
    </w:p>
    <w:p w14:paraId="013C3A6B" w14:textId="77777777" w:rsidR="00716F62" w:rsidRPr="00716F62" w:rsidRDefault="00716F62" w:rsidP="00716F62">
      <w:pPr>
        <w:numPr>
          <w:ilvl w:val="0"/>
          <w:numId w:val="56"/>
        </w:numPr>
      </w:pPr>
      <w:r w:rsidRPr="00716F62">
        <w:t>Создание полнофункционального сайта: Разработать сайт, который обеспечивает регистрацию команд и участников, организацию матчей, трансляции матчей в реальном времени, статистику и рейтинги участников.</w:t>
      </w:r>
    </w:p>
    <w:p w14:paraId="7E99DAA2" w14:textId="77777777" w:rsidR="00716F62" w:rsidRPr="00716F62" w:rsidRDefault="00716F62" w:rsidP="00716F62">
      <w:pPr>
        <w:numPr>
          <w:ilvl w:val="0"/>
          <w:numId w:val="56"/>
        </w:numPr>
      </w:pPr>
      <w:r w:rsidRPr="00716F62">
        <w:t>Удобство навигации и пользовательского интерфейса: Обеспечить интуитивно понятный и удобный интерфейс для всех пользователей.</w:t>
      </w:r>
    </w:p>
    <w:p w14:paraId="6F6568CB" w14:textId="77777777" w:rsidR="00716F62" w:rsidRPr="00716F62" w:rsidRDefault="00716F62" w:rsidP="00716F62">
      <w:pPr>
        <w:numPr>
          <w:ilvl w:val="0"/>
          <w:numId w:val="56"/>
        </w:numPr>
      </w:pPr>
      <w:r w:rsidRPr="00716F62">
        <w:t>Интеграция с внешними сервисами: Интегрировать сайт с социальными сетями, платформами для онлайн-игр и другими сервисами.</w:t>
      </w:r>
    </w:p>
    <w:p w14:paraId="2072275D" w14:textId="77777777" w:rsidR="00716F62" w:rsidRPr="00716F62" w:rsidRDefault="00716F62" w:rsidP="00716F62">
      <w:pPr>
        <w:numPr>
          <w:ilvl w:val="0"/>
          <w:numId w:val="56"/>
        </w:numPr>
      </w:pPr>
      <w:r w:rsidRPr="00716F62">
        <w:t>Оптимизация для поисковых систем: Обеспечить оптимизацию сайта для поисковых систем, чтобы улучшить его видимость в поисковых результатах.</w:t>
      </w:r>
    </w:p>
    <w:p w14:paraId="565CD8C0" w14:textId="12D22F43" w:rsidR="00716F62" w:rsidRPr="00716F62" w:rsidRDefault="00A60278" w:rsidP="00716F62">
      <w:pPr>
        <w:rPr>
          <w:b/>
          <w:bCs/>
        </w:rPr>
      </w:pPr>
      <w:r w:rsidRPr="00DE02FE">
        <w:rPr>
          <w:b/>
          <w:bCs/>
        </w:rPr>
        <w:t>2.</w:t>
      </w:r>
      <w:r w:rsidR="00716F62" w:rsidRPr="00716F62">
        <w:rPr>
          <w:b/>
          <w:bCs/>
        </w:rPr>
        <w:t>Задачи для достижения цели</w:t>
      </w:r>
    </w:p>
    <w:p w14:paraId="42F41FE8" w14:textId="77777777" w:rsidR="00716F62" w:rsidRPr="00716F62" w:rsidRDefault="00716F62" w:rsidP="00716F62">
      <w:pPr>
        <w:numPr>
          <w:ilvl w:val="0"/>
          <w:numId w:val="57"/>
        </w:numPr>
      </w:pPr>
      <w:r w:rsidRPr="00716F62">
        <w:t>Исследование существующих платформ и инструментов:</w:t>
      </w:r>
    </w:p>
    <w:p w14:paraId="2A78DF2C" w14:textId="77777777" w:rsidR="00716F62" w:rsidRPr="00716F62" w:rsidRDefault="00716F62" w:rsidP="00716F62">
      <w:pPr>
        <w:numPr>
          <w:ilvl w:val="1"/>
          <w:numId w:val="57"/>
        </w:numPr>
      </w:pPr>
      <w:r w:rsidRPr="00716F62">
        <w:t>Исследовать популярные CMS (Content Management Systems) и конструкторы сайтов для киберспорта.</w:t>
      </w:r>
    </w:p>
    <w:p w14:paraId="7A16774B" w14:textId="1A48B10B" w:rsidR="00716F62" w:rsidRPr="00716F62" w:rsidRDefault="00716F62" w:rsidP="00716F62">
      <w:pPr>
        <w:numPr>
          <w:ilvl w:val="1"/>
          <w:numId w:val="57"/>
        </w:numPr>
      </w:pPr>
      <w:r w:rsidRPr="00716F62">
        <w:t>Анализировать типовые шаблоны и плагины, которые могут быть использованы для создания сайта для кибертурниров.</w:t>
      </w:r>
    </w:p>
    <w:p w14:paraId="4AEB700E" w14:textId="77777777" w:rsidR="00716F62" w:rsidRPr="00716F62" w:rsidRDefault="00716F62" w:rsidP="00716F62">
      <w:pPr>
        <w:numPr>
          <w:ilvl w:val="0"/>
          <w:numId w:val="57"/>
        </w:numPr>
      </w:pPr>
      <w:r w:rsidRPr="00716F62">
        <w:t>Анализ типовых сценариев взаимодействия:</w:t>
      </w:r>
    </w:p>
    <w:p w14:paraId="4536B402" w14:textId="71BCAD70" w:rsidR="00716F62" w:rsidRPr="00716F62" w:rsidRDefault="00716F62" w:rsidP="00716F62">
      <w:pPr>
        <w:numPr>
          <w:ilvl w:val="1"/>
          <w:numId w:val="57"/>
        </w:numPr>
      </w:pPr>
      <w:r w:rsidRPr="00716F62">
        <w:t>Определить ключевые страницы и разделы сайта, такие как "О нас", "Новости", "Турниры", "Регистрация", "Статистика" и другие.</w:t>
      </w:r>
    </w:p>
    <w:p w14:paraId="5EA49248" w14:textId="77777777" w:rsidR="00716F62" w:rsidRPr="00716F62" w:rsidRDefault="00716F62" w:rsidP="00716F62">
      <w:pPr>
        <w:numPr>
          <w:ilvl w:val="0"/>
          <w:numId w:val="57"/>
        </w:numPr>
      </w:pPr>
      <w:r w:rsidRPr="00716F62">
        <w:t>Разработка визуального дизайна и интерфейса:</w:t>
      </w:r>
    </w:p>
    <w:p w14:paraId="6A8CC106" w14:textId="77777777" w:rsidR="00716F62" w:rsidRPr="00716F62" w:rsidRDefault="00716F62" w:rsidP="00716F62">
      <w:pPr>
        <w:numPr>
          <w:ilvl w:val="1"/>
          <w:numId w:val="57"/>
        </w:numPr>
      </w:pPr>
      <w:r w:rsidRPr="00716F62">
        <w:t>Создать адаптивный дизайн, который будет выглядеть хорошо на различных устройствах, включая мобильные телефоны и планшеты.</w:t>
      </w:r>
    </w:p>
    <w:p w14:paraId="34D60076" w14:textId="6E569599" w:rsidR="00716F62" w:rsidRPr="00716F62" w:rsidRDefault="00716F62" w:rsidP="00716F62">
      <w:pPr>
        <w:numPr>
          <w:ilvl w:val="1"/>
          <w:numId w:val="57"/>
        </w:numPr>
      </w:pPr>
      <w:r w:rsidRPr="00716F62">
        <w:t>Использовать визуальные элементы и цветовую палитру, соответствующие тематике киберспорта.</w:t>
      </w:r>
    </w:p>
    <w:p w14:paraId="10DC7D52" w14:textId="77777777" w:rsidR="00716F62" w:rsidRPr="00716F62" w:rsidRDefault="00716F62" w:rsidP="00716F62">
      <w:pPr>
        <w:numPr>
          <w:ilvl w:val="0"/>
          <w:numId w:val="57"/>
        </w:numPr>
      </w:pPr>
      <w:r w:rsidRPr="00716F62">
        <w:t>Интеграция с внешними сервисами:</w:t>
      </w:r>
    </w:p>
    <w:p w14:paraId="75C06D15" w14:textId="77777777" w:rsidR="00716F62" w:rsidRPr="00716F62" w:rsidRDefault="00716F62" w:rsidP="00716F62">
      <w:pPr>
        <w:numPr>
          <w:ilvl w:val="1"/>
          <w:numId w:val="57"/>
        </w:numPr>
      </w:pPr>
      <w:r w:rsidRPr="00716F62">
        <w:t>Обеспечить интеграцию с социальными сетями, платформами для онлайн-игр и другими сервисами.</w:t>
      </w:r>
    </w:p>
    <w:p w14:paraId="7225A49B" w14:textId="0AB60ECA" w:rsidR="00716F62" w:rsidRPr="00716F62" w:rsidRDefault="00716F62" w:rsidP="00716F62">
      <w:pPr>
        <w:numPr>
          <w:ilvl w:val="1"/>
          <w:numId w:val="57"/>
        </w:numPr>
      </w:pPr>
      <w:r w:rsidRPr="00716F62">
        <w:lastRenderedPageBreak/>
        <w:t>Включить функции для прямых трансляций матчей и взаимодействия с платформами для онлайн-игр.</w:t>
      </w:r>
    </w:p>
    <w:p w14:paraId="2928B064" w14:textId="77777777" w:rsidR="00716F62" w:rsidRPr="00716F62" w:rsidRDefault="00716F62" w:rsidP="00716F62">
      <w:pPr>
        <w:numPr>
          <w:ilvl w:val="0"/>
          <w:numId w:val="57"/>
        </w:numPr>
      </w:pPr>
      <w:r w:rsidRPr="00716F62">
        <w:t>Тестирование и оптимизация:</w:t>
      </w:r>
    </w:p>
    <w:p w14:paraId="1903BD54" w14:textId="77777777" w:rsidR="00716F62" w:rsidRPr="00716F62" w:rsidRDefault="00716F62" w:rsidP="00716F62">
      <w:pPr>
        <w:numPr>
          <w:ilvl w:val="1"/>
          <w:numId w:val="57"/>
        </w:numPr>
      </w:pPr>
      <w:r w:rsidRPr="00716F62">
        <w:t>Провести тестирование сайта на предмет скорости загрузки, корректности отображения контента и работы ссылок.</w:t>
      </w:r>
    </w:p>
    <w:p w14:paraId="3F83008E" w14:textId="056206C5" w:rsidR="00716F62" w:rsidRPr="00716F62" w:rsidRDefault="00716F62" w:rsidP="00716F62">
      <w:pPr>
        <w:numPr>
          <w:ilvl w:val="1"/>
          <w:numId w:val="57"/>
        </w:numPr>
      </w:pPr>
      <w:r w:rsidRPr="00716F62">
        <w:t>Оптимизировать сайт для поисковых систем (SEO) для улучшения видимости в поисковых результатах.</w:t>
      </w:r>
    </w:p>
    <w:p w14:paraId="1FB9148A" w14:textId="7002CF70" w:rsidR="00716F62" w:rsidRPr="00716F62" w:rsidRDefault="00DE02FE" w:rsidP="00716F62">
      <w:pPr>
        <w:rPr>
          <w:b/>
          <w:bCs/>
        </w:rPr>
      </w:pPr>
      <w:r>
        <w:rPr>
          <w:b/>
          <w:bCs/>
        </w:rPr>
        <w:t>3</w:t>
      </w:r>
      <w:r w:rsidR="00A60278" w:rsidRPr="00DE02FE">
        <w:rPr>
          <w:b/>
          <w:bCs/>
        </w:rPr>
        <w:t>.</w:t>
      </w:r>
      <w:r w:rsidR="00716F62" w:rsidRPr="00716F62">
        <w:rPr>
          <w:b/>
          <w:bCs/>
        </w:rPr>
        <w:t>Проблема и актуальность</w:t>
      </w:r>
    </w:p>
    <w:p w14:paraId="1A55BA84" w14:textId="77777777" w:rsidR="00716F62" w:rsidRPr="00A60278" w:rsidRDefault="00716F62" w:rsidP="00716F62">
      <w:r w:rsidRPr="00716F62">
        <w:t>В настоящее время, многие кибертурниры проводятся с использованием несовершенных платформ, которые не обеспечивают полного спектра необходимых функций. Это приводит к сложностям в регистрации, организации матчей и отслеживании статистики. Разработка специализированного сайта для кибертурниров решит эти проблемы, обеспечив удобный и функциональный интерфейс для всех участников.</w:t>
      </w:r>
    </w:p>
    <w:p w14:paraId="5A1A2B0E" w14:textId="77777777" w:rsidR="00A60278" w:rsidRPr="00A60278" w:rsidRDefault="00A60278" w:rsidP="00A60278">
      <w:r w:rsidRPr="00A60278">
        <w:t>При разработке и организации сайта для кибертурниров можно столкнуться с несколькими значимыми проблемами, которые можно разделить на несколько категорий:</w:t>
      </w:r>
    </w:p>
    <w:p w14:paraId="38F2A0E9" w14:textId="56DAAA06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3</w:t>
      </w:r>
      <w:r w:rsidR="00A60278" w:rsidRPr="00DE02FE">
        <w:rPr>
          <w:b/>
          <w:bCs/>
        </w:rPr>
        <w:t xml:space="preserve">.1 </w:t>
      </w:r>
      <w:r w:rsidR="00A60278" w:rsidRPr="00A60278">
        <w:rPr>
          <w:b/>
          <w:bCs/>
        </w:rPr>
        <w:t>Технические Проблемы</w:t>
      </w:r>
    </w:p>
    <w:p w14:paraId="4F13E8E7" w14:textId="77777777" w:rsidR="00A60278" w:rsidRPr="00A60278" w:rsidRDefault="00A60278" w:rsidP="00A60278">
      <w:pPr>
        <w:numPr>
          <w:ilvl w:val="0"/>
          <w:numId w:val="63"/>
        </w:numPr>
      </w:pPr>
      <w:r w:rsidRPr="00A60278">
        <w:t>Стабильность и Быстрота Загрузки:</w:t>
      </w:r>
    </w:p>
    <w:p w14:paraId="49DAD317" w14:textId="3A99F8A3" w:rsidR="00A60278" w:rsidRPr="00A60278" w:rsidRDefault="00A60278" w:rsidP="00A60278">
      <w:pPr>
        <w:numPr>
          <w:ilvl w:val="1"/>
          <w:numId w:val="63"/>
        </w:numPr>
      </w:pPr>
      <w:r w:rsidRPr="00A60278">
        <w:t>Обеспечение стабильной работы сайта, особенно во время прямых трансляций и высокого трафика, является критически важным. Нестабильная работа или</w:t>
      </w:r>
      <w:r w:rsidR="00CB545B">
        <w:rPr>
          <w:rFonts w:ascii="MS Gothic" w:eastAsia="MS Gothic" w:hAnsi="MS Gothic" w:cs="MS Gothic"/>
        </w:rPr>
        <w:t xml:space="preserve"> </w:t>
      </w:r>
      <w:r w:rsidRPr="00A60278">
        <w:t>загрузка страниц может привести к потере аудитории и участников.</w:t>
      </w:r>
    </w:p>
    <w:p w14:paraId="6AE0E5C8" w14:textId="77777777" w:rsidR="00A60278" w:rsidRPr="00A60278" w:rsidRDefault="00A60278" w:rsidP="00A60278">
      <w:pPr>
        <w:numPr>
          <w:ilvl w:val="0"/>
          <w:numId w:val="63"/>
        </w:numPr>
      </w:pPr>
      <w:r w:rsidRPr="00A60278">
        <w:t>Безопасность:</w:t>
      </w:r>
    </w:p>
    <w:p w14:paraId="50DC0DFC" w14:textId="6B39ADF9" w:rsidR="00A60278" w:rsidRPr="00A60278" w:rsidRDefault="00A60278" w:rsidP="00A60278">
      <w:pPr>
        <w:numPr>
          <w:ilvl w:val="1"/>
          <w:numId w:val="63"/>
        </w:numPr>
      </w:pPr>
      <w:r w:rsidRPr="00A60278">
        <w:t>Киберспортивные турниры часто становятся мишенью для хакеров. Атаки, такие как взлом компьютеров участников или эксплуатация уязвимостей в игровом ПО, могут сорвать турнир. Необходимо обеспечить надежную киберзащиту, включая использование антивирусного</w:t>
      </w:r>
      <w:r w:rsidR="00CB545B" w:rsidRPr="00CB545B">
        <w:rPr>
          <w:rFonts w:ascii="Microsoft JhengHei" w:eastAsia="Microsoft JhengHei" w:hAnsi="Microsoft JhengHei" w:cs="Microsoft JhengHei"/>
        </w:rPr>
        <w:t xml:space="preserve"> </w:t>
      </w:r>
      <w:r w:rsidR="00CB545B">
        <w:rPr>
          <w:rFonts w:eastAsia="Microsoft JhengHei" w:cs="Microsoft JhengHei"/>
        </w:rPr>
        <w:t>ПО</w:t>
      </w:r>
      <w:r w:rsidRPr="00A60278">
        <w:t xml:space="preserve"> и блокировку доступа к посторонним ресурсам во время матчей.</w:t>
      </w:r>
    </w:p>
    <w:p w14:paraId="25115EC8" w14:textId="77777777" w:rsidR="00A60278" w:rsidRPr="00A60278" w:rsidRDefault="00A60278" w:rsidP="00A60278">
      <w:pPr>
        <w:numPr>
          <w:ilvl w:val="0"/>
          <w:numId w:val="63"/>
        </w:numPr>
      </w:pPr>
      <w:r w:rsidRPr="00A60278">
        <w:t>Интеграция с Внешними Сервисами:</w:t>
      </w:r>
    </w:p>
    <w:p w14:paraId="266DD727" w14:textId="211BC1BB" w:rsidR="00A60278" w:rsidRPr="00A60278" w:rsidRDefault="00A60278" w:rsidP="00A60278">
      <w:pPr>
        <w:numPr>
          <w:ilvl w:val="1"/>
          <w:numId w:val="63"/>
        </w:numPr>
      </w:pPr>
      <w:r w:rsidRPr="00A60278">
        <w:t>Интеграция с социальными сетями, платформами для онлайн-игр и другими сервисами может быть сложной и требовать дополнительных ресурсов. Необходимо</w:t>
      </w:r>
      <w:r w:rsidR="00CB545B">
        <w:t xml:space="preserve"> исполнить</w:t>
      </w:r>
      <w:r w:rsidRPr="00A60278">
        <w:t xml:space="preserve"> корректную работу этих интеграций, чтобы избежать сбоев и ошибок.</w:t>
      </w:r>
    </w:p>
    <w:p w14:paraId="5EE3CB5B" w14:textId="700E7360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3</w:t>
      </w:r>
      <w:r w:rsidR="00A60278" w:rsidRPr="00DE02FE">
        <w:rPr>
          <w:b/>
          <w:bCs/>
        </w:rPr>
        <w:t xml:space="preserve">.2 </w:t>
      </w:r>
      <w:r w:rsidR="00A60278" w:rsidRPr="00A60278">
        <w:rPr>
          <w:b/>
          <w:bCs/>
        </w:rPr>
        <w:t>Организационные Проблемы</w:t>
      </w:r>
    </w:p>
    <w:p w14:paraId="63FD5A3E" w14:textId="77777777" w:rsidR="00A60278" w:rsidRPr="00A60278" w:rsidRDefault="00A60278" w:rsidP="00A60278">
      <w:pPr>
        <w:numPr>
          <w:ilvl w:val="0"/>
          <w:numId w:val="64"/>
        </w:numPr>
      </w:pPr>
      <w:r w:rsidRPr="00A60278">
        <w:t>Регистрация и Верификация Участников:</w:t>
      </w:r>
    </w:p>
    <w:p w14:paraId="097BE3DA" w14:textId="7CF67F09" w:rsidR="00A60278" w:rsidRPr="00A60278" w:rsidRDefault="00A60278" w:rsidP="00A60278">
      <w:pPr>
        <w:numPr>
          <w:ilvl w:val="1"/>
          <w:numId w:val="64"/>
        </w:numPr>
      </w:pPr>
      <w:r w:rsidRPr="00A60278">
        <w:t>Обеспечение честности турнира путем верификации участников (например, проверка студенческого билета) может быть сложным. Необходимо разработать эффективные механизмы для выявления и дисквалификации недобросовестных участников.</w:t>
      </w:r>
    </w:p>
    <w:p w14:paraId="70E0E82D" w14:textId="77777777" w:rsidR="00A60278" w:rsidRPr="00A60278" w:rsidRDefault="00A60278" w:rsidP="00A60278">
      <w:pPr>
        <w:numPr>
          <w:ilvl w:val="0"/>
          <w:numId w:val="64"/>
        </w:numPr>
      </w:pPr>
      <w:r w:rsidRPr="00A60278">
        <w:t>Организация Матчей и Расписание:</w:t>
      </w:r>
    </w:p>
    <w:p w14:paraId="7F37F936" w14:textId="2ECA8F68" w:rsidR="00A60278" w:rsidRPr="00A60278" w:rsidRDefault="00A60278" w:rsidP="00A60278">
      <w:pPr>
        <w:numPr>
          <w:ilvl w:val="1"/>
          <w:numId w:val="64"/>
        </w:numPr>
      </w:pPr>
      <w:r w:rsidRPr="00A60278">
        <w:lastRenderedPageBreak/>
        <w:t>Создание расписания матчей и управление процессом проведения турнира требует тщательного планирования. Неправильное расписание или организация матчей может привести к конфликтам и задержкам.</w:t>
      </w:r>
    </w:p>
    <w:p w14:paraId="216077FE" w14:textId="77777777" w:rsidR="00A60278" w:rsidRPr="00A60278" w:rsidRDefault="00A60278" w:rsidP="00A60278">
      <w:pPr>
        <w:numPr>
          <w:ilvl w:val="0"/>
          <w:numId w:val="64"/>
        </w:numPr>
      </w:pPr>
      <w:r w:rsidRPr="00A60278">
        <w:t>Техническая Подготовка Оффлайн-Финалов:</w:t>
      </w:r>
    </w:p>
    <w:p w14:paraId="0CE809FE" w14:textId="177471D6" w:rsidR="00A60278" w:rsidRPr="00A60278" w:rsidRDefault="00A60278" w:rsidP="00A60278">
      <w:pPr>
        <w:numPr>
          <w:ilvl w:val="1"/>
          <w:numId w:val="64"/>
        </w:numPr>
      </w:pPr>
      <w:r w:rsidRPr="00A60278">
        <w:t>Организация оффлайн-финалов требует значительных технических приготовлений, включая установку оборудования, обеспечение стабильного интернета и монтаж необходимой инфраструктуры. Это может занять несколько часов или даже дней.</w:t>
      </w:r>
    </w:p>
    <w:p w14:paraId="3CD40A06" w14:textId="75509153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3</w:t>
      </w:r>
      <w:r w:rsidR="00A60278" w:rsidRPr="00DE02FE">
        <w:rPr>
          <w:b/>
          <w:bCs/>
        </w:rPr>
        <w:t xml:space="preserve">.3 </w:t>
      </w:r>
      <w:r w:rsidR="00A60278" w:rsidRPr="00A60278">
        <w:rPr>
          <w:b/>
          <w:bCs/>
        </w:rPr>
        <w:t>Дизайн и Пользовательский Интерфейс</w:t>
      </w:r>
    </w:p>
    <w:p w14:paraId="2D915D3A" w14:textId="77777777" w:rsidR="00A60278" w:rsidRPr="00A60278" w:rsidRDefault="00A60278" w:rsidP="00A60278">
      <w:pPr>
        <w:numPr>
          <w:ilvl w:val="0"/>
          <w:numId w:val="65"/>
        </w:numPr>
      </w:pPr>
      <w:r w:rsidRPr="00A60278">
        <w:t>Адаптивный Дизайн:</w:t>
      </w:r>
    </w:p>
    <w:p w14:paraId="3CB233C4" w14:textId="2BEC5A28" w:rsidR="00A60278" w:rsidRPr="00A60278" w:rsidRDefault="00A60278" w:rsidP="00A60278">
      <w:pPr>
        <w:numPr>
          <w:ilvl w:val="1"/>
          <w:numId w:val="65"/>
        </w:numPr>
      </w:pPr>
      <w:r w:rsidRPr="00A60278">
        <w:t>Обеспечение того, чтобы сайт был адаптивным для различных устройств, включая мобильные телефоны и планшеты, является важным. Некорректно отображающийся дизайн может оттолкнуть пользователей.</w:t>
      </w:r>
    </w:p>
    <w:p w14:paraId="1B78BACD" w14:textId="77777777" w:rsidR="00A60278" w:rsidRPr="00A60278" w:rsidRDefault="00A60278" w:rsidP="00A60278">
      <w:pPr>
        <w:numPr>
          <w:ilvl w:val="0"/>
          <w:numId w:val="65"/>
        </w:numPr>
      </w:pPr>
      <w:r w:rsidRPr="00A60278">
        <w:t>Навигация и Информативность:</w:t>
      </w:r>
    </w:p>
    <w:p w14:paraId="01A300BA" w14:textId="254B6E0D" w:rsidR="00A60278" w:rsidRPr="00A60278" w:rsidRDefault="00A60278" w:rsidP="00A60278">
      <w:pPr>
        <w:numPr>
          <w:ilvl w:val="1"/>
          <w:numId w:val="65"/>
        </w:numPr>
      </w:pPr>
      <w:r w:rsidRPr="00A60278">
        <w:t>Разработка структуры сайта, которая будет удобна для навигации и предоставления необходимой информации, является критической. Сложная навигация или отсутствие необходимой информации может привести к фрустрации пользователей.</w:t>
      </w:r>
    </w:p>
    <w:p w14:paraId="655F802A" w14:textId="019FEE4A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3</w:t>
      </w:r>
      <w:r w:rsidR="00A60278" w:rsidRPr="00DE02FE">
        <w:rPr>
          <w:b/>
          <w:bCs/>
        </w:rPr>
        <w:t xml:space="preserve">.4 </w:t>
      </w:r>
      <w:r w:rsidR="00A60278" w:rsidRPr="00A60278">
        <w:rPr>
          <w:b/>
          <w:bCs/>
        </w:rPr>
        <w:t>Безопасность Данных и Честность Турнира</w:t>
      </w:r>
    </w:p>
    <w:p w14:paraId="1BC4A5A0" w14:textId="77777777" w:rsidR="00A60278" w:rsidRPr="00A60278" w:rsidRDefault="00A60278" w:rsidP="00A60278">
      <w:pPr>
        <w:numPr>
          <w:ilvl w:val="0"/>
          <w:numId w:val="66"/>
        </w:numPr>
      </w:pPr>
      <w:r w:rsidRPr="00A60278">
        <w:t>Противодействие Читерству:</w:t>
      </w:r>
    </w:p>
    <w:p w14:paraId="6212AC50" w14:textId="0B580124" w:rsidR="00A60278" w:rsidRPr="00A60278" w:rsidRDefault="00A60278" w:rsidP="00A60278">
      <w:pPr>
        <w:numPr>
          <w:ilvl w:val="1"/>
          <w:numId w:val="66"/>
        </w:numPr>
      </w:pPr>
      <w:r w:rsidRPr="00A60278">
        <w:t>Обеспечение честности турнира путем предотвращения использования читов и других нечестных методов требует специальных мер, таких как использование античитного ПО и мониторинг поведения участников.</w:t>
      </w:r>
    </w:p>
    <w:p w14:paraId="016953F4" w14:textId="77777777" w:rsidR="00A60278" w:rsidRPr="00A60278" w:rsidRDefault="00A60278" w:rsidP="00A60278">
      <w:pPr>
        <w:numPr>
          <w:ilvl w:val="0"/>
          <w:numId w:val="66"/>
        </w:numPr>
      </w:pPr>
      <w:r w:rsidRPr="00A60278">
        <w:t>Защита Персональных Данных:</w:t>
      </w:r>
    </w:p>
    <w:p w14:paraId="40C677C8" w14:textId="4A308344" w:rsidR="00A60278" w:rsidRPr="00A60278" w:rsidRDefault="00A60278" w:rsidP="00A60278">
      <w:pPr>
        <w:numPr>
          <w:ilvl w:val="1"/>
          <w:numId w:val="66"/>
        </w:numPr>
      </w:pPr>
      <w:r w:rsidRPr="00A60278">
        <w:t>Соблюдение конфиденциальности и безопасности персональных данных участников и зрителей является обязательным. Необходимо обеспечить соответствие сайта требованиям по защите данных и конфиденциальности.</w:t>
      </w:r>
    </w:p>
    <w:p w14:paraId="18EDF9B8" w14:textId="679DE899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3</w:t>
      </w:r>
      <w:r w:rsidR="00A60278" w:rsidRPr="00DE02FE">
        <w:rPr>
          <w:b/>
          <w:bCs/>
        </w:rPr>
        <w:t xml:space="preserve">.5 </w:t>
      </w:r>
      <w:r w:rsidR="00A60278" w:rsidRPr="00A60278">
        <w:rPr>
          <w:b/>
          <w:bCs/>
        </w:rPr>
        <w:t>Процессные Проблемы</w:t>
      </w:r>
    </w:p>
    <w:p w14:paraId="7C91C069" w14:textId="77777777" w:rsidR="00A60278" w:rsidRPr="00A60278" w:rsidRDefault="00A60278" w:rsidP="00A60278">
      <w:pPr>
        <w:numPr>
          <w:ilvl w:val="0"/>
          <w:numId w:val="67"/>
        </w:numPr>
      </w:pPr>
      <w:r w:rsidRPr="00A60278">
        <w:t>Реинжиниринг Бизнес-Процессов:</w:t>
      </w:r>
    </w:p>
    <w:p w14:paraId="7E8F81AA" w14:textId="59C9A111" w:rsidR="00A60278" w:rsidRPr="00A60278" w:rsidRDefault="00A60278" w:rsidP="00A60278">
      <w:pPr>
        <w:numPr>
          <w:ilvl w:val="1"/>
          <w:numId w:val="67"/>
        </w:numPr>
      </w:pPr>
      <w:r w:rsidRPr="00A60278">
        <w:t>Анализ и оптимизация бизнес-процессов организации кибертурниров могут помочь в устранении излишеств и повышении эффективности. Использование методологий seperti IDEF0 может помочь в этом процессе.</w:t>
      </w:r>
    </w:p>
    <w:p w14:paraId="626E4AF8" w14:textId="77777777" w:rsidR="00A60278" w:rsidRPr="00A60278" w:rsidRDefault="00A60278" w:rsidP="00A60278">
      <w:pPr>
        <w:numPr>
          <w:ilvl w:val="0"/>
          <w:numId w:val="67"/>
        </w:numPr>
      </w:pPr>
      <w:r w:rsidRPr="00A60278">
        <w:t>Управление Статистикой и Рейтингами:</w:t>
      </w:r>
    </w:p>
    <w:p w14:paraId="3C3F01CF" w14:textId="2734F9CB" w:rsidR="00A60278" w:rsidRPr="00A60278" w:rsidRDefault="00A60278" w:rsidP="00A60278">
      <w:pPr>
        <w:numPr>
          <w:ilvl w:val="1"/>
          <w:numId w:val="67"/>
        </w:numPr>
      </w:pPr>
      <w:r w:rsidRPr="00A60278">
        <w:t>Автоматизация процессов сбора статистики матчей и составления рейтингов участников может помочь в сокращении временных затрат и уменьшении риска ошибок.</w:t>
      </w:r>
    </w:p>
    <w:p w14:paraId="2B8BF2C1" w14:textId="58352363" w:rsidR="00A60278" w:rsidRPr="00716F62" w:rsidRDefault="00A60278" w:rsidP="00A60278">
      <w:r w:rsidRPr="00A60278">
        <w:t>Эти проблемы необходимо тщательно рассмотреть и решить на этапах планирования и разработки сайта для кибертурниров, чтобы обеспечить успешное и эффективное проведение соревнований.</w:t>
      </w:r>
    </w:p>
    <w:p w14:paraId="44BC6A9E" w14:textId="77777777" w:rsidR="00A60278" w:rsidRDefault="00A60278" w:rsidP="00716F62"/>
    <w:p w14:paraId="0E2E23E8" w14:textId="5341B659" w:rsidR="00716F62" w:rsidRPr="00716F62" w:rsidRDefault="00DE02FE" w:rsidP="00716F62">
      <w:pPr>
        <w:rPr>
          <w:b/>
          <w:bCs/>
        </w:rPr>
      </w:pPr>
      <w:r w:rsidRPr="00DE02FE">
        <w:rPr>
          <w:b/>
          <w:bCs/>
        </w:rPr>
        <w:t>4</w:t>
      </w:r>
      <w:r w:rsidR="00716F62" w:rsidRPr="00716F62">
        <w:rPr>
          <w:b/>
          <w:bCs/>
        </w:rPr>
        <w:t>. Обзор существующих программных средств</w:t>
      </w:r>
    </w:p>
    <w:p w14:paraId="1B243953" w14:textId="77777777" w:rsidR="00716F62" w:rsidRPr="00A60278" w:rsidRDefault="00716F62" w:rsidP="00716F62">
      <w:r w:rsidRPr="00716F62">
        <w:lastRenderedPageBreak/>
        <w:t>Существующие решения часто не удовлетворяют всем необходимым требованиям кибертурниров. Разработка специализированного сайта, интегрированного с социальными сетями, платформами для онлайн-игр и другими сервисами, обеспечит более эффективное и удобное проведение кибертурниров. Это предложение имеет ценность thanks to его.focus на адаптивном дизайне, интеграциях и оптимизации для поисковых систем, что отличает его от уже существующих решений на рынке.</w:t>
      </w:r>
    </w:p>
    <w:p w14:paraId="2AB6584C" w14:textId="18450FCE" w:rsidR="00A60278" w:rsidRPr="00A60278" w:rsidRDefault="00462B52" w:rsidP="00A60278">
      <w:r>
        <w:t>П</w:t>
      </w:r>
      <w:r w:rsidR="00A60278" w:rsidRPr="00A60278">
        <w:t>ри обзоре существующих сайтов для кибертурниров и киберспортивных мероприятий, можно выделить несколько ключевых аспектов и примеров действующих платформ.</w:t>
      </w:r>
    </w:p>
    <w:p w14:paraId="30661F92" w14:textId="01D8093B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4</w:t>
      </w:r>
      <w:r w:rsidR="00462B52" w:rsidRPr="00DE02FE">
        <w:rPr>
          <w:b/>
          <w:bCs/>
        </w:rPr>
        <w:t xml:space="preserve">.1 </w:t>
      </w:r>
      <w:r w:rsidR="00A60278" w:rsidRPr="00A60278">
        <w:rPr>
          <w:b/>
          <w:bCs/>
        </w:rPr>
        <w:t>Функциональность и Дизайн</w:t>
      </w:r>
    </w:p>
    <w:p w14:paraId="58D5F436" w14:textId="77777777" w:rsidR="00A60278" w:rsidRPr="00A60278" w:rsidRDefault="00A60278" w:rsidP="00A60278">
      <w:pPr>
        <w:numPr>
          <w:ilvl w:val="0"/>
          <w:numId w:val="68"/>
        </w:numPr>
      </w:pPr>
      <w:r w:rsidRPr="00A60278">
        <w:t>Eloplay:</w:t>
      </w:r>
    </w:p>
    <w:p w14:paraId="2306A318" w14:textId="2A5F1F10" w:rsidR="00A60278" w:rsidRPr="00A60278" w:rsidRDefault="00A60278" w:rsidP="00A60278">
      <w:pPr>
        <w:numPr>
          <w:ilvl w:val="1"/>
          <w:numId w:val="68"/>
        </w:numPr>
      </w:pPr>
      <w:r w:rsidRPr="00A60278">
        <w:t>Это платформа, которая позволяет онлайн-игрокам участвовать в дуэлях и турнирах за деньги. Eloplay поддерживает несколько популярных игровых дисциплин, таких как Counter Strike: Global Offensive и League of Legends. Платформа включает в себя режимы «Дуэли» и турниры, а также позволяет следить за стримами чужих игр. Дизайн и интерфейс были разработаны с учетом удобства и понятности для пользователей.</w:t>
      </w:r>
    </w:p>
    <w:p w14:paraId="50ABA3A3" w14:textId="4C66F375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4</w:t>
      </w:r>
      <w:r w:rsidR="00462B52" w:rsidRPr="00DE02FE">
        <w:rPr>
          <w:b/>
          <w:bCs/>
        </w:rPr>
        <w:t xml:space="preserve">.2 </w:t>
      </w:r>
      <w:r w:rsidR="00A60278" w:rsidRPr="00A60278">
        <w:rPr>
          <w:b/>
          <w:bCs/>
        </w:rPr>
        <w:t>Организация Турниров и Соревнований</w:t>
      </w:r>
    </w:p>
    <w:p w14:paraId="63B18ED6" w14:textId="77777777" w:rsidR="00A60278" w:rsidRPr="00A60278" w:rsidRDefault="00A60278" w:rsidP="00A60278">
      <w:pPr>
        <w:numPr>
          <w:ilvl w:val="0"/>
          <w:numId w:val="69"/>
        </w:numPr>
      </w:pPr>
      <w:r w:rsidRPr="00A60278">
        <w:t>Cybersport.ru:</w:t>
      </w:r>
    </w:p>
    <w:p w14:paraId="2DC193CA" w14:textId="4228A297" w:rsidR="00A60278" w:rsidRPr="00A60278" w:rsidRDefault="00A60278" w:rsidP="00A60278">
      <w:pPr>
        <w:numPr>
          <w:ilvl w:val="1"/>
          <w:numId w:val="69"/>
        </w:numPr>
      </w:pPr>
      <w:r w:rsidRPr="00A60278">
        <w:t>Этот сайт предоставляет подробное расписание и результаты киберспортивных турниров по различным игровым дисциплинам, включая Dota 2, CS:GO, LoL, PUBG, Fortnite и другие. Сайт включает в себя рейтинг турниров, формат, турнирные таблицы и сетки, а также информацию о призовых фондах. Это один из наиболее полных ресурсов для следования за киберспортивными соревнованиями в реальном времени.</w:t>
      </w:r>
    </w:p>
    <w:p w14:paraId="764F835F" w14:textId="4310C4F6" w:rsidR="00A60278" w:rsidRPr="00A60278" w:rsidRDefault="00DE02FE" w:rsidP="00A60278">
      <w:pPr>
        <w:rPr>
          <w:b/>
          <w:bCs/>
        </w:rPr>
      </w:pPr>
      <w:r>
        <w:rPr>
          <w:b/>
          <w:bCs/>
        </w:rPr>
        <w:t>4</w:t>
      </w:r>
      <w:r w:rsidR="00462B52" w:rsidRPr="00DE02FE">
        <w:rPr>
          <w:b/>
          <w:bCs/>
        </w:rPr>
        <w:t xml:space="preserve">.3 </w:t>
      </w:r>
      <w:r w:rsidR="00A60278" w:rsidRPr="00A60278">
        <w:rPr>
          <w:b/>
          <w:bCs/>
        </w:rPr>
        <w:t>Интеграция с Стриминговыми Платформами</w:t>
      </w:r>
    </w:p>
    <w:p w14:paraId="636FCF4B" w14:textId="77777777" w:rsidR="00A60278" w:rsidRPr="00A60278" w:rsidRDefault="00A60278" w:rsidP="00A60278">
      <w:pPr>
        <w:numPr>
          <w:ilvl w:val="0"/>
          <w:numId w:val="70"/>
        </w:numPr>
      </w:pPr>
      <w:r w:rsidRPr="00A60278">
        <w:t>Twitch и YouTube Gaming:</w:t>
      </w:r>
    </w:p>
    <w:p w14:paraId="53704CC8" w14:textId="63EA4E7D" w:rsidR="00A60278" w:rsidRPr="00A60278" w:rsidRDefault="00A60278" w:rsidP="00A60278">
      <w:pPr>
        <w:numPr>
          <w:ilvl w:val="1"/>
          <w:numId w:val="70"/>
        </w:numPr>
      </w:pPr>
      <w:r w:rsidRPr="00A60278">
        <w:t>Эти платформы являются лидерами в сегменте стриминга видеоигр. Twitch, принадлежащая Amazon, занимает около 80% глобального рынка стриминга видеоигр. Платформы интегрированы с киберспортивными сайтами, позволяя пользователям следить за прямыми трансляциями матчей и взаимодействовать с другими зрителями через чат. Это существенно расширяет функционал киберспортивных сайтов и привлекает большую аудиторию.</w:t>
      </w:r>
    </w:p>
    <w:p w14:paraId="163E7B03" w14:textId="1FD35CF5" w:rsidR="00A60278" w:rsidRPr="00A60278" w:rsidRDefault="00DE02FE" w:rsidP="00A60278">
      <w:pPr>
        <w:rPr>
          <w:b/>
          <w:bCs/>
        </w:rPr>
      </w:pPr>
      <w:r>
        <w:rPr>
          <w:b/>
          <w:bCs/>
        </w:rPr>
        <w:t>4</w:t>
      </w:r>
      <w:r w:rsidR="00462B52" w:rsidRPr="00DE02FE">
        <w:rPr>
          <w:b/>
          <w:bCs/>
        </w:rPr>
        <w:t xml:space="preserve">.4 </w:t>
      </w:r>
      <w:r w:rsidR="00A60278" w:rsidRPr="00A60278">
        <w:rPr>
          <w:b/>
          <w:bCs/>
        </w:rPr>
        <w:t>Удобство Навигации и Информативность</w:t>
      </w:r>
    </w:p>
    <w:p w14:paraId="7601DA35" w14:textId="77777777" w:rsidR="00A60278" w:rsidRPr="00A60278" w:rsidRDefault="00A60278" w:rsidP="00A60278">
      <w:pPr>
        <w:numPr>
          <w:ilvl w:val="0"/>
          <w:numId w:val="71"/>
        </w:numPr>
      </w:pPr>
      <w:r w:rsidRPr="00A60278">
        <w:t>ФКС России (Федерация Компьютерного Спорта России):</w:t>
      </w:r>
    </w:p>
    <w:p w14:paraId="401D2554" w14:textId="365FBAD0" w:rsidR="00A60278" w:rsidRPr="00A60278" w:rsidRDefault="00A60278" w:rsidP="00A60278">
      <w:pPr>
        <w:numPr>
          <w:ilvl w:val="1"/>
          <w:numId w:val="71"/>
        </w:numPr>
      </w:pPr>
      <w:r w:rsidRPr="00A60278">
        <w:t>Официальный сайт ФКС России предоставляет подробную информацию о проведенных и будущих соревнованиях, новостях киберспорта, и других связанных событиях. Сайт имеет структуру, которая позволяет легко находить необходимую информацию, включая результаты турниров, расписание и новости индустрии.</w:t>
      </w:r>
    </w:p>
    <w:p w14:paraId="392DEDF1" w14:textId="0037A122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4</w:t>
      </w:r>
      <w:r w:rsidR="00462B52" w:rsidRPr="00DE02FE">
        <w:rPr>
          <w:b/>
          <w:bCs/>
        </w:rPr>
        <w:t xml:space="preserve">.5 </w:t>
      </w:r>
      <w:r w:rsidR="00A60278" w:rsidRPr="00A60278">
        <w:rPr>
          <w:b/>
          <w:bCs/>
        </w:rPr>
        <w:t>Монетизация и Реклама</w:t>
      </w:r>
    </w:p>
    <w:p w14:paraId="320E1C01" w14:textId="77777777" w:rsidR="00A60278" w:rsidRPr="00A60278" w:rsidRDefault="00A60278" w:rsidP="00A60278">
      <w:pPr>
        <w:numPr>
          <w:ilvl w:val="0"/>
          <w:numId w:val="72"/>
        </w:numPr>
      </w:pPr>
      <w:r w:rsidRPr="00A60278">
        <w:t>Стриминговые Платформы:</w:t>
      </w:r>
    </w:p>
    <w:p w14:paraId="625529F4" w14:textId="3ABCF0F3" w:rsidR="00A60278" w:rsidRPr="00A60278" w:rsidRDefault="00A60278" w:rsidP="00A60278">
      <w:pPr>
        <w:numPr>
          <w:ilvl w:val="1"/>
          <w:numId w:val="72"/>
        </w:numPr>
      </w:pPr>
      <w:r w:rsidRPr="00A60278">
        <w:lastRenderedPageBreak/>
        <w:t>Сайты, интегрированные с стриминговыми платформами, Twitch и YouTube Gaming, могут использовать различные форматы рекламы для монетизации. Это включает в себя баннерную рекламу, спонсорские контракты, и пожертвования от зрителей. По данным, доходы от стриминга выросли почти в полтора раза в 2017 году и ожидается, что этот рост продолжится в ближайшие годы.</w:t>
      </w:r>
    </w:p>
    <w:p w14:paraId="78375C70" w14:textId="6FA651D4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4</w:t>
      </w:r>
      <w:r w:rsidR="00462B52" w:rsidRPr="00DE02FE">
        <w:rPr>
          <w:b/>
          <w:bCs/>
        </w:rPr>
        <w:t xml:space="preserve">.6 </w:t>
      </w:r>
      <w:r w:rsidR="00A60278" w:rsidRPr="00A60278">
        <w:rPr>
          <w:b/>
          <w:bCs/>
        </w:rPr>
        <w:t>Поддержка Различных Игровых Дисциплин</w:t>
      </w:r>
    </w:p>
    <w:p w14:paraId="7EE23CFB" w14:textId="77777777" w:rsidR="00A60278" w:rsidRPr="00A60278" w:rsidRDefault="00A60278" w:rsidP="00A60278">
      <w:pPr>
        <w:numPr>
          <w:ilvl w:val="0"/>
          <w:numId w:val="73"/>
        </w:numPr>
      </w:pPr>
      <w:r w:rsidRPr="00A60278">
        <w:t>Многопрофильные Платформы:</w:t>
      </w:r>
    </w:p>
    <w:p w14:paraId="484A529C" w14:textId="2BF2615C" w:rsidR="00A60278" w:rsidRPr="00A60278" w:rsidRDefault="00A60278" w:rsidP="00A60278">
      <w:pPr>
        <w:numPr>
          <w:ilvl w:val="1"/>
          <w:numId w:val="73"/>
        </w:numPr>
      </w:pPr>
      <w:r w:rsidRPr="00A60278">
        <w:t>Многие сайты поддерживают несколько киберспортивных дисциплин, что позволяет привлечь более широкую аудиторию. Например, Cybersport.ru</w:t>
      </w:r>
      <w:r w:rsidRPr="00A60278">
        <w:rPr>
          <w:rFonts w:ascii="Leelawadee UI" w:hAnsi="Leelawadee UI" w:cs="Leelawadee UI"/>
        </w:rPr>
        <w:t>ครอบ</w:t>
      </w:r>
      <w:r w:rsidRPr="00A60278">
        <w:rPr>
          <w:rFonts w:ascii="Calibri" w:hAnsi="Calibri" w:cs="Calibri"/>
        </w:rPr>
        <w:t>ляет</w:t>
      </w:r>
      <w:r w:rsidRPr="00A60278">
        <w:t xml:space="preserve"> </w:t>
      </w:r>
      <w:r w:rsidRPr="00A60278">
        <w:rPr>
          <w:rFonts w:ascii="Calibri" w:hAnsi="Calibri" w:cs="Calibri"/>
        </w:rPr>
        <w:t>турниры</w:t>
      </w:r>
      <w:r w:rsidRPr="00A60278">
        <w:t xml:space="preserve"> </w:t>
      </w:r>
      <w:r w:rsidRPr="00A60278">
        <w:rPr>
          <w:rFonts w:ascii="Calibri" w:hAnsi="Calibri" w:cs="Calibri"/>
        </w:rPr>
        <w:t>по</w:t>
      </w:r>
      <w:r w:rsidRPr="00A60278">
        <w:t xml:space="preserve"> </w:t>
      </w:r>
      <w:r w:rsidRPr="00A60278">
        <w:rPr>
          <w:rFonts w:ascii="Calibri" w:hAnsi="Calibri" w:cs="Calibri"/>
        </w:rPr>
        <w:t>различным</w:t>
      </w:r>
      <w:r w:rsidRPr="00A60278">
        <w:t xml:space="preserve"> </w:t>
      </w:r>
      <w:r w:rsidRPr="00A60278">
        <w:rPr>
          <w:rFonts w:ascii="Calibri" w:hAnsi="Calibri" w:cs="Calibri"/>
        </w:rPr>
        <w:t>играм</w:t>
      </w:r>
      <w:r w:rsidRPr="00A60278">
        <w:t xml:space="preserve">, </w:t>
      </w:r>
      <w:r w:rsidRPr="00A60278">
        <w:rPr>
          <w:rFonts w:ascii="Calibri" w:hAnsi="Calibri" w:cs="Calibri"/>
        </w:rPr>
        <w:t>а</w:t>
      </w:r>
      <w:r w:rsidRPr="00A60278">
        <w:t xml:space="preserve"> Eloplay </w:t>
      </w:r>
      <w:r w:rsidRPr="00A60278">
        <w:rPr>
          <w:rFonts w:ascii="Calibri" w:hAnsi="Calibri" w:cs="Calibri"/>
        </w:rPr>
        <w:t>планирует</w:t>
      </w:r>
      <w:r w:rsidRPr="00A60278">
        <w:t xml:space="preserve"> </w:t>
      </w:r>
      <w:r w:rsidRPr="00A60278">
        <w:rPr>
          <w:rFonts w:ascii="Calibri" w:hAnsi="Calibri" w:cs="Calibri"/>
        </w:rPr>
        <w:t>расширить</w:t>
      </w:r>
      <w:r w:rsidRPr="00A60278">
        <w:t xml:space="preserve"> </w:t>
      </w:r>
      <w:r w:rsidRPr="00A60278">
        <w:rPr>
          <w:rFonts w:ascii="Calibri" w:hAnsi="Calibri" w:cs="Calibri"/>
        </w:rPr>
        <w:t>список</w:t>
      </w:r>
      <w:r w:rsidRPr="00A60278">
        <w:t xml:space="preserve"> </w:t>
      </w:r>
      <w:r w:rsidRPr="00A60278">
        <w:rPr>
          <w:rFonts w:ascii="Calibri" w:hAnsi="Calibri" w:cs="Calibri"/>
        </w:rPr>
        <w:t>поддерживаемых</w:t>
      </w:r>
      <w:r w:rsidRPr="00A60278">
        <w:t xml:space="preserve"> </w:t>
      </w:r>
      <w:r w:rsidRPr="00A60278">
        <w:rPr>
          <w:rFonts w:ascii="Calibri" w:hAnsi="Calibri" w:cs="Calibri"/>
        </w:rPr>
        <w:t>игр</w:t>
      </w:r>
      <w:r w:rsidRPr="00A60278">
        <w:t xml:space="preserve">, </w:t>
      </w:r>
      <w:r w:rsidRPr="00A60278">
        <w:rPr>
          <w:rFonts w:ascii="Calibri" w:hAnsi="Calibri" w:cs="Calibri"/>
        </w:rPr>
        <w:t>включая</w:t>
      </w:r>
      <w:r w:rsidRPr="00A60278">
        <w:t xml:space="preserve"> StarCraft, FIFA </w:t>
      </w:r>
      <w:r w:rsidRPr="00A60278">
        <w:rPr>
          <w:rFonts w:ascii="Calibri" w:hAnsi="Calibri" w:cs="Calibri"/>
        </w:rPr>
        <w:t>и</w:t>
      </w:r>
      <w:r w:rsidRPr="00A60278">
        <w:t xml:space="preserve"> </w:t>
      </w:r>
      <w:r w:rsidRPr="00A60278">
        <w:rPr>
          <w:rFonts w:ascii="Calibri" w:hAnsi="Calibri" w:cs="Calibri"/>
        </w:rPr>
        <w:t>другие</w:t>
      </w:r>
      <w:r w:rsidRPr="00A60278">
        <w:t>.</w:t>
      </w:r>
    </w:p>
    <w:p w14:paraId="664FF406" w14:textId="7DBAD0F9" w:rsidR="00A60278" w:rsidRPr="00A60278" w:rsidRDefault="00DE02FE" w:rsidP="00A60278">
      <w:pPr>
        <w:rPr>
          <w:b/>
          <w:bCs/>
        </w:rPr>
      </w:pPr>
      <w:r w:rsidRPr="00DE02FE">
        <w:rPr>
          <w:b/>
          <w:bCs/>
        </w:rPr>
        <w:t>4</w:t>
      </w:r>
      <w:r w:rsidR="00462B52" w:rsidRPr="00DE02FE">
        <w:rPr>
          <w:b/>
          <w:bCs/>
        </w:rPr>
        <w:t xml:space="preserve">.7 </w:t>
      </w:r>
      <w:r w:rsidR="00A60278" w:rsidRPr="00A60278">
        <w:rPr>
          <w:b/>
          <w:bCs/>
        </w:rPr>
        <w:t>Общественная и Организационная Поддержка</w:t>
      </w:r>
    </w:p>
    <w:p w14:paraId="245183B7" w14:textId="77777777" w:rsidR="00A60278" w:rsidRPr="00A60278" w:rsidRDefault="00A60278" w:rsidP="00A60278">
      <w:pPr>
        <w:numPr>
          <w:ilvl w:val="0"/>
          <w:numId w:val="74"/>
        </w:numPr>
      </w:pPr>
      <w:r w:rsidRPr="00A60278">
        <w:t>ФКС России и Другие Организации:</w:t>
      </w:r>
    </w:p>
    <w:p w14:paraId="6636CEC8" w14:textId="118E7DC7" w:rsidR="00A60278" w:rsidRPr="00A60278" w:rsidRDefault="00A60278" w:rsidP="00A60278">
      <w:pPr>
        <w:numPr>
          <w:ilvl w:val="1"/>
          <w:numId w:val="74"/>
        </w:numPr>
      </w:pPr>
      <w:r w:rsidRPr="00A60278">
        <w:t>Федерация Компьютерного Спорта России и другие общественные организации играют значительную роль в организации и проведении киберспортивных соревнований. Они обеспечивают необходимую инфраструктуру, поддержку и регулирование для проведения турниров на высоком уровне.</w:t>
      </w:r>
    </w:p>
    <w:p w14:paraId="0F0C5066" w14:textId="5FA7BD8C" w:rsidR="00A60278" w:rsidRPr="00716F62" w:rsidRDefault="00A60278" w:rsidP="00A60278">
      <w:r w:rsidRPr="00A60278">
        <w:t>Эти аспекты демонстрируют, что существующие сайты для кибертурниров уже имеют хорошо развитую функциональность, дизайн и интеграции, но всегда есть возможности для улучшения и расширения услуг, особенно в области пользовательского опыта, безопасности и монетизации.</w:t>
      </w:r>
    </w:p>
    <w:p w14:paraId="57B7E7EA" w14:textId="69C8253C" w:rsidR="00716F62" w:rsidRPr="00716F62" w:rsidRDefault="00DE02FE" w:rsidP="00716F62">
      <w:pPr>
        <w:rPr>
          <w:b/>
          <w:bCs/>
          <w:lang w:val="en-US"/>
        </w:rPr>
      </w:pPr>
      <w:r w:rsidRPr="00DE02FE">
        <w:rPr>
          <w:b/>
          <w:bCs/>
          <w:lang w:val="en-US"/>
        </w:rPr>
        <w:t>5</w:t>
      </w:r>
      <w:r w:rsidR="00462B52" w:rsidRPr="00DE02FE">
        <w:rPr>
          <w:b/>
          <w:bCs/>
          <w:lang w:val="en-US"/>
        </w:rPr>
        <w:t xml:space="preserve">. </w:t>
      </w:r>
      <w:r w:rsidR="00716F62" w:rsidRPr="00716F62">
        <w:rPr>
          <w:b/>
          <w:bCs/>
        </w:rPr>
        <w:t>Процесс</w:t>
      </w:r>
      <w:r w:rsidR="00716F62" w:rsidRPr="00716F62">
        <w:rPr>
          <w:b/>
          <w:bCs/>
          <w:lang w:val="en-US"/>
        </w:rPr>
        <w:t xml:space="preserve"> AS IS </w:t>
      </w:r>
      <w:r w:rsidRPr="00DE02FE">
        <w:rPr>
          <w:b/>
          <w:bCs/>
        </w:rPr>
        <w:t>и</w:t>
      </w:r>
      <w:r w:rsidRPr="00DE02FE">
        <w:rPr>
          <w:b/>
          <w:bCs/>
          <w:lang w:val="en-US"/>
        </w:rPr>
        <w:t xml:space="preserve"> </w:t>
      </w:r>
      <w:r w:rsidR="00716F62" w:rsidRPr="00716F62">
        <w:rPr>
          <w:b/>
          <w:bCs/>
          <w:lang w:val="en-US"/>
        </w:rPr>
        <w:t>TO BE</w:t>
      </w:r>
    </w:p>
    <w:p w14:paraId="4548CFC7" w14:textId="77777777" w:rsidR="00716F62" w:rsidRDefault="00716F62" w:rsidP="00716F62">
      <w:r w:rsidRPr="00716F62">
        <w:t>AS IS</w:t>
      </w:r>
    </w:p>
    <w:p w14:paraId="3D006498" w14:textId="02F38A37" w:rsidR="009330C6" w:rsidRDefault="009330C6" w:rsidP="00716F62">
      <w:r w:rsidRPr="009330C6">
        <w:rPr>
          <w:noProof/>
        </w:rPr>
        <w:drawing>
          <wp:inline distT="0" distB="0" distL="0" distR="0" wp14:anchorId="540A0452" wp14:editId="53534778">
            <wp:extent cx="5940425" cy="3402965"/>
            <wp:effectExtent l="0" t="0" r="3175" b="6985"/>
            <wp:docPr id="101310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09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BF42" w14:textId="372268CC" w:rsidR="009330C6" w:rsidRPr="00CB545B" w:rsidRDefault="008409E1" w:rsidP="008409E1">
      <w:pPr>
        <w:jc w:val="center"/>
      </w:pPr>
      <w:r w:rsidRPr="008409E1">
        <w:t xml:space="preserve">Рисунок 1 – модель </w:t>
      </w:r>
      <w:r w:rsidRPr="008409E1">
        <w:rPr>
          <w:lang w:val="en-US"/>
        </w:rPr>
        <w:t>AS</w:t>
      </w:r>
      <w:r w:rsidRPr="00CB545B">
        <w:t xml:space="preserve"> </w:t>
      </w:r>
      <w:r w:rsidRPr="008409E1">
        <w:rPr>
          <w:lang w:val="en-US"/>
        </w:rPr>
        <w:t>IS</w:t>
      </w:r>
    </w:p>
    <w:p w14:paraId="1CB97B11" w14:textId="77777777" w:rsidR="009330C6" w:rsidRDefault="009330C6" w:rsidP="009330C6">
      <w:pPr>
        <w:rPr>
          <w:b/>
          <w:bCs/>
        </w:rPr>
      </w:pPr>
    </w:p>
    <w:p w14:paraId="5D5DBA17" w14:textId="23D425C3" w:rsidR="009330C6" w:rsidRPr="009330C6" w:rsidRDefault="009330C6" w:rsidP="009330C6">
      <w:pPr>
        <w:rPr>
          <w:b/>
          <w:bCs/>
        </w:rPr>
      </w:pPr>
      <w:r w:rsidRPr="009330C6">
        <w:rPr>
          <w:b/>
          <w:bCs/>
        </w:rPr>
        <w:lastRenderedPageBreak/>
        <w:t>Блок 1: Регистрация и организация</w:t>
      </w:r>
    </w:p>
    <w:p w14:paraId="6FB8DB6B" w14:textId="77777777" w:rsidR="009330C6" w:rsidRPr="009330C6" w:rsidRDefault="009330C6" w:rsidP="009330C6">
      <w:pPr>
        <w:numPr>
          <w:ilvl w:val="0"/>
          <w:numId w:val="75"/>
        </w:numPr>
        <w:tabs>
          <w:tab w:val="clear" w:pos="720"/>
        </w:tabs>
      </w:pPr>
      <w:r w:rsidRPr="009330C6">
        <w:t>Процесс регистрации:</w:t>
      </w:r>
    </w:p>
    <w:p w14:paraId="21C69AA0" w14:textId="77777777" w:rsidR="009330C6" w:rsidRPr="009330C6" w:rsidRDefault="009330C6" w:rsidP="009330C6">
      <w:pPr>
        <w:numPr>
          <w:ilvl w:val="1"/>
          <w:numId w:val="75"/>
        </w:numPr>
        <w:tabs>
          <w:tab w:val="clear" w:pos="1440"/>
        </w:tabs>
      </w:pPr>
      <w:r w:rsidRPr="009330C6">
        <w:t>Участники регистрируются вручную через электронную почту или социальные сети.</w:t>
      </w:r>
    </w:p>
    <w:p w14:paraId="5B269E40" w14:textId="77777777" w:rsidR="009330C6" w:rsidRPr="009330C6" w:rsidRDefault="009330C6" w:rsidP="009330C6">
      <w:pPr>
        <w:numPr>
          <w:ilvl w:val="1"/>
          <w:numId w:val="75"/>
        </w:numPr>
        <w:tabs>
          <w:tab w:val="clear" w:pos="1440"/>
        </w:tabs>
      </w:pPr>
      <w:r w:rsidRPr="009330C6">
        <w:t>Нет единого интерфейса для управления регистрацией.</w:t>
      </w:r>
    </w:p>
    <w:p w14:paraId="7391EAF1" w14:textId="77777777" w:rsidR="009330C6" w:rsidRPr="009330C6" w:rsidRDefault="009330C6" w:rsidP="009330C6">
      <w:pPr>
        <w:numPr>
          <w:ilvl w:val="0"/>
          <w:numId w:val="76"/>
        </w:numPr>
        <w:tabs>
          <w:tab w:val="clear" w:pos="720"/>
        </w:tabs>
      </w:pPr>
      <w:r w:rsidRPr="009330C6">
        <w:t>Организация турниров:</w:t>
      </w:r>
    </w:p>
    <w:p w14:paraId="3FEF1CC2" w14:textId="77777777" w:rsidR="009330C6" w:rsidRPr="009330C6" w:rsidRDefault="009330C6" w:rsidP="009330C6">
      <w:pPr>
        <w:numPr>
          <w:ilvl w:val="1"/>
          <w:numId w:val="76"/>
        </w:numPr>
        <w:tabs>
          <w:tab w:val="clear" w:pos="1440"/>
        </w:tabs>
      </w:pPr>
      <w:r w:rsidRPr="009330C6">
        <w:t>Турниры создаются организаторами вручную.</w:t>
      </w:r>
    </w:p>
    <w:p w14:paraId="532F0608" w14:textId="77777777" w:rsidR="009330C6" w:rsidRPr="009330C6" w:rsidRDefault="009330C6" w:rsidP="009330C6">
      <w:pPr>
        <w:numPr>
          <w:ilvl w:val="1"/>
          <w:numId w:val="76"/>
        </w:numPr>
        <w:tabs>
          <w:tab w:val="clear" w:pos="1440"/>
        </w:tabs>
      </w:pPr>
      <w:r w:rsidRPr="009330C6">
        <w:t>Информация о правилах и расписании передается через электронные письма или публикации в соцсетях.</w:t>
      </w:r>
    </w:p>
    <w:p w14:paraId="4E074CA7" w14:textId="77777777" w:rsidR="009330C6" w:rsidRPr="009330C6" w:rsidRDefault="009330C6" w:rsidP="009330C6">
      <w:pPr>
        <w:rPr>
          <w:b/>
          <w:bCs/>
        </w:rPr>
      </w:pPr>
      <w:r w:rsidRPr="009330C6">
        <w:rPr>
          <w:b/>
          <w:bCs/>
        </w:rPr>
        <w:t>Блок 2: Участие и платежи</w:t>
      </w:r>
    </w:p>
    <w:p w14:paraId="09148427" w14:textId="77777777" w:rsidR="009330C6" w:rsidRPr="009330C6" w:rsidRDefault="009330C6" w:rsidP="009330C6">
      <w:pPr>
        <w:numPr>
          <w:ilvl w:val="0"/>
          <w:numId w:val="77"/>
        </w:numPr>
        <w:tabs>
          <w:tab w:val="clear" w:pos="720"/>
        </w:tabs>
      </w:pPr>
      <w:r w:rsidRPr="009330C6">
        <w:t>Участие в турнирах:</w:t>
      </w:r>
    </w:p>
    <w:p w14:paraId="731E8BB4" w14:textId="77777777" w:rsidR="009330C6" w:rsidRPr="009330C6" w:rsidRDefault="009330C6" w:rsidP="009330C6">
      <w:pPr>
        <w:numPr>
          <w:ilvl w:val="1"/>
          <w:numId w:val="77"/>
        </w:numPr>
        <w:tabs>
          <w:tab w:val="clear" w:pos="1440"/>
        </w:tabs>
      </w:pPr>
      <w:r w:rsidRPr="009330C6">
        <w:t>Информация о матчах и расписании передается через чаты или личные сообщения.</w:t>
      </w:r>
    </w:p>
    <w:p w14:paraId="75E279CA" w14:textId="77777777" w:rsidR="009330C6" w:rsidRPr="009330C6" w:rsidRDefault="009330C6" w:rsidP="009330C6">
      <w:pPr>
        <w:numPr>
          <w:ilvl w:val="1"/>
          <w:numId w:val="77"/>
        </w:numPr>
        <w:tabs>
          <w:tab w:val="clear" w:pos="1440"/>
        </w:tabs>
      </w:pPr>
      <w:r w:rsidRPr="009330C6">
        <w:t>Результаты матчей фиксируются вручную и обновляются на форумах или в группах.</w:t>
      </w:r>
    </w:p>
    <w:p w14:paraId="0C672EE6" w14:textId="77777777" w:rsidR="009330C6" w:rsidRPr="009330C6" w:rsidRDefault="009330C6" w:rsidP="009330C6">
      <w:pPr>
        <w:numPr>
          <w:ilvl w:val="0"/>
          <w:numId w:val="78"/>
        </w:numPr>
        <w:tabs>
          <w:tab w:val="clear" w:pos="720"/>
        </w:tabs>
      </w:pPr>
      <w:r w:rsidRPr="009330C6">
        <w:t>Оплата участия:</w:t>
      </w:r>
    </w:p>
    <w:p w14:paraId="6D7EF269" w14:textId="77777777" w:rsidR="009330C6" w:rsidRPr="009330C6" w:rsidRDefault="009330C6" w:rsidP="009330C6">
      <w:pPr>
        <w:numPr>
          <w:ilvl w:val="1"/>
          <w:numId w:val="78"/>
        </w:numPr>
        <w:tabs>
          <w:tab w:val="clear" w:pos="1440"/>
        </w:tabs>
      </w:pPr>
      <w:r w:rsidRPr="009330C6">
        <w:t>Оплата производится наличными или банковскими переводами.</w:t>
      </w:r>
    </w:p>
    <w:p w14:paraId="3A26A393" w14:textId="77777777" w:rsidR="009330C6" w:rsidRPr="009330C6" w:rsidRDefault="009330C6" w:rsidP="009330C6">
      <w:pPr>
        <w:numPr>
          <w:ilvl w:val="1"/>
          <w:numId w:val="78"/>
        </w:numPr>
        <w:tabs>
          <w:tab w:val="clear" w:pos="1440"/>
        </w:tabs>
      </w:pPr>
      <w:r w:rsidRPr="009330C6">
        <w:t>Отсутствие автоматизированных платежных систем.</w:t>
      </w:r>
    </w:p>
    <w:p w14:paraId="775E1AF0" w14:textId="37A294B3" w:rsidR="009330C6" w:rsidRPr="009330C6" w:rsidRDefault="009330C6" w:rsidP="009330C6">
      <w:pPr>
        <w:rPr>
          <w:b/>
          <w:bCs/>
        </w:rPr>
      </w:pPr>
      <w:r w:rsidRPr="009330C6">
        <w:rPr>
          <w:b/>
          <w:bCs/>
        </w:rPr>
        <w:t xml:space="preserve">Блок 3: </w:t>
      </w:r>
      <w:r>
        <w:rPr>
          <w:b/>
          <w:bCs/>
        </w:rPr>
        <w:t>Результаты</w:t>
      </w:r>
    </w:p>
    <w:p w14:paraId="703C4F89" w14:textId="77777777" w:rsidR="009330C6" w:rsidRPr="009330C6" w:rsidRDefault="009330C6" w:rsidP="009330C6">
      <w:pPr>
        <w:numPr>
          <w:ilvl w:val="0"/>
          <w:numId w:val="79"/>
        </w:numPr>
        <w:tabs>
          <w:tab w:val="clear" w:pos="720"/>
        </w:tabs>
      </w:pPr>
      <w:r w:rsidRPr="009330C6">
        <w:t>Трансляции:</w:t>
      </w:r>
    </w:p>
    <w:p w14:paraId="54C43FC4" w14:textId="77777777" w:rsidR="009330C6" w:rsidRPr="009330C6" w:rsidRDefault="009330C6" w:rsidP="009330C6">
      <w:pPr>
        <w:numPr>
          <w:ilvl w:val="1"/>
          <w:numId w:val="79"/>
        </w:numPr>
        <w:tabs>
          <w:tab w:val="clear" w:pos="1440"/>
        </w:tabs>
      </w:pPr>
      <w:r w:rsidRPr="009330C6">
        <w:t>Проводятся через сторонние платформы (Twitch, YouTube).</w:t>
      </w:r>
    </w:p>
    <w:p w14:paraId="07CF2BEE" w14:textId="77777777" w:rsidR="009330C6" w:rsidRPr="009330C6" w:rsidRDefault="009330C6" w:rsidP="009330C6">
      <w:pPr>
        <w:numPr>
          <w:ilvl w:val="1"/>
          <w:numId w:val="79"/>
        </w:numPr>
        <w:tabs>
          <w:tab w:val="clear" w:pos="1440"/>
        </w:tabs>
      </w:pPr>
      <w:r w:rsidRPr="009330C6">
        <w:t>Аналитика отсутствует; результаты собираются вручную и публикуются на форумах.</w:t>
      </w:r>
    </w:p>
    <w:p w14:paraId="31D50841" w14:textId="77777777" w:rsidR="009330C6" w:rsidRPr="009330C6" w:rsidRDefault="009330C6" w:rsidP="009330C6">
      <w:pPr>
        <w:numPr>
          <w:ilvl w:val="0"/>
          <w:numId w:val="80"/>
        </w:numPr>
        <w:tabs>
          <w:tab w:val="clear" w:pos="720"/>
        </w:tabs>
      </w:pPr>
      <w:r w:rsidRPr="009330C6">
        <w:t>Социальная активность:</w:t>
      </w:r>
    </w:p>
    <w:p w14:paraId="54AA6155" w14:textId="77777777" w:rsidR="009330C6" w:rsidRPr="009330C6" w:rsidRDefault="009330C6" w:rsidP="009330C6">
      <w:pPr>
        <w:numPr>
          <w:ilvl w:val="1"/>
          <w:numId w:val="80"/>
        </w:numPr>
        <w:tabs>
          <w:tab w:val="clear" w:pos="1440"/>
        </w:tabs>
      </w:pPr>
      <w:r w:rsidRPr="009330C6">
        <w:t>Общение между участниками происходит через общие чаты и форумы.</w:t>
      </w:r>
    </w:p>
    <w:p w14:paraId="1CD3B3E6" w14:textId="59AD96EA" w:rsidR="008409E1" w:rsidRPr="00716F62" w:rsidRDefault="009330C6" w:rsidP="00053D87">
      <w:pPr>
        <w:numPr>
          <w:ilvl w:val="1"/>
          <w:numId w:val="80"/>
        </w:numPr>
        <w:tabs>
          <w:tab w:val="clear" w:pos="1440"/>
        </w:tabs>
      </w:pPr>
      <w:r w:rsidRPr="009330C6">
        <w:t>Рейтинги и достижения не поддерживаются системой.</w:t>
      </w:r>
    </w:p>
    <w:p w14:paraId="4FECFAD0" w14:textId="699206E0" w:rsidR="00CA5119" w:rsidRPr="00CB545B" w:rsidRDefault="00716F62" w:rsidP="00716F62">
      <w:pPr>
        <w:rPr>
          <w:b/>
          <w:bCs/>
          <w:lang w:val="en-US"/>
        </w:rPr>
      </w:pPr>
      <w:r w:rsidRPr="00CB545B">
        <w:rPr>
          <w:b/>
          <w:bCs/>
          <w:lang w:val="en-US"/>
        </w:rPr>
        <w:t>TO BE</w:t>
      </w:r>
      <w:r w:rsidR="00CA5119" w:rsidRPr="00CA5119">
        <w:rPr>
          <w:noProof/>
        </w:rPr>
        <w:drawing>
          <wp:inline distT="0" distB="0" distL="0" distR="0" wp14:anchorId="1683A91A" wp14:editId="067C8D1C">
            <wp:extent cx="5624945" cy="2580079"/>
            <wp:effectExtent l="0" t="0" r="0" b="0"/>
            <wp:docPr id="1889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550" cy="25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7D78" w14:textId="76E4840C" w:rsidR="008409E1" w:rsidRPr="008409E1" w:rsidRDefault="008409E1" w:rsidP="008409E1">
      <w:pPr>
        <w:jc w:val="center"/>
        <w:rPr>
          <w:lang w:val="en-US"/>
        </w:rPr>
      </w:pPr>
      <w:r>
        <w:t>Рисунок</w:t>
      </w:r>
      <w:r w:rsidRPr="00CB545B">
        <w:rPr>
          <w:lang w:val="en-US"/>
        </w:rPr>
        <w:t xml:space="preserve"> </w:t>
      </w:r>
      <w:r>
        <w:rPr>
          <w:lang w:val="en-US"/>
        </w:rPr>
        <w:t xml:space="preserve">2 </w:t>
      </w:r>
      <w:r w:rsidRPr="00CB545B">
        <w:rPr>
          <w:lang w:val="en-US"/>
        </w:rPr>
        <w:t xml:space="preserve">– </w:t>
      </w:r>
      <w:r>
        <w:t>модель</w:t>
      </w:r>
      <w:r w:rsidRPr="00CB545B">
        <w:rPr>
          <w:lang w:val="en-US"/>
        </w:rPr>
        <w:t xml:space="preserve"> </w:t>
      </w:r>
      <w:r>
        <w:rPr>
          <w:lang w:val="en-US"/>
        </w:rPr>
        <w:t>To BE</w:t>
      </w:r>
    </w:p>
    <w:p w14:paraId="5D61168C" w14:textId="77777777" w:rsidR="00CA5119" w:rsidRPr="00CA5119" w:rsidRDefault="00CA5119" w:rsidP="00CA5119">
      <w:pPr>
        <w:rPr>
          <w:b/>
          <w:bCs/>
        </w:rPr>
      </w:pPr>
      <w:r w:rsidRPr="00CA5119">
        <w:rPr>
          <w:b/>
          <w:bCs/>
        </w:rPr>
        <w:lastRenderedPageBreak/>
        <w:t>Блок 1: Регистрация и организация</w:t>
      </w:r>
    </w:p>
    <w:p w14:paraId="70AAD013" w14:textId="77777777" w:rsidR="00CA5119" w:rsidRPr="00CA5119" w:rsidRDefault="00CA5119" w:rsidP="00CA5119">
      <w:pPr>
        <w:numPr>
          <w:ilvl w:val="0"/>
          <w:numId w:val="81"/>
        </w:numPr>
        <w:tabs>
          <w:tab w:val="clear" w:pos="720"/>
        </w:tabs>
      </w:pPr>
      <w:r w:rsidRPr="00CA5119">
        <w:t>Автоматизированная регистрация:</w:t>
      </w:r>
    </w:p>
    <w:p w14:paraId="63FD5339" w14:textId="77777777" w:rsidR="00CA5119" w:rsidRPr="00CA5119" w:rsidRDefault="00CA5119" w:rsidP="00CA5119">
      <w:pPr>
        <w:numPr>
          <w:ilvl w:val="1"/>
          <w:numId w:val="81"/>
        </w:numPr>
        <w:tabs>
          <w:tab w:val="clear" w:pos="1440"/>
        </w:tabs>
      </w:pPr>
      <w:r w:rsidRPr="00CA5119">
        <w:t>Единый интерфейс для регистрации через сайт с личным кабинетом.</w:t>
      </w:r>
    </w:p>
    <w:p w14:paraId="086EA852" w14:textId="77777777" w:rsidR="00CA5119" w:rsidRPr="00CA5119" w:rsidRDefault="00CA5119" w:rsidP="00CA5119">
      <w:pPr>
        <w:numPr>
          <w:ilvl w:val="1"/>
          <w:numId w:val="81"/>
        </w:numPr>
        <w:tabs>
          <w:tab w:val="clear" w:pos="1440"/>
        </w:tabs>
      </w:pPr>
      <w:r w:rsidRPr="00CA5119">
        <w:t>Возможность создания и управления командами.</w:t>
      </w:r>
    </w:p>
    <w:p w14:paraId="183C19DF" w14:textId="77777777" w:rsidR="00CA5119" w:rsidRPr="00CA5119" w:rsidRDefault="00CA5119" w:rsidP="00CA5119">
      <w:pPr>
        <w:numPr>
          <w:ilvl w:val="0"/>
          <w:numId w:val="82"/>
        </w:numPr>
        <w:tabs>
          <w:tab w:val="clear" w:pos="720"/>
        </w:tabs>
      </w:pPr>
      <w:r w:rsidRPr="00CA5119">
        <w:t>Удобное создание турниров:</w:t>
      </w:r>
    </w:p>
    <w:p w14:paraId="54B94FCF" w14:textId="77777777" w:rsidR="00CA5119" w:rsidRPr="00CA5119" w:rsidRDefault="00CA5119" w:rsidP="00CA5119">
      <w:pPr>
        <w:numPr>
          <w:ilvl w:val="1"/>
          <w:numId w:val="82"/>
        </w:numPr>
        <w:tabs>
          <w:tab w:val="clear" w:pos="1440"/>
        </w:tabs>
      </w:pPr>
      <w:r w:rsidRPr="00CA5119">
        <w:t>Интерфейс для организаторов с настройкой всех параметров турнира.</w:t>
      </w:r>
    </w:p>
    <w:p w14:paraId="6437A332" w14:textId="77777777" w:rsidR="00CA5119" w:rsidRPr="00CA5119" w:rsidRDefault="00CA5119" w:rsidP="00CA5119">
      <w:pPr>
        <w:numPr>
          <w:ilvl w:val="1"/>
          <w:numId w:val="82"/>
        </w:numPr>
        <w:tabs>
          <w:tab w:val="clear" w:pos="1440"/>
        </w:tabs>
      </w:pPr>
      <w:r w:rsidRPr="00CA5119">
        <w:t>Автоматическое обновление информации на сайте.</w:t>
      </w:r>
    </w:p>
    <w:p w14:paraId="457C9DB0" w14:textId="77777777" w:rsidR="00CA5119" w:rsidRPr="00CA5119" w:rsidRDefault="00CA5119" w:rsidP="00CA5119">
      <w:pPr>
        <w:rPr>
          <w:b/>
          <w:bCs/>
        </w:rPr>
      </w:pPr>
      <w:r w:rsidRPr="00CA5119">
        <w:rPr>
          <w:b/>
          <w:bCs/>
        </w:rPr>
        <w:t>Блок 2: Участие и платежи</w:t>
      </w:r>
    </w:p>
    <w:p w14:paraId="58BA51B0" w14:textId="77777777" w:rsidR="00CA5119" w:rsidRPr="00CA5119" w:rsidRDefault="00CA5119" w:rsidP="00CA5119">
      <w:pPr>
        <w:numPr>
          <w:ilvl w:val="0"/>
          <w:numId w:val="83"/>
        </w:numPr>
        <w:tabs>
          <w:tab w:val="clear" w:pos="720"/>
        </w:tabs>
      </w:pPr>
      <w:r w:rsidRPr="00CA5119">
        <w:t>Упрощенное участие:</w:t>
      </w:r>
    </w:p>
    <w:p w14:paraId="7EDCA43A" w14:textId="77777777" w:rsidR="00CA5119" w:rsidRPr="00CA5119" w:rsidRDefault="00CA5119" w:rsidP="00CA5119">
      <w:pPr>
        <w:numPr>
          <w:ilvl w:val="1"/>
          <w:numId w:val="83"/>
        </w:numPr>
        <w:tabs>
          <w:tab w:val="clear" w:pos="1440"/>
        </w:tabs>
      </w:pPr>
      <w:r w:rsidRPr="00CA5119">
        <w:t>Доступ к расписанию и результатам через личный кабинет.</w:t>
      </w:r>
    </w:p>
    <w:p w14:paraId="7195365C" w14:textId="77777777" w:rsidR="00CA5119" w:rsidRPr="00CA5119" w:rsidRDefault="00CA5119" w:rsidP="00CA5119">
      <w:pPr>
        <w:numPr>
          <w:ilvl w:val="1"/>
          <w:numId w:val="83"/>
        </w:numPr>
        <w:tabs>
          <w:tab w:val="clear" w:pos="1440"/>
        </w:tabs>
      </w:pPr>
      <w:r w:rsidRPr="00CA5119">
        <w:t>Интеграция с игровыми платформами для автоматического отслеживания результатов.</w:t>
      </w:r>
    </w:p>
    <w:p w14:paraId="045359D7" w14:textId="77777777" w:rsidR="00CA5119" w:rsidRPr="00CA5119" w:rsidRDefault="00CA5119" w:rsidP="00CA5119">
      <w:pPr>
        <w:numPr>
          <w:ilvl w:val="0"/>
          <w:numId w:val="84"/>
        </w:numPr>
        <w:tabs>
          <w:tab w:val="clear" w:pos="720"/>
        </w:tabs>
      </w:pPr>
      <w:r w:rsidRPr="00CA5119">
        <w:t>Онлайн-платежи:</w:t>
      </w:r>
    </w:p>
    <w:p w14:paraId="0CAA4EAC" w14:textId="77777777" w:rsidR="00CA5119" w:rsidRPr="00CA5119" w:rsidRDefault="00CA5119" w:rsidP="00CA5119">
      <w:pPr>
        <w:numPr>
          <w:ilvl w:val="1"/>
          <w:numId w:val="84"/>
        </w:numPr>
        <w:tabs>
          <w:tab w:val="clear" w:pos="1440"/>
        </w:tabs>
      </w:pPr>
      <w:r w:rsidRPr="00CA5119">
        <w:t>Использование интегрированных платежных систем (Stripe, PayPal).</w:t>
      </w:r>
    </w:p>
    <w:p w14:paraId="7C98CD7C" w14:textId="77777777" w:rsidR="00CA5119" w:rsidRPr="00CA5119" w:rsidRDefault="00CA5119" w:rsidP="00CA5119">
      <w:pPr>
        <w:numPr>
          <w:ilvl w:val="1"/>
          <w:numId w:val="84"/>
        </w:numPr>
        <w:tabs>
          <w:tab w:val="clear" w:pos="1440"/>
        </w:tabs>
      </w:pPr>
      <w:r w:rsidRPr="00CA5119">
        <w:t>Прозрачная отчетность по платежам и комиссии за участие.</w:t>
      </w:r>
    </w:p>
    <w:p w14:paraId="0D10064F" w14:textId="77777777" w:rsidR="00CA5119" w:rsidRPr="00CA5119" w:rsidRDefault="00CA5119" w:rsidP="00CA5119">
      <w:pPr>
        <w:rPr>
          <w:b/>
          <w:bCs/>
        </w:rPr>
      </w:pPr>
      <w:r w:rsidRPr="00CA5119">
        <w:rPr>
          <w:b/>
          <w:bCs/>
        </w:rPr>
        <w:t>Блок 3: Трансляции и социальная активность</w:t>
      </w:r>
    </w:p>
    <w:p w14:paraId="3ACECCB5" w14:textId="77777777" w:rsidR="00CA5119" w:rsidRPr="00CA5119" w:rsidRDefault="00CA5119" w:rsidP="00CA5119">
      <w:pPr>
        <w:numPr>
          <w:ilvl w:val="0"/>
          <w:numId w:val="85"/>
        </w:numPr>
        <w:tabs>
          <w:tab w:val="clear" w:pos="720"/>
        </w:tabs>
      </w:pPr>
      <w:r w:rsidRPr="00CA5119">
        <w:t>Встроенные трансляции:</w:t>
      </w:r>
    </w:p>
    <w:p w14:paraId="2A900496" w14:textId="77777777" w:rsidR="00CA5119" w:rsidRPr="00CA5119" w:rsidRDefault="00CA5119" w:rsidP="00CA5119">
      <w:pPr>
        <w:numPr>
          <w:ilvl w:val="1"/>
          <w:numId w:val="85"/>
        </w:numPr>
        <w:tabs>
          <w:tab w:val="clear" w:pos="1440"/>
        </w:tabs>
      </w:pPr>
      <w:r w:rsidRPr="00CA5119">
        <w:t>Поддержка трансляций через интеграцию с Twitch и YouTube.</w:t>
      </w:r>
    </w:p>
    <w:p w14:paraId="720CB73F" w14:textId="77777777" w:rsidR="00CA5119" w:rsidRPr="00CA5119" w:rsidRDefault="00CA5119" w:rsidP="00CA5119">
      <w:pPr>
        <w:numPr>
          <w:ilvl w:val="1"/>
          <w:numId w:val="85"/>
        </w:numPr>
        <w:tabs>
          <w:tab w:val="clear" w:pos="1440"/>
        </w:tabs>
      </w:pPr>
      <w:r w:rsidRPr="00CA5119">
        <w:t>Автоматическая генерация аналитики по ходу турнира.</w:t>
      </w:r>
    </w:p>
    <w:p w14:paraId="6CDED409" w14:textId="77777777" w:rsidR="00CA5119" w:rsidRPr="00CA5119" w:rsidRDefault="00CA5119" w:rsidP="00CA5119">
      <w:pPr>
        <w:numPr>
          <w:ilvl w:val="0"/>
          <w:numId w:val="86"/>
        </w:numPr>
        <w:tabs>
          <w:tab w:val="clear" w:pos="720"/>
        </w:tabs>
      </w:pPr>
      <w:r w:rsidRPr="00CA5119">
        <w:t>Улучшенная социальная активность:</w:t>
      </w:r>
    </w:p>
    <w:p w14:paraId="3B7949B1" w14:textId="77777777" w:rsidR="00CA5119" w:rsidRPr="00CA5119" w:rsidRDefault="00CA5119" w:rsidP="00CA5119">
      <w:pPr>
        <w:numPr>
          <w:ilvl w:val="1"/>
          <w:numId w:val="86"/>
        </w:numPr>
        <w:tabs>
          <w:tab w:val="clear" w:pos="1440"/>
        </w:tabs>
      </w:pPr>
      <w:r w:rsidRPr="00CA5119">
        <w:t>Внутренний чат и форум для общения участников.</w:t>
      </w:r>
    </w:p>
    <w:p w14:paraId="53C7B41F" w14:textId="1C4AA34D" w:rsidR="00CA5119" w:rsidRPr="00CA5119" w:rsidRDefault="00CA5119" w:rsidP="00DE02FE">
      <w:pPr>
        <w:numPr>
          <w:ilvl w:val="1"/>
          <w:numId w:val="86"/>
        </w:numPr>
        <w:tabs>
          <w:tab w:val="clear" w:pos="1440"/>
        </w:tabs>
      </w:pPr>
      <w:r w:rsidRPr="00CA5119">
        <w:t>Система рейтингов и достижений с наградами и бонусами.</w:t>
      </w:r>
      <w:r w:rsidR="00DE02FE">
        <w:br w:type="page"/>
      </w:r>
    </w:p>
    <w:p w14:paraId="1873CC54" w14:textId="1F1DA83D" w:rsidR="00716F62" w:rsidRPr="00716F62" w:rsidRDefault="00DE02FE" w:rsidP="00716F62">
      <w:pPr>
        <w:rPr>
          <w:b/>
          <w:bCs/>
        </w:rPr>
      </w:pPr>
      <w:r>
        <w:rPr>
          <w:b/>
          <w:bCs/>
        </w:rPr>
        <w:lastRenderedPageBreak/>
        <w:t>6</w:t>
      </w:r>
      <w:r w:rsidR="00716F62" w:rsidRPr="00716F62">
        <w:rPr>
          <w:b/>
          <w:bCs/>
        </w:rPr>
        <w:t>. Описание вариантов использования</w:t>
      </w:r>
    </w:p>
    <w:p w14:paraId="2D72652B" w14:textId="5E5A3ED6" w:rsidR="00716F62" w:rsidRDefault="00DE02FE" w:rsidP="00716F62">
      <w:r>
        <w:t>6</w:t>
      </w:r>
      <w:r w:rsidR="00462B52">
        <w:t xml:space="preserve">.1 </w:t>
      </w:r>
      <w:r w:rsidR="00AE6CCF" w:rsidRPr="00A60278">
        <w:t>Диаграмма вариантов использования</w:t>
      </w:r>
    </w:p>
    <w:p w14:paraId="70AFD6DF" w14:textId="5A3D6C82" w:rsidR="00AE6CCF" w:rsidRDefault="00AE6CCF" w:rsidP="00716F62">
      <w:r w:rsidRPr="00AE6CCF">
        <w:rPr>
          <w:noProof/>
        </w:rPr>
        <w:drawing>
          <wp:inline distT="0" distB="0" distL="0" distR="0" wp14:anchorId="01789770" wp14:editId="058AA9B6">
            <wp:extent cx="5735781" cy="3733316"/>
            <wp:effectExtent l="0" t="0" r="0" b="635"/>
            <wp:docPr id="27864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308" cy="37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5057" w14:textId="1C9BAA4C" w:rsidR="00AE6CCF" w:rsidRPr="00716F62" w:rsidRDefault="00AE6CCF" w:rsidP="00AE6CCF">
      <w:pPr>
        <w:jc w:val="center"/>
      </w:pPr>
      <w:r>
        <w:t>Рисунок 3 – Диаграмма вариантов</w:t>
      </w:r>
    </w:p>
    <w:p w14:paraId="189FF45F" w14:textId="77777777" w:rsidR="00716F62" w:rsidRPr="00716F62" w:rsidRDefault="00716F62" w:rsidP="00716F62">
      <w:pPr>
        <w:numPr>
          <w:ilvl w:val="0"/>
          <w:numId w:val="61"/>
        </w:numPr>
      </w:pPr>
      <w:r w:rsidRPr="00716F62">
        <w:t>Участники: Команды и индивидуальные игроки, которые регистрируются и участвуют в турнирах.</w:t>
      </w:r>
    </w:p>
    <w:p w14:paraId="4B6E9A81" w14:textId="77777777" w:rsidR="00716F62" w:rsidRPr="00716F62" w:rsidRDefault="00716F62" w:rsidP="00716F62">
      <w:pPr>
        <w:numPr>
          <w:ilvl w:val="0"/>
          <w:numId w:val="61"/>
        </w:numPr>
      </w:pPr>
      <w:r w:rsidRPr="00716F62">
        <w:t>Зрители: Пользователи, которые следят за трансляциями матчей и обновлениями о турнирах.</w:t>
      </w:r>
    </w:p>
    <w:p w14:paraId="0758DED1" w14:textId="0B6021CD" w:rsidR="00AE6CCF" w:rsidRPr="00716F62" w:rsidRDefault="00716F62" w:rsidP="00AE6CCF">
      <w:pPr>
        <w:numPr>
          <w:ilvl w:val="0"/>
          <w:numId w:val="61"/>
        </w:numPr>
      </w:pPr>
      <w:r w:rsidRPr="00716F62">
        <w:t>Организаторы: Лица, которые управляют процессом регистрации, организацией матчей и обновлением статистики.</w:t>
      </w:r>
    </w:p>
    <w:p w14:paraId="4107B20C" w14:textId="13F6155A" w:rsidR="00A60278" w:rsidRDefault="00DE02FE" w:rsidP="00A60278">
      <w:r>
        <w:t>6</w:t>
      </w:r>
      <w:r w:rsidR="00462B52">
        <w:t xml:space="preserve">.2 </w:t>
      </w:r>
      <w:r w:rsidR="00AE6CCF" w:rsidRPr="00716F62">
        <w:t>Основные пользователи</w:t>
      </w:r>
    </w:p>
    <w:p w14:paraId="5C063BBE" w14:textId="15EF0788" w:rsidR="00AE6CCF" w:rsidRDefault="00AE6CCF" w:rsidP="00A60278">
      <w:r w:rsidRPr="00AE6CCF">
        <w:rPr>
          <w:noProof/>
        </w:rPr>
        <w:drawing>
          <wp:inline distT="0" distB="0" distL="0" distR="0" wp14:anchorId="0E00A49B" wp14:editId="42D1D573">
            <wp:extent cx="5791200" cy="2142527"/>
            <wp:effectExtent l="0" t="0" r="0" b="0"/>
            <wp:docPr id="74030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6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680" cy="2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9205" w14:textId="5824FF89" w:rsidR="00AE6CCF" w:rsidRDefault="00AE6CCF" w:rsidP="00AE6CCF">
      <w:pPr>
        <w:jc w:val="center"/>
      </w:pPr>
      <w:r>
        <w:t>Рисунок 4 – Участники и зрители</w:t>
      </w:r>
    </w:p>
    <w:p w14:paraId="4D2F971A" w14:textId="652DA13C" w:rsidR="00AE6CCF" w:rsidRDefault="00AE6CCF" w:rsidP="00A60278">
      <w:r w:rsidRPr="00AE6CCF">
        <w:rPr>
          <w:noProof/>
        </w:rPr>
        <w:lastRenderedPageBreak/>
        <w:drawing>
          <wp:inline distT="0" distB="0" distL="0" distR="0" wp14:anchorId="6DF9A45A" wp14:editId="1976AA20">
            <wp:extent cx="5940425" cy="1935480"/>
            <wp:effectExtent l="0" t="0" r="3175" b="7620"/>
            <wp:docPr id="50514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5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F6BA" w14:textId="7A8F0A13" w:rsidR="00AE6CCF" w:rsidRPr="00A60278" w:rsidRDefault="00AE6CCF" w:rsidP="00AE6CCF">
      <w:pPr>
        <w:jc w:val="center"/>
      </w:pPr>
      <w:r>
        <w:t xml:space="preserve">Рисунок </w:t>
      </w:r>
      <w:r w:rsidR="00DE02FE">
        <w:t>5</w:t>
      </w:r>
      <w:r>
        <w:t xml:space="preserve"> – Организаторы и пользователи</w:t>
      </w:r>
    </w:p>
    <w:p w14:paraId="5F463BE4" w14:textId="27B35A0C" w:rsidR="00A60278" w:rsidRPr="00A60278" w:rsidRDefault="00A60278" w:rsidP="00A60278">
      <w:r w:rsidRPr="00A60278">
        <w:t>Диаграмма вариантов использования отобража</w:t>
      </w:r>
      <w:r w:rsidR="00AE6CCF">
        <w:t>ет</w:t>
      </w:r>
      <w:r w:rsidRPr="00A60278">
        <w:t xml:space="preserve"> все возможные взаимодействия пользователей с сайтом. Это включает:</w:t>
      </w:r>
    </w:p>
    <w:p w14:paraId="24748940" w14:textId="77777777" w:rsidR="00A60278" w:rsidRPr="00A60278" w:rsidRDefault="00A60278" w:rsidP="00A60278">
      <w:pPr>
        <w:numPr>
          <w:ilvl w:val="0"/>
          <w:numId w:val="62"/>
        </w:numPr>
      </w:pPr>
      <w:r w:rsidRPr="00A60278">
        <w:t>Регистрация: Варианты использования для участников, включая регистрацию команд и индивидуальных игроков.</w:t>
      </w:r>
    </w:p>
    <w:p w14:paraId="25C2138D" w14:textId="77777777" w:rsidR="00A60278" w:rsidRPr="00A60278" w:rsidRDefault="00A60278" w:rsidP="00A60278">
      <w:pPr>
        <w:numPr>
          <w:ilvl w:val="0"/>
          <w:numId w:val="62"/>
        </w:numPr>
      </w:pPr>
      <w:r w:rsidRPr="00A60278">
        <w:t>Просмотр турниров: Варианты использования для зрителей, включая просмотр расписания матчей, результатов и прямых трансляций.</w:t>
      </w:r>
    </w:p>
    <w:p w14:paraId="2174BDA6" w14:textId="77777777" w:rsidR="00A60278" w:rsidRPr="00A60278" w:rsidRDefault="00A60278" w:rsidP="00A60278">
      <w:pPr>
        <w:numPr>
          <w:ilvl w:val="0"/>
          <w:numId w:val="62"/>
        </w:numPr>
      </w:pPr>
      <w:r w:rsidRPr="00A60278">
        <w:t>Управление турнирами: Варианты использования для организаторов, включая управление регистрацией, организацией матчей и обновлением статистики.</w:t>
      </w:r>
    </w:p>
    <w:p w14:paraId="169C5057" w14:textId="0CF455C3" w:rsidR="00A60278" w:rsidRPr="00A60278" w:rsidRDefault="00A60278" w:rsidP="00A60278">
      <w:pPr>
        <w:numPr>
          <w:ilvl w:val="0"/>
          <w:numId w:val="62"/>
        </w:numPr>
      </w:pPr>
      <w:r w:rsidRPr="00A60278">
        <w:t>Социальное взаимодействие: Варианты использования для всех пользователей, включая комментирование, обсуждение событий в реальном времени и взаимодействие через социальные сети.</w:t>
      </w:r>
    </w:p>
    <w:p w14:paraId="504BA072" w14:textId="5E28D73A" w:rsidR="00A60278" w:rsidRPr="00AE6CCF" w:rsidRDefault="00DE02FE" w:rsidP="00A60278">
      <w:pPr>
        <w:rPr>
          <w:b/>
          <w:bCs/>
        </w:rPr>
      </w:pPr>
      <w:r>
        <w:rPr>
          <w:b/>
          <w:bCs/>
        </w:rPr>
        <w:t>7</w:t>
      </w:r>
      <w:r w:rsidR="00462B52" w:rsidRPr="00AE6CCF">
        <w:rPr>
          <w:b/>
          <w:bCs/>
        </w:rPr>
        <w:t>.</w:t>
      </w:r>
      <w:r w:rsidR="00A60278" w:rsidRPr="00AE6CCF">
        <w:rPr>
          <w:b/>
          <w:bCs/>
        </w:rPr>
        <w:t>Вывод</w:t>
      </w:r>
    </w:p>
    <w:p w14:paraId="3CB48D48" w14:textId="005728BC" w:rsidR="00B45526" w:rsidRPr="00A60278" w:rsidRDefault="00A60278" w:rsidP="00A60278">
      <w:r w:rsidRPr="00A60278">
        <w:t>Разработка сайта для кибертурниров с использованием современных инструментов и шаблонов может существенно упростить процесс создания и управления таким сайтом. Оптимизация бизнес-процессов через автоматизацию интеграций, использование адаптивных шаблонов и визуальных редакторов позволяет создать функциональный и пользовательский сайт, который удовлетворяет всем необходимым требованиям киберспортивных соревнований. Интеграция с социальными сетями и платформами для онлайн-игр расширяет функционал сайта и улучшает взаимодействие с аудиторией, что является ключевым фактором в успехе кибертурниров.</w:t>
      </w:r>
    </w:p>
    <w:sectPr w:rsidR="00B45526" w:rsidRPr="00A60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1E"/>
    <w:multiLevelType w:val="multilevel"/>
    <w:tmpl w:val="E63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D55EF"/>
    <w:multiLevelType w:val="multilevel"/>
    <w:tmpl w:val="F51E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731B7"/>
    <w:multiLevelType w:val="multilevel"/>
    <w:tmpl w:val="0BBE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20F8F"/>
    <w:multiLevelType w:val="multilevel"/>
    <w:tmpl w:val="261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06A1D"/>
    <w:multiLevelType w:val="multilevel"/>
    <w:tmpl w:val="2B1C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AA272F"/>
    <w:multiLevelType w:val="multilevel"/>
    <w:tmpl w:val="00F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62470"/>
    <w:multiLevelType w:val="multilevel"/>
    <w:tmpl w:val="1EC4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A104D8"/>
    <w:multiLevelType w:val="multilevel"/>
    <w:tmpl w:val="123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21A40"/>
    <w:multiLevelType w:val="multilevel"/>
    <w:tmpl w:val="900C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5F0775"/>
    <w:multiLevelType w:val="multilevel"/>
    <w:tmpl w:val="7FD6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CE15FC"/>
    <w:multiLevelType w:val="multilevel"/>
    <w:tmpl w:val="27F4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A548B1"/>
    <w:multiLevelType w:val="multilevel"/>
    <w:tmpl w:val="C41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1134FB"/>
    <w:multiLevelType w:val="multilevel"/>
    <w:tmpl w:val="622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6703E6"/>
    <w:multiLevelType w:val="multilevel"/>
    <w:tmpl w:val="7982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B66C1E"/>
    <w:multiLevelType w:val="multilevel"/>
    <w:tmpl w:val="1B4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2F5E4F"/>
    <w:multiLevelType w:val="multilevel"/>
    <w:tmpl w:val="7B2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483E6B"/>
    <w:multiLevelType w:val="multilevel"/>
    <w:tmpl w:val="AE1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F45DEA"/>
    <w:multiLevelType w:val="multilevel"/>
    <w:tmpl w:val="5242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EF51CC"/>
    <w:multiLevelType w:val="multilevel"/>
    <w:tmpl w:val="756C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134AA0"/>
    <w:multiLevelType w:val="multilevel"/>
    <w:tmpl w:val="1C0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450523"/>
    <w:multiLevelType w:val="multilevel"/>
    <w:tmpl w:val="804E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5D7EDE"/>
    <w:multiLevelType w:val="multilevel"/>
    <w:tmpl w:val="A210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C71D49"/>
    <w:multiLevelType w:val="multilevel"/>
    <w:tmpl w:val="4F1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4F33EB"/>
    <w:multiLevelType w:val="multilevel"/>
    <w:tmpl w:val="E58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A31EF5"/>
    <w:multiLevelType w:val="multilevel"/>
    <w:tmpl w:val="CD6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84581B"/>
    <w:multiLevelType w:val="multilevel"/>
    <w:tmpl w:val="9568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520548"/>
    <w:multiLevelType w:val="multilevel"/>
    <w:tmpl w:val="A07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46CB1"/>
    <w:multiLevelType w:val="multilevel"/>
    <w:tmpl w:val="141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A5474D6"/>
    <w:multiLevelType w:val="multilevel"/>
    <w:tmpl w:val="EC1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CD2D6F"/>
    <w:multiLevelType w:val="multilevel"/>
    <w:tmpl w:val="8C56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DCF7CB5"/>
    <w:multiLevelType w:val="multilevel"/>
    <w:tmpl w:val="0CDA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772AB0"/>
    <w:multiLevelType w:val="multilevel"/>
    <w:tmpl w:val="A39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7C54DD"/>
    <w:multiLevelType w:val="multilevel"/>
    <w:tmpl w:val="D07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EEF0724"/>
    <w:multiLevelType w:val="multilevel"/>
    <w:tmpl w:val="2E4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045588E"/>
    <w:multiLevelType w:val="multilevel"/>
    <w:tmpl w:val="F81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45398F"/>
    <w:multiLevelType w:val="multilevel"/>
    <w:tmpl w:val="BE6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20750EB"/>
    <w:multiLevelType w:val="multilevel"/>
    <w:tmpl w:val="22C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2FE5BCF"/>
    <w:multiLevelType w:val="multilevel"/>
    <w:tmpl w:val="A18C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683D00"/>
    <w:multiLevelType w:val="multilevel"/>
    <w:tmpl w:val="E4B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8117354"/>
    <w:multiLevelType w:val="multilevel"/>
    <w:tmpl w:val="38A8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3A2ABE"/>
    <w:multiLevelType w:val="multilevel"/>
    <w:tmpl w:val="CD0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6906F6"/>
    <w:multiLevelType w:val="multilevel"/>
    <w:tmpl w:val="5D0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473F92"/>
    <w:multiLevelType w:val="multilevel"/>
    <w:tmpl w:val="FF76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A73150"/>
    <w:multiLevelType w:val="multilevel"/>
    <w:tmpl w:val="082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814B52"/>
    <w:multiLevelType w:val="multilevel"/>
    <w:tmpl w:val="7A6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CEC3A7D"/>
    <w:multiLevelType w:val="multilevel"/>
    <w:tmpl w:val="134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F0F3F51"/>
    <w:multiLevelType w:val="multilevel"/>
    <w:tmpl w:val="782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8570AE"/>
    <w:multiLevelType w:val="multilevel"/>
    <w:tmpl w:val="0C7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F8F5627"/>
    <w:multiLevelType w:val="multilevel"/>
    <w:tmpl w:val="B0D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5229DF"/>
    <w:multiLevelType w:val="multilevel"/>
    <w:tmpl w:val="0DD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08C482E"/>
    <w:multiLevelType w:val="multilevel"/>
    <w:tmpl w:val="A27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18A5E7E"/>
    <w:multiLevelType w:val="multilevel"/>
    <w:tmpl w:val="9AD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1D06A32"/>
    <w:multiLevelType w:val="multilevel"/>
    <w:tmpl w:val="BCE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2B07815"/>
    <w:multiLevelType w:val="multilevel"/>
    <w:tmpl w:val="159C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4062DFF"/>
    <w:multiLevelType w:val="multilevel"/>
    <w:tmpl w:val="96B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45E70F3"/>
    <w:multiLevelType w:val="multilevel"/>
    <w:tmpl w:val="DC12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50E3B4B"/>
    <w:multiLevelType w:val="multilevel"/>
    <w:tmpl w:val="F59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68B5A27"/>
    <w:multiLevelType w:val="multilevel"/>
    <w:tmpl w:val="9B8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72A221B"/>
    <w:multiLevelType w:val="multilevel"/>
    <w:tmpl w:val="31DE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A74420"/>
    <w:multiLevelType w:val="multilevel"/>
    <w:tmpl w:val="7CE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E1C1DD9"/>
    <w:multiLevelType w:val="multilevel"/>
    <w:tmpl w:val="84D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E2F6AD4"/>
    <w:multiLevelType w:val="multilevel"/>
    <w:tmpl w:val="140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F200C57"/>
    <w:multiLevelType w:val="multilevel"/>
    <w:tmpl w:val="2ED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FBF74FD"/>
    <w:multiLevelType w:val="multilevel"/>
    <w:tmpl w:val="D40E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0B65E6B"/>
    <w:multiLevelType w:val="multilevel"/>
    <w:tmpl w:val="152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2360288"/>
    <w:multiLevelType w:val="multilevel"/>
    <w:tmpl w:val="B06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CE0BCD"/>
    <w:multiLevelType w:val="multilevel"/>
    <w:tmpl w:val="E94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8640846"/>
    <w:multiLevelType w:val="multilevel"/>
    <w:tmpl w:val="17A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8CE067E"/>
    <w:multiLevelType w:val="multilevel"/>
    <w:tmpl w:val="798C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BED317C"/>
    <w:multiLevelType w:val="multilevel"/>
    <w:tmpl w:val="3B3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E5E5EC3"/>
    <w:multiLevelType w:val="multilevel"/>
    <w:tmpl w:val="700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F966A0"/>
    <w:multiLevelType w:val="multilevel"/>
    <w:tmpl w:val="A9C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4A361BB"/>
    <w:multiLevelType w:val="multilevel"/>
    <w:tmpl w:val="3A3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22780B"/>
    <w:multiLevelType w:val="multilevel"/>
    <w:tmpl w:val="35C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64A5959"/>
    <w:multiLevelType w:val="multilevel"/>
    <w:tmpl w:val="016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6A72FF7"/>
    <w:multiLevelType w:val="multilevel"/>
    <w:tmpl w:val="8C10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8006B00"/>
    <w:multiLevelType w:val="multilevel"/>
    <w:tmpl w:val="64BC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BA406A8"/>
    <w:multiLevelType w:val="multilevel"/>
    <w:tmpl w:val="3A96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EAB2EB6"/>
    <w:multiLevelType w:val="multilevel"/>
    <w:tmpl w:val="6FD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CE5CFB"/>
    <w:multiLevelType w:val="multilevel"/>
    <w:tmpl w:val="BDF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9322497">
    <w:abstractNumId w:val="8"/>
  </w:num>
  <w:num w:numId="2" w16cid:durableId="1435057241">
    <w:abstractNumId w:val="40"/>
  </w:num>
  <w:num w:numId="3" w16cid:durableId="1736854251">
    <w:abstractNumId w:val="49"/>
  </w:num>
  <w:num w:numId="4" w16cid:durableId="1234967346">
    <w:abstractNumId w:val="54"/>
  </w:num>
  <w:num w:numId="5" w16cid:durableId="1845437618">
    <w:abstractNumId w:val="2"/>
  </w:num>
  <w:num w:numId="6" w16cid:durableId="97919436">
    <w:abstractNumId w:val="71"/>
  </w:num>
  <w:num w:numId="7" w16cid:durableId="183176242">
    <w:abstractNumId w:val="33"/>
  </w:num>
  <w:num w:numId="8" w16cid:durableId="646934053">
    <w:abstractNumId w:val="14"/>
  </w:num>
  <w:num w:numId="9" w16cid:durableId="1534995346">
    <w:abstractNumId w:val="30"/>
  </w:num>
  <w:num w:numId="10" w16cid:durableId="1483424340">
    <w:abstractNumId w:val="41"/>
  </w:num>
  <w:num w:numId="11" w16cid:durableId="612591778">
    <w:abstractNumId w:val="59"/>
  </w:num>
  <w:num w:numId="12" w16cid:durableId="546718278">
    <w:abstractNumId w:val="66"/>
  </w:num>
  <w:num w:numId="13" w16cid:durableId="399835784">
    <w:abstractNumId w:val="13"/>
  </w:num>
  <w:num w:numId="14" w16cid:durableId="698974095">
    <w:abstractNumId w:val="55"/>
  </w:num>
  <w:num w:numId="15" w16cid:durableId="1656638958">
    <w:abstractNumId w:val="53"/>
  </w:num>
  <w:num w:numId="16" w16cid:durableId="1277060590">
    <w:abstractNumId w:val="62"/>
  </w:num>
  <w:num w:numId="17" w16cid:durableId="1741369321">
    <w:abstractNumId w:val="18"/>
  </w:num>
  <w:num w:numId="18" w16cid:durableId="684750534">
    <w:abstractNumId w:val="43"/>
  </w:num>
  <w:num w:numId="19" w16cid:durableId="2061703007">
    <w:abstractNumId w:val="45"/>
  </w:num>
  <w:num w:numId="20" w16cid:durableId="501429376">
    <w:abstractNumId w:val="50"/>
  </w:num>
  <w:num w:numId="21" w16cid:durableId="73555675">
    <w:abstractNumId w:val="39"/>
  </w:num>
  <w:num w:numId="22" w16cid:durableId="1900942068">
    <w:abstractNumId w:val="37"/>
  </w:num>
  <w:num w:numId="23" w16cid:durableId="2026326103">
    <w:abstractNumId w:val="29"/>
  </w:num>
  <w:num w:numId="24" w16cid:durableId="1267035964">
    <w:abstractNumId w:val="72"/>
  </w:num>
  <w:num w:numId="25" w16cid:durableId="1625690121">
    <w:abstractNumId w:val="4"/>
  </w:num>
  <w:num w:numId="26" w16cid:durableId="1332836617">
    <w:abstractNumId w:val="61"/>
  </w:num>
  <w:num w:numId="27" w16cid:durableId="338967394">
    <w:abstractNumId w:val="12"/>
  </w:num>
  <w:num w:numId="28" w16cid:durableId="2035106609">
    <w:abstractNumId w:val="44"/>
  </w:num>
  <w:num w:numId="29" w16cid:durableId="1757359862">
    <w:abstractNumId w:val="79"/>
  </w:num>
  <w:num w:numId="30" w16cid:durableId="1520512033">
    <w:abstractNumId w:val="57"/>
  </w:num>
  <w:num w:numId="31" w16cid:durableId="2069061666">
    <w:abstractNumId w:val="19"/>
  </w:num>
  <w:num w:numId="32" w16cid:durableId="1220440331">
    <w:abstractNumId w:val="56"/>
  </w:num>
  <w:num w:numId="33" w16cid:durableId="1422752294">
    <w:abstractNumId w:val="1"/>
  </w:num>
  <w:num w:numId="34" w16cid:durableId="1023170994">
    <w:abstractNumId w:val="16"/>
  </w:num>
  <w:num w:numId="35" w16cid:durableId="1488207764">
    <w:abstractNumId w:val="38"/>
  </w:num>
  <w:num w:numId="36" w16cid:durableId="21980806">
    <w:abstractNumId w:val="36"/>
  </w:num>
  <w:num w:numId="37" w16cid:durableId="1644119263">
    <w:abstractNumId w:val="76"/>
  </w:num>
  <w:num w:numId="38" w16cid:durableId="1336608622">
    <w:abstractNumId w:val="69"/>
  </w:num>
  <w:num w:numId="39" w16cid:durableId="404307533">
    <w:abstractNumId w:val="24"/>
  </w:num>
  <w:num w:numId="40" w16cid:durableId="1296637285">
    <w:abstractNumId w:val="51"/>
  </w:num>
  <w:num w:numId="41" w16cid:durableId="759134834">
    <w:abstractNumId w:val="60"/>
  </w:num>
  <w:num w:numId="42" w16cid:durableId="387000811">
    <w:abstractNumId w:val="23"/>
  </w:num>
  <w:num w:numId="43" w16cid:durableId="1862277148">
    <w:abstractNumId w:val="42"/>
  </w:num>
  <w:num w:numId="44" w16cid:durableId="1311986324">
    <w:abstractNumId w:val="20"/>
  </w:num>
  <w:num w:numId="45" w16cid:durableId="305815397">
    <w:abstractNumId w:val="47"/>
  </w:num>
  <w:num w:numId="46" w16cid:durableId="1342245503">
    <w:abstractNumId w:val="67"/>
  </w:num>
  <w:num w:numId="47" w16cid:durableId="1418016561">
    <w:abstractNumId w:val="63"/>
  </w:num>
  <w:num w:numId="48" w16cid:durableId="586614305">
    <w:abstractNumId w:val="9"/>
  </w:num>
  <w:num w:numId="49" w16cid:durableId="558979503">
    <w:abstractNumId w:val="35"/>
  </w:num>
  <w:num w:numId="50" w16cid:durableId="1386753724">
    <w:abstractNumId w:val="64"/>
  </w:num>
  <w:num w:numId="51" w16cid:durableId="1164856619">
    <w:abstractNumId w:val="10"/>
  </w:num>
  <w:num w:numId="52" w16cid:durableId="865555375">
    <w:abstractNumId w:val="17"/>
  </w:num>
  <w:num w:numId="53" w16cid:durableId="2083792038">
    <w:abstractNumId w:val="25"/>
  </w:num>
  <w:num w:numId="54" w16cid:durableId="1798330941">
    <w:abstractNumId w:val="28"/>
  </w:num>
  <w:num w:numId="55" w16cid:durableId="1626085232">
    <w:abstractNumId w:val="34"/>
  </w:num>
  <w:num w:numId="56" w16cid:durableId="1174153412">
    <w:abstractNumId w:val="27"/>
  </w:num>
  <w:num w:numId="57" w16cid:durableId="261035396">
    <w:abstractNumId w:val="5"/>
  </w:num>
  <w:num w:numId="58" w16cid:durableId="935790665">
    <w:abstractNumId w:val="22"/>
  </w:num>
  <w:num w:numId="59" w16cid:durableId="1209880174">
    <w:abstractNumId w:val="11"/>
  </w:num>
  <w:num w:numId="60" w16cid:durableId="1368066489">
    <w:abstractNumId w:val="15"/>
  </w:num>
  <w:num w:numId="61" w16cid:durableId="256334548">
    <w:abstractNumId w:val="32"/>
  </w:num>
  <w:num w:numId="62" w16cid:durableId="1459301678">
    <w:abstractNumId w:val="74"/>
  </w:num>
  <w:num w:numId="63" w16cid:durableId="1138494953">
    <w:abstractNumId w:val="73"/>
  </w:num>
  <w:num w:numId="64" w16cid:durableId="1402286183">
    <w:abstractNumId w:val="58"/>
  </w:num>
  <w:num w:numId="65" w16cid:durableId="370033939">
    <w:abstractNumId w:val="3"/>
  </w:num>
  <w:num w:numId="66" w16cid:durableId="972178719">
    <w:abstractNumId w:val="21"/>
  </w:num>
  <w:num w:numId="67" w16cid:durableId="343213001">
    <w:abstractNumId w:val="75"/>
  </w:num>
  <w:num w:numId="68" w16cid:durableId="1802452708">
    <w:abstractNumId w:val="31"/>
  </w:num>
  <w:num w:numId="69" w16cid:durableId="827743647">
    <w:abstractNumId w:val="77"/>
  </w:num>
  <w:num w:numId="70" w16cid:durableId="618797334">
    <w:abstractNumId w:val="68"/>
  </w:num>
  <w:num w:numId="71" w16cid:durableId="1611401524">
    <w:abstractNumId w:val="6"/>
  </w:num>
  <w:num w:numId="72" w16cid:durableId="851575612">
    <w:abstractNumId w:val="46"/>
  </w:num>
  <w:num w:numId="73" w16cid:durableId="1597127953">
    <w:abstractNumId w:val="52"/>
  </w:num>
  <w:num w:numId="74" w16cid:durableId="1788620579">
    <w:abstractNumId w:val="0"/>
  </w:num>
  <w:num w:numId="75" w16cid:durableId="1759475712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1367943283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 w16cid:durableId="636185386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 w16cid:durableId="1700400009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 w16cid:durableId="187395381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 w16cid:durableId="166497283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 w16cid:durableId="1552426613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 w16cid:durableId="1335063407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 w16cid:durableId="290862487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 w16cid:durableId="1501700100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 w16cid:durableId="1790516348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 w16cid:durableId="1888182883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89"/>
    <w:rsid w:val="000424F8"/>
    <w:rsid w:val="00053D87"/>
    <w:rsid w:val="00161F8F"/>
    <w:rsid w:val="00376BCF"/>
    <w:rsid w:val="00425D31"/>
    <w:rsid w:val="00462B52"/>
    <w:rsid w:val="006F5DD8"/>
    <w:rsid w:val="00716F62"/>
    <w:rsid w:val="008409E1"/>
    <w:rsid w:val="009330C6"/>
    <w:rsid w:val="009B1B89"/>
    <w:rsid w:val="00A60278"/>
    <w:rsid w:val="00AE6CCF"/>
    <w:rsid w:val="00B45526"/>
    <w:rsid w:val="00BC78E4"/>
    <w:rsid w:val="00CA5119"/>
    <w:rsid w:val="00CB545B"/>
    <w:rsid w:val="00DA4C65"/>
    <w:rsid w:val="00D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F256"/>
  <w15:chartTrackingRefBased/>
  <w15:docId w15:val="{136BC45C-B24D-41CB-8721-4CE6E303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Андреев</dc:creator>
  <cp:keywords/>
  <dc:description/>
  <cp:lastModifiedBy>Андрей Андреев</cp:lastModifiedBy>
  <cp:revision>9</cp:revision>
  <dcterms:created xsi:type="dcterms:W3CDTF">2024-12-18T09:12:00Z</dcterms:created>
  <dcterms:modified xsi:type="dcterms:W3CDTF">2024-12-18T14:48:00Z</dcterms:modified>
</cp:coreProperties>
</file>