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F0F2" w14:textId="77777777" w:rsidR="00AE35E0" w:rsidRPr="00467FDF" w:rsidRDefault="00000000">
      <w:pPr>
        <w:jc w:val="center"/>
        <w:rPr>
          <w:lang w:val="pt-BR"/>
        </w:rPr>
      </w:pPr>
      <w:r>
        <w:rPr>
          <w:b/>
          <w:color w:val="1E64B4"/>
          <w:sz w:val="44"/>
          <w:lang w:val="pt-BR"/>
        </w:rPr>
        <w:t>Nexfila</w:t>
      </w:r>
    </w:p>
    <w:p w14:paraId="2E873A93" w14:textId="77777777" w:rsidR="00AE35E0" w:rsidRPr="00467FDF" w:rsidRDefault="00000000">
      <w:pPr>
        <w:jc w:val="center"/>
        <w:rPr>
          <w:lang w:val="pt-BR"/>
        </w:rPr>
      </w:pPr>
      <w:r>
        <w:rPr>
          <w:b/>
          <w:color w:val="505050"/>
          <w:sz w:val="26"/>
          <w:lang w:val="pt-BR"/>
        </w:rPr>
        <w:t>Roadmap Completo: Do Zero ao Deploy em Producao</w:t>
      </w:r>
    </w:p>
    <w:p w14:paraId="14DED7E5" w14:textId="77777777" w:rsidR="00AE35E0" w:rsidRPr="00467FDF" w:rsidRDefault="00AE35E0">
      <w:pPr>
        <w:rPr>
          <w:lang w:val="pt-BR"/>
        </w:rPr>
      </w:pPr>
    </w:p>
    <w:p w14:paraId="440D3266" w14:textId="77777777" w:rsidR="00AE35E0" w:rsidRPr="00467FDF" w:rsidRDefault="00000000">
      <w:pPr>
        <w:spacing w:before="240" w:after="80"/>
        <w:rPr>
          <w:lang w:val="pt-BR"/>
        </w:rPr>
      </w:pPr>
      <w:r>
        <w:rPr>
          <w:b/>
          <w:color w:val="1E64B4"/>
          <w:sz w:val="28"/>
          <w:lang w:val="pt-BR"/>
        </w:rPr>
        <w:t>VIDEO 1 — Instalacao, Backend e Frontend</w:t>
      </w:r>
    </w:p>
    <w:p w14:paraId="49535476" w14:textId="77777777" w:rsidR="00AE35E0" w:rsidRPr="00467FDF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FASE 1 — Instalacao de Ferramentas e Versionamento</w:t>
      </w:r>
    </w:p>
    <w:p w14:paraId="1CDC11CE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1.0 Baixar estrutura de diretorios</w:t>
      </w:r>
    </w:p>
    <w:p w14:paraId="41A3C4A2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o link do Google Drive disponibilizado na descricao do video</w:t>
      </w:r>
    </w:p>
    <w:p w14:paraId="42BB488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Baixar a pasta Nexfila completa</w:t>
      </w:r>
    </w:p>
    <w:p w14:paraId="25DB30ED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Colar a pasta Nexfila em C:\Ascendus\</w:t>
      </w:r>
    </w:p>
    <w:p w14:paraId="64F0B68F" w14:textId="77777777" w:rsidR="00467FDF" w:rsidRPr="00467FDF" w:rsidRDefault="00467FDF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Ajustar scala vm Thiago para 130 % + Tema escuro + Imagem fundo escuro</w:t>
      </w:r>
    </w:p>
    <w:p w14:paraId="01986A37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1.1 Instalar Java 25</w:t>
      </w:r>
    </w:p>
    <w:p w14:paraId="4F2F606C" w14:textId="77777777" w:rsidR="00AE35E0" w:rsidRPr="00084D0D" w:rsidRDefault="00000000">
      <w:pPr>
        <w:pStyle w:val="Commarcadores"/>
        <w:spacing w:after="20"/>
        <w:ind w:left="432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Acessar https://adoptium.net/temurin/releases?version=25&amp;os=any&amp;arch=any</w:t>
      </w:r>
    </w:p>
    <w:p w14:paraId="67930206" w14:textId="77777777" w:rsidR="00AE35E0" w:rsidRPr="00084D0D" w:rsidRDefault="00000000">
      <w:pPr>
        <w:pStyle w:val="Commarcadores"/>
        <w:spacing w:after="20"/>
        <w:ind w:left="432"/>
        <w:rPr>
          <w:sz w:val="20"/>
          <w:szCs w:val="20"/>
        </w:rPr>
      </w:pPr>
      <w:r>
        <w:rPr>
          <w:sz w:val="20"/>
          <w:szCs w:val="20"/>
        </w:rPr>
        <w:t>Baixar OpenJDK25U-jdk_x64_windows_hotspot_25.0.3_9</w:t>
      </w:r>
    </w:p>
    <w:p w14:paraId="0DC18FFA" w14:textId="77777777" w:rsidR="00C02B39" w:rsidRPr="00084D0D" w:rsidRDefault="00C02B39">
      <w:pPr>
        <w:pStyle w:val="Commarcadores"/>
        <w:spacing w:after="20"/>
        <w:ind w:left="432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Criar variável do Sistema JAVA_HOME = C:\Program Files\Eclipse Adoptium\jdk-25.0.3.9-hotspot</w:t>
      </w:r>
    </w:p>
    <w:p w14:paraId="55BD1D98" w14:textId="77777777" w:rsidR="00C02B39" w:rsidRPr="00084D0D" w:rsidRDefault="00C02B39">
      <w:pPr>
        <w:pStyle w:val="Commarcadores"/>
        <w:spacing w:after="20"/>
        <w:ind w:left="432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Adicionar nas variáveis do sistema Path (%JAVA_HOME%\bin)</w:t>
      </w:r>
    </w:p>
    <w:p w14:paraId="53253DC3" w14:textId="77777777" w:rsidR="00B33C2F" w:rsidRPr="00084D0D" w:rsidRDefault="00B33C2F">
      <w:pPr>
        <w:pStyle w:val="Commarcadores"/>
        <w:spacing w:after="20"/>
        <w:ind w:left="432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Testar no terminal echo %JAVA_HOME%</w:t>
      </w:r>
    </w:p>
    <w:p w14:paraId="56BF511B" w14:textId="77777777" w:rsidR="00AE35E0" w:rsidRPr="00084D0D" w:rsidRDefault="00000000">
      <w:pPr>
        <w:pStyle w:val="Commarcadores"/>
        <w:spacing w:after="20"/>
        <w:ind w:left="432"/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Instalar e verificar: java -version no terminal</w:t>
      </w:r>
    </w:p>
    <w:p w14:paraId="04976EE6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1.2 Instalar IntelliJ idea-2026.1.2</w:t>
      </w:r>
    </w:p>
    <w:p w14:paraId="40862B39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https://www.jetbrains.com/idea/download/?section=windows</w:t>
      </w:r>
    </w:p>
    <w:p w14:paraId="7634EFFD" w14:textId="77777777" w:rsidR="00AE35E0" w:rsidRPr="00DD3395" w:rsidRDefault="00000000" w:rsidP="00DD3395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Baixar e instalar</w:t>
      </w:r>
    </w:p>
    <w:p w14:paraId="67E7A54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Configurar tema escuro: File / Settings / Appearance / Theme: Insland Dark</w:t>
      </w:r>
    </w:p>
    <w:p w14:paraId="3CBCBC68" w14:textId="77777777" w:rsidR="00AE35E0" w:rsidRPr="00E4000D" w:rsidRDefault="00000000">
      <w:pPr>
        <w:pStyle w:val="Commarcadores"/>
        <w:spacing w:after="20"/>
        <w:ind w:left="432"/>
      </w:pPr>
      <w:r>
        <w:rPr>
          <w:sz w:val="20"/>
        </w:rPr>
        <w:t>Aumentar fonte: File / Settings / Editor / Font / Size: 16</w:t>
      </w:r>
    </w:p>
    <w:p w14:paraId="2F94C849" w14:textId="77777777" w:rsidR="00E4000D" w:rsidRPr="00E4000D" w:rsidRDefault="00E4000D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Testar um system.out.print (Nexfila - Teste)</w:t>
      </w:r>
    </w:p>
    <w:p w14:paraId="79D45E9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1.3 Instalar Node.js 24.16.0 LTS</w:t>
      </w:r>
    </w:p>
    <w:p w14:paraId="633D273C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https://nodejs.org/en/download</w:t>
      </w:r>
    </w:p>
    <w:p w14:paraId="3C171020" w14:textId="77777777" w:rsidR="00AE35E0" w:rsidRPr="00F46507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Baixar node-v24.16.0-x64 (Windows x64)</w:t>
      </w:r>
    </w:p>
    <w:p w14:paraId="5BD2619B" w14:textId="77777777" w:rsidR="00AE35E0" w:rsidRPr="00F46507" w:rsidRDefault="00F46507" w:rsidP="00414D15">
      <w:pPr>
        <w:pStyle w:val="Commarcadores"/>
        <w:spacing w:after="20"/>
        <w:ind w:left="432"/>
      </w:pPr>
      <w:r>
        <w:rPr>
          <w:sz w:val="20"/>
        </w:rPr>
        <w:t>Deixar desmarcado Automatically install the necessary tools.</w:t>
      </w:r>
    </w:p>
    <w:p w14:paraId="30F76A2D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Instalar e verificar: node -v e npm -v no terminal</w:t>
      </w:r>
    </w:p>
    <w:p w14:paraId="1EB10549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1.4 Instalar VS Code 1.121.0</w:t>
      </w:r>
    </w:p>
    <w:p w14:paraId="0824793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Acessar https://code.visualstudio.com</w:t>
      </w:r>
    </w:p>
    <w:p w14:paraId="7A4A2510" w14:textId="77777777" w:rsidR="00AE35E0" w:rsidRPr="00757691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Baixar VSCodeUserSetup-x64 — versao mais recente</w:t>
      </w:r>
    </w:p>
    <w:p w14:paraId="097CD5F8" w14:textId="77777777" w:rsidR="00AE35E0" w:rsidRPr="00E762C1" w:rsidRDefault="00757691" w:rsidP="00E762C1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Marcar para cria icone na área de trabalho</w:t>
      </w:r>
    </w:p>
    <w:p w14:paraId="15294803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Configurar tema escuro: Ctrl+K Ctrl+T / escolher Dark+</w:t>
      </w:r>
    </w:p>
    <w:p w14:paraId="6BBC686A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Aumentar fonte: File / Preferences / Settings / Font Size: 16</w:t>
      </w:r>
    </w:p>
    <w:p w14:paraId="35FE95BB" w14:textId="77777777" w:rsidR="00FB324E" w:rsidRDefault="00FB324E" w:rsidP="00FB324E">
      <w:pPr>
        <w:spacing w:before="160" w:after="40"/>
      </w:pPr>
      <w:r>
        <w:rPr>
          <w:b/>
          <w:color w:val="328232"/>
          <w:sz w:val="24"/>
        </w:rPr>
        <w:t>1.5 Criar conta no Bitbucket</w:t>
      </w:r>
    </w:p>
    <w:p w14:paraId="02C2FE14" w14:textId="77777777" w:rsidR="00FB324E" w:rsidRPr="004836B4" w:rsidRDefault="00FB324E" w:rsidP="00FB324E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lastRenderedPageBreak/>
        <w:t>Acessar https://bitbucket.org e criar conta</w:t>
      </w:r>
    </w:p>
    <w:p w14:paraId="0D9A0243" w14:textId="77777777" w:rsidR="004836B4" w:rsidRDefault="004836B4" w:rsidP="004836B4">
      <w:pPr>
        <w:spacing w:before="160" w:after="40"/>
      </w:pPr>
      <w:r>
        <w:rPr>
          <w:b/>
          <w:color w:val="328232"/>
          <w:sz w:val="24"/>
        </w:rPr>
        <w:t>1.6 Criar projeto no Bitbucket</w:t>
      </w:r>
    </w:p>
    <w:p w14:paraId="68557245" w14:textId="77777777" w:rsidR="004836B4" w:rsidRPr="00467FDF" w:rsidRDefault="004836B4" w:rsidP="004836B4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Nome: Nexfila - Gestão Inteligente de Atendimento</w:t>
      </w:r>
    </w:p>
    <w:p w14:paraId="310DBF2C" w14:textId="77777777" w:rsidR="004836B4" w:rsidRPr="00467FDF" w:rsidRDefault="004836B4" w:rsidP="004836B4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1.7 Criar repositorios dentro do projeto Nexfila</w:t>
      </w:r>
    </w:p>
    <w:p w14:paraId="776BC95B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nexfila-backend: Private | README: Yes | branch: master | .gitignore: Yes | Language: Java</w:t>
      </w:r>
    </w:p>
    <w:p w14:paraId="7D18A81C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nexfila-frontend: mesmas configs | Language: TypeScript</w:t>
      </w:r>
    </w:p>
    <w:p w14:paraId="35F62459" w14:textId="77777777" w:rsidR="004836B4" w:rsidRDefault="004836B4" w:rsidP="004836B4">
      <w:pPr>
        <w:spacing w:before="160" w:after="40"/>
      </w:pPr>
      <w:r>
        <w:rPr>
          <w:b/>
          <w:color w:val="328232"/>
          <w:sz w:val="24"/>
        </w:rPr>
        <w:t>1.8 Criar branch develop</w:t>
      </w:r>
    </w:p>
    <w:p w14:paraId="3EDD2CA5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Type: other | From: master | Branch name: develop</w:t>
      </w:r>
    </w:p>
    <w:p w14:paraId="46068644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Repetir nos dois repositorios</w:t>
      </w:r>
    </w:p>
    <w:p w14:paraId="0359ADC2" w14:textId="77777777" w:rsidR="004836B4" w:rsidRDefault="004836B4" w:rsidP="004836B4">
      <w:pPr>
        <w:spacing w:before="160" w:after="40"/>
      </w:pPr>
      <w:r>
        <w:rPr>
          <w:b/>
          <w:color w:val="328232"/>
          <w:sz w:val="24"/>
        </w:rPr>
        <w:t>1.9 Configurar Branching Model</w:t>
      </w:r>
    </w:p>
    <w:p w14:paraId="226B90CB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Repository settings / Branching model</w:t>
      </w:r>
    </w:p>
    <w:p w14:paraId="139E80C2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Development: develop | Production: master</w:t>
      </w:r>
    </w:p>
    <w:p w14:paraId="42BE511E" w14:textId="77777777" w:rsidR="004836B4" w:rsidRPr="00467FDF" w:rsidRDefault="004836B4" w:rsidP="004836B4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Deixar marcado apenas Feature e Hotfix</w:t>
      </w:r>
    </w:p>
    <w:p w14:paraId="1A3AC00C" w14:textId="77777777" w:rsidR="004836B4" w:rsidRDefault="004836B4" w:rsidP="004836B4">
      <w:pPr>
        <w:spacing w:before="160" w:after="40"/>
      </w:pPr>
      <w:r>
        <w:rPr>
          <w:b/>
          <w:color w:val="328232"/>
          <w:sz w:val="24"/>
        </w:rPr>
        <w:t>1.10 Configurar Branch Restrictions</w:t>
      </w:r>
    </w:p>
    <w:p w14:paraId="5AE63F29" w14:textId="77777777" w:rsidR="004836B4" w:rsidRDefault="004836B4" w:rsidP="004836B4">
      <w:pPr>
        <w:pStyle w:val="Commarcadores"/>
        <w:spacing w:after="20"/>
        <w:ind w:left="432"/>
      </w:pPr>
      <w:r>
        <w:rPr>
          <w:sz w:val="20"/>
        </w:rPr>
        <w:t>master e develop: Deleting this branch is not allowed</w:t>
      </w:r>
    </w:p>
    <w:p w14:paraId="4E11E794" w14:textId="77777777" w:rsidR="004836B4" w:rsidRPr="00467FDF" w:rsidRDefault="004836B4" w:rsidP="004836B4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develop: pode receber commit e PR</w:t>
      </w:r>
    </w:p>
    <w:p w14:paraId="1FEDF0E2" w14:textId="77777777" w:rsidR="004836B4" w:rsidRPr="00467FDF" w:rsidRDefault="004836B4" w:rsidP="004836B4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master: nao pode receber commit direto, somente via PR com minimo 1 aprovador</w:t>
      </w:r>
    </w:p>
    <w:p w14:paraId="063ED8F5" w14:textId="77777777" w:rsidR="004836B4" w:rsidRPr="00467FDF" w:rsidRDefault="004836B4" w:rsidP="004836B4">
      <w:pPr>
        <w:pStyle w:val="Commarcadores"/>
        <w:numPr>
          <w:ilvl w:val="0"/>
          <w:numId w:val="0"/>
        </w:numPr>
        <w:spacing w:after="20"/>
        <w:ind w:left="360" w:hanging="360"/>
        <w:rPr>
          <w:lang w:val="pt-BR"/>
        </w:rPr>
      </w:pPr>
    </w:p>
    <w:p w14:paraId="3415F417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1.11 Instalar Sourcetree 3.4.30</w:t>
      </w:r>
    </w:p>
    <w:p w14:paraId="4941DBF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Acessar https://www.sourcetreeapp.com</w:t>
      </w:r>
    </w:p>
    <w:p w14:paraId="7EA062C0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Baixar SourceTreeSetup-3.4.30 | Escolher Bitbucket</w:t>
      </w:r>
    </w:p>
    <w:p w14:paraId="69F95FA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Desmarcar Mercurial | Marcar Git</w:t>
      </w:r>
    </w:p>
    <w:p w14:paraId="1ED765E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Marcar Configure automatic line ending handling | Clicar Next</w:t>
      </w:r>
    </w:p>
    <w:p w14:paraId="486D3FC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Configurar tema escuro: Tools / Options / General / Theme: Dark</w:t>
      </w:r>
    </w:p>
    <w:p w14:paraId="2233E47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Configurar idioma: Tools / Options / General / Language: English</w:t>
      </w:r>
    </w:p>
    <w:p w14:paraId="3BCFC3A1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1.12 Conectar Sourcetree ao Bitbucket</w:t>
      </w:r>
    </w:p>
    <w:p w14:paraId="2C90C5A4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Abrir Sourcetree | Ferramentas / Opcoes / Autenticacao</w:t>
      </w:r>
    </w:p>
    <w:p w14:paraId="48FAE95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Hosting Service: Bitbucket | Preferred Protocol: HTTPS</w:t>
      </w:r>
    </w:p>
    <w:p w14:paraId="5CD764E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Authentication: OAuth | Clicar em Refresh OAuth Token</w:t>
      </w:r>
    </w:p>
    <w:p w14:paraId="4E46129C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Fazer login no Bitbucket quando solicitado</w:t>
      </w:r>
    </w:p>
    <w:p w14:paraId="7144C2B6" w14:textId="77777777" w:rsidR="00AE35E0" w:rsidRPr="00315399" w:rsidRDefault="00000000">
      <w:pPr>
        <w:pStyle w:val="Commarcadores"/>
        <w:spacing w:after="20"/>
        <w:ind w:left="432"/>
      </w:pPr>
      <w:r>
        <w:rPr>
          <w:sz w:val="20"/>
        </w:rPr>
        <w:t>Verificar Authentication OK</w:t>
      </w:r>
    </w:p>
    <w:p w14:paraId="75EEAA5D" w14:textId="77777777" w:rsidR="00315399" w:rsidRPr="007333EB" w:rsidRDefault="00315399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Set as default na conta do Bitbucket</w:t>
      </w:r>
    </w:p>
    <w:p w14:paraId="600AA180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1.13 Clonar repositorios no Sourcetree</w:t>
      </w:r>
    </w:p>
    <w:p w14:paraId="12E2A51D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Clonar nexfila-backend para C:\Ascendus\Nexfila\src\nexfila-backend</w:t>
      </w:r>
    </w:p>
    <w:p w14:paraId="1BE4F572" w14:textId="77777777" w:rsidR="00AE35E0" w:rsidRPr="006830B0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Clonar nexfila-frontend para C:\Ascendus\Nexfila\src\nexfila-frontend</w:t>
      </w:r>
    </w:p>
    <w:p w14:paraId="39A8DAD3" w14:textId="77777777" w:rsidR="00AE35E0" w:rsidRPr="00356C6C" w:rsidRDefault="006830B0" w:rsidP="00356C6C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Credencias marcar manager / always</w:t>
      </w:r>
    </w:p>
    <w:p w14:paraId="1DDFA446" w14:textId="77777777" w:rsidR="00AE35E0" w:rsidRDefault="00000000">
      <w:pPr>
        <w:spacing w:before="240" w:after="80"/>
      </w:pPr>
      <w:r>
        <w:rPr>
          <w:b/>
          <w:color w:val="1E64B4"/>
          <w:sz w:val="28"/>
        </w:rPr>
        <w:lastRenderedPageBreak/>
        <w:t>FASE 2 — Backend (Spring Boot)</w:t>
      </w:r>
    </w:p>
    <w:p w14:paraId="27ADE02E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2.1 Criar projeto no Spring Initializr</w:t>
      </w:r>
    </w:p>
    <w:p w14:paraId="547E1AE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Acessar start.spring.io</w:t>
      </w:r>
    </w:p>
    <w:p w14:paraId="04D9FF3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Project: Maven | Language: Java | Spring Boot: 4.0.6</w:t>
      </w:r>
    </w:p>
    <w:p w14:paraId="3A215DF0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Group: com.nexfila | Artifact: api-nexfila | Package name: com.nexfila.api | Java: 25</w:t>
      </w:r>
    </w:p>
    <w:p w14:paraId="2D1DA26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Packaging: Jar | Configuration: YAML</w:t>
      </w:r>
    </w:p>
    <w:p w14:paraId="64ECC1BA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Dependencias: Spring Web, DevTools, Validation, Lombok, SpringDoc OpenAPI</w:t>
      </w:r>
    </w:p>
    <w:p w14:paraId="69D0FB1F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Importar projeto no IntelliJ</w:t>
      </w:r>
    </w:p>
    <w:p w14:paraId="113ECC7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Conferir: File / Open Module Settings / Project SDK: 25 | Language Level: 25</w:t>
      </w:r>
    </w:p>
    <w:p w14:paraId="313618BE" w14:textId="77777777" w:rsidR="00AE35E0" w:rsidRDefault="00000000">
      <w:pPr>
        <w:spacing w:before="160" w:after="40"/>
        <w:rPr>
          <w:b/>
          <w:color w:val="328232"/>
          <w:sz w:val="24"/>
        </w:rPr>
      </w:pPr>
      <w:r>
        <w:rPr>
          <w:b/>
          <w:color w:val="328232"/>
          <w:sz w:val="24"/>
        </w:rPr>
        <w:t>2.2 Configurar application.yml</w:t>
      </w:r>
    </w:p>
    <w:p w14:paraId="035FF703" w14:textId="77777777" w:rsidR="0031116B" w:rsidRDefault="0031116B">
      <w:pPr>
        <w:spacing w:before="160" w:after="40"/>
      </w:pPr>
      <w:r>
        <w:t>spring:</w:t>
        <w:br/>
        <w:t xml:space="preserve">  application:</w:t>
        <w:br/>
        <w:t xml:space="preserve">    name: api-nexfila</w:t>
        <w:br/>
        <w:br/>
        <w:t>server:</w:t>
        <w:br/>
        <w:t xml:space="preserve">  port: 8080</w:t>
        <w:br/>
        <w:br/>
        <w:t>springdoc:</w:t>
        <w:br/>
        <w:t xml:space="preserve">  swagger-ui:</w:t>
        <w:br/>
        <w:t xml:space="preserve">    path: /swagger-ui.html</w:t>
        <w:br/>
        <w:br/>
      </w:r>
    </w:p>
    <w:p w14:paraId="1393D43B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2.3 Rodar e verificar projeto</w:t>
      </w:r>
    </w:p>
    <w:p w14:paraId="2941A05F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Rodar o projeto no IntelliJ</w:t>
      </w:r>
    </w:p>
    <w:p w14:paraId="55B2142F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http://localhost:8080/swagger-ui/index.html para verificar</w:t>
      </w:r>
    </w:p>
    <w:p w14:paraId="2BBD2757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2.4 Criar estrutura de pastas</w:t>
      </w:r>
    </w:p>
    <w:p w14:paraId="129B0D66" w14:textId="77777777" w:rsidR="00AE35E0" w:rsidRPr="00970CBB" w:rsidRDefault="00000000">
      <w:pPr>
        <w:pStyle w:val="Commarcadores"/>
        <w:spacing w:after="20"/>
        <w:ind w:left="432"/>
      </w:pPr>
      <w:r>
        <w:rPr>
          <w:sz w:val="20"/>
        </w:rPr>
        <w:t>src/main/java/com.nexfila.api</w:t>
      </w:r>
    </w:p>
    <w:p w14:paraId="615DBEE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Pastas: controller, dto, exception, model, service</w:t>
      </w:r>
    </w:p>
    <w:p w14:paraId="647143E9" w14:textId="77777777" w:rsidR="00AE35E0" w:rsidRPr="002D1553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2.5 Criar classe Model — Pessoa.java</w:t>
      </w:r>
    </w:p>
    <w:p w14:paraId="684730F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Atributos: id, nome, idade, ordemChegada</w:t>
      </w:r>
    </w:p>
    <w:p w14:paraId="0E2F309B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Contadores estaticos: contadorId, contadorOrdemChegada</w:t>
      </w:r>
    </w:p>
    <w:p w14:paraId="436863DB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Construtor com nome e idade | Metodo isIdoso() (idade &gt;= 60) | Getters</w:t>
      </w:r>
    </w:p>
    <w:p w14:paraId="16CB8F38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2.6 Criar DTOs</w:t>
      </w:r>
    </w:p>
    <w:p w14:paraId="1A4215D6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PessoaRequest.java — atributos: nome, idade | construtor vazio | getters</w:t>
      </w:r>
    </w:p>
    <w:p w14:paraId="744C78F2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PessoaResponse.java — id, nome, idade, ordemChegada, senha, idoso</w:t>
      </w:r>
    </w:p>
    <w:p w14:paraId="34C8E3AF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Senha gerada com String.format("%03d", ordemChegada)</w:t>
      </w:r>
    </w:p>
    <w:p w14:paraId="19D38F8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2.7 Criar Exception — ApiException.java</w:t>
      </w:r>
    </w:p>
    <w:p w14:paraId="64354D6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lastRenderedPageBreak/>
        <w:t>Extends RuntimeException | Atributo: HttpStatus status</w:t>
      </w:r>
    </w:p>
    <w:p w14:paraId="6BE69CA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Construtor com mensagem e status | Getter do status</w:t>
      </w:r>
    </w:p>
    <w:p w14:paraId="09150D76" w14:textId="77777777" w:rsidR="00AE35E0" w:rsidRPr="00BB7A83" w:rsidRDefault="00000000">
      <w:pPr>
        <w:spacing w:before="160" w:after="40"/>
        <w:rPr>
          <w:u w:val="single"/>
        </w:rPr>
      </w:pPr>
      <w:r>
        <w:rPr>
          <w:b/>
          <w:color w:val="328232"/>
          <w:sz w:val="24"/>
        </w:rPr>
        <w:t>2.8 Criar FilaService.java</w:t>
      </w:r>
    </w:p>
    <w:p w14:paraId="07B22A55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PriorityQueue com Comparator (idosos primeiro, depois ordemChegada)</w:t>
      </w:r>
    </w:p>
    <w:p w14:paraId="590EB6C6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Contador de atendidas | Metodo toResponse() privado</w:t>
      </w:r>
    </w:p>
    <w:p w14:paraId="2486B71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adicionar() com validacoes | chamarProximo() com exception</w:t>
      </w:r>
    </w:p>
    <w:p w14:paraId="5F2B2CDF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verFila() | quantidadeNaFila() | quantidadeAtendidas()</w:t>
      </w:r>
    </w:p>
    <w:p w14:paraId="16654B58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2.9 Criar FilaController.java</w:t>
      </w:r>
    </w:p>
    <w:p w14:paraId="47082AC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@RestController | @RequestMapping("/api/fila")</w:t>
      </w:r>
    </w:p>
    <w:p w14:paraId="1F5D52BC" w14:textId="77777777" w:rsidR="00AE35E0" w:rsidRPr="00BC12DB" w:rsidRDefault="00000000">
      <w:pPr>
        <w:pStyle w:val="Commarcadores"/>
        <w:spacing w:after="20"/>
        <w:ind w:left="432"/>
      </w:pPr>
      <w:r>
        <w:rPr>
          <w:sz w:val="20"/>
        </w:rPr>
        <w:t>@CrossOrigin(origins = {"http://localhost:5173", "http://localhost", "https://nexfila.com.br", "https://www.nexfila.com.br"})</w:t>
      </w:r>
    </w:p>
    <w:p w14:paraId="5A3BAC3E" w14:textId="77777777" w:rsidR="00AE35E0" w:rsidRPr="00467FDF" w:rsidRDefault="00000000">
      <w:pPr>
        <w:spacing w:after="20"/>
        <w:rPr>
          <w:lang w:val="pt-BR"/>
        </w:rPr>
      </w:pPr>
      <w:r>
        <w:rPr>
          <w:i/>
          <w:color w:val="B45000"/>
          <w:sz w:val="18"/>
        </w:rPr>
        <w:t xml:space="preserve">  </w:t>
      </w:r>
      <w:r>
        <w:rPr>
          <w:i/>
          <w:color w:val="B45000"/>
          <w:sz w:val="18"/>
          <w:lang w:val="pt-BR"/>
        </w:rPr>
        <w:t>Ajuste: CORS restrito a origem do frontend, ensinando boa pratica sem complexidade.</w:t>
      </w:r>
    </w:p>
    <w:p w14:paraId="3E4BBE5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Injecao do FilaService pelo construtor</w:t>
      </w:r>
    </w:p>
    <w:p w14:paraId="7AD1ADB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POST /adicionar | GET /proximo | GET /ver | GET /estatisticas</w:t>
      </w:r>
    </w:p>
    <w:p w14:paraId="59029328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2.10 Criar GlobalExceptionHandler.java</w:t>
      </w:r>
    </w:p>
    <w:p w14:paraId="52D4569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@RestControllerAdvice | Handler para ApiException</w:t>
      </w:r>
    </w:p>
    <w:p w14:paraId="370B0918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Retorno JSON com mensagem e status</w:t>
      </w:r>
    </w:p>
    <w:p w14:paraId="3D68AB92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2.11 Testar no Swagger</w:t>
      </w:r>
    </w:p>
    <w:p w14:paraId="738ACF4F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Testar todos os endpoints: adicionar, proximo, ver, estatisticas</w:t>
      </w:r>
    </w:p>
    <w:p w14:paraId="2F4010A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Testar validacoes de erro</w:t>
      </w:r>
    </w:p>
    <w:p w14:paraId="47CB6906" w14:textId="77777777" w:rsidR="00AE35E0" w:rsidRDefault="00000000">
      <w:r>
        <w:br w:type="page"/>
      </w:r>
    </w:p>
    <w:p w14:paraId="6188F846" w14:textId="77777777" w:rsidR="00AE35E0" w:rsidRDefault="00000000">
      <w:pPr>
        <w:spacing w:before="240" w:after="80"/>
      </w:pPr>
      <w:r>
        <w:rPr>
          <w:b/>
          <w:color w:val="1E64B4"/>
          <w:sz w:val="28"/>
        </w:rPr>
        <w:lastRenderedPageBreak/>
        <w:t>FASE 3 — Frontend (React)</w:t>
      </w:r>
    </w:p>
    <w:p w14:paraId="5EA98140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3.1 Criar projeto React com Vite</w:t>
      </w:r>
    </w:p>
    <w:p w14:paraId="27D05CB4" w14:textId="77777777" w:rsidR="009056F8" w:rsidRPr="009056F8" w:rsidRDefault="009056F8" w:rsidP="009056F8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cd C:\Ascendus\Nexfila\src\nexfila-frontend</w:t>
      </w:r>
    </w:p>
    <w:p w14:paraId="7F8120CE" w14:textId="77777777" w:rsidR="009056F8" w:rsidRDefault="009056F8" w:rsidP="009056F8">
      <w:pPr>
        <w:pStyle w:val="Commarcadores"/>
        <w:spacing w:after="20"/>
        <w:ind w:left="432"/>
      </w:pPr>
      <w:r>
        <w:t>npm create vite@latest . -- --template react-ts</w:t>
      </w:r>
    </w:p>
    <w:p w14:paraId="17D4809D" w14:textId="77777777" w:rsidR="00654343" w:rsidRDefault="00654343" w:rsidP="009056F8">
      <w:pPr>
        <w:pStyle w:val="Commarcadores"/>
        <w:spacing w:after="20"/>
        <w:ind w:left="432"/>
      </w:pPr>
      <w:r>
        <w:t>npm install</w:t>
      </w:r>
    </w:p>
    <w:p w14:paraId="4E56D197" w14:textId="77777777" w:rsidR="00654343" w:rsidRPr="009056F8" w:rsidRDefault="00654343" w:rsidP="009056F8">
      <w:pPr>
        <w:pStyle w:val="Commarcadores"/>
        <w:spacing w:after="20"/>
        <w:ind w:left="432"/>
      </w:pPr>
      <w:r>
        <w:t>npm run dev</w:t>
      </w:r>
    </w:p>
    <w:p w14:paraId="73B35D6D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http://localhost:5173/ para verificar se esta funcionando</w:t>
        <w:br/>
        <w:t>Se erro de script no PowerShell: Set-ExecutionPolicy -Scope CurrentUser -ExecutionPolicy RemoteSigned</w:t>
      </w:r>
    </w:p>
    <w:p w14:paraId="43141B0E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3.2 Limpar projeto</w:t>
      </w:r>
    </w:p>
    <w:p w14:paraId="755EB6AF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Remover src/assets (pasta inteira)</w:t>
        <w:br/>
        <w:t>Remover public/favicon.svg</w:t>
        <w:br/>
        <w:t>Remover referencia ao favicon no index.html</w:t>
        <w:br/>
        <w:t>Limpar App.tsx deixando so funcao vazia</w:t>
        <w:br/>
        <w:t>Zerar App.css e index.css</w:t>
      </w:r>
    </w:p>
    <w:p w14:paraId="4D93462B" w14:textId="77777777" w:rsidR="00AE35E0" w:rsidRPr="00467FDF" w:rsidRDefault="00AE35E0">
      <w:pPr>
        <w:pStyle w:val="Commarcadores"/>
        <w:spacing w:after="20"/>
        <w:ind w:left="432"/>
        <w:rPr>
          <w:lang w:val="pt-BR"/>
        </w:rPr>
      </w:pPr>
    </w:p>
    <w:p w14:paraId="25F7BD5C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3.3 Criar arquivo .env</w:t>
      </w:r>
    </w:p>
    <w:p w14:paraId="2C282ED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.env na raiz do projeto frontend — URL de producao:</w:t>
      </w:r>
    </w:p>
    <w:p w14:paraId="1C98CAD7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VITE_API_URL=https://nexfila.com.br/api</w:t>
      </w:r>
    </w:p>
    <w:p w14:paraId="1C98CAD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.env.local na raiz do projeto frontend — URL de desenvolvimento local (nao vai para o Bitbucket, coberto pelo .gitignore com *.local):</w:t>
      </w:r>
    </w:p>
    <w:p w14:paraId="1C98CAD9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VITE_API_URL=http://localhost:8080/api</w:t>
      </w:r>
    </w:p>
    <w:p w14:paraId="2CAA5573" w14:textId="77777777" w:rsidR="00AE35E0" w:rsidRDefault="00000000">
      <w:pPr>
        <w:spacing w:after="20"/>
      </w:pPr>
      <w:r>
        <w:rPr>
          <w:color w:val="818CF8"/>
          <w:sz w:val="18"/>
          <w:i/>
        </w:rPr>
        <w:t>Vite prioriza .env.local no dev (npm run dev) e usa .env no build de producao (npm run build dentro do Docker). npm run dev usa .env.local | npm run build usa .env</w:t>
      </w:r>
    </w:p>
    <w:p w14:paraId="1D9CF13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Usar nos componentes como: import.meta.env.VITE_API_URL</w:t>
        <w:br/>
        <w:t>Criar src/vite-env.d.ts com:</w:t>
        <w:br/>
        <w:t>/// &lt;reference types="vite/client" /&gt;</w:t>
        <w:br/>
        <w:t>interface ImportMetaEnv { readonly VITE_API_URL: string }</w:t>
      </w:r>
    </w:p>
    <w:p w14:paraId="28DEE662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3.4 Criar estrutura de pastas</w:t>
      </w:r>
    </w:p>
    <w:p w14:paraId="0A390CCE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Criar pasta src/components</w:t>
        <w:br/>
        <w:t>src/components: Estatisticas.tsx, FormAdicionarPessoa.tsx,</w:t>
      </w:r>
    </w:p>
    <w:p w14:paraId="49ACEE16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BotaoChamarProximo.tsx, PessoaAtendida.tsx, ListaFila.tsx</w:t>
      </w:r>
    </w:p>
    <w:p w14:paraId="0A36A520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src: App.tsx, App.css, main.tsx</w:t>
      </w:r>
    </w:p>
    <w:p w14:paraId="6D697C0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3.5 Criar componentes</w:t>
      </w:r>
    </w:p>
    <w:p w14:paraId="02C7728F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Construir componente por componente com CSS junto</w:t>
        <w:br/>
        <w:t>Estatisticas.tsx — exibe naFila e atendidas</w:t>
      </w:r>
    </w:p>
    <w:p w14:paraId="388287FB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FormAdicionarPessoa.tsx — inputs nome/idade + botao + useState + mensagem de erro e sucesso + carregarDados</w:t>
      </w:r>
    </w:p>
    <w:p w14:paraId="02A76C3A" w14:textId="77777777" w:rsidR="00AE35E0" w:rsidRPr="00734379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BotaoChamarProximo.tsx — botao + chamada API + setPessoaAtendida + carregarDados</w:t>
      </w:r>
    </w:p>
    <w:p w14:paraId="6BEF8E7C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PessoaAtendida.tsx — exibe pessoa atendida com senha, nome e badge idoso/normal</w:t>
      </w:r>
    </w:p>
    <w:p w14:paraId="603A2BB3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ListaFila.tsx — lista pessoas com senha, nome, idade e badge | renderizacao condicional fila vazia</w:t>
      </w:r>
    </w:p>
    <w:p w14:paraId="32AB5E26" w14:textId="77777777" w:rsidR="00AE35E0" w:rsidRPr="00734379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3.6 Criar App.css</w:t>
        <w:br/>
        <w:t>Paleta de cores Nexfila | Dark mode com gradiente</w:t>
        <w:br/>
        <w:lastRenderedPageBreak/>
        <w:t>Estilos para todos os componentes</w:t>
        <w:br/>
        <w:br/>
        <w:t>3.7 Criar App.tsx</w:t>
      </w:r>
    </w:p>
    <w:p w14:paraId="7347B5C3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useState&lt;any[]&gt; para fila | useState&lt;any&gt; para pessoaAtendida | useState para estatisticas</w:t>
      </w:r>
    </w:p>
    <w:p w14:paraId="2114F181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useEffect para carregar dados ao abrir</w:t>
      </w:r>
    </w:p>
    <w:p w14:paraId="3B81987D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Funcao carregarDados() com Promise.all buscando /fila/ver e /fila/estatisticas</w:t>
      </w:r>
    </w:p>
    <w:p w14:paraId="75C3B6D8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Usar import.meta.env.VITE_API_URL nas chamadas fetch</w:t>
        <w:br/>
        <w:t>Passar props: carregarDados, setPessoaAtendida, fila, naFila, atendidas</w:t>
      </w:r>
    </w:p>
    <w:p w14:paraId="704A6896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3.6 Criar App.tsx</w:t>
      </w:r>
    </w:p>
    <w:p w14:paraId="719B46E3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useState&lt;any[]&gt; para fila | useState&lt;any&gt; para pessoaAtendida | useState para estatisticas</w:t>
      </w:r>
    </w:p>
    <w:p w14:paraId="6CFB712B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useEffect para carregar dados ao abrir</w:t>
      </w:r>
    </w:p>
    <w:p w14:paraId="05315E75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3.8 Testar frontend integrado com backend</w:t>
        <w:br/>
        <w:t>Adicionar pessoa normal e idosa</w:t>
        <w:br/>
        <w:t>Verificar ordem na fila (idoso primeiro)</w:t>
        <w:br/>
        <w:t>Chamar proximo e verificar atualizacao das estatisticas</w:t>
        <w:br/>
        <w:t>Testar validacoes de erro</w:t>
        <w:br/>
        <w:t>Esgotar fila e verificar alert Fila vazia!</w:t>
      </w:r>
    </w:p>
    <w:p w14:paraId="52016E44" w14:textId="77777777" w:rsidR="00AE35E0" w:rsidRPr="00BC12DB" w:rsidRDefault="00000000">
      <w:pPr>
        <w:rPr>
          <w:lang w:val="pt-BR"/>
        </w:rPr>
      </w:pPr>
      <w:r>
        <w:rPr>
          <w:lang w:val="pt-BR"/>
        </w:rPr>
        <w:br w:type="page"/>
      </w:r>
    </w:p>
    <w:p w14:paraId="1BF016A6" w14:textId="77777777" w:rsidR="00AE35E0" w:rsidRPr="00467FDF" w:rsidRDefault="00000000">
      <w:pPr>
        <w:spacing w:before="240" w:after="80"/>
        <w:rPr>
          <w:lang w:val="pt-BR"/>
        </w:rPr>
      </w:pPr>
      <w:r>
        <w:rPr>
          <w:b/>
          <w:color w:val="1E64B4"/>
          <w:sz w:val="28"/>
          <w:lang w:val="pt-BR"/>
        </w:rPr>
        <w:lastRenderedPageBreak/>
        <w:t>VIDEO 2 — Docker e Deploy em Producao</w:t>
      </w:r>
    </w:p>
    <w:p w14:paraId="64A1A004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FASE 4 — Docker</w:t>
      </w:r>
    </w:p>
    <w:p w14:paraId="27849EC2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4.1 Instalar Docker Desktop</w:t>
      </w:r>
    </w:p>
    <w:p w14:paraId="25CB4222" w14:textId="77777777" w:rsidR="007A07A0" w:rsidRPr="00BC12DB" w:rsidRDefault="00000000">
      <w:pPr>
        <w:rPr>
          <w:lang w:val="pt-BR"/>
        </w:rPr>
      </w:pPr>
      <w:r>
        <w:rPr>
          <w:lang w:val="pt-BR"/>
        </w:rPr>
        <w:t>Habilitar Virtualizacao Aninhada no HOST (PowerShell como Administrador):</w:t>
      </w:r>
    </w:p>
    <w:p w14:paraId="01B4DB09" w14:textId="77777777" w:rsidR="007A07A0" w:rsidRDefault="00000000">
      <w:r>
        <w:t>Set-VMProcessor -VMName "Dev-Java" -ExposeVirtualizationExtensions $true</w:t>
      </w:r>
    </w:p>
    <w:p w14:paraId="1243A317" w14:textId="77777777" w:rsidR="007A07A0" w:rsidRPr="00BC12DB" w:rsidRDefault="00000000">
      <w:pPr>
        <w:rPr>
          <w:lang w:val="pt-BR"/>
        </w:rPr>
      </w:pPr>
      <w:r>
        <w:rPr>
          <w:lang w:val="pt-BR"/>
        </w:rPr>
        <w:t>Ligar a VM apos habilitar a virtualizacao</w:t>
      </w:r>
    </w:p>
    <w:p w14:paraId="47D47363" w14:textId="77777777" w:rsidR="007A07A0" w:rsidRPr="00BC12DB" w:rsidRDefault="00000000">
      <w:pPr>
        <w:rPr>
          <w:lang w:val="pt-BR"/>
        </w:rPr>
      </w:pPr>
      <w:r>
        <w:rPr>
          <w:lang w:val="pt-BR"/>
        </w:rPr>
        <w:t>Dentro da VM baixar Docker Desktop: https://www.docker.com/products/docker-desktop</w:t>
      </w:r>
    </w:p>
    <w:p w14:paraId="3C5B7921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Instalar Docker Desktop (AMD64)</w:t>
      </w:r>
    </w:p>
    <w:p w14:paraId="1C42AA80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Se aparecer WSL needs updating rodar: wsl --update | Voltar no Docker e clicar Try Again</w:t>
      </w:r>
    </w:p>
    <w:p w14:paraId="4493BD3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Verificar com docker -v no terminal — deve aparecer versao do Docker</w:t>
      </w:r>
    </w:p>
    <w:p w14:paraId="72CF33E8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4.2 Criar Dockerfile do Backend</w:t>
      </w:r>
    </w:p>
    <w:p w14:paraId="1207435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# Etapa 1: compilar o projeto</w:t>
      </w:r>
    </w:p>
    <w:p w14:paraId="3BAE53F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FROM eclipse-temurin:25-jdk-alpine AS build</w:t>
      </w:r>
    </w:p>
    <w:p w14:paraId="29D806E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WORKDIR /app</w:t>
      </w:r>
    </w:p>
    <w:p w14:paraId="5F8D42B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COPY . .</w:t>
      </w:r>
    </w:p>
    <w:p w14:paraId="4944C01E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RUN ./mvnw package -DskipTests</w:t>
      </w:r>
    </w:p>
    <w:p w14:paraId="6D8B18B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 xml:space="preserve"> </w:t>
      </w:r>
    </w:p>
    <w:p w14:paraId="0C40DC5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# Etapa 2: rodar o .jar gerado</w:t>
      </w:r>
    </w:p>
    <w:p w14:paraId="2F51826B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FROM eclipse-temurin:25-jdk-alpine</w:t>
      </w:r>
    </w:p>
    <w:p w14:paraId="65051F0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WORKDIR /app</w:t>
      </w:r>
    </w:p>
    <w:p w14:paraId="10845FC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COPY --from=build /app/target/*.jar app.jar</w:t>
      </w:r>
    </w:p>
    <w:p w14:paraId="415B486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ENTRYPOINT ["java", "-jar", "app.jar"]</w:t>
      </w:r>
    </w:p>
    <w:p w14:paraId="65F4B170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i/>
          <w:color w:val="818CF8"/>
          <w:sz w:val="20"/>
          <w:lang w:val="pt-BR"/>
        </w:rPr>
        <w:t>Ajuste: Multi-stage build — o Docker compila o .jar sozinho no servidor, sem precisar do IntelliJ/Maven instalado.</w:t>
      </w:r>
    </w:p>
    <w:p w14:paraId="77480DB8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4.3 Criar Dockerfile do Frontend</w:t>
      </w:r>
    </w:p>
    <w:p w14:paraId="22434B9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FROM node:24-alpine AS build | RUN npm install &amp;&amp; npm run build</w:t>
      </w:r>
    </w:p>
    <w:p w14:paraId="0AB7FAE3" w14:textId="77777777" w:rsidR="00AE35E0" w:rsidRPr="00467FDF" w:rsidRDefault="00000000">
      <w:pPr>
        <w:spacing w:after="20"/>
        <w:rPr>
          <w:lang w:val="pt-BR"/>
        </w:rPr>
      </w:pPr>
      <w:r>
        <w:rPr>
          <w:i/>
          <w:color w:val="B45000"/>
          <w:sz w:val="18"/>
        </w:rPr>
        <w:t xml:space="preserve">  </w:t>
      </w:r>
      <w:r>
        <w:rPr>
          <w:i/>
          <w:color w:val="B45000"/>
          <w:sz w:val="18"/>
          <w:lang w:val="pt-BR"/>
        </w:rPr>
        <w:t>Ajuste: Usar node:24-alpine conforme versao usada no projeto.</w:t>
      </w:r>
    </w:p>
    <w:p w14:paraId="4F2082D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FROM nginx:alpine | COPY --from=build /app/dist /usr/share/nginx/html</w:t>
      </w:r>
    </w:p>
    <w:p w14:paraId="2D47A08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4.4 Criar docker-compose.yml</w:t>
      </w:r>
    </w:p>
    <w:p w14:paraId="2FE57C7C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Definir network compartilhada entre os servicos (ex: nexfila-network)</w:t>
      </w:r>
    </w:p>
    <w:p w14:paraId="11E5720C" w14:textId="77777777" w:rsidR="00AE35E0" w:rsidRPr="00467FDF" w:rsidRDefault="00000000">
      <w:pPr>
        <w:spacing w:after="20"/>
        <w:rPr>
          <w:lang w:val="pt-BR"/>
        </w:rPr>
      </w:pPr>
      <w:r>
        <w:rPr>
          <w:i/>
          <w:color w:val="B45000"/>
          <w:sz w:val="18"/>
          <w:lang w:val="pt-BR"/>
        </w:rPr>
        <w:t xml:space="preserve">  Ajuste: Network explicita para backend e frontend se comunicarem corretamente.</w:t>
      </w:r>
    </w:p>
    <w:p w14:paraId="2A54F76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Servico backend: build . | ports 8080:8080 | networks: nexfila-network</w:t>
        <w:br/>
        <w:t>Arquivo fica dentro do nexfila-backend (versionado junto com o backend)</w:t>
      </w:r>
    </w:p>
    <w:p w14:paraId="18A3D10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Servico frontend: build ../nexfila-frontend | ports 3000:80 | networks: nexfila-network</w:t>
      </w:r>
    </w:p>
    <w:p w14:paraId="5F96021B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4.5 Testar containers localmente</w:t>
      </w:r>
    </w:p>
    <w:p w14:paraId="18DBB17C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lastRenderedPageBreak/>
        <w:t>Antes de rodar gerar o .jar do backend:</w:t>
        <w:br/>
        <w:t>No IntelliJ abrir painel Maven -&gt; Lifecycle -&gt; package (com skipTests marcado)</w:t>
        <w:br/>
        <w:t>Rodar na pasta nexfila-backend: docker-compose up --build</w:t>
        <w:br/>
        <w:t>Frontend nao precisa buildar antes — o Dockerfile ja faz npm install e npm run build</w:t>
        <w:br/>
        <w:t>Acessar http://localhost para o frontend e http://localhost:8080/swagger-ui/index.html para o backend</w:t>
        <w:br/>
        <w:t>Atencao: o frontend em Docker roda no Nginx porta 80 (nao mais porta 5173 do Vite)</w:t>
        <w:br/>
        <w:t>Por isso o @CrossOrigin do backend precisa aceitar http://localhost alem de http://localhost:5173</w:t>
      </w:r>
    </w:p>
    <w:p w14:paraId="3F349633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FASE 5 — Servidor e Deploy</w:t>
      </w:r>
    </w:p>
    <w:p w14:paraId="5F72E630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5.1 Registrar dominio</w:t>
      </w:r>
    </w:p>
    <w:p w14:paraId="55F59A1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https://registro.br</w:t>
      </w:r>
    </w:p>
    <w:p w14:paraId="4A25A90B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Registrar dominio nexfila.com.br</w:t>
      </w:r>
    </w:p>
    <w:p w14:paraId="21D2DD6B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No painel do dominio clicar em DNS -&gt; CONFIGURAR ENDEREÇAMENTO -&gt; MODO AVANCADO</w:t>
        <w:br/>
        <w:t>Adicionar registro tipo A: Nome @ | Valor: IP_DO_SERVIDOR | Salvar apos contratar servidor</w:t>
      </w:r>
    </w:p>
    <w:p w14:paraId="31852438" w14:textId="77777777" w:rsidR="00AE35E0" w:rsidRPr="00467FDF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5.2 Contratar servidor VPS na Hostinger (BH Server alternativa caso fora do ar)</w:t>
      </w:r>
    </w:p>
    <w:p w14:paraId="5BCB43B8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Acessar https://hostinger.com.br/servidor-vps</w:t>
      </w:r>
    </w:p>
    <w:p w14:paraId="1FF1DFB5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Contratar plano KVM 2: 2 vCPU | 8GB RAM | 100GB NVMe | R$43,99/mes (ou R$70/mes mensal)</w:t>
      </w:r>
    </w:p>
    <w:p w14:paraId="1D1FF1E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Sistema operacional: Ubuntu 24.04 LTS</w:t>
      </w:r>
    </w:p>
    <w:p w14:paraId="6D8F1762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Recursos adicionais: marcar Detector de malware (Gratis) | nao marcar Gerenciador Docker</w:t>
        <w:br/>
        <w:t>Anotar IP, usuario e senha apos a contratacao</w:t>
      </w:r>
    </w:p>
    <w:p w14:paraId="2580F1DB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5.3 Apontar DNS para o servidor</w:t>
      </w:r>
    </w:p>
    <w:p w14:paraId="5ECB1DB9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Voltar no registro.br -&gt; painel nexfila.com.br -&gt; DNS -&gt; MODO AVANCADO</w:t>
      </w:r>
    </w:p>
    <w:p w14:paraId="314020C5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Adicionar dois registros tipo A:</w:t>
        <w:br/>
        <w:t xml:space="preserve">  Nome: nexfila.com.br | Dados: 2.24.125.227</w:t>
        <w:br/>
        <w:t xml:space="preserve">  Nome: www.nexfila.com.br | Dados: 2.24.125.227</w:t>
        <w:br/>
        <w:t>Atencao: nao usar @ no nome — deixar o dominio completo</w:t>
        <w:br/>
        <w:t>Clicar em SALVAR ALTERACOES | Aguardar propagacao (1h a 24h)</w:t>
      </w:r>
    </w:p>
    <w:p w14:paraId="0435E1E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5.4 Configurar servidor</w:t>
      </w:r>
    </w:p>
    <w:p w14:paraId="22277D69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Conectar via SSH usando Bitvise SSH Client:</w:t>
        <w:br/>
        <w:t xml:space="preserve">  Host: 2.24.125.227 | Port: 22 | Username: root | Password: senha da Hostinger</w:t>
        <w:br/>
        <w:t xml:space="preserve">  Ou via terminal: ssh root@2.24.125.227</w:t>
      </w:r>
    </w:p>
    <w:p w14:paraId="6002E49B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apt update &amp;&amp; apt upgrade -y</w:t>
      </w:r>
    </w:p>
    <w:p w14:paraId="6A0908B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Instalar Docker: curl -fsSL https://get.docker.com | sh</w:t>
      </w:r>
    </w:p>
    <w:p w14:paraId="77A13337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Verificar: docker -v (instalado: Docker version 29.5.2)</w:t>
      </w:r>
    </w:p>
    <w:p w14:paraId="7E36CF2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Instalar Docker Compose: apt install docker-compose-plugin -y</w:t>
      </w:r>
    </w:p>
    <w:p w14:paraId="17B5BC8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Verificar: docker compose version (instalado: Docker Compose version v5.1.4)</w:t>
      </w:r>
    </w:p>
    <w:p w14:paraId="320F154F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i/>
          <w:color w:val="818CF8"/>
          <w:sz w:val="20"/>
          <w:lang w:val="pt-BR"/>
        </w:rPr>
        <w:t>Obs: o Docker Compose ja vem instalado junto com o Docker — o comando apt install apenas confirma a versao mais recente.</w:t>
      </w:r>
    </w:p>
    <w:p w14:paraId="07B1585C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5.5 Configurar HTTPS com Nginx + Certbot</w:t>
      </w:r>
    </w:p>
    <w:p w14:paraId="39978109" w14:textId="77777777" w:rsidR="00AE35E0" w:rsidRPr="00BC12DB" w:rsidRDefault="00000000">
      <w:pPr>
        <w:pStyle w:val="Commarcadores"/>
        <w:spacing w:after="20"/>
        <w:ind w:left="432"/>
      </w:pPr>
      <w:r>
        <w:rPr>
          <w:sz w:val="20"/>
        </w:rPr>
        <w:lastRenderedPageBreak/>
        <w:t>apt install nginx certbot python3-certbot-nginx -y</w:t>
      </w:r>
    </w:p>
    <w:p w14:paraId="043E1848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Criar config do Nginx: nano /etc/nginx/sites-available/nexfila</w:t>
      </w:r>
    </w:p>
    <w:p w14:paraId="5D3625BF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server {</w:t>
      </w:r>
    </w:p>
    <w:p w14:paraId="0152F4F2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 xml:space="preserve">    listen 80;</w:t>
      </w:r>
    </w:p>
    <w:p w14:paraId="668B923F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 xml:space="preserve">    server_name nexfila.com.br www.nexfila.com.br;</w:t>
      </w:r>
    </w:p>
    <w:p w14:paraId="13766CC8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 xml:space="preserve">    location / { proxy_pass http://localhost:3000; }</w:t>
      </w:r>
    </w:p>
    <w:p w14:paraId="4137F731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 xml:space="preserve">    location /api { proxy_pass http://localhost:8080; proxy_set_header Host $host; proxy_set_header X-Real-IP $remote_addr; }</w:t>
      </w:r>
    </w:p>
    <w:p w14:paraId="1B12F808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}</w:t>
      </w:r>
    </w:p>
    <w:p w14:paraId="41C20D98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Ativar o site: ln -s /etc/nginx/sites-available/nexfila /etc/nginx/sites-enabled/</w:t>
      </w:r>
    </w:p>
    <w:p w14:paraId="4C904D0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Validar e recarregar: nginx -t &amp;&amp; systemctl reload nginx</w:t>
      </w:r>
    </w:p>
    <w:p w14:paraId="56E7999F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Gerar certificado SSL: certbot --nginx -d nexfila.com.br -d www.nexfila.com.br</w:t>
      </w:r>
    </w:p>
    <w:p w14:paraId="0DFD5CAE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No prompt: informar email | aceitar termos (Y) | pergunta sobre EFF pode responder N | certificado gerado automaticamente via HTTP challenge (sem precisar confirmar nada no registro.br)</w:t>
      </w:r>
    </w:p>
    <w:p w14:paraId="4BD9329D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i/>
          <w:color w:val="818CF8"/>
          <w:sz w:val="20"/>
          <w:lang w:val="pt-BR"/>
        </w:rPr>
        <w:t>Arquitetura: Internet -&gt; Nginx (porta 443 HTTPS) -&gt; frontend (porta 3000) / backend (porta 8080)</w:t>
      </w:r>
    </w:p>
    <w:p w14:paraId="66777BBD" w14:textId="77777777" w:rsidR="00AE35E0" w:rsidRDefault="00000000">
      <w:pPr>
        <w:pStyle w:val="Commarcadores"/>
        <w:spacing w:after="20"/>
        <w:ind w:left="432"/>
      </w:pPr>
      <w:r>
        <w:rPr>
          <w:i/>
          <w:color w:val="818CF8"/>
          <w:sz w:val="20"/>
          <w:lang w:val="pt-BR"/>
        </w:rPr>
        <w:t xml:space="preserve">Como funciona o HTTP challenge: o Certbot cria um arquivo temporario no servidor, a Let’s Encrypt acessa http://nexfila.com.br/.well-known/acme-challenge/ para confirmar que o dominio aponta para esse servidor. </w:t>
      </w:r>
      <w:r>
        <w:rPr>
          <w:i/>
          <w:color w:val="818CF8"/>
          <w:sz w:val="20"/>
        </w:rPr>
        <w:t>Nao precisa confirmar nada no registro.br.</w:t>
      </w:r>
    </w:p>
    <w:p w14:paraId="10D2DF2D" w14:textId="77777777" w:rsidR="00AE35E0" w:rsidRDefault="00000000">
      <w:pPr>
        <w:pStyle w:val="Commarcadores"/>
        <w:spacing w:after="20"/>
        <w:ind w:left="432"/>
      </w:pPr>
      <w:r>
        <w:rPr>
          <w:b/>
          <w:color w:val="4ADE80"/>
          <w:sz w:val="20"/>
          <w:lang w:val="pt-BR"/>
        </w:rPr>
        <w:t xml:space="preserve">Resultado: HTTPS habilitado em https://nexfila.com.br e https://www.nexfila.com.br. Certificado expira em 2026-08-23. </w:t>
      </w:r>
      <w:r>
        <w:rPr>
          <w:b/>
          <w:color w:val="4ADE80"/>
          <w:sz w:val="20"/>
        </w:rPr>
        <w:t>Renovacao automatica configurada pelo Certbot.</w:t>
      </w:r>
    </w:p>
    <w:p w14:paraId="04C868D7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i/>
          <w:color w:val="818CF8"/>
          <w:sz w:val="20"/>
          <w:lang w:val="pt-BR"/>
        </w:rPr>
        <w:t>O Nginx e o porteiro: cada novo sistema no servidor ganha uma porta diferente (3001, 3002...) e o Nginx redireciona pelo dominio.</w:t>
      </w:r>
    </w:p>
    <w:p w14:paraId="176AA905" w14:textId="77777777" w:rsidR="00AE35E0" w:rsidRPr="00467FDF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5.6 Configurar variaveis de ambiente de producao</w:t>
      </w:r>
    </w:p>
    <w:p w14:paraId="71E2DF08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.env (producao) — VITE_API_URL=https://nexfila.com.br</w:t>
      </w:r>
    </w:p>
    <w:p w14:paraId="27933B48" w14:textId="77777777" w:rsidR="00AE35E0" w:rsidRPr="00467FDF" w:rsidRDefault="00000000">
      <w:pPr>
        <w:pStyle w:val="Commarcadores"/>
        <w:spacing w:after="20"/>
        <w:ind w:left="720"/>
        <w:rPr>
          <w:lang w:val="pt-BR"/>
        </w:rPr>
      </w:pPr>
      <w:r>
        <w:rPr>
          <w:sz w:val="20"/>
          <w:lang w:val="pt-BR"/>
        </w:rPr>
        <w:t>.env.local (desenvolvimento) — VITE_API_URL=http://localhost:8080</w:t>
      </w:r>
    </w:p>
    <w:p w14:paraId="5655F8EB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O .env.local ja esta coberto pelo .gitignore (regra *.local) — nunca vai pro Bitbucket</w:t>
      </w:r>
    </w:p>
    <w:p w14:paraId="3B3B3F5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npm run dev usa .env.local | npm run build (dentro do Docker) usa .env</w:t>
      </w:r>
    </w:p>
    <w:p w14:paraId="6AF8C823" w14:textId="77777777" w:rsidR="00AE35E0" w:rsidRPr="00467FDF" w:rsidRDefault="00000000">
      <w:pPr>
        <w:spacing w:after="20"/>
        <w:rPr>
          <w:lang w:val="pt-BR"/>
        </w:rPr>
      </w:pPr>
      <w:r>
        <w:rPr>
          <w:i/>
          <w:color w:val="B45000"/>
          <w:sz w:val="18"/>
          <w:lang w:val="pt-BR"/>
        </w:rPr>
        <w:t xml:space="preserve">  Ajuste: Dois arquivos .env — .env para producao e .env.local para desenvolvimento local.</w:t>
      </w:r>
    </w:p>
    <w:p w14:paraId="6522CC04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5.7 Fazer deploy</w:t>
      </w:r>
    </w:p>
    <w:p w14:paraId="02F9A57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Instalar Git no servidor: apt install git -y</w:t>
      </w:r>
    </w:p>
    <w:p w14:paraId="3E4DDBA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cd /opt</w:t>
      </w:r>
    </w:p>
    <w:p w14:paraId="4BEFDD6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Clonar repositorios (usar API Token do Bitbucket com escopo read:repository:bitbucket)</w:t>
      </w:r>
    </w:p>
    <w:p w14:paraId="4BEFDD67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git clone https://SeuUsuario@bitbucket.org/workspace/nexfila-backend.git</w:t>
      </w:r>
    </w:p>
    <w:p w14:paraId="4BEFDD68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git clone https://SeuUsuario@bitbucket.org/workspace/nexfila-frontend.git</w:t>
      </w:r>
    </w:p>
    <w:p w14:paraId="4BEFDD69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Obs: App Passwords estao sendo removidos pelo Bitbucket. Usar API Token com escopos criado em id.atlassian.com/manage-profile/security/api-tokens — selecionar app Bitbucket + escopo read:repository:bitbucket.</w:t>
      </w:r>
    </w:p>
    <w:p w14:paraId="4C0D731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cd /opt/nexfila-backend</w:t>
      </w:r>
    </w:p>
    <w:p w14:paraId="3B04F57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docker compose up -d --build</w:t>
      </w:r>
    </w:p>
    <w:p w14:paraId="48490A2E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Verificar containers: docker compose ps | docker compose logs -f</w:t>
      </w:r>
    </w:p>
    <w:p w14:paraId="3518528A" w14:textId="77777777" w:rsidR="00AE35E0" w:rsidRDefault="00000000">
      <w:pPr>
        <w:pStyle w:val="Commarcadores"/>
        <w:spacing w:after="20"/>
        <w:ind w:left="432"/>
      </w:pPr>
      <w:r>
        <w:rPr>
          <w:sz w:val="20"/>
          <w:b/>
        </w:rPr>
        <w:t>Para atualizacoes futuras:</w:t>
      </w:r>
    </w:p>
    <w:p w14:paraId="3518528B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cd /opt/nexfila-frontend &amp;&amp; git pull</w:t>
      </w:r>
    </w:p>
    <w:p w14:paraId="3518528C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cd /opt/nexfila-backend &amp;&amp; git pull</w:t>
      </w:r>
    </w:p>
    <w:p w14:paraId="3518528D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docker compose up -d --build</w:t>
      </w:r>
    </w:p>
    <w:p w14:paraId="3518528E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Obs: o Dockerfile do backend tinha ./mvnw: Permission denied. Correcao: adicionar RUN chmod +x mvnw antes do RUN ./mvnw package -DskipTests.</w:t>
      </w:r>
    </w:p>
    <w:p w14:paraId="01234B15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FASE 6 — Pos-Deploy</w:t>
      </w:r>
    </w:p>
    <w:p w14:paraId="01234B16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6.1 Feature: Versao no Swagger e Frontend (1a alteracao)</w:t>
      </w:r>
    </w:p>
    <w:p w14:paraId="01234B4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Atualizar pom.xml: &lt;version&gt;1.0.0&lt;/version&gt;</w:t>
      </w:r>
    </w:p>
    <w:p w14:paraId="01234B4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pasta config em com.nexfila.api</w:t>
      </w:r>
    </w:p>
    <w:p w14:paraId="01234B4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SwaggerConfig.java em config — usa @Value("${app.version}") para ler a versao do application.yaml e exibir no Swagger via OpenAPI Bean</w:t>
      </w:r>
    </w:p>
    <w:p w14:paraId="01234B44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Adicionar no application.yaml: app.version: 1.0.0 — unico lugar para atualizar a versao</w:t>
      </w:r>
    </w:p>
    <w:p w14:paraId="01234B4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Atualizar package.json: "version": "1.0.0" — versoes sempre sincronizadas entre front e back</w:t>
      </w:r>
    </w:p>
    <w:p w14:paraId="01234B4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Atualizar vite.config.ts para expor __APP_VERSION__ via define: lê o package.json com readFileSync e injeta a versao no build</w:t>
      </w:r>
    </w:p>
    <w:p w14:paraId="01234B4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Adicionar declare const __APP_VERSION__: string no vite-env.d.ts</w:t>
      </w:r>
    </w:p>
    <w:p w14:paraId="01234B4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componente Versao.tsx em components — exibe v{__APP_VERSION__} no rodape</w:t>
      </w:r>
    </w:p>
    <w:p w14:paraId="01234B4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Adicionar &lt;Versao /&gt; no App.tsx antes do fechamento da div principal</w:t>
      </w:r>
    </w:p>
    <w:p w14:paraId="01234B50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Para atualizar versao no futuro: mudar app.version no application.yaml (back) e version no package.json (front) — sempre iguais</w:t>
      </w:r>
    </w:p>
    <w:p w14:paraId="01234B33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6.1.1 Atualizar o servidor manualmente</w:t>
      </w:r>
    </w:p>
    <w:p w14:paraId="51B8E27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Commitar e fazer Push dos dois repositorios no Sourcetree</w:t>
      </w:r>
    </w:p>
    <w:p w14:paraId="3CD3EB3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Conectar no servidor via Bitvise</w:t>
      </w:r>
    </w:p>
    <w:p w14:paraId="28F32826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cd /opt/nexfila-frontend &amp;&amp; git pull</w:t>
      </w:r>
    </w:p>
    <w:p w14:paraId="1357EFC2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cd /opt/nexfila-backend &amp;&amp; git pull</w:t>
      </w:r>
    </w:p>
    <w:p w14:paraId="2F959090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cd /opt/nexfila-backend &amp;&amp; docker compose up -d --build</w:t>
      </w:r>
    </w:p>
    <w:p w14:paraId="17D7A8C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Verificar versao no Swagger e no frontend em https://nexfila.com.br</w:t>
      </w:r>
    </w:p>
    <w:p w14:paraId="01234B34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6.2 Configurar CI/CD com Bitbucket Pipelines</w:t>
      </w:r>
    </w:p>
    <w:p w14:paraId="01234B1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Objetivo: a cada push na master do nexfila-backend, o servidor atualiza automaticamente</w:t>
      </w:r>
    </w:p>
    <w:p w14:paraId="01234B17A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Fluxo: push no frontend → push no backend → Pipeline dispara → git pull front + git pull back + docker compose up -d --build</w:t>
      </w:r>
    </w:p>
    <w:p w14:paraId="01234B17B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1 — Ativar Pipelines no Bitbucket</w:t>
      </w:r>
    </w:p>
    <w:p w14:paraId="01234B17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Bitbucket → nexfila-backend → Repository settings → Pipelines → Settings → Enable Pipelines</w:t>
      </w:r>
    </w:p>
    <w:p w14:paraId="01234B17D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Obs: requer Two-step verification ativa na conta Atlassian (id.atlassian.com/manage-profile/security)</w:t>
      </w:r>
    </w:p>
    <w:p w14:paraId="01234B17E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2 — Gerar chave SSH no Bitbucket</w:t>
      </w:r>
    </w:p>
    <w:p w14:paraId="01234B17F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Repository settings → Pipelines → SSH Keys → Generate keys</w:t>
      </w:r>
    </w:p>
    <w:p w14:paraId="01234B17G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Copiar a Public key gerada</w:t>
      </w:r>
    </w:p>
    <w:p w14:paraId="01234B17H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3 — Adicionar chave publica no servidor</w:t>
      </w:r>
    </w:p>
    <w:p w14:paraId="01234B17I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No servidor via Bitvise: echo "CHAVE_PUBLICA" &gt;&gt; ~/.ssh/authorized_keys</w:t>
      </w:r>
    </w:p>
    <w:p w14:paraId="01234B17J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Ajustar permissoes: chmod 700 ~/.ssh &amp;&amp; chmod 600 ~/.ssh/authorized_keys</w:t>
      </w:r>
    </w:p>
    <w:p w14:paraId="01234B17K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4 — Adicionar Known Host no Bitbucket</w:t>
      </w:r>
    </w:p>
    <w:p w14:paraId="01234B17L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SSH Keys → Known hosts → digitar 2.24.125.227 → Fetch → Add host</w:t>
      </w:r>
    </w:p>
    <w:p w14:paraId="01234B17M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5 — Configurar SSH e credenciais no servidor</w:t>
      </w:r>
    </w:p>
    <w:p w14:paraId="01234B17N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Habilitar PubkeyAuthentication: sed -i 's/#PubkeyAuthentication yes/PubkeyAuthentication yes/' /etc/ssh/sshd_config</w:t>
      </w:r>
    </w:p>
    <w:p w14:paraId="01234B17O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Habilitar algoritmo ssh-rsa (Ubuntu 24.04 desativa por padrao): echo "PubkeyAcceptedAlgorithms +ssh-rsa" &gt;&gt; /etc/ssh/sshd_config</w:t>
      </w:r>
    </w:p>
    <w:p w14:paraId="01234B17P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Reiniciar SSH: systemctl restart sshd</w:t>
      </w:r>
    </w:p>
    <w:p w14:paraId="01234B17Q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Salvar credenciais git permanentemente: git config --global credential.helper store</w:t>
      </w:r>
    </w:p>
    <w:p w14:paraId="01234B17R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Fazer git pull manual uma vez em cada repositorio para salvar o token: cd /opt/nexfila-frontend &amp;&amp; git pull | cd /opt/nexfila-backend &amp;&amp; git pull</w:t>
      </w:r>
    </w:p>
    <w:p w14:paraId="01234B25" w14:textId="77777777" w:rsidR="00AE35E0" w:rsidRDefault="00000000">
      <w:pPr>
        <w:spacing w:before="120" w:after="20"/>
      </w:pPr>
      <w:r>
        <w:rPr>
          <w:b/>
          <w:color w:val="06B6D4"/>
          <w:sz w:val="20"/>
        </w:rPr>
        <w:t>Passo 6 — Criar bitbucket-pipelines.yml</w:t>
      </w:r>
    </w:p>
    <w:p w14:paraId="01234B2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na raiz do nexfila-backend o arquivo bitbucket-pipelines.yml</w:t>
      </w:r>
    </w:p>
    <w:p w14:paraId="01234B27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pipelines: branches: master: - step: name: Deploy para producao</w:t>
      </w:r>
    </w:p>
    <w:p w14:paraId="01234B27A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script: ssh root@2.24.125.227 "cd /opt/nexfila-frontend &amp;&amp; git pull"</w:t>
      </w:r>
    </w:p>
    <w:p w14:paraId="01234B27B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script: ssh root@2.24.125.227 "cd /opt/nexfila-backend &amp;&amp; git pull"</w:t>
      </w:r>
    </w:p>
    <w:p w14:paraId="01234B27C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script: ssh root@2.24.125.227 "cd /opt/nexfila-backend &amp;&amp; docker compose down &amp;&amp; docker compose up -d --build"</w:t>
      </w:r>
    </w:p>
    <w:p w14:paraId="01234B2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Commitar e fazer PR para master — Pipeline dispara automaticamente no merge</w:t>
      </w:r>
    </w:p>
    <w:p w14:paraId="01234B28A" w14:textId="77777777" w:rsidR="00AE35E0" w:rsidRDefault="00000000">
      <w:pPr>
        <w:pStyle w:val="Commarcadores"/>
        <w:spacing w:after="20"/>
        <w:ind w:left="432"/>
      </w:pPr>
      <w:r>
        <w:rPr>
          <w:color w:val="4ade80"/>
          <w:sz w:val="20"/>
          <w:b/>
        </w:rPr>
        <w:t>Resultado: Pipeline #4 Successful em 28s — CI/CD funcionando! ✓</w:t>
      </w:r>
    </w:p>
    <w:p w14:paraId="01234B29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6.3 Feature: Login (2a alteracao)</w:t>
      </w:r>
    </w:p>
    <w:p w14:paraId="42041B07" w14:textId="77777777" w:rsidR="00AE35E0" w:rsidRPr="00467FDF" w:rsidRDefault="00000000">
      <w:pPr>
        <w:spacing w:before="160" w:after="40"/>
      </w:pPr>
      <w:r>
        <w:rPr>
          <w:b/>
          <w:color w:val="328232"/>
          <w:sz w:val="24"/>
        </w:rPr>
        <w:t>Objetivo</w:t>
      </w:r>
    </w:p>
    <w:p w14:paraId="01234B1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Objetivo: a cada push na master do nexfila-backend, o servidor atualiza automaticamente</w:t>
      </w:r>
    </w:p>
    <w:p w14:paraId="01234B1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Pipeline apenas no nexfila-backend — push no backend = sinal de que tudo esta pronto para deploy</w:t>
      </w:r>
    </w:p>
    <w:p w14:paraId="01234B1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Fluxo: push no frontend → push no backend → Pipeline dispara → git pull front + git pull back + docker compose up -d --build</w:t>
      </w:r>
    </w:p>
    <w:p w14:paraId="01234B20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Controle de versao: usar pom.xml (backend) e package.json (frontend) como variavel de controle</w:t>
      </w:r>
    </w:p>
    <w:p w14:paraId="01234B21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pom.xml: &lt;version&gt;1.0.0&lt;/version&gt;</w:t>
      </w:r>
    </w:p>
    <w:p w14:paraId="01234B22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package.json: "version": "1.0.0"</w:t>
      </w:r>
    </w:p>
    <w:p w14:paraId="01234B23" w14:textId="77777777" w:rsidR="00AE35E0" w:rsidRDefault="00000000">
      <w:pPr>
        <w:pStyle w:val="Commarcadores"/>
        <w:spacing w:after="20"/>
        <w:ind w:left="720"/>
      </w:pPr>
      <w:r>
        <w:rPr>
          <w:sz w:val="20"/>
        </w:rPr>
        <w:t>Versoes sempre sincronizadas entre front e back — versionamento semantico: major.minor.patch</w:t>
      </w:r>
    </w:p>
    <w:p w14:paraId="01234B24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Versao exibida no Swagger (backend) e no header/rodape do frontend</w:t>
      </w:r>
    </w:p>
    <w:p w14:paraId="01234B2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Configurar chave SSH do servidor no Bitbucket</w:t>
      </w:r>
    </w:p>
    <w:p w14:paraId="01234B2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Ativar Pipelines no Bitbucket (gratuito ate certo limite)</w:t>
      </w:r>
    </w:p>
    <w:p w14:paraId="01234B2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bitbucket-pipelines.yml no nexfila-backend com os comandos de deploy</w:t>
      </w:r>
    </w:p>
    <w:p w14:paraId="01234B2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Testar: fazer push e verificar no Bitbucket Pipelines se o deploy foi executado com sucesso</w:t>
      </w:r>
    </w:p>
    <w:p w14:paraId="01234B29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6.2 Implementando Feature de Login</w:t>
      </w:r>
    </w:p>
    <w:p w14:paraId="42041B07" w14:textId="77777777" w:rsidR="00AE35E0" w:rsidRPr="00467FDF" w:rsidRDefault="00000000">
      <w:pPr>
        <w:spacing w:before="160" w:after="40"/>
      </w:pPr>
      <w:r>
        <w:rPr>
          <w:b/>
          <w:color w:val="328232"/>
          <w:sz w:val="24"/>
        </w:rPr>
        <w:t>Objetivo</w:t>
      </w:r>
    </w:p>
    <w:p w14:paraId="328DB070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Ensinar o ciclo completo de desenvolvimento de uma nova feature + atualizacao do servidor</w:t>
      </w:r>
    </w:p>
    <w:p w14:paraId="00B69647" w14:textId="77777777" w:rsidR="00AE35E0" w:rsidRDefault="00000000">
      <w:pPr>
        <w:pStyle w:val="Commarcadores"/>
        <w:spacing w:after="20"/>
        <w:ind w:left="432"/>
      </w:pPr>
      <w:r>
        <w:rPr>
          <w:i/>
          <w:color w:val="818CF8"/>
          <w:sz w:val="20"/>
          <w:lang w:val="pt-BR"/>
        </w:rPr>
        <w:t xml:space="preserve">Obs: usuario fixo hardcoded (sem banco de dados) — apenas para fins didaticos. </w:t>
      </w:r>
      <w:r>
        <w:rPr>
          <w:i/>
          <w:color w:val="818CF8"/>
          <w:sz w:val="20"/>
        </w:rPr>
        <w:t>Em producao real usaria banco de dados + senha criptografada.</w:t>
      </w:r>
    </w:p>
    <w:p w14:paraId="77AFD03F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lastRenderedPageBreak/>
        <w:t>6.3.1 Criar endpoint de login no Backend</w:t>
      </w:r>
    </w:p>
    <w:p w14:paraId="2ED4F268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LoginRequest.java na pasta dto — campos: email (String), senha (String) com getters</w:t>
      </w:r>
    </w:p>
    <w:p w14:paraId="2ED4F26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LoginResponse.java na pasta dto — campos: sucesso (boolean), mensagem (String) com construtor e getters</w:t>
      </w:r>
    </w:p>
    <w:p w14:paraId="3A6445F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LoginService.java na pasta service — usuario fixo hardcoded (fins didaticos): EMAIL = "thiago@nexfila.com.br" / SENHA = "123456". Retorna LoginResponse(true) se correto, LoginResponse(false) se incorreto</w:t>
      </w:r>
    </w:p>
    <w:p w14:paraId="33DDDC5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LoginController.java na pasta controller — @RequestMapping("/auth"), POST /auth/login, @CrossOrigin com todos os dominios. Obs: importar org.springframework.web.bind.annotation.CrossOrigin (nao importar apache.coyote.Response)</w:t>
      </w:r>
    </w:p>
    <w:p w14:paraId="6159EE5C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Testar no Swagger POST /auth/login — credenciais corretas: sucesso: true | incorretas: sucesso: false ✓</w:t>
      </w:r>
    </w:p>
    <w:p w14:paraId="521A1E94" w14:textId="77777777" w:rsidR="00AE35E0" w:rsidRPr="00BC12DB" w:rsidRDefault="00000000">
      <w:pPr>
        <w:spacing w:before="160" w:after="40"/>
        <w:rPr>
          <w:lang w:val="pt-BR"/>
        </w:rPr>
      </w:pPr>
      <w:r>
        <w:rPr>
          <w:b/>
          <w:color w:val="328232"/>
          <w:sz w:val="24"/>
          <w:lang w:val="pt-BR"/>
        </w:rPr>
        <w:t>6.3.2 Criar tela de Login no Frontend</w:t>
      </w:r>
    </w:p>
    <w:p w14:paraId="4F1407D4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Criar Login.tsx em components — interface LoginProps com onLogin: () =&gt; void</w:t>
      </w:r>
    </w:p>
    <w:p w14:paraId="4F1407D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Estados: email (default: thiago@nexfila.com.br), senha (default: 123456), erro</w:t>
      </w:r>
    </w:p>
    <w:p w14:paraId="4F1407D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Funcao handleLogin: chama POST /api/auth/login, se sucesso chama onLogin(), se erro exibe mensagem</w:t>
      </w:r>
    </w:p>
    <w:p w14:paraId="4E7D37B7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CSS: classes login-wrapper, login-card, login-titulo, login-subtitulo, login-input, login-btn no App.css</w:t>
      </w:r>
    </w:p>
    <w:p w14:paraId="34CF504E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App.tsx: adicionar import Login, estado logado (useState false), if (!logado) return Login com onLogin={() =&gt; setLogado(true)}, botao Sair no header com onClick={() =&gt; setLogado(false)}</w:t>
      </w:r>
    </w:p>
    <w:p w14:paraId="10489E99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Obs Rules of Hooks: useEffect deve ficar antes do if (!logado) — Hooks nao podem vir depois de return condicional</w:t>
      </w:r>
    </w:p>
    <w:p w14:paraId="4CF91A64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6.3.2.1 Prefixo /api nas rotas — por que fazer assim desde o inicio</w:t>
      </w:r>
    </w:p>
    <w:p w14:paraId="4CF91A6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Todas as rotas do backend usam prefixo /api: @RequestMapping("/api/fila") e @RequestMapping("/api/auth")</w:t>
      </w:r>
    </w:p>
    <w:p w14:paraId="4CF91A66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O Nginx tem apenas um bloco location /api apontando para porta 8080 — qualquer nova rota funciona automaticamente sem alterar o Nginx</w:t>
      </w:r>
    </w:p>
    <w:p w14:paraId="4CF91A69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Regra de ouro: frontend faz merge na master ANTES do backend — o Pipeline e disparado pelo push no backend</w:t>
      </w:r>
    </w:p>
    <w:p w14:paraId="0B763AC2" w14:textId="77777777" w:rsidR="00AE35E0" w:rsidRDefault="00000000">
      <w:pPr>
        <w:spacing w:before="160" w:after="40"/>
      </w:pPr>
      <w:r>
        <w:rPr>
          <w:b/>
          <w:color w:val="328232"/>
          <w:sz w:val="24"/>
        </w:rPr>
        <w:t>6.3.3 Atualizar o servidor automaticamente (CI/CD)</w:t>
      </w:r>
    </w:p>
    <w:p w14:paraId="51B8E27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Merge develop → master do nexfila-frontend primeiro</w:t>
      </w:r>
    </w:p>
    <w:p w14:paraId="3CD3EB35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Merge develop → master do nexfila-backend — Pipeline dispara automaticamente</w:t>
      </w:r>
    </w:p>
    <w:p w14:paraId="17D7A8CD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Pipeline executa: git pull frontend + git pull backend + docker compose down + docker compose up -d --build</w:t>
      </w:r>
    </w:p>
    <w:p w14:paraId="17D7A8CE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Acessar https://nexfila.com.br e testar login, adicionar pessoa, chamar proximo, botao sair</w:t>
      </w:r>
    </w:p>
    <w:p w14:paraId="17D7A8CF" w14:textId="77777777" w:rsidR="00AE35E0" w:rsidRDefault="00000000">
      <w:pPr>
        <w:pStyle w:val="Commarcadores"/>
        <w:spacing w:after="20"/>
        <w:ind w:left="432"/>
      </w:pPr>
      <w:r>
        <w:rPr>
          <w:color w:val="818CF8"/>
          <w:sz w:val="20"/>
          <w:i/>
        </w:rPr>
        <w:t>Obs: se o servidor reiniciar os containers nao sobem automaticamente — rodar docker compose up -d manualmente ou configurar restart: always no docker-compose.yml no futuro</w:t>
      </w:r>
    </w:p>
    <w:p w14:paraId="17D7A8D0" w14:textId="77777777" w:rsidR="00AE35E0" w:rsidRDefault="00000000">
      <w:pPr>
        <w:pStyle w:val="Commarcadores"/>
        <w:spacing w:after="20"/>
        <w:ind w:left="432"/>
      </w:pPr>
      <w:r>
        <w:rPr>
          <w:color w:val="4ade80"/>
          <w:sz w:val="20"/>
          <w:b/>
        </w:rPr>
        <w:t>Sistema 100% completo em producao: https://nexfila.com.br — Login + Gestao de Fila + CI/CD automatico ✓</w:t>
      </w:r>
    </w:p>
    <w:p w14:paraId="477374B3" w14:textId="77777777" w:rsidR="00AE35E0" w:rsidRPr="00467FDF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350C1A8" w14:textId="77777777" w:rsidR="00AE35E0" w:rsidRDefault="00000000">
      <w:pPr>
        <w:spacing w:before="240" w:after="80"/>
      </w:pPr>
      <w:r>
        <w:rPr>
          <w:b/>
          <w:color w:val="1E64B4"/>
          <w:sz w:val="28"/>
        </w:rPr>
        <w:lastRenderedPageBreak/>
        <w:t>Resumo das Fases</w:t>
      </w:r>
    </w:p>
    <w:p w14:paraId="3C222093" w14:textId="77777777" w:rsidR="00AE35E0" w:rsidRDefault="00AE35E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AE35E0" w14:paraId="2A4D6E92" w14:textId="77777777">
        <w:tc>
          <w:tcPr>
            <w:tcW w:w="2196" w:type="dxa"/>
            <w:shd w:val="clear" w:color="auto" w:fill="1E64B4"/>
          </w:tcPr>
          <w:p w14:paraId="04487961" w14:textId="77777777" w:rsidR="00AE35E0" w:rsidRDefault="00000000"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2196" w:type="dxa"/>
            <w:shd w:val="clear" w:color="auto" w:fill="1E64B4"/>
          </w:tcPr>
          <w:p w14:paraId="6B6526C6" w14:textId="77777777" w:rsidR="00AE35E0" w:rsidRDefault="00000000"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w="2196" w:type="dxa"/>
            <w:shd w:val="clear" w:color="auto" w:fill="1E64B4"/>
          </w:tcPr>
          <w:p w14:paraId="228D5E09" w14:textId="77777777" w:rsidR="00AE35E0" w:rsidRDefault="00000000">
            <w:r>
              <w:rPr>
                <w:b/>
                <w:color w:val="FFFFFF"/>
                <w:sz w:val="20"/>
              </w:rPr>
              <w:t>Video</w:t>
            </w:r>
          </w:p>
        </w:tc>
        <w:tc>
          <w:tcPr>
            <w:tcW w:w="2196" w:type="dxa"/>
            <w:shd w:val="clear" w:color="auto" w:fill="1E64B4"/>
          </w:tcPr>
          <w:p w14:paraId="245D4C86" w14:textId="77777777" w:rsidR="00AE35E0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AE35E0" w14:paraId="67456207" w14:textId="77777777">
        <w:tc>
          <w:tcPr>
            <w:tcW w:w="2196" w:type="dxa"/>
          </w:tcPr>
          <w:p w14:paraId="7797B239" w14:textId="77777777" w:rsidR="00AE35E0" w:rsidRDefault="00000000">
            <w:r>
              <w:rPr>
                <w:sz w:val="20"/>
              </w:rPr>
              <w:t>1</w:t>
            </w:r>
          </w:p>
        </w:tc>
        <w:tc>
          <w:tcPr>
            <w:tcW w:w="2196" w:type="dxa"/>
          </w:tcPr>
          <w:p w14:paraId="119D3716" w14:textId="77777777" w:rsidR="00AE35E0" w:rsidRPr="00467FDF" w:rsidRDefault="00000000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Instalacao de Ferramentas e Versionamento</w:t>
            </w:r>
          </w:p>
        </w:tc>
        <w:tc>
          <w:tcPr>
            <w:tcW w:w="2196" w:type="dxa"/>
          </w:tcPr>
          <w:p w14:paraId="5756FC91" w14:textId="77777777" w:rsidR="00AE35E0" w:rsidRDefault="00000000">
            <w:r>
              <w:rPr>
                <w:sz w:val="20"/>
              </w:rPr>
              <w:t>1</w:t>
            </w:r>
          </w:p>
        </w:tc>
        <w:tc>
          <w:tcPr>
            <w:tcW w:w="2196" w:type="dxa"/>
          </w:tcPr>
          <w:p w14:paraId="3F241BA5" w14:textId="77777777" w:rsidR="00AE35E0" w:rsidRDefault="00000000">
            <w:r>
              <w:rPr>
                <w:sz w:val="20"/>
              </w:rPr>
              <w:t>[ ]</w:t>
            </w:r>
          </w:p>
        </w:tc>
      </w:tr>
      <w:tr w:rsidR="00AE35E0" w14:paraId="735DF4DB" w14:textId="77777777">
        <w:tc>
          <w:tcPr>
            <w:tcW w:w="2196" w:type="dxa"/>
          </w:tcPr>
          <w:p w14:paraId="6BCEA59E" w14:textId="77777777" w:rsidR="00AE35E0" w:rsidRDefault="00000000">
            <w:r>
              <w:rPr>
                <w:sz w:val="20"/>
              </w:rPr>
              <w:t>2</w:t>
            </w:r>
          </w:p>
        </w:tc>
        <w:tc>
          <w:tcPr>
            <w:tcW w:w="2196" w:type="dxa"/>
          </w:tcPr>
          <w:p w14:paraId="71B4A0FF" w14:textId="77777777" w:rsidR="00AE35E0" w:rsidRDefault="00000000">
            <w:r>
              <w:rPr>
                <w:sz w:val="20"/>
              </w:rPr>
              <w:t>Backend Spring Boot</w:t>
            </w:r>
          </w:p>
        </w:tc>
        <w:tc>
          <w:tcPr>
            <w:tcW w:w="2196" w:type="dxa"/>
          </w:tcPr>
          <w:p w14:paraId="3991478E" w14:textId="25A86327" w:rsidR="00AE35E0" w:rsidRDefault="00BC12DB">
            <w:r>
              <w:t>2</w:t>
            </w:r>
          </w:p>
        </w:tc>
        <w:tc>
          <w:tcPr>
            <w:tcW w:w="2196" w:type="dxa"/>
          </w:tcPr>
          <w:p w14:paraId="1572E23D" w14:textId="77777777" w:rsidR="00AE35E0" w:rsidRDefault="00000000">
            <w:r>
              <w:rPr>
                <w:sz w:val="20"/>
              </w:rPr>
              <w:t>[ ]</w:t>
            </w:r>
          </w:p>
        </w:tc>
      </w:tr>
      <w:tr w:rsidR="00AE35E0" w14:paraId="635253FA" w14:textId="77777777">
        <w:tc>
          <w:tcPr>
            <w:tcW w:w="2196" w:type="dxa"/>
          </w:tcPr>
          <w:p w14:paraId="76876653" w14:textId="77777777" w:rsidR="00AE35E0" w:rsidRDefault="00000000">
            <w:r>
              <w:rPr>
                <w:sz w:val="20"/>
              </w:rPr>
              <w:t>3</w:t>
            </w:r>
          </w:p>
        </w:tc>
        <w:tc>
          <w:tcPr>
            <w:tcW w:w="2196" w:type="dxa"/>
          </w:tcPr>
          <w:p w14:paraId="436D663A" w14:textId="77777777" w:rsidR="00AE35E0" w:rsidRDefault="00000000">
            <w:r>
              <w:rPr>
                <w:sz w:val="20"/>
              </w:rPr>
              <w:t>Frontend React</w:t>
            </w:r>
          </w:p>
        </w:tc>
        <w:tc>
          <w:tcPr>
            <w:tcW w:w="2196" w:type="dxa"/>
          </w:tcPr>
          <w:p w14:paraId="56F7A472" w14:textId="75F54A61" w:rsidR="00AE35E0" w:rsidRDefault="00BC12DB">
            <w:r>
              <w:t>3</w:t>
            </w:r>
          </w:p>
        </w:tc>
        <w:tc>
          <w:tcPr>
            <w:tcW w:w="2196" w:type="dxa"/>
          </w:tcPr>
          <w:p w14:paraId="756CA066" w14:textId="77777777" w:rsidR="00AE35E0" w:rsidRDefault="00000000">
            <w:r>
              <w:rPr>
                <w:sz w:val="20"/>
              </w:rPr>
              <w:t>[ ]</w:t>
            </w:r>
          </w:p>
        </w:tc>
      </w:tr>
      <w:tr w:rsidR="00AE35E0" w14:paraId="57FE7D0B" w14:textId="77777777">
        <w:tc>
          <w:tcPr>
            <w:tcW w:w="2196" w:type="dxa"/>
          </w:tcPr>
          <w:p w14:paraId="686C7F73" w14:textId="77777777" w:rsidR="00AE35E0" w:rsidRDefault="00000000">
            <w:r>
              <w:rPr>
                <w:sz w:val="20"/>
              </w:rPr>
              <w:t>4</w:t>
            </w:r>
          </w:p>
        </w:tc>
        <w:tc>
          <w:tcPr>
            <w:tcW w:w="2196" w:type="dxa"/>
          </w:tcPr>
          <w:p w14:paraId="2562529E" w14:textId="77777777" w:rsidR="00AE35E0" w:rsidRDefault="00000000">
            <w:r>
              <w:rPr>
                <w:sz w:val="20"/>
              </w:rPr>
              <w:t>Docker</w:t>
            </w:r>
          </w:p>
        </w:tc>
        <w:tc>
          <w:tcPr>
            <w:tcW w:w="2196" w:type="dxa"/>
          </w:tcPr>
          <w:p w14:paraId="48084A32" w14:textId="74772DC3" w:rsidR="00AE35E0" w:rsidRDefault="00BC12DB">
            <w:r>
              <w:t>4</w:t>
            </w:r>
          </w:p>
        </w:tc>
        <w:tc>
          <w:tcPr>
            <w:tcW w:w="2196" w:type="dxa"/>
          </w:tcPr>
          <w:p w14:paraId="01132EFE" w14:textId="77777777" w:rsidR="00AE35E0" w:rsidRDefault="00000000">
            <w:r>
              <w:rPr>
                <w:sz w:val="20"/>
              </w:rPr>
              <w:t>[ ]</w:t>
            </w:r>
          </w:p>
        </w:tc>
      </w:tr>
      <w:tr w:rsidR="00AE35E0" w14:paraId="200B1AAA" w14:textId="77777777">
        <w:tc>
          <w:tcPr>
            <w:tcW w:w="2196" w:type="dxa"/>
          </w:tcPr>
          <w:p w14:paraId="591006BB" w14:textId="77777777" w:rsidR="00AE35E0" w:rsidRDefault="00000000">
            <w:r>
              <w:rPr>
                <w:sz w:val="20"/>
              </w:rPr>
              <w:t>5</w:t>
            </w:r>
          </w:p>
        </w:tc>
        <w:tc>
          <w:tcPr>
            <w:tcW w:w="2196" w:type="dxa"/>
          </w:tcPr>
          <w:p w14:paraId="56DF2347" w14:textId="77777777" w:rsidR="00AE35E0" w:rsidRDefault="00000000">
            <w:r>
              <w:rPr>
                <w:sz w:val="20"/>
              </w:rPr>
              <w:t>Servidor e Deploy</w:t>
            </w:r>
          </w:p>
        </w:tc>
        <w:tc>
          <w:tcPr>
            <w:tcW w:w="2196" w:type="dxa"/>
          </w:tcPr>
          <w:p w14:paraId="4959317C" w14:textId="3D5630F3" w:rsidR="00AE35E0" w:rsidRDefault="00BC12DB">
            <w:r>
              <w:t>5</w:t>
            </w:r>
          </w:p>
        </w:tc>
        <w:tc>
          <w:tcPr>
            <w:tcW w:w="2196" w:type="dxa"/>
          </w:tcPr>
          <w:p w14:paraId="7DCC41F4" w14:textId="77777777" w:rsidR="00AE35E0" w:rsidRDefault="00000000">
            <w:r>
              <w:rPr>
                <w:sz w:val="20"/>
              </w:rPr>
              <w:t>[ ]</w:t>
            </w:r>
          </w:p>
        </w:tc>
      </w:tr>
      <w:tr w:rsidR="00AE35E0" w14:paraId="5E8DF54B" w14:textId="77777777">
        <w:tc>
          <w:tcPr>
            <w:tcW w:w="2196" w:type="dxa"/>
          </w:tcPr>
          <w:p w14:paraId="650AAA52" w14:textId="77777777" w:rsidR="00AE35E0" w:rsidRDefault="00000000">
            <w:r>
              <w:rPr>
                <w:sz w:val="20"/>
              </w:rPr>
              <w:t>6</w:t>
            </w:r>
          </w:p>
        </w:tc>
        <w:tc>
          <w:tcPr>
            <w:tcW w:w="2196" w:type="dxa"/>
          </w:tcPr>
          <w:p w14:paraId="6534FF54" w14:textId="77777777" w:rsidR="00AE35E0" w:rsidRDefault="00000000">
            <w:r>
              <w:rPr>
                <w:sz w:val="20"/>
              </w:rPr>
              <w:t>Pos-Deploy: Versao + CI/CD + Login</w:t>
            </w:r>
          </w:p>
        </w:tc>
        <w:tc>
          <w:tcPr>
            <w:tcW w:w="2196" w:type="dxa"/>
          </w:tcPr>
          <w:p w14:paraId="3D3416CD" w14:textId="65B4D9DF" w:rsidR="00AE35E0" w:rsidRDefault="00BC12DB">
            <w:r>
              <w:t>6</w:t>
            </w:r>
          </w:p>
        </w:tc>
        <w:tc>
          <w:tcPr>
            <w:tcW w:w="2196" w:type="dxa"/>
          </w:tcPr>
          <w:p w14:paraId="125B95C9" w14:textId="77777777" w:rsidR="00AE35E0" w:rsidRDefault="00000000">
            <w:r>
              <w:rPr>
                <w:sz w:val="20"/>
              </w:rPr>
              <w:t>[ ]</w:t>
            </w:r>
          </w:p>
        </w:tc>
      </w:tr>
    </w:tbl>
    <w:p w14:paraId="07081DB5" w14:textId="77777777" w:rsidR="00AE35E0" w:rsidRDefault="00AE35E0"/>
    <w:p w14:paraId="5D686BF7" w14:textId="77777777" w:rsidR="00AE35E0" w:rsidRDefault="00000000">
      <w:pPr>
        <w:spacing w:before="240" w:after="80"/>
      </w:pPr>
      <w:r>
        <w:rPr>
          <w:b/>
          <w:color w:val="1E64B4"/>
          <w:sz w:val="28"/>
        </w:rPr>
        <w:t>Resumo dos Ajustes Aplicados</w:t>
      </w:r>
    </w:p>
    <w:p w14:paraId="0A02B9F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1.2 — Versao do IntelliJ: 2026.1.2 (confirmada)</w:t>
      </w:r>
    </w:p>
    <w:p w14:paraId="25A4633D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1.3 — Node.js: 24.16.0 LTS (versao original mantida)</w:t>
      </w:r>
    </w:p>
    <w:p w14:paraId="2E7FEB56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1.4 — VS Code: 1.121.0 (versao original mantida)</w:t>
      </w:r>
    </w:p>
    <w:p w14:paraId="7C74035A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2.2 — application.yml sem cors.allowed-origin (removido, nao usado pelo Spring automaticamente)</w:t>
        <w:br/>
        <w:t>2.9 — CORS configurado com @CrossOrigin para localhost:5173 (dev), localhost (Docker local), nexfila.com.br e www.nexfila.com.br (producao)</w:t>
      </w:r>
    </w:p>
    <w:p w14:paraId="09B18DFB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3.3 — Adicionado passo de criacao do arquivo .env com VITE_API_URL</w:t>
      </w:r>
    </w:p>
    <w:p w14:paraId="7BA09A71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4.3 — Dockerfile do frontend usa node:24-alpine conforme versao usada no projeto</w:t>
      </w:r>
    </w:p>
    <w:p w14:paraId="5B51CD19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4.4 — docker-compose.yml agora define network compartilhada entre os servicos</w:t>
      </w:r>
    </w:p>
    <w:p w14:paraId="6C360F39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4.2 — Dockerfile do backend alterado para multi-stage build: Docker compila o .jar sozinho no servidor via mvnw. Correcao necessaria: adicionar RUN chmod +x mvnw (erro: Permission denied sem essa linha)</w:t>
      </w:r>
    </w:p>
    <w:p w14:paraId="70F2E10F" w14:textId="77777777" w:rsidR="00AE35E0" w:rsidRPr="00BC12DB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4.4 — Porta do frontend no docker-compose alterada de 80:80 para 3000:80 para nao conflitar com o Nginx do servidor host</w:t>
      </w:r>
    </w:p>
    <w:p w14:paraId="30B0F742" w14:textId="77777777" w:rsidR="00AE35E0" w:rsidRDefault="00000000">
      <w:pPr>
        <w:pStyle w:val="Commarcadores"/>
        <w:spacing w:after="20"/>
        <w:ind w:left="432"/>
      </w:pPr>
      <w:r>
        <w:rPr>
          <w:sz w:val="20"/>
          <w:lang w:val="pt-BR"/>
        </w:rPr>
        <w:t xml:space="preserve">5.5 — Nginx configurado como proxy reverso: / aponta para porta 3000 (frontend) e /fila aponta para porta 8080 (backend). </w:t>
      </w:r>
      <w:r>
        <w:rPr>
          <w:sz w:val="20"/>
        </w:rPr>
        <w:t>Arquitetura escalavel: futuros sistemas usam portas 3001, 3002...</w:t>
      </w:r>
    </w:p>
    <w:p w14:paraId="100A6DBB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5.7 — Deploy: apt install git, cd /opt, git clone dos dois repos com API Token do Bitbucket (App Passwords sendo removidos — usar id.atlassian.com com escopo read:repository:bitbucket), docker compose up -d --build. Atualizacoes: cd frontend git pull, cd backend git pull, docker compose up -d --build</w:t>
      </w:r>
    </w:p>
    <w:p w14:paraId="7B204EBC" w14:textId="77777777" w:rsidR="00AE35E0" w:rsidRPr="00467FDF" w:rsidRDefault="00000000">
      <w:pPr>
        <w:pStyle w:val="Commarcadores"/>
        <w:spacing w:after="20"/>
        <w:ind w:left="432"/>
        <w:rPr>
          <w:lang w:val="pt-BR"/>
        </w:rPr>
      </w:pPr>
      <w:r>
        <w:rPr>
          <w:sz w:val="20"/>
          <w:lang w:val="pt-BR"/>
        </w:rPr>
        <w:t>5.6 — Deploy usa .env para producao e .env.local para desenvolvimento (Vite prioriza .env.local no dev)</w:t>
      </w:r>
    </w:p>
    <w:p w14:paraId="21797E29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3.5 — Fix responsivo mobile: inputs Nome/Idade envolvidos em div.form-inputs com flex + flex-wrap. No mobile ficam empilhados, no desktop ficam lado a lado.</w:t>
      </w:r>
    </w:p>
    <w:p w14:paraId="21797E30" w14:textId="77777777" w:rsidR="00AE35E0" w:rsidRDefault="00000000">
      <w:pPr>
        <w:pStyle w:val="Commarcadores"/>
        <w:spacing w:after="20"/>
        <w:ind w:left="432"/>
      </w:pPr>
      <w:r>
        <w:rPr>
          <w:color w:val="4ade80"/>
          <w:sz w:val="20"/>
          <w:b/>
        </w:rPr>
        <w:t>Sistema em producao: https://nexfila.com.br — HTTPS ativo, dois containers Docker rodando (backend Spring Boot + frontend React/Nginx), Nginx proxy reverso, certificado SSL Let’s Encrypt com renovacao automatica.</w:t>
      </w:r>
    </w:p>
    <w:p w14:paraId="77777801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6.3 — Feature de login: LoginRequest, LoginResponse, LoginService (hardcoded), LoginController com POST /api/auth/login. Frontend: Login.tsx com estados, handleLogin, CSS customizado, botao Sair no header</w:t>
      </w:r>
    </w:p>
    <w:p w14:paraId="77777802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6.3.2.1 — Refatoracao prefixo /api: todas as rotas do backend usam /api/... — Nginx tem apenas location /api apontando para porta 8080. Novas rotas funcionam automaticamente sem alterar Nginx.</w:t>
      </w:r>
    </w:p>
    <w:p w14:paraId="77777803" w14:textId="77777777" w:rsidR="00AE35E0" w:rsidRDefault="00000000">
      <w:pPr>
        <w:pStyle w:val="Commarcadores"/>
        <w:spacing w:after="20"/>
        <w:ind w:left="432"/>
      </w:pPr>
      <w:r>
        <w:rPr>
          <w:sz w:val="20"/>
        </w:rPr>
        <w:t>6.2 — Pipeline atualizado: docker compose down antes do up para garantir rebuild sem cache. Ordem de merge: frontend primeiro, depois backend (Pipeline dispara no backend)</w:t>
      </w:r>
    </w:p>
    <w:p w14:paraId="77777804" w14:textId="77777777" w:rsidR="00AE35E0" w:rsidRDefault="00000000">
      <w:pPr>
        <w:pStyle w:val="Commarcadores"/>
        <w:spacing w:after="20"/>
        <w:ind w:left="432"/>
      </w:pPr>
      <w:r>
        <w:rPr>
          <w:color w:val="4ade80"/>
          <w:sz w:val="20"/>
          <w:b/>
        </w:rPr>
        <w:t>CURSO COMPLETO: Backend Java/Spring Boot + Frontend React/TypeScript + Docker + VPS + HTTPS + CI/CD + Login. Sistema rodando em https://nexfila.com.br ✓</w:t>
      </w:r>
    </w:p>
    <w:p w14:paraId="21797E28" w14:textId="77777777" w:rsidR="00AE35E0" w:rsidRPr="00467FDF" w:rsidRDefault="00000000">
      <w:pPr>
        <w:rPr>
          <w:lang w:val="pt-BR"/>
        </w:rPr>
      </w:pPr>
      <w:r>
        <w:rPr>
          <w:lang w:val="pt-BR"/>
        </w:rPr>
        <w:br w:type="page"/>
      </w:r>
    </w:p>
    <w:p w14:paraId="4CE981BF" w14:textId="77777777" w:rsidR="00AE35E0" w:rsidRPr="00467FDF" w:rsidRDefault="00000000">
      <w:pPr>
        <w:jc w:val="center"/>
        <w:rPr>
          <w:lang w:val="pt-BR"/>
        </w:rPr>
      </w:pPr>
      <w:r>
        <w:rPr>
          <w:b/>
          <w:color w:val="4F46E5"/>
          <w:sz w:val="36"/>
          <w:lang w:val="pt-BR"/>
        </w:rPr>
        <w:lastRenderedPageBreak/>
        <w:t>Ascendus — Identidade Visual</w:t>
      </w:r>
    </w:p>
    <w:p w14:paraId="35236596" w14:textId="77777777" w:rsidR="00AE35E0" w:rsidRPr="00467FDF" w:rsidRDefault="00000000">
      <w:pPr>
        <w:spacing w:after="320"/>
        <w:jc w:val="center"/>
        <w:rPr>
          <w:lang w:val="pt-BR"/>
        </w:rPr>
      </w:pPr>
      <w:r>
        <w:rPr>
          <w:color w:val="06B6D4"/>
          <w:lang w:val="pt-BR"/>
        </w:rPr>
        <w:t>Paleta de Cores Oficial do Canal</w:t>
      </w:r>
    </w:p>
    <w:p w14:paraId="29FD063B" w14:textId="77777777" w:rsidR="00AE35E0" w:rsidRDefault="00000000">
      <w:pPr>
        <w:spacing w:before="200" w:after="80"/>
      </w:pPr>
      <w:r>
        <w:rPr>
          <w:b/>
          <w:color w:val="818CF8"/>
        </w:rPr>
        <w:t>🌌  Fundo (Gradiente)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9"/>
        <w:gridCol w:w="2008"/>
        <w:gridCol w:w="6157"/>
      </w:tblGrid>
      <w:tr w:rsidR="00AE35E0" w:rsidRPr="00BC12DB" w14:paraId="51B7D464" w14:textId="77777777">
        <w:tc>
          <w:tcPr>
            <w:tcW w:w="864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E4DDFF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5744C" w14:textId="77777777" w:rsidR="00AE35E0" w:rsidRDefault="00000000">
            <w:r>
              <w:rPr>
                <w:b/>
                <w:color w:val="FFFFFF"/>
                <w:sz w:val="18"/>
              </w:rPr>
              <w:t>#0d0d1a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B80C4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#0d0d1a  —  Azul muito escuro — cor base do fundo</w:t>
            </w:r>
          </w:p>
        </w:tc>
      </w:tr>
      <w:tr w:rsidR="00AE35E0" w:rsidRPr="00BC12DB" w14:paraId="64F8DF5C" w14:textId="77777777">
        <w:tc>
          <w:tcPr>
            <w:tcW w:w="864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BDD78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BEF9B" w14:textId="77777777" w:rsidR="00AE35E0" w:rsidRDefault="00000000">
            <w:r>
              <w:rPr>
                <w:b/>
                <w:color w:val="FFFFFF"/>
                <w:sz w:val="18"/>
              </w:rPr>
              <w:t>#1a1a2e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3CAD3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#1a1a2e  —  Azul escuro médio — camada intermediária</w:t>
            </w:r>
          </w:p>
        </w:tc>
      </w:tr>
      <w:tr w:rsidR="00AE35E0" w:rsidRPr="00BC12DB" w14:paraId="3CFE108D" w14:textId="77777777">
        <w:tc>
          <w:tcPr>
            <w:tcW w:w="864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DBD0A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A02B2" w14:textId="77777777" w:rsidR="00AE35E0" w:rsidRDefault="00000000">
            <w:r>
              <w:rPr>
                <w:b/>
                <w:color w:val="FFFFFF"/>
                <w:sz w:val="18"/>
              </w:rPr>
              <w:t>#0f172a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64D3F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#0f172a  —  Azul escuro profundo — camada de profundidade</w:t>
            </w:r>
          </w:p>
        </w:tc>
      </w:tr>
    </w:tbl>
    <w:p w14:paraId="79CDC092" w14:textId="77777777" w:rsidR="00AE35E0" w:rsidRPr="00467FDF" w:rsidRDefault="00AE35E0">
      <w:pPr>
        <w:spacing w:after="80"/>
        <w:rPr>
          <w:lang w:val="pt-BR"/>
        </w:rPr>
      </w:pPr>
    </w:p>
    <w:p w14:paraId="65618897" w14:textId="77777777" w:rsidR="00AE35E0" w:rsidRDefault="00000000">
      <w:pPr>
        <w:spacing w:before="200" w:after="80"/>
      </w:pPr>
      <w:r>
        <w:rPr>
          <w:b/>
          <w:color w:val="818CF8"/>
        </w:rPr>
        <w:t>✨  Destaque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0"/>
        <w:gridCol w:w="2008"/>
        <w:gridCol w:w="6156"/>
      </w:tblGrid>
      <w:tr w:rsidR="00AE35E0" w:rsidRPr="00BC12DB" w14:paraId="458CBC52" w14:textId="77777777">
        <w:tc>
          <w:tcPr>
            <w:tcW w:w="864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1E3E4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09644" w14:textId="77777777" w:rsidR="00AE35E0" w:rsidRDefault="00000000">
            <w:r>
              <w:rPr>
                <w:b/>
                <w:color w:val="FFFFFF"/>
                <w:sz w:val="18"/>
              </w:rPr>
              <w:t>#4F46E5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192E3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#4F46E5  —  Roxo / Índigo — cor de destaque primária</w:t>
            </w:r>
          </w:p>
        </w:tc>
      </w:tr>
      <w:tr w:rsidR="00AE35E0" w:rsidRPr="00BC12DB" w14:paraId="67C782DA" w14:textId="77777777">
        <w:tc>
          <w:tcPr>
            <w:tcW w:w="864" w:type="dxa"/>
            <w:shd w:val="clear" w:color="auto" w:fill="06B6D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175EC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5BA4B" w14:textId="77777777" w:rsidR="00AE35E0" w:rsidRDefault="00000000">
            <w:r>
              <w:rPr>
                <w:b/>
                <w:color w:val="FFFFFF"/>
                <w:sz w:val="18"/>
              </w:rPr>
              <w:t>#06B6D4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8CE19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#06B6D4  —  Ciano / Azul claro — cor de destaque secundária</w:t>
            </w:r>
          </w:p>
        </w:tc>
      </w:tr>
    </w:tbl>
    <w:p w14:paraId="6BF3C301" w14:textId="77777777" w:rsidR="00AE35E0" w:rsidRPr="00467FDF" w:rsidRDefault="00AE35E0">
      <w:pPr>
        <w:spacing w:after="80"/>
        <w:rPr>
          <w:lang w:val="pt-BR"/>
        </w:rPr>
      </w:pPr>
    </w:p>
    <w:p w14:paraId="018CE717" w14:textId="77777777" w:rsidR="00AE35E0" w:rsidRDefault="00000000">
      <w:pPr>
        <w:spacing w:before="200" w:after="80"/>
      </w:pPr>
      <w:r>
        <w:rPr>
          <w:b/>
          <w:color w:val="818CF8"/>
        </w:rPr>
        <w:t>🚀  Foguete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0"/>
        <w:gridCol w:w="2008"/>
        <w:gridCol w:w="6156"/>
      </w:tblGrid>
      <w:tr w:rsidR="00AE35E0" w:rsidRPr="00BC12DB" w14:paraId="719DD2D7" w14:textId="77777777">
        <w:tc>
          <w:tcPr>
            <w:tcW w:w="864" w:type="dxa"/>
            <w:shd w:val="clear" w:color="auto" w:fill="818C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A1C39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97964" w14:textId="77777777" w:rsidR="00AE35E0" w:rsidRDefault="00000000">
            <w:r>
              <w:rPr>
                <w:b/>
                <w:color w:val="FFFFFF"/>
                <w:sz w:val="18"/>
              </w:rPr>
              <w:t>#818CF8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2EFFE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#818CF8  —  Roxo claro — corpo do foguete</w:t>
            </w:r>
          </w:p>
        </w:tc>
      </w:tr>
      <w:tr w:rsidR="00AE35E0" w:rsidRPr="00BC12DB" w14:paraId="45865762" w14:textId="77777777">
        <w:tc>
          <w:tcPr>
            <w:tcW w:w="864" w:type="dxa"/>
            <w:shd w:val="clear" w:color="auto" w:fill="6366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E6DB4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365F0" w14:textId="77777777" w:rsidR="00AE35E0" w:rsidRDefault="00000000">
            <w:r>
              <w:rPr>
                <w:b/>
                <w:color w:val="FFFFFF"/>
                <w:sz w:val="18"/>
              </w:rPr>
              <w:t>#6366F1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A6FF8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#6366F1  —  Roxo médio — asas do foguete</w:t>
            </w:r>
          </w:p>
        </w:tc>
      </w:tr>
      <w:tr w:rsidR="00AE35E0" w:rsidRPr="00BC12DB" w14:paraId="55207D08" w14:textId="77777777">
        <w:tc>
          <w:tcPr>
            <w:tcW w:w="864" w:type="dxa"/>
            <w:shd w:val="clear" w:color="auto" w:fill="C7D2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31FB8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4BCDF" w14:textId="77777777" w:rsidR="00AE35E0" w:rsidRDefault="00000000">
            <w:r>
              <w:rPr>
                <w:b/>
                <w:color w:val="FFFFFF"/>
                <w:sz w:val="18"/>
              </w:rPr>
              <w:t>#C7D2FE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E877D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#C7D2FE  —  Lilás claro — nariz do foguete</w:t>
            </w:r>
          </w:p>
        </w:tc>
      </w:tr>
      <w:tr w:rsidR="00AE35E0" w14:paraId="3D257B85" w14:textId="77777777">
        <w:tc>
          <w:tcPr>
            <w:tcW w:w="864" w:type="dxa"/>
            <w:shd w:val="clear" w:color="auto" w:fill="F9731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985B4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FFFFFF"/>
                <w:sz w:val="18"/>
                <w:lang w:val="pt-BR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3B3684" w14:textId="77777777" w:rsidR="00AE35E0" w:rsidRDefault="00000000">
            <w:r>
              <w:rPr>
                <w:b/>
                <w:color w:val="FFFFFF"/>
                <w:sz w:val="18"/>
              </w:rPr>
              <w:t>#F97316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71D8E" w14:textId="77777777" w:rsidR="00AE35E0" w:rsidRDefault="00000000">
            <w:r>
              <w:rPr>
                <w:color w:val="E2E8F0"/>
                <w:sz w:val="18"/>
              </w:rPr>
              <w:t>#F97316  —  Laranja — chama principal</w:t>
            </w:r>
          </w:p>
        </w:tc>
      </w:tr>
      <w:tr w:rsidR="00AE35E0" w:rsidRPr="00BC12DB" w14:paraId="3A77A7B2" w14:textId="77777777">
        <w:tc>
          <w:tcPr>
            <w:tcW w:w="864" w:type="dxa"/>
            <w:shd w:val="clear" w:color="auto" w:fill="FEF3C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07A3A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DE5E7" w14:textId="77777777" w:rsidR="00AE35E0" w:rsidRDefault="00000000">
            <w:r>
              <w:rPr>
                <w:b/>
                <w:color w:val="FFFFFF"/>
                <w:sz w:val="18"/>
              </w:rPr>
              <w:t>#FEF3C7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998CB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#FEF3C7  —  Amarelo claro — chama interna / brilho</w:t>
            </w:r>
          </w:p>
        </w:tc>
      </w:tr>
    </w:tbl>
    <w:p w14:paraId="1B692C8F" w14:textId="77777777" w:rsidR="00AE35E0" w:rsidRPr="00467FDF" w:rsidRDefault="00AE35E0">
      <w:pPr>
        <w:spacing w:after="80"/>
        <w:rPr>
          <w:lang w:val="pt-BR"/>
        </w:rPr>
      </w:pPr>
    </w:p>
    <w:p w14:paraId="2CDF3C12" w14:textId="77777777" w:rsidR="00AE35E0" w:rsidRDefault="00000000">
      <w:pPr>
        <w:spacing w:before="200" w:after="80"/>
      </w:pPr>
      <w:r>
        <w:rPr>
          <w:b/>
          <w:color w:val="818CF8"/>
        </w:rPr>
        <w:t>✍️  Textos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0"/>
        <w:gridCol w:w="2008"/>
        <w:gridCol w:w="6156"/>
      </w:tblGrid>
      <w:tr w:rsidR="00AE35E0" w14:paraId="3A6A459B" w14:textId="77777777">
        <w:tc>
          <w:tcPr>
            <w:tcW w:w="8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05B61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E4DBE" w14:textId="77777777" w:rsidR="00AE35E0" w:rsidRDefault="00000000">
            <w:r>
              <w:rPr>
                <w:b/>
                <w:color w:val="FFFFFF"/>
                <w:sz w:val="18"/>
              </w:rPr>
              <w:t>#FFFFFF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4919AA" w14:textId="77777777" w:rsidR="00AE35E0" w:rsidRDefault="00000000">
            <w:r>
              <w:rPr>
                <w:color w:val="E2E8F0"/>
                <w:sz w:val="18"/>
              </w:rPr>
              <w:t>#FFFFFF  —  Branco — título principal</w:t>
            </w:r>
          </w:p>
        </w:tc>
      </w:tr>
      <w:tr w:rsidR="00AE35E0" w14:paraId="4180614A" w14:textId="77777777">
        <w:tc>
          <w:tcPr>
            <w:tcW w:w="864" w:type="dxa"/>
            <w:shd w:val="clear" w:color="auto" w:fill="06B6D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D23A7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D7711" w14:textId="77777777" w:rsidR="00AE35E0" w:rsidRDefault="00000000">
            <w:r>
              <w:rPr>
                <w:b/>
                <w:color w:val="FFFFFF"/>
                <w:sz w:val="18"/>
              </w:rPr>
              <w:t>#06B6D4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D7FE5" w14:textId="77777777" w:rsidR="00AE35E0" w:rsidRDefault="00000000">
            <w:r>
              <w:rPr>
                <w:color w:val="E2E8F0"/>
                <w:sz w:val="18"/>
              </w:rPr>
              <w:t>#06B6D4  —  Ciano — subtítulo</w:t>
            </w:r>
          </w:p>
        </w:tc>
      </w:tr>
      <w:tr w:rsidR="00AE35E0" w:rsidRPr="00BC12DB" w14:paraId="65F730CD" w14:textId="77777777">
        <w:tc>
          <w:tcPr>
            <w:tcW w:w="864" w:type="dxa"/>
            <w:shd w:val="clear" w:color="auto" w:fill="818C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11957" w14:textId="77777777" w:rsidR="00AE35E0" w:rsidRDefault="00000000">
            <w:r>
              <w:rPr>
                <w:color w:val="FFFFFF"/>
                <w:sz w:val="18"/>
              </w:rPr>
              <w:t xml:space="preserve">   </w:t>
            </w:r>
          </w:p>
        </w:tc>
        <w:tc>
          <w:tcPr>
            <w:tcW w:w="2015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6070F" w14:textId="77777777" w:rsidR="00AE35E0" w:rsidRDefault="00000000">
            <w:r>
              <w:rPr>
                <w:b/>
                <w:color w:val="FFFFFF"/>
                <w:sz w:val="18"/>
              </w:rPr>
              <w:t>#818CF8</w:t>
            </w:r>
          </w:p>
        </w:tc>
        <w:tc>
          <w:tcPr>
            <w:tcW w:w="6192" w:type="dxa"/>
            <w:shd w:val="clear" w:color="auto" w:fill="0D0D1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98604" w14:textId="77777777" w:rsidR="00AE35E0" w:rsidRPr="00467FDF" w:rsidRDefault="00000000">
            <w:pPr>
              <w:rPr>
                <w:lang w:val="pt-BR"/>
              </w:rPr>
            </w:pPr>
            <w:r>
              <w:rPr>
                <w:color w:val="E2E8F0"/>
                <w:sz w:val="18"/>
                <w:lang w:val="pt-BR"/>
              </w:rPr>
              <w:t>#818CF8  —  Roxo claro — tagline / texto de apoio</w:t>
            </w:r>
          </w:p>
        </w:tc>
      </w:tr>
    </w:tbl>
    <w:p w14:paraId="57181125" w14:textId="77777777" w:rsidR="00AE35E0" w:rsidRPr="00467FDF" w:rsidRDefault="00AE35E0">
      <w:pPr>
        <w:spacing w:after="80"/>
        <w:rPr>
          <w:lang w:val="pt-BR"/>
        </w:rPr>
      </w:pPr>
    </w:p>
    <w:p w14:paraId="5156AF21" w14:textId="77777777" w:rsidR="00AE35E0" w:rsidRPr="00467FDF" w:rsidRDefault="00AE35E0">
      <w:pPr>
        <w:rPr>
          <w:lang w:val="pt-BR"/>
        </w:rPr>
      </w:pPr>
    </w:p>
    <w:p w14:paraId="0589540B" w14:textId="77777777" w:rsidR="00AE35E0" w:rsidRPr="00467FDF" w:rsidRDefault="00000000">
      <w:pPr>
        <w:spacing w:before="160"/>
        <w:rPr>
          <w:lang w:val="pt-BR"/>
        </w:rPr>
      </w:pPr>
      <w:r>
        <w:rPr>
          <w:i/>
          <w:color w:val="64748B"/>
          <w:sz w:val="18"/>
          <w:lang w:val="pt-BR"/>
        </w:rPr>
        <w:t>Uso no projeto: As cores de destaque (#4F46E5 e #06B6D4) serão usadas nos componentes React (botões, badges, títulos). O gradiente de fundo será aplicado no App.css como background. Os textos seguirão a hierarquia: branco para títulos, ciano para subtítulos e roxo claro para informações secundárias.</w:t>
      </w:r>
    </w:p>
    <w:sectPr w:rsidR="00AE35E0" w:rsidRPr="00467FD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BEE4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349279">
    <w:abstractNumId w:val="8"/>
  </w:num>
  <w:num w:numId="2" w16cid:durableId="244388706">
    <w:abstractNumId w:val="6"/>
  </w:num>
  <w:num w:numId="3" w16cid:durableId="666785607">
    <w:abstractNumId w:val="5"/>
  </w:num>
  <w:num w:numId="4" w16cid:durableId="1720588263">
    <w:abstractNumId w:val="4"/>
  </w:num>
  <w:num w:numId="5" w16cid:durableId="915674487">
    <w:abstractNumId w:val="7"/>
  </w:num>
  <w:num w:numId="6" w16cid:durableId="1556164216">
    <w:abstractNumId w:val="3"/>
  </w:num>
  <w:num w:numId="7" w16cid:durableId="605846768">
    <w:abstractNumId w:val="2"/>
  </w:num>
  <w:num w:numId="8" w16cid:durableId="30767198">
    <w:abstractNumId w:val="1"/>
  </w:num>
  <w:num w:numId="9" w16cid:durableId="66821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74"/>
    <w:rsid w:val="00020358"/>
    <w:rsid w:val="00022ACC"/>
    <w:rsid w:val="00023486"/>
    <w:rsid w:val="0002593A"/>
    <w:rsid w:val="00026D2F"/>
    <w:rsid w:val="00034616"/>
    <w:rsid w:val="00037A7F"/>
    <w:rsid w:val="0006063C"/>
    <w:rsid w:val="00061CE7"/>
    <w:rsid w:val="00066B59"/>
    <w:rsid w:val="00084D0D"/>
    <w:rsid w:val="000C78B2"/>
    <w:rsid w:val="000D040A"/>
    <w:rsid w:val="00117815"/>
    <w:rsid w:val="00144A7F"/>
    <w:rsid w:val="0014787C"/>
    <w:rsid w:val="0015074B"/>
    <w:rsid w:val="00186995"/>
    <w:rsid w:val="00190FB0"/>
    <w:rsid w:val="001A3F12"/>
    <w:rsid w:val="00206BEC"/>
    <w:rsid w:val="00212985"/>
    <w:rsid w:val="00262BE8"/>
    <w:rsid w:val="0029639D"/>
    <w:rsid w:val="002A2388"/>
    <w:rsid w:val="002B009B"/>
    <w:rsid w:val="002D1553"/>
    <w:rsid w:val="002F1C06"/>
    <w:rsid w:val="0031116B"/>
    <w:rsid w:val="00315399"/>
    <w:rsid w:val="00317B7D"/>
    <w:rsid w:val="00326F90"/>
    <w:rsid w:val="00355192"/>
    <w:rsid w:val="00356C6C"/>
    <w:rsid w:val="003770F3"/>
    <w:rsid w:val="003C1CBB"/>
    <w:rsid w:val="00414D15"/>
    <w:rsid w:val="00455587"/>
    <w:rsid w:val="00467FDF"/>
    <w:rsid w:val="004836B4"/>
    <w:rsid w:val="004E5281"/>
    <w:rsid w:val="0050019C"/>
    <w:rsid w:val="005664E0"/>
    <w:rsid w:val="005D31C6"/>
    <w:rsid w:val="00623D2A"/>
    <w:rsid w:val="00640216"/>
    <w:rsid w:val="00654343"/>
    <w:rsid w:val="00676920"/>
    <w:rsid w:val="00681244"/>
    <w:rsid w:val="006830B0"/>
    <w:rsid w:val="00684D22"/>
    <w:rsid w:val="006D1467"/>
    <w:rsid w:val="006E0502"/>
    <w:rsid w:val="007333EB"/>
    <w:rsid w:val="00734379"/>
    <w:rsid w:val="00757691"/>
    <w:rsid w:val="007A07A0"/>
    <w:rsid w:val="007E4834"/>
    <w:rsid w:val="0085098C"/>
    <w:rsid w:val="008E23F6"/>
    <w:rsid w:val="009056F8"/>
    <w:rsid w:val="00970CBB"/>
    <w:rsid w:val="00997DD9"/>
    <w:rsid w:val="009B2540"/>
    <w:rsid w:val="00A16B1E"/>
    <w:rsid w:val="00AA1D8D"/>
    <w:rsid w:val="00AE35E0"/>
    <w:rsid w:val="00B33C2F"/>
    <w:rsid w:val="00B47730"/>
    <w:rsid w:val="00B530A1"/>
    <w:rsid w:val="00B83F44"/>
    <w:rsid w:val="00B9516A"/>
    <w:rsid w:val="00BA7BF0"/>
    <w:rsid w:val="00BB08BF"/>
    <w:rsid w:val="00BB7A83"/>
    <w:rsid w:val="00BC12DB"/>
    <w:rsid w:val="00BF4FFC"/>
    <w:rsid w:val="00C02B39"/>
    <w:rsid w:val="00C44D2C"/>
    <w:rsid w:val="00C61F9C"/>
    <w:rsid w:val="00C95860"/>
    <w:rsid w:val="00CB0664"/>
    <w:rsid w:val="00CC013A"/>
    <w:rsid w:val="00CC0AC5"/>
    <w:rsid w:val="00CF40B2"/>
    <w:rsid w:val="00D25AB2"/>
    <w:rsid w:val="00D42538"/>
    <w:rsid w:val="00DA01DC"/>
    <w:rsid w:val="00DA376E"/>
    <w:rsid w:val="00DC3FF3"/>
    <w:rsid w:val="00DD3395"/>
    <w:rsid w:val="00DF2C2B"/>
    <w:rsid w:val="00E11992"/>
    <w:rsid w:val="00E11CAC"/>
    <w:rsid w:val="00E156F1"/>
    <w:rsid w:val="00E4000D"/>
    <w:rsid w:val="00E762C1"/>
    <w:rsid w:val="00EF46D6"/>
    <w:rsid w:val="00F1494F"/>
    <w:rsid w:val="00F46507"/>
    <w:rsid w:val="00FB324E"/>
    <w:rsid w:val="00FC693F"/>
    <w:rsid w:val="00FD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8EF07"/>
  <w14:defaultImageDpi w14:val="300"/>
  <w15:docId w15:val="{6466D14E-9C33-47BA-A5AB-0C60A3B7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9516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12</Pages>
  <Words>2825</Words>
  <Characters>15258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Fassina</cp:lastModifiedBy>
  <cp:revision>87</cp:revision>
  <dcterms:created xsi:type="dcterms:W3CDTF">2013-12-23T23:15:00Z</dcterms:created>
  <dcterms:modified xsi:type="dcterms:W3CDTF">2026-05-25T02:43:00Z</dcterms:modified>
  <cp:category/>
</cp:coreProperties>
</file>