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ROADMAP COMPLETO</w:t>
      </w:r>
    </w:p>
    <w:p>
      <w:pPr>
        <w:jc w:val="center"/>
      </w:pPr>
      <w:r>
        <w:rPr>
          <w:rFonts w:ascii="Arial" w:cs="Arial" w:eastAsia="Arial" w:hAnsi="Arial"/>
          <w:i/>
          <w:iCs/>
          <w:color w:val="1A6B8A"/>
          <w:sz w:val="24"/>
          <w:szCs w:val="24"/>
        </w:rPr>
        <w:t xml:space="preserve">Do Zero Absoluto à Entrega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Projeto SEPLAG 2026 — Full Stack Java + React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Windows | IntelliJ IDEA | GitHub | SourceTree | DBeaver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1E8449"/>
          <w:sz w:val="20"/>
          <w:szCs w:val="20"/>
        </w:rPr>
        <w:t xml:space="preserve">Atualizado em 03/06/2026 — Sessão 9 concluída — Login funcionando!</w:t>
      </w: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Prazo de entrega: 05/02/2026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Visão Geral das Etapas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60"/>
        <w:gridCol w:w="23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Etapa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foi feito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Preparação do Ambiente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Git, GitHub, JDK, Node, Docker, IntelliJ, SourceTree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do Projeto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Repositório, branches, Spring Initializr, pastas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Banco + Flyway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Migrations SQL, tabelas, dados iniciais, DBeaver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+ Swagger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Entidades, repositories, DTOs, services, controllers, exception, swagger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+ Security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Login, token, proteção de rotas, BCrypt, filtros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+ MinIO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de imagens, links pré-assinados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Requisitos Sênior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Check, Rate Limit, WebSocket, Regionais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Em andamento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React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Telas, componentes, Tailwind, Axios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JUnit backend e Vitest frontend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Empacotar tudo e subir os 4 containers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 + Entrega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Documentação final e checklist de entrega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Pendente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Checklist de Início de Sessão</w:t>
      </w:r>
    </w:p>
    <w:p>
      <w:r>
        <w:rPr>
          <w:rFonts w:ascii="Arial" w:cs="Arial" w:eastAsia="Arial" w:hAnsi="Arial"/>
          <w:b/>
          <w:bCs/>
          <w:i/>
          <w:iCs/>
          <w:color w:val="1A6B8A"/>
          <w:sz w:val="20"/>
          <w:szCs w:val="20"/>
        </w:rPr>
        <w:t xml:space="preserve">Executar sempre antes de começar a codar.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Abrir Docker Desktop e aguardar baleia verde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PowerShell: docker start postgres-seplag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Abrir IntelliJ com o projeto backend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SourceTree: Pull na branch develop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Rodar a API no IntelliJ e confirmar que subiu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Dica: Para ver containers disponíveis: docker ps -a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Dica: Se container parado: docker start postgres-seplag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Dica: Para iniciar Docker automaticamente: Docker Desktop &gt; Settings &gt; General &gt; Start Docker Desktop when you log in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PRÉ — Preparação do Ambiente — Concluído</w:t>
      </w:r>
    </w:p>
    <w:p>
      <w:r>
        <w:rPr>
          <w:rFonts w:ascii="Arial" w:cs="Arial" w:eastAsia="Arial" w:hAnsi="Arial"/>
          <w:b/>
          <w:bCs/>
          <w:i/>
          <w:iCs/>
          <w:color w:val="1A6B8A"/>
          <w:sz w:val="20"/>
          <w:szCs w:val="20"/>
        </w:rPr>
        <w:t xml:space="preserve">Concluído na Sessão 1 — 26/05/2026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 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username: Ascendus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SourceTree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Instalado e conectado ao GitHub via OAuth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JDK 21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openjdk 21.0.11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v24.16.0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29.4.3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IntelliJ IDEA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2026.1.2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ATENÇÃO: SourceTree Registration só mostra Bitbucket — clicar Pular e conectar GitHub depois em Ferramentas &gt; Opções &gt; Autenticação &gt; GitHub &gt; OAuth</w:t>
      </w:r>
    </w:p>
    <w:p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ATENÇÃO: Maven não precisa ser instalado no Windows — IntelliJ usa embutido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Fase 0 — Setup do Projeto — Concluído</w:t>
      </w:r>
    </w:p>
    <w:p>
      <w:r>
        <w:rPr>
          <w:rFonts w:ascii="Arial" w:cs="Arial" w:eastAsia="Arial" w:hAnsi="Arial"/>
          <w:b/>
          <w:bCs/>
          <w:i/>
          <w:iCs/>
          <w:color w:val="1A6B8A"/>
          <w:sz w:val="20"/>
          <w:szCs w:val="20"/>
        </w:rPr>
        <w:t xml:space="preserve">Concluído na Sessão 1 — 26/05/2026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github.com/Ascendus/thiagogabrielsilvafassina022843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Pasta local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C:\Ascendus\Seprelag\thiagogabrielsilvafassina022843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Estrutura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Pastas backend/ e frontend/ criadas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 develop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Criada e protegida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 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Protegida — obriga Pull Request para merge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Boot 3.5.14, Java 21 — BUILD SUCCESS confirmado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Fase 1 — Banco de Dados + Flyway — Concluído</w:t>
      </w:r>
    </w:p>
    <w:p>
      <w:r>
        <w:rPr>
          <w:rFonts w:ascii="Arial" w:cs="Arial" w:eastAsia="Arial" w:hAnsi="Arial"/>
          <w:b/>
          <w:bCs/>
          <w:i/>
          <w:iCs/>
          <w:color w:val="1A6B8A"/>
          <w:sz w:val="20"/>
          <w:szCs w:val="20"/>
        </w:rPr>
        <w:t xml:space="preserve">Concluído na Sessão 2 — 27/05/2026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Arquivo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V1__create_tables.sql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 5 tabelas: artistas, albuns, artista_album, album_imagens, regionais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V2__seed_data.sql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Insere 4 artistas e 13 álbuns (dados do edital)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V3__create_usuarios.sql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 tabela usuarios para autenticação 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V4__seed_usuario.sql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Insere usuário admin/admin123 (BCrypt)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V5__album_imagens_created_at.sql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Adiciona created_at em album_imagens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Como subir o Postgres para desenvolvimento:</w:t>
      </w:r>
    </w:p>
    <w:p>
      <w:r>
        <w:rPr>
          <w:rFonts w:ascii="Arial" w:cs="Arial" w:eastAsia="Arial" w:hAnsi="Arial"/>
          <w:sz w:val="20"/>
          <w:szCs w:val="20"/>
        </w:rPr>
        <w:t xml:space="preserve">docker start postgres-seplag</w:t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Se o container não existir ainda:</w:t>
      </w:r>
    </w:p>
    <w:p>
      <w:r>
        <w:rPr>
          <w:rFonts w:ascii="Arial" w:cs="Arial" w:eastAsia="Arial" w:hAnsi="Arial"/>
          <w:sz w:val="20"/>
          <w:szCs w:val="20"/>
        </w:rPr>
        <w:t xml:space="preserve">docker run --name postgres-seplag -e POSTGRES_DB=seplag -e POSTGRES_USER=seplag -e POSTGRES_PASSWORD=seplag123 -p 5432:5432 -d postgres:15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Fase 2 — CRUD + Swagger — Concluído</w:t>
      </w:r>
    </w:p>
    <w:p>
      <w:r>
        <w:rPr>
          <w:rFonts w:ascii="Arial" w:cs="Arial" w:eastAsia="Arial" w:hAnsi="Arial"/>
          <w:b/>
          <w:bCs/>
          <w:i/>
          <w:iCs/>
          <w:color w:val="1A6B8A"/>
          <w:sz w:val="20"/>
          <w:szCs w:val="20"/>
        </w:rPr>
        <w:t xml:space="preserve">Concluído na Sessão 3 — 27/05/2026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Arquivo criado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model/Artista.java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Entidade JPA — tabela artistas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model/Album.java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Entidade JPA — tabela albuns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model/AlbumImagem.java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Entidade JPA — tabela album_imagens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model/Regional.java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Entidade JPA — tabela regionais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model/Usuario.java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Entidade JPA — tabela usuarios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repository/ArtistaRepository.java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 por nome com paginação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repository/AlbumRepository.java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 álbuns por artista com paginação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repository/UsuarioRepository.java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 por username para autenticação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dto/ArtistaRequest.java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 de entrada para criar/editar artista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dto/ArtistaResponse.java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 de saída com id, nome, tipo, totalAlbuns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dto/AlbumRequest.java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 de entrada para criar álbum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dto/AlbumResponse.java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 de saída com id, titulo, imagensUrl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service/ArtistaService.java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Lógica: listar, buscar, criar, editar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service/AlbumService.java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Lógica: listar por artista, criar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controller/ArtistaController.java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GET, POST, PUT /v1/artistas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controller/AlbumController.java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GET, POST /v1/albuns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exception/GlobalExceptionHandler.java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Captura exceções e formata erros JSON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exception/ResourceNotFoundException.java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Exceção customizada para 404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Endpoints disponíveis — Fase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URL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/v1/artistas?nome=&amp;page=0&amp;size=10&amp;sort=nome,asc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artistas paginado e filtrado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/v1/artistas/{id}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 artista por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/v1/artistas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 artista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/v1/artistas/{id}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Edita artista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/v1/albuns/artista/{id}?page=0&amp;size=10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álbuns de um artista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/v1/albuns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 álbum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Fase 3 — JWT + Spring Security — Concluído</w:t>
      </w:r>
    </w:p>
    <w:p>
      <w:r>
        <w:rPr>
          <w:rFonts w:ascii="Arial" w:cs="Arial" w:eastAsia="Arial" w:hAnsi="Arial"/>
          <w:b/>
          <w:bCs/>
          <w:i/>
          <w:iCs/>
          <w:color w:val="1A6B8A"/>
          <w:sz w:val="20"/>
          <w:szCs w:val="20"/>
        </w:rPr>
        <w:t xml:space="preserve">Concluído na Sessão 4 — 28/05/2026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Arquivo criado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security/JwtUtil.java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 e valida tokens access (5min) e refresh (1h)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security/UserDetailsServiceImpl.java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Carrega usuário do banco para autenticação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security/JwtAuthFilter.java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Intercepta requisições e valida token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security/AuthEntryPoint.java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Responde 401 com JSON quando não tem token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config/SecurityConfig.java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Conecta tudo e define regras de acesso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config/SwaggerConfig.java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 cadeado Authorize no Swagger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controller/AuthController.java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/v1/auth/login e POST /v1/auth/refresh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dto/LoginRequest.java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 de entrada para login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dto/LoginResponse.java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 de saída com access_token e refresh_token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dto/RefreshRequest.java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 de entrada para renovar token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Fase 4 — Upload + MinIO — Concluído</w:t>
      </w:r>
    </w:p>
    <w:p>
      <w:r>
        <w:rPr>
          <w:rFonts w:ascii="Arial" w:cs="Arial" w:eastAsia="Arial" w:hAnsi="Arial"/>
          <w:b/>
          <w:bCs/>
          <w:i/>
          <w:iCs/>
          <w:color w:val="1A6B8A"/>
          <w:sz w:val="20"/>
          <w:szCs w:val="20"/>
        </w:rPr>
        <w:t xml:space="preserve">Concluído na Sessão 5 — 28/05/2026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Arquivo criado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config/MinioConfig.java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 cliente MinIO com URL, accessKey e secretKey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service/MinioService.java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de arquivos e geração de presigned URLs (30min)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service/AlbumImagemService.java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Salva imagem no MinIO e registra no banco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controller/AlbumImagemController.java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/v1/albuns/{id}/imagens — upload de capas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dto/AlbumImagemResponse.java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 de saída com id, albumId e objectKey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Fase 5 — Requisitos Sênior — Concluído</w:t>
      </w:r>
    </w:p>
    <w:p>
      <w:r>
        <w:rPr>
          <w:rFonts w:ascii="Arial" w:cs="Arial" w:eastAsia="Arial" w:hAnsi="Arial"/>
          <w:b/>
          <w:bCs/>
          <w:i/>
          <w:iCs/>
          <w:color w:val="1A6B8A"/>
          <w:sz w:val="20"/>
          <w:szCs w:val="20"/>
        </w:rPr>
        <w:t xml:space="preserve">Sessões 6 e 7 — 29/05/2026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5a — Health Check — Concluído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foi feito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Actuator configurado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Dependência já estava no pom.xml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application.yml atualizado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Expõe /actuator/health com detalhes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Liveness habilitado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/actuator/health/liveness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Readiness habilitado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/actuator/health/readiness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SecurityConfig atualizado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Libera /actuator/** sem autenticação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5b — Rate Limit — Concluído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foi feito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Bucket4j adicionado ao pom.xml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versão 8.10.1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security/RateLimitInterceptor.java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req/min por usuário autenticado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config/WebMvcConfig.java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 o interceptor em /v1/**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Resposta ao exceder limite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429 com JSON de erro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5c — WebSocket — Concluído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foi feito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spring-boot-starter-websocket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Dependência já estava no pom.xml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config/WebSocketConfig.java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 broker /topic e endpoint /ws com SockJS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dto/AlbumNotificacaoEvent.java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com titulo, nomeArtista e momento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service/AlbumService.java atualizado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Dispara notificação via SimpMessagingTemplate ao criar álbum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config/SecurityConfig.java atualizado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Libera /ws/** sem autenticação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Tópico de notificação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/topic/albuns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Como testar o WebSocket:</w:t>
      </w:r>
    </w:p>
    <w:p>
      <w:r>
        <w:rPr>
          <w:rFonts w:ascii="Arial" w:cs="Arial" w:eastAsia="Arial" w:hAnsi="Arial"/>
          <w:sz w:val="20"/>
          <w:szCs w:val="20"/>
        </w:rPr>
        <w:t xml:space="preserve">1. Acesse: https://jiangxy.github.io/websocket-debug-tool/</w:t>
      </w:r>
    </w:p>
    <w:p>
      <w:r>
        <w:rPr>
          <w:rFonts w:ascii="Arial" w:cs="Arial" w:eastAsia="Arial" w:hAnsi="Arial"/>
          <w:sz w:val="20"/>
          <w:szCs w:val="20"/>
        </w:rPr>
        <w:t xml:space="preserve">2. URL: http://localhost:8080/ws — marcar SockJS e STOMP — clicar Connect</w:t>
      </w:r>
    </w:p>
    <w:p>
      <w:r>
        <w:rPr>
          <w:rFonts w:ascii="Arial" w:cs="Arial" w:eastAsia="Arial" w:hAnsi="Arial"/>
          <w:sz w:val="20"/>
          <w:szCs w:val="20"/>
        </w:rPr>
        <w:t xml:space="preserve">3. STOMP subscribe destination: /topic/albuns — clicar Subscribe</w:t>
      </w:r>
    </w:p>
    <w:p>
      <w:r>
        <w:rPr>
          <w:rFonts w:ascii="Arial" w:cs="Arial" w:eastAsia="Arial" w:hAnsi="Arial"/>
          <w:sz w:val="20"/>
          <w:szCs w:val="20"/>
        </w:rPr>
        <w:t xml:space="preserve">4. Crie um álbum pelo Swagger — a notificação aparece no console em tempo real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5d — Regionais — Concluído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RegionalRepository.java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 regionais ativas no banco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RegionalSyncService.java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Consome API externa e sincroniza com menor complexidade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RegionalController.java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/v1/regionais — lista regionais ativas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externa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https://integrador-argus-api.geia.vip/v1/regionais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Regra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Novo no endpoint → inserir na tabela local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Regra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disponível no endpoint → inativar na tabela local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Regra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Atributo alterado → inativar anterior e criar novo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Fase 6 — Frontend React — Em andamento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 + React + TypeScript + Tailwind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Login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Formulário JWT — salva token no localStorage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Listagem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Cards de artistas com busca, ordenação e paginação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Detalhes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Álbuns do artista com capas via presigned 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Cadastro/Edição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Formulário artista + álbum + upload de capa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Axios interceptor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 JWT automático quando access_token expira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Rotas dinâmicas para performance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Facade Pattern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Camada de abstração entre componentes e serviços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BehaviorSubject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Gestão de estado reativo com RxJS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 no 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Conectar em /topic/albuns e exibir notificações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Fase 7 — Testes — Pendente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Arquivo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testa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ArtistaServiceTest.java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Criação, edição e busca de artistas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JwtUtilTest.java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Geração e validação de tokens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RegionalSyncServiceTest.java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Sincronização com API externa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ArtistaCard.test.tsx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Componente React de card do artista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LoginPage.test.tsx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de login e fluxo de autenticação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Fase 8 — Docker Compose — Pendente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Arquivo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backend/Dockerfile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Multi-stage: Maven build + JRE alpine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frontend/Dockerfile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Multi-stage: Node build + Nginx alpine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containers: db + minio + api + frontend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 final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 up --build funciona do zero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Fase 9 — README + Entrega Final — Pendente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Thiago Gabriel Silva Fassina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Número de inscrição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022843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 com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Nome, CPF, inscrição, vaga, como executar, credenciais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Credenciais padrão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/ admin123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Prazo final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05/02/2026 — zero commits após essa data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Histórico de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Commit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Sessão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chore: setup inicial estrutura de pastas backend e 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chore: adiciona projeto backend Spring Boot gerado pelo Spring Initializr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migrations V1 V2 V3 V4 tabelas e seed de dados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entidades JPA Artista Album AlbumImagem Regional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entidade JPA Usuario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repositories Artista Album Usuario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fix: corrige findByArtistasId no AlbumRepository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DTOs Artista e Album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fix: corrige camelCase objectKey e createdAt nas entidades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ArtistaService e AlbumService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ArtistaController e AlbumController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GlobalExceptionHandler e ResourceNotFoundException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SecurityConfig temporaria e Swagger springdoc 2.8.6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paginacao e documentacao Swagger nos controllers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fix: corrige ordem de persistencia no AlbumService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fix: adiciona insertable=false updatable=false no created_at das entidades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dependencias JWT jjwt 0.12.6 no pom.xml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JwtUtil com geracao e validacao de tokens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UserDetailsServiceImpl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JwtAuthFilter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atualiza SecurityConfig com JWT e BCrypt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AuthController LoginRequest LoginResponse RefreshRequest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AuthEntryPoint SwaggerConfig e SecurityRequirement nos controllers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fix: corrige hash BCrypt no seed e adiciona tratamento de erros de autenticacao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migration V5 created_at em album_imagens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implementa configuracao e servico MinIO para upload de imagens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AlbumImagemResponse DTO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atualiza AlbumImagemService e Controller para retornar DTO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atualiza AlbumService para gerar presigned URLs das imagens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health check liveness e readiness com Spring Actuator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6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implementa rate limit 10 requisicoes por minuto por usuario com Bucket4j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6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configura WebSocket STOMP e adiciona DTO de notificacao de album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7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dispara notificacao WebSocket ao criar album e libera endpoint ws no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7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feat: adiciona RegionalRepository DTO SyncService e RestTemplateConfig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Sessão 8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feat: implementa sincronizacao de regionais com API externa e endpoint GET /v1/regionais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Sessão 8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chore: setup frontend React Vite TypeScript Tailwind Axios React Router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Sessão 9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feat: configura CORS no SecurityConfig para permitir 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Sessão 9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feat: implementa tela de Login com Axios conectado na API e salva tokens JWT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Sessão 9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Próximos Commits Planejados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Commit planejado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Axios interceptor JWT e tela de listagem de artistas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implementa telas de detalhes, cadastro e edicao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6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test: adiciona testes unitarios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7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Dockerfiles e docker-compose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8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docs: adiciona README final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9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Regras de Ouro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Regra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Consequência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repositório: thiagogabrielsilvafassina022843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Desclassificação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Repositório público no GitHub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Desclassificação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Nenhum commit após 05/02/2026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Desclassificação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GitHub informado no SIES na inscrição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avaliado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 com nome, CPF, inscrição e vaga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Perda de pontos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 up --build funciona do zero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Perda de pontos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Commits pequenos e semânticos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Perda de pontos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Nota mínima 30/60 para passar para entrevista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Eliminação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Atalhos Úteis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Atalho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DBeaver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Ctrl + =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Aumentar fonte do editor 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DBeaver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Ctrl + -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Diminuir fonte do editor 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DBeaver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Ctrl + Enter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Executar query selecionada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IntelliJ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Shift + F10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Rodar a aplicação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IntelliJ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Ctrl + Alt + 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Formatar código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IntelliJ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 + Insert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Gerar getters, setters, construtores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IntelliJ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Ctrl + 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 parâmetros do método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IntelliJ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Ctrl + 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 para a definição da classe/método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6B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2026-05-30T02:18:18.222Z</dcterms:created>
  <dcterms:modified xsi:type="dcterms:W3CDTF">2026-05-30T02:18:18.223Z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