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90"/>
        <w:tblGridChange w:id="0">
          <w:tblGrid>
            <w:gridCol w:w="7170"/>
            <w:gridCol w:w="339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Garrick Griffith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Passionate web developer with a strong understanding of front-end development, eager to learn and improve quickly and efficiently.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Sun City, AZ 85373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(815) 919-4654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garrickmgriffith@hotmail.com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PetSmart,</w:t>
            </w:r>
            <w:r w:rsidDel="00000000" w:rsidR="00000000" w:rsidRPr="00000000">
              <w:rPr>
                <w:b w:val="0"/>
                <w:rtl w:val="0"/>
              </w:rPr>
              <w:t xml:space="preserve"> Arizona— Part-Time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Stock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12/2019 -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Merriweather" w:cs="Merriweather" w:eastAsia="Merriweather" w:hAnsi="Merriweather"/>
                <w:color w:val="66666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Organizes and stocks the store, taking in the truck when shipments arrive, and helps train new stock associates.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Freelance, </w:t>
            </w:r>
            <w:r w:rsidDel="00000000" w:rsidR="00000000" w:rsidRPr="00000000">
              <w:rPr>
                <w:b w:val="0"/>
                <w:rtl w:val="0"/>
              </w:rPr>
              <w:t xml:space="preserve">Remote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Stargazer Studios Portfolio Website</w:t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47t9mvls8gn6" w:id="6"/>
            <w:bookmarkEnd w:id="6"/>
            <w:r w:rsidDel="00000000" w:rsidR="00000000" w:rsidRPr="00000000">
              <w:rPr>
                <w:rtl w:val="0"/>
              </w:rPr>
              <w:t xml:space="preserve">August 2020 - September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a portfolio website for a photographer using custom WordPress.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the site to easily maintain photos using Advanced Custom Fields, decreasing the amount of time it takes to add new photos.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Optimized the website using Lighthouse, making sure it was accessible.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Maintained communication with the customer for direction, from style tweaks to placeholder text.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primarily with HTML, CSS, JS, jQuery, and PHP ( WordPress).</w:t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Xclutel, </w:t>
            </w:r>
            <w:r w:rsidDel="00000000" w:rsidR="00000000" w:rsidRPr="00000000">
              <w:rPr>
                <w:b w:val="0"/>
                <w:rtl w:val="0"/>
              </w:rPr>
              <w:t xml:space="preserve">Illinois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Telecommunications Field Technician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June 2016 - August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charge of installing, maintaining, and troubleshooting anything from phone systems and phones, to printers/fax machines and low voltage cabling.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Translated technical knowledge to non-technical customers for better understanding.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Occasional remote work when necessary.</w:t>
            </w:r>
          </w:p>
          <w:p w:rsidR="00000000" w:rsidDel="00000000" w:rsidP="00000000" w:rsidRDefault="00000000" w:rsidRPr="00000000" w14:paraId="0000001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Joliet Junior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Joliet IL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Associates in General Studies</w:t>
            </w:r>
          </w:p>
          <w:p w:rsidR="00000000" w:rsidDel="00000000" w:rsidP="00000000" w:rsidRDefault="00000000" w:rsidRPr="00000000" w14:paraId="0000001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2013 - 2017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Associates in General Studies/Education with over 30 credits in Computer Science and Programming, including C++ and Java.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Troubleshooting and debugging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Self-teaching and quick learning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Website Creation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Adapting to new technologies and requirements</w:t>
            </w:r>
          </w:p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CONTINUED EDUCATION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 Web Development Certification - FreeCodeCamp.org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 End Nanodegree- Udacity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TECHNICAL </w:t>
            </w:r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HTML, CSS, JavaScript, jQuery, SASS, API’s, Git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