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等线" w:hAnsi="等线" w:eastAsia="等线" w:cs="等线"/>
          <w:b/>
          <w:bCs/>
          <w:color w:val="000000"/>
          <w:kern w:val="0"/>
          <w:sz w:val="52"/>
          <w:szCs w:val="52"/>
          <w:lang w:val="en-US" w:eastAsia="zh-CN" w:bidi="ar"/>
        </w:rPr>
      </w:pPr>
      <w:bookmarkStart w:id="0" w:name="数据库实验平台openeuler的安装opengauss数据库的安装即配置实验"/>
    </w:p>
    <w:p>
      <w:pPr>
        <w:keepNext w:val="0"/>
        <w:keepLines w:val="0"/>
        <w:widowControl/>
        <w:suppressLineNumbers w:val="0"/>
        <w:jc w:val="center"/>
      </w:pPr>
      <w:r>
        <w:rPr>
          <w:rFonts w:ascii="等线" w:hAnsi="等线" w:eastAsia="等线" w:cs="等线"/>
          <w:b/>
          <w:bCs/>
          <w:color w:val="000000"/>
          <w:kern w:val="0"/>
          <w:sz w:val="52"/>
          <w:szCs w:val="52"/>
          <w:lang w:val="en-US" w:eastAsia="zh-CN" w:bidi="ar"/>
        </w:rPr>
        <w:t>《数据库系统原理》</w:t>
      </w:r>
    </w:p>
    <w:p>
      <w:pPr>
        <w:keepNext w:val="0"/>
        <w:keepLines w:val="0"/>
        <w:widowControl/>
        <w:suppressLineNumbers w:val="0"/>
        <w:jc w:val="center"/>
      </w:pPr>
      <w:r>
        <w:rPr>
          <w:rFonts w:hint="eastAsia" w:ascii="等线" w:hAnsi="等线" w:eastAsia="等线" w:cs="等线"/>
          <w:b/>
          <w:bCs/>
          <w:color w:val="000000"/>
          <w:kern w:val="0"/>
          <w:sz w:val="52"/>
          <w:szCs w:val="52"/>
          <w:lang w:val="en-US" w:eastAsia="zh-CN" w:bidi="ar"/>
        </w:rPr>
        <w:t>课程实验报告</w:t>
      </w:r>
    </w:p>
    <w:p>
      <w:pPr>
        <w:keepNext w:val="0"/>
        <w:keepLines w:val="0"/>
        <w:widowControl/>
        <w:suppressLineNumbers w:val="0"/>
        <w:jc w:val="left"/>
        <w:rPr>
          <w:rFonts w:hint="eastAsia" w:ascii="等线" w:hAnsi="等线" w:eastAsia="等线" w:cs="等线"/>
          <w:b/>
          <w:bCs/>
          <w:color w:val="000000"/>
          <w:kern w:val="0"/>
          <w:sz w:val="40"/>
          <w:szCs w:val="40"/>
          <w:lang w:val="en-US" w:eastAsia="zh-CN" w:bidi="ar"/>
        </w:rPr>
      </w:pPr>
    </w:p>
    <w:p>
      <w:pPr>
        <w:keepNext w:val="0"/>
        <w:keepLines w:val="0"/>
        <w:widowControl/>
        <w:suppressLineNumbers w:val="0"/>
        <w:jc w:val="center"/>
        <w:rPr>
          <w:rFonts w:hint="eastAsia" w:ascii="等线" w:hAnsi="等线" w:eastAsia="等线" w:cs="等线"/>
          <w:b/>
          <w:bCs/>
          <w:color w:val="000000"/>
          <w:kern w:val="0"/>
          <w:sz w:val="40"/>
          <w:szCs w:val="40"/>
          <w:lang w:val="en-US" w:eastAsia="zh-CN" w:bidi="ar"/>
        </w:rPr>
      </w:pPr>
      <w:r>
        <w:drawing>
          <wp:inline distT="0" distB="0" distL="114300" distR="114300">
            <wp:extent cx="2305050" cy="2333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05050" cy="2333625"/>
                    </a:xfrm>
                    <a:prstGeom prst="rect">
                      <a:avLst/>
                    </a:prstGeom>
                    <a:noFill/>
                    <a:ln>
                      <a:noFill/>
                    </a:ln>
                  </pic:spPr>
                </pic:pic>
              </a:graphicData>
            </a:graphic>
          </wp:inline>
        </w:drawing>
      </w:r>
    </w:p>
    <w:p>
      <w:pPr>
        <w:keepNext w:val="0"/>
        <w:keepLines w:val="0"/>
        <w:widowControl/>
        <w:suppressLineNumbers w:val="0"/>
        <w:jc w:val="left"/>
        <w:rPr>
          <w:rFonts w:hint="eastAsia" w:ascii="等线" w:hAnsi="等线" w:eastAsia="等线" w:cs="等线"/>
          <w:b/>
          <w:bCs/>
          <w:color w:val="000000"/>
          <w:kern w:val="0"/>
          <w:sz w:val="40"/>
          <w:szCs w:val="40"/>
          <w:lang w:val="en-US" w:eastAsia="zh-CN" w:bidi="ar"/>
        </w:rPr>
      </w:pPr>
    </w:p>
    <w:p>
      <w:pPr>
        <w:keepNext w:val="0"/>
        <w:keepLines w:val="0"/>
        <w:widowControl/>
        <w:suppressLineNumbers w:val="0"/>
        <w:jc w:val="left"/>
        <w:rPr>
          <w:rFonts w:hint="eastAsia" w:ascii="等线" w:hAnsi="等线" w:eastAsia="等线" w:cs="等线"/>
          <w:b/>
          <w:bCs/>
          <w:color w:val="000000"/>
          <w:kern w:val="0"/>
          <w:sz w:val="40"/>
          <w:szCs w:val="40"/>
          <w:lang w:val="en-US" w:eastAsia="zh-CN" w:bidi="ar"/>
        </w:rPr>
      </w:pPr>
    </w:p>
    <w:p>
      <w:pPr>
        <w:keepNext w:val="0"/>
        <w:keepLines w:val="0"/>
        <w:widowControl/>
        <w:suppressLineNumbers w:val="0"/>
        <w:ind w:firstLine="1081" w:firstLineChars="300"/>
        <w:jc w:val="left"/>
        <w:rPr>
          <w:strike w:val="0"/>
          <w:dstrike w:val="0"/>
          <w:sz w:val="36"/>
          <w:szCs w:val="36"/>
          <w:u w:val="thick"/>
        </w:rPr>
      </w:pPr>
      <w:r>
        <w:rPr>
          <w:rFonts w:hint="eastAsia" w:ascii="等线" w:hAnsi="等线" w:eastAsia="等线" w:cs="等线"/>
          <w:b/>
          <w:bCs/>
          <w:color w:val="000000"/>
          <w:kern w:val="0"/>
          <w:sz w:val="36"/>
          <w:szCs w:val="36"/>
          <w:lang w:val="en-US" w:eastAsia="zh-CN" w:bidi="ar"/>
        </w:rPr>
        <w:t>学院：</w:t>
      </w:r>
      <w:r>
        <w:rPr>
          <w:rFonts w:hint="eastAsia" w:ascii="等线" w:hAnsi="等线" w:eastAsia="等线" w:cs="等线"/>
          <w:b/>
          <w:bCs/>
          <w:strike w:val="0"/>
          <w:dstrike w:val="0"/>
          <w:color w:val="000000"/>
          <w:kern w:val="0"/>
          <w:sz w:val="36"/>
          <w:szCs w:val="36"/>
          <w:u w:val="thick"/>
          <w:lang w:val="en-US" w:eastAsia="zh-CN" w:bidi="ar"/>
        </w:rPr>
        <w:t xml:space="preserve">计算机（国家示范性软件）学院 </w:t>
      </w:r>
    </w:p>
    <w:p>
      <w:pPr>
        <w:keepNext w:val="0"/>
        <w:keepLines w:val="0"/>
        <w:widowControl/>
        <w:suppressLineNumbers w:val="0"/>
        <w:ind w:firstLine="1081" w:firstLineChars="300"/>
        <w:jc w:val="left"/>
        <w:rPr>
          <w:rFonts w:hint="default"/>
          <w:sz w:val="36"/>
          <w:szCs w:val="36"/>
          <w:u w:val="thick"/>
          <w:lang w:val="en-US"/>
        </w:rPr>
      </w:pPr>
      <w:r>
        <w:rPr>
          <w:rFonts w:hint="eastAsia" w:ascii="等线" w:hAnsi="等线" w:eastAsia="等线" w:cs="等线"/>
          <w:b/>
          <w:bCs/>
          <w:color w:val="000000"/>
          <w:kern w:val="0"/>
          <w:sz w:val="36"/>
          <w:szCs w:val="36"/>
          <w:lang w:val="en-US" w:eastAsia="zh-CN" w:bidi="ar"/>
        </w:rPr>
        <w:t>班级：</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2020211323</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 xml:space="preserve">                                                    </w:t>
      </w:r>
    </w:p>
    <w:p>
      <w:pPr>
        <w:keepNext w:val="0"/>
        <w:keepLines w:val="0"/>
        <w:widowControl/>
        <w:suppressLineNumbers w:val="0"/>
        <w:ind w:firstLine="1081" w:firstLineChars="300"/>
        <w:jc w:val="left"/>
        <w:rPr>
          <w:rFonts w:hint="default"/>
          <w:sz w:val="36"/>
          <w:szCs w:val="36"/>
          <w:lang w:val="en-US"/>
        </w:rPr>
      </w:pPr>
      <w:r>
        <w:rPr>
          <w:rFonts w:hint="eastAsia" w:ascii="等线" w:hAnsi="等线" w:eastAsia="等线" w:cs="等线"/>
          <w:b/>
          <w:bCs/>
          <w:color w:val="000000"/>
          <w:kern w:val="0"/>
          <w:sz w:val="36"/>
          <w:szCs w:val="36"/>
          <w:lang w:val="en-US" w:eastAsia="zh-CN" w:bidi="ar"/>
        </w:rPr>
        <w:t>姓名：</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2020211429</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r>
    </w:p>
    <w:p>
      <w:pPr>
        <w:keepNext w:val="0"/>
        <w:keepLines w:val="0"/>
        <w:widowControl/>
        <w:suppressLineNumbers w:val="0"/>
        <w:ind w:firstLine="1081" w:firstLineChars="300"/>
        <w:jc w:val="left"/>
        <w:rPr>
          <w:sz w:val="36"/>
          <w:szCs w:val="36"/>
        </w:rPr>
      </w:pPr>
      <w:r>
        <w:rPr>
          <w:rFonts w:hint="eastAsia" w:ascii="等线" w:hAnsi="等线" w:eastAsia="等线" w:cs="等线"/>
          <w:b/>
          <w:bCs/>
          <w:color w:val="000000"/>
          <w:kern w:val="0"/>
          <w:sz w:val="36"/>
          <w:szCs w:val="36"/>
          <w:lang w:val="en-US" w:eastAsia="zh-CN" w:bidi="ar"/>
        </w:rPr>
        <w:t>学号：</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r>
      <w:r>
        <w:rPr>
          <w:rFonts w:hint="eastAsia" w:ascii="等线" w:hAnsi="等线" w:eastAsia="等线" w:cs="等线"/>
          <w:b/>
          <w:bCs/>
          <w:color w:val="000000"/>
          <w:kern w:val="0"/>
          <w:sz w:val="36"/>
          <w:szCs w:val="36"/>
          <w:u w:val="thick"/>
          <w:lang w:val="en-US" w:eastAsia="zh-CN" w:bidi="ar"/>
        </w:rPr>
        <w:t>陈</w:t>
      </w:r>
      <w:r>
        <w:rPr>
          <w:rFonts w:hint="eastAsia" w:ascii="等线" w:hAnsi="等线" w:eastAsia="等线" w:cs="等线"/>
          <w:b/>
          <w:bCs/>
          <w:color w:val="000000"/>
          <w:kern w:val="0"/>
          <w:sz w:val="36"/>
          <w:szCs w:val="36"/>
          <w:u w:val="thick"/>
          <w:lang w:val="en-US" w:eastAsia="zh-CN" w:bidi="ar"/>
        </w:rPr>
        <w:t>宇</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t/>
      </w:r>
      <w:r>
        <w:rPr>
          <w:rFonts w:hint="eastAsia" w:ascii="等线" w:hAnsi="等线" w:eastAsia="等线" w:cs="等线"/>
          <w:b/>
          <w:bCs/>
          <w:color w:val="000000"/>
          <w:kern w:val="0"/>
          <w:sz w:val="36"/>
          <w:szCs w:val="36"/>
          <w:u w:val="thick"/>
          <w:lang w:val="en-US" w:eastAsia="zh-CN" w:bidi="ar"/>
        </w:rPr>
        <w:tab/>
      </w:r>
    </w:p>
    <w:p>
      <w:pPr>
        <w:rPr>
          <w:lang w:val="en-US" w:eastAsia="en-US"/>
        </w:rPr>
      </w:pPr>
      <w:r>
        <w:rPr>
          <w:lang w:val="en-US" w:eastAsia="en-US"/>
        </w:rPr>
        <w:br w:type="page"/>
      </w:r>
    </w:p>
    <w:p>
      <w:pPr>
        <w:rPr>
          <w:lang w:val="en-US" w:eastAsia="en-US"/>
        </w:rPr>
      </w:pPr>
    </w:p>
    <w:sdt>
      <w:sdtPr>
        <w:rPr>
          <w:lang w:val="en-US" w:eastAsia="en-US"/>
        </w:rPr>
        <w:id w:val="147477106"/>
        <w15:color w:val="DBDBDB"/>
        <w:docPartObj>
          <w:docPartGallery w:val="Table of Contents"/>
          <w:docPartUnique/>
        </w:docPartObj>
      </w:sdtPr>
      <w:sdtContent>
        <w:p>
          <w:pPr>
            <w:pStyle w:val="2"/>
            <w:bidi w:val="0"/>
            <w:jc w:val="center"/>
          </w:pPr>
          <w:r>
            <w:t>目录</w:t>
          </w:r>
        </w:p>
        <w:p>
          <w:pPr>
            <w:pStyle w:val="22"/>
            <w:tabs>
              <w:tab w:val="right" w:leader="dot" w:pos="8300"/>
            </w:tabs>
            <w:ind w:left="0" w:leftChars="0" w:firstLine="0" w:firstLineChars="0"/>
            <w:rPr>
              <w:b/>
              <w:bCs/>
            </w:rPr>
          </w:pPr>
          <w:r>
            <w:fldChar w:fldCharType="begin"/>
          </w:r>
          <w:r>
            <w:instrText xml:space="preserve">TOC \o "1-3" \h \u </w:instrText>
          </w:r>
          <w:r>
            <w:fldChar w:fldCharType="separate"/>
          </w:r>
          <w:r>
            <w:rPr>
              <w:b/>
              <w:bCs/>
            </w:rPr>
            <w:fldChar w:fldCharType="begin"/>
          </w:r>
          <w:r>
            <w:rPr>
              <w:b/>
              <w:bCs/>
            </w:rPr>
            <w:instrText xml:space="preserve"> HYPERLINK \l _Toc17543 </w:instrText>
          </w:r>
          <w:r>
            <w:rPr>
              <w:b/>
              <w:bCs/>
            </w:rPr>
            <w:fldChar w:fldCharType="separate"/>
          </w:r>
          <w:r>
            <w:rPr>
              <w:b/>
              <w:bCs/>
            </w:rPr>
            <w:t>1 数据库实验平台OpenEuler的安装、OpenGauss数据库的安装即配置实验</w:t>
          </w:r>
          <w:r>
            <w:rPr>
              <w:b/>
              <w:bCs/>
            </w:rPr>
            <w:tab/>
          </w:r>
          <w:r>
            <w:rPr>
              <w:b/>
              <w:bCs/>
            </w:rPr>
            <w:fldChar w:fldCharType="begin"/>
          </w:r>
          <w:r>
            <w:rPr>
              <w:b/>
              <w:bCs/>
            </w:rPr>
            <w:instrText xml:space="preserve"> PAGEREF _Toc17543 \h </w:instrText>
          </w:r>
          <w:r>
            <w:rPr>
              <w:b/>
              <w:bCs/>
            </w:rPr>
            <w:fldChar w:fldCharType="separate"/>
          </w:r>
          <w:r>
            <w:rPr>
              <w:b/>
              <w:bCs/>
            </w:rPr>
            <w:t>1</w:t>
          </w:r>
          <w:r>
            <w:rPr>
              <w:b/>
              <w:bCs/>
            </w:rPr>
            <w:fldChar w:fldCharType="end"/>
          </w:r>
          <w:r>
            <w:rPr>
              <w:b/>
              <w:bCs/>
            </w:rPr>
            <w:fldChar w:fldCharType="end"/>
          </w:r>
        </w:p>
        <w:p>
          <w:pPr>
            <w:pStyle w:val="14"/>
            <w:tabs>
              <w:tab w:val="right" w:leader="dot" w:pos="8300"/>
            </w:tabs>
            <w:ind w:left="0" w:leftChars="0" w:firstLine="964" w:firstLineChars="400"/>
            <w:rPr>
              <w:b/>
              <w:bCs/>
            </w:rPr>
          </w:pPr>
          <w:r>
            <w:rPr>
              <w:b/>
              <w:bCs/>
            </w:rPr>
            <w:fldChar w:fldCharType="begin"/>
          </w:r>
          <w:r>
            <w:rPr>
              <w:b/>
              <w:bCs/>
            </w:rPr>
            <w:instrText xml:space="preserve"> HYPERLINK \l _Toc15888 </w:instrText>
          </w:r>
          <w:r>
            <w:rPr>
              <w:b/>
              <w:bCs/>
            </w:rPr>
            <w:fldChar w:fldCharType="separate"/>
          </w:r>
          <w:r>
            <w:rPr>
              <w:b/>
              <w:bCs/>
            </w:rPr>
            <w:t>1.1 实验目的</w:t>
          </w:r>
          <w:r>
            <w:rPr>
              <w:b/>
              <w:bCs/>
            </w:rPr>
            <w:tab/>
          </w:r>
          <w:r>
            <w:rPr>
              <w:b/>
              <w:bCs/>
            </w:rPr>
            <w:fldChar w:fldCharType="begin"/>
          </w:r>
          <w:r>
            <w:rPr>
              <w:b/>
              <w:bCs/>
            </w:rPr>
            <w:instrText xml:space="preserve"> PAGEREF _Toc15888 \h </w:instrText>
          </w:r>
          <w:r>
            <w:rPr>
              <w:b/>
              <w:bCs/>
            </w:rPr>
            <w:fldChar w:fldCharType="separate"/>
          </w:r>
          <w:r>
            <w:rPr>
              <w:b/>
              <w:bCs/>
            </w:rPr>
            <w:t>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_Toc28907 </w:instrText>
          </w:r>
          <w:r>
            <w:rPr>
              <w:b/>
              <w:bCs/>
            </w:rPr>
            <w:fldChar w:fldCharType="separate"/>
          </w:r>
          <w:r>
            <w:rPr>
              <w:b/>
              <w:bCs/>
            </w:rPr>
            <w:t>1.2 实验环境</w:t>
          </w:r>
          <w:r>
            <w:rPr>
              <w:b/>
              <w:bCs/>
            </w:rPr>
            <w:tab/>
          </w:r>
          <w:r>
            <w:rPr>
              <w:b/>
              <w:bCs/>
            </w:rPr>
            <w:fldChar w:fldCharType="begin"/>
          </w:r>
          <w:r>
            <w:rPr>
              <w:b/>
              <w:bCs/>
            </w:rPr>
            <w:instrText xml:space="preserve"> PAGEREF _Toc28907 \h </w:instrText>
          </w:r>
          <w:r>
            <w:rPr>
              <w:b/>
              <w:bCs/>
            </w:rPr>
            <w:fldChar w:fldCharType="separate"/>
          </w:r>
          <w:r>
            <w:rPr>
              <w:b/>
              <w:bCs/>
            </w:rPr>
            <w:t>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_Toc10280 </w:instrText>
          </w:r>
          <w:r>
            <w:rPr>
              <w:b/>
              <w:bCs/>
            </w:rPr>
            <w:fldChar w:fldCharType="separate"/>
          </w:r>
          <w:r>
            <w:rPr>
              <w:b/>
              <w:bCs/>
            </w:rPr>
            <w:t>1.3 实验内容</w:t>
          </w:r>
          <w:r>
            <w:rPr>
              <w:b/>
              <w:bCs/>
            </w:rPr>
            <w:tab/>
          </w:r>
          <w:r>
            <w:rPr>
              <w:b/>
              <w:bCs/>
            </w:rPr>
            <w:fldChar w:fldCharType="begin"/>
          </w:r>
          <w:r>
            <w:rPr>
              <w:b/>
              <w:bCs/>
            </w:rPr>
            <w:instrText xml:space="preserve"> PAGEREF _Toc10280 \h </w:instrText>
          </w:r>
          <w:r>
            <w:rPr>
              <w:b/>
              <w:bCs/>
            </w:rPr>
            <w:fldChar w:fldCharType="separate"/>
          </w:r>
          <w:r>
            <w:rPr>
              <w:b/>
              <w:bCs/>
            </w:rPr>
            <w:t>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_Toc18548 </w:instrText>
          </w:r>
          <w:r>
            <w:rPr>
              <w:b/>
              <w:bCs/>
            </w:rPr>
            <w:fldChar w:fldCharType="separate"/>
          </w:r>
          <w:r>
            <w:rPr>
              <w:b/>
              <w:bCs/>
            </w:rPr>
            <w:t>1.4 实验步骤</w:t>
          </w:r>
          <w:r>
            <w:rPr>
              <w:b/>
              <w:bCs/>
            </w:rPr>
            <w:tab/>
          </w:r>
          <w:r>
            <w:rPr>
              <w:b/>
              <w:bCs/>
            </w:rPr>
            <w:fldChar w:fldCharType="begin"/>
          </w:r>
          <w:r>
            <w:rPr>
              <w:b/>
              <w:bCs/>
            </w:rPr>
            <w:instrText xml:space="preserve"> PAGEREF _Toc18548 \h </w:instrText>
          </w:r>
          <w:r>
            <w:rPr>
              <w:b/>
              <w:bCs/>
            </w:rPr>
            <w:fldChar w:fldCharType="separate"/>
          </w:r>
          <w:r>
            <w:rPr>
              <w:b/>
              <w:bCs/>
            </w:rPr>
            <w:t>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_Toc13620 </w:instrText>
          </w:r>
          <w:r>
            <w:rPr>
              <w:b/>
              <w:bCs/>
            </w:rPr>
            <w:fldChar w:fldCharType="separate"/>
          </w:r>
          <w:r>
            <w:rPr>
              <w:b/>
              <w:bCs/>
            </w:rPr>
            <w:t>1.5 实验总结</w:t>
          </w:r>
          <w:r>
            <w:rPr>
              <w:b/>
              <w:bCs/>
            </w:rPr>
            <w:tab/>
          </w:r>
          <w:r>
            <w:rPr>
              <w:b/>
              <w:bCs/>
            </w:rPr>
            <w:fldChar w:fldCharType="begin"/>
          </w:r>
          <w:r>
            <w:rPr>
              <w:b/>
              <w:bCs/>
            </w:rPr>
            <w:instrText xml:space="preserve"> PAGEREF _Toc13620 \h </w:instrText>
          </w:r>
          <w:r>
            <w:rPr>
              <w:b/>
              <w:bCs/>
            </w:rPr>
            <w:fldChar w:fldCharType="separate"/>
          </w:r>
          <w:r>
            <w:rPr>
              <w:b/>
              <w:bCs/>
            </w:rPr>
            <w:t>2</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_Toc26361 </w:instrText>
          </w:r>
          <w:r>
            <w:rPr>
              <w:b/>
              <w:bCs/>
            </w:rPr>
            <w:fldChar w:fldCharType="separate"/>
          </w:r>
          <w:r>
            <w:rPr>
              <w:b/>
              <w:bCs/>
            </w:rPr>
            <w:t>2 OpenGauss数据库建表及数据导入实验</w:t>
          </w:r>
          <w:r>
            <w:rPr>
              <w:b/>
              <w:bCs/>
            </w:rPr>
            <w:tab/>
          </w:r>
          <w:r>
            <w:rPr>
              <w:b/>
              <w:bCs/>
            </w:rPr>
            <w:fldChar w:fldCharType="begin"/>
          </w:r>
          <w:r>
            <w:rPr>
              <w:b/>
              <w:bCs/>
            </w:rPr>
            <w:instrText xml:space="preserve"> PAGEREF _Toc26361 \h </w:instrText>
          </w:r>
          <w:r>
            <w:rPr>
              <w:b/>
              <w:bCs/>
            </w:rPr>
            <w:fldChar w:fldCharType="separate"/>
          </w:r>
          <w:r>
            <w:rPr>
              <w:b/>
              <w:bCs/>
            </w:rPr>
            <w:t>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_Toc1738 </w:instrText>
          </w:r>
          <w:r>
            <w:rPr>
              <w:b/>
              <w:bCs/>
            </w:rPr>
            <w:fldChar w:fldCharType="separate"/>
          </w:r>
          <w:r>
            <w:rPr>
              <w:b/>
              <w:bCs/>
            </w:rPr>
            <w:t>2.1 实验目的</w:t>
          </w:r>
          <w:r>
            <w:rPr>
              <w:b/>
              <w:bCs/>
            </w:rPr>
            <w:tab/>
          </w:r>
          <w:r>
            <w:rPr>
              <w:b/>
              <w:bCs/>
            </w:rPr>
            <w:fldChar w:fldCharType="begin"/>
          </w:r>
          <w:r>
            <w:rPr>
              <w:b/>
              <w:bCs/>
            </w:rPr>
            <w:instrText xml:space="preserve"> PAGEREF _Toc1738 \h </w:instrText>
          </w:r>
          <w:r>
            <w:rPr>
              <w:b/>
              <w:bCs/>
            </w:rPr>
            <w:fldChar w:fldCharType="separate"/>
          </w:r>
          <w:r>
            <w:rPr>
              <w:b/>
              <w:bCs/>
            </w:rPr>
            <w:t>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_Toc28776 </w:instrText>
          </w:r>
          <w:r>
            <w:rPr>
              <w:b/>
              <w:bCs/>
            </w:rPr>
            <w:fldChar w:fldCharType="separate"/>
          </w:r>
          <w:r>
            <w:rPr>
              <w:b/>
              <w:bCs/>
            </w:rPr>
            <w:t>2.2 实验环境</w:t>
          </w:r>
          <w:r>
            <w:rPr>
              <w:b/>
              <w:bCs/>
            </w:rPr>
            <w:tab/>
          </w:r>
          <w:r>
            <w:rPr>
              <w:b/>
              <w:bCs/>
            </w:rPr>
            <w:fldChar w:fldCharType="begin"/>
          </w:r>
          <w:r>
            <w:rPr>
              <w:b/>
              <w:bCs/>
            </w:rPr>
            <w:instrText xml:space="preserve"> PAGEREF _Toc28776 \h </w:instrText>
          </w:r>
          <w:r>
            <w:rPr>
              <w:b/>
              <w:bCs/>
            </w:rPr>
            <w:fldChar w:fldCharType="separate"/>
          </w:r>
          <w:r>
            <w:rPr>
              <w:b/>
              <w:bCs/>
            </w:rPr>
            <w:t>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_Toc24329 </w:instrText>
          </w:r>
          <w:r>
            <w:rPr>
              <w:b/>
              <w:bCs/>
            </w:rPr>
            <w:fldChar w:fldCharType="separate"/>
          </w:r>
          <w:r>
            <w:rPr>
              <w:b/>
              <w:bCs/>
            </w:rPr>
            <w:t>2.3 实验内容</w:t>
          </w:r>
          <w:r>
            <w:rPr>
              <w:b/>
              <w:bCs/>
            </w:rPr>
            <w:tab/>
          </w:r>
          <w:r>
            <w:rPr>
              <w:b/>
              <w:bCs/>
            </w:rPr>
            <w:fldChar w:fldCharType="begin"/>
          </w:r>
          <w:r>
            <w:rPr>
              <w:b/>
              <w:bCs/>
            </w:rPr>
            <w:instrText xml:space="preserve"> PAGEREF _Toc24329 \h </w:instrText>
          </w:r>
          <w:r>
            <w:rPr>
              <w:b/>
              <w:bCs/>
            </w:rPr>
            <w:fldChar w:fldCharType="separate"/>
          </w:r>
          <w:r>
            <w:rPr>
              <w:b/>
              <w:bCs/>
            </w:rPr>
            <w:t>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_Toc15527 </w:instrText>
          </w:r>
          <w:r>
            <w:rPr>
              <w:b/>
              <w:bCs/>
            </w:rPr>
            <w:fldChar w:fldCharType="separate"/>
          </w:r>
          <w:r>
            <w:rPr>
              <w:b/>
              <w:bCs/>
            </w:rPr>
            <w:t>2.4 实验步骤</w:t>
          </w:r>
          <w:r>
            <w:rPr>
              <w:b/>
              <w:bCs/>
            </w:rPr>
            <w:tab/>
          </w:r>
          <w:r>
            <w:rPr>
              <w:b/>
              <w:bCs/>
            </w:rPr>
            <w:fldChar w:fldCharType="begin"/>
          </w:r>
          <w:r>
            <w:rPr>
              <w:b/>
              <w:bCs/>
            </w:rPr>
            <w:instrText xml:space="preserve"> PAGEREF _Toc15527 \h </w:instrText>
          </w:r>
          <w:r>
            <w:rPr>
              <w:b/>
              <w:bCs/>
            </w:rPr>
            <w:fldChar w:fldCharType="separate"/>
          </w:r>
          <w:r>
            <w:rPr>
              <w:b/>
              <w:bCs/>
            </w:rPr>
            <w:t>3</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_Toc25464 </w:instrText>
          </w:r>
          <w:r>
            <w:rPr>
              <w:b/>
              <w:bCs/>
            </w:rPr>
            <w:fldChar w:fldCharType="separate"/>
          </w:r>
          <w:r>
            <w:rPr>
              <w:b/>
              <w:bCs/>
            </w:rPr>
            <w:t>2.5 实验总结</w:t>
          </w:r>
          <w:r>
            <w:rPr>
              <w:b/>
              <w:bCs/>
            </w:rPr>
            <w:tab/>
          </w:r>
          <w:r>
            <w:rPr>
              <w:b/>
              <w:bCs/>
            </w:rPr>
            <w:fldChar w:fldCharType="begin"/>
          </w:r>
          <w:r>
            <w:rPr>
              <w:b/>
              <w:bCs/>
            </w:rPr>
            <w:instrText xml:space="preserve"> PAGEREF _Toc25464 \h </w:instrText>
          </w:r>
          <w:r>
            <w:rPr>
              <w:b/>
              <w:bCs/>
            </w:rPr>
            <w:fldChar w:fldCharType="separate"/>
          </w:r>
          <w:r>
            <w:rPr>
              <w:b/>
              <w:bCs/>
            </w:rPr>
            <w:t>8</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_Toc15217 </w:instrText>
          </w:r>
          <w:r>
            <w:rPr>
              <w:b/>
              <w:bCs/>
            </w:rPr>
            <w:fldChar w:fldCharType="separate"/>
          </w:r>
          <w:r>
            <w:rPr>
              <w:b/>
              <w:bCs/>
            </w:rPr>
            <w:t>3 数据查询与修改实验</w:t>
          </w:r>
          <w:r>
            <w:rPr>
              <w:b/>
              <w:bCs/>
            </w:rPr>
            <w:tab/>
          </w:r>
          <w:r>
            <w:rPr>
              <w:b/>
              <w:bCs/>
            </w:rPr>
            <w:fldChar w:fldCharType="begin"/>
          </w:r>
          <w:r>
            <w:rPr>
              <w:b/>
              <w:bCs/>
            </w:rPr>
            <w:instrText xml:space="preserve"> PAGEREF _Toc15217 \h </w:instrText>
          </w:r>
          <w:r>
            <w:rPr>
              <w:b/>
              <w:bCs/>
            </w:rPr>
            <w:fldChar w:fldCharType="separate"/>
          </w:r>
          <w:r>
            <w:rPr>
              <w:b/>
              <w:bCs/>
            </w:rPr>
            <w:t>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_Toc27636 </w:instrText>
          </w:r>
          <w:r>
            <w:rPr>
              <w:b/>
              <w:bCs/>
            </w:rPr>
            <w:fldChar w:fldCharType="separate"/>
          </w:r>
          <w:r>
            <w:rPr>
              <w:b/>
              <w:bCs/>
            </w:rPr>
            <w:t>3.1 实验目的</w:t>
          </w:r>
          <w:r>
            <w:rPr>
              <w:b/>
              <w:bCs/>
            </w:rPr>
            <w:tab/>
          </w:r>
          <w:r>
            <w:rPr>
              <w:b/>
              <w:bCs/>
            </w:rPr>
            <w:fldChar w:fldCharType="begin"/>
          </w:r>
          <w:r>
            <w:rPr>
              <w:b/>
              <w:bCs/>
            </w:rPr>
            <w:instrText xml:space="preserve"> PAGEREF _Toc27636 \h </w:instrText>
          </w:r>
          <w:r>
            <w:rPr>
              <w:b/>
              <w:bCs/>
            </w:rPr>
            <w:fldChar w:fldCharType="separate"/>
          </w:r>
          <w:r>
            <w:rPr>
              <w:b/>
              <w:bCs/>
            </w:rPr>
            <w:t>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_Toc6166 </w:instrText>
          </w:r>
          <w:r>
            <w:rPr>
              <w:b/>
              <w:bCs/>
            </w:rPr>
            <w:fldChar w:fldCharType="separate"/>
          </w:r>
          <w:r>
            <w:rPr>
              <w:b/>
              <w:bCs/>
            </w:rPr>
            <w:t>3.2 实验环境</w:t>
          </w:r>
          <w:r>
            <w:rPr>
              <w:b/>
              <w:bCs/>
            </w:rPr>
            <w:tab/>
          </w:r>
          <w:r>
            <w:rPr>
              <w:b/>
              <w:bCs/>
            </w:rPr>
            <w:fldChar w:fldCharType="begin"/>
          </w:r>
          <w:r>
            <w:rPr>
              <w:b/>
              <w:bCs/>
            </w:rPr>
            <w:instrText xml:space="preserve"> PAGEREF _Toc6166 \h </w:instrText>
          </w:r>
          <w:r>
            <w:rPr>
              <w:b/>
              <w:bCs/>
            </w:rPr>
            <w:fldChar w:fldCharType="separate"/>
          </w:r>
          <w:r>
            <w:rPr>
              <w:b/>
              <w:bCs/>
            </w:rPr>
            <w:t>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_Toc26085 </w:instrText>
          </w:r>
          <w:r>
            <w:rPr>
              <w:b/>
              <w:bCs/>
            </w:rPr>
            <w:fldChar w:fldCharType="separate"/>
          </w:r>
          <w:r>
            <w:rPr>
              <w:b/>
              <w:bCs/>
            </w:rPr>
            <w:t>3.3 实验内容</w:t>
          </w:r>
          <w:r>
            <w:rPr>
              <w:b/>
              <w:bCs/>
            </w:rPr>
            <w:tab/>
          </w:r>
          <w:r>
            <w:rPr>
              <w:b/>
              <w:bCs/>
            </w:rPr>
            <w:fldChar w:fldCharType="begin"/>
          </w:r>
          <w:r>
            <w:rPr>
              <w:b/>
              <w:bCs/>
            </w:rPr>
            <w:instrText xml:space="preserve"> PAGEREF _Toc26085 \h </w:instrText>
          </w:r>
          <w:r>
            <w:rPr>
              <w:b/>
              <w:bCs/>
            </w:rPr>
            <w:fldChar w:fldCharType="separate"/>
          </w:r>
          <w:r>
            <w:rPr>
              <w:b/>
              <w:bCs/>
            </w:rPr>
            <w:t>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_Toc9289 </w:instrText>
          </w:r>
          <w:r>
            <w:rPr>
              <w:b/>
              <w:bCs/>
            </w:rPr>
            <w:fldChar w:fldCharType="separate"/>
          </w:r>
          <w:r>
            <w:rPr>
              <w:b/>
              <w:bCs/>
            </w:rPr>
            <w:t>3.4 实验步骤</w:t>
          </w:r>
          <w:r>
            <w:rPr>
              <w:b/>
              <w:bCs/>
            </w:rPr>
            <w:tab/>
          </w:r>
          <w:r>
            <w:rPr>
              <w:b/>
              <w:bCs/>
            </w:rPr>
            <w:fldChar w:fldCharType="begin"/>
          </w:r>
          <w:r>
            <w:rPr>
              <w:b/>
              <w:bCs/>
            </w:rPr>
            <w:instrText xml:space="preserve"> PAGEREF _Toc9289 \h </w:instrText>
          </w:r>
          <w:r>
            <w:rPr>
              <w:b/>
              <w:bCs/>
            </w:rPr>
            <w:fldChar w:fldCharType="separate"/>
          </w:r>
          <w:r>
            <w:rPr>
              <w:b/>
              <w:bCs/>
            </w:rPr>
            <w:t>9</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_Toc22104 </w:instrText>
          </w:r>
          <w:r>
            <w:rPr>
              <w:b/>
              <w:bCs/>
            </w:rPr>
            <w:fldChar w:fldCharType="separate"/>
          </w:r>
          <w:r>
            <w:rPr>
              <w:b/>
              <w:bCs/>
            </w:rPr>
            <w:t>3.5 实验总结</w:t>
          </w:r>
          <w:r>
            <w:rPr>
              <w:b/>
              <w:bCs/>
            </w:rPr>
            <w:tab/>
          </w:r>
          <w:r>
            <w:rPr>
              <w:b/>
              <w:bCs/>
            </w:rPr>
            <w:fldChar w:fldCharType="begin"/>
          </w:r>
          <w:r>
            <w:rPr>
              <w:b/>
              <w:bCs/>
            </w:rPr>
            <w:instrText xml:space="preserve"> PAGEREF _Toc22104 \h </w:instrText>
          </w:r>
          <w:r>
            <w:rPr>
              <w:b/>
              <w:bCs/>
            </w:rPr>
            <w:fldChar w:fldCharType="separate"/>
          </w:r>
          <w:r>
            <w:rPr>
              <w:b/>
              <w:bCs/>
            </w:rPr>
            <w:t>27</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_Toc2664 </w:instrText>
          </w:r>
          <w:r>
            <w:rPr>
              <w:b/>
              <w:bCs/>
            </w:rPr>
            <w:fldChar w:fldCharType="separate"/>
          </w:r>
          <w:r>
            <w:rPr>
              <w:b/>
              <w:bCs/>
            </w:rPr>
            <w:t>4 数据库完整性约束实验</w:t>
          </w:r>
          <w:r>
            <w:rPr>
              <w:b/>
              <w:bCs/>
            </w:rPr>
            <w:tab/>
          </w:r>
          <w:r>
            <w:rPr>
              <w:b/>
              <w:bCs/>
            </w:rPr>
            <w:fldChar w:fldCharType="begin"/>
          </w:r>
          <w:r>
            <w:rPr>
              <w:b/>
              <w:bCs/>
            </w:rPr>
            <w:instrText xml:space="preserve"> PAGEREF _Toc2664 \h </w:instrText>
          </w:r>
          <w:r>
            <w:rPr>
              <w:b/>
              <w:bCs/>
            </w:rPr>
            <w:fldChar w:fldCharType="separate"/>
          </w:r>
          <w:r>
            <w:rPr>
              <w:b/>
              <w:bCs/>
            </w:rPr>
            <w:t>27</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_Toc6578 </w:instrText>
          </w:r>
          <w:r>
            <w:rPr>
              <w:b/>
              <w:bCs/>
            </w:rPr>
            <w:fldChar w:fldCharType="separate"/>
          </w:r>
          <w:r>
            <w:rPr>
              <w:b/>
              <w:bCs/>
            </w:rPr>
            <w:t>4.1 实验目的</w:t>
          </w:r>
          <w:r>
            <w:rPr>
              <w:b/>
              <w:bCs/>
            </w:rPr>
            <w:tab/>
          </w:r>
          <w:r>
            <w:rPr>
              <w:b/>
              <w:bCs/>
            </w:rPr>
            <w:fldChar w:fldCharType="begin"/>
          </w:r>
          <w:r>
            <w:rPr>
              <w:b/>
              <w:bCs/>
            </w:rPr>
            <w:instrText xml:space="preserve"> PAGEREF _Toc6578 \h </w:instrText>
          </w:r>
          <w:r>
            <w:rPr>
              <w:b/>
              <w:bCs/>
            </w:rPr>
            <w:fldChar w:fldCharType="separate"/>
          </w:r>
          <w:r>
            <w:rPr>
              <w:b/>
              <w:bCs/>
            </w:rPr>
            <w:t>27</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_Toc2776 </w:instrText>
          </w:r>
          <w:r>
            <w:rPr>
              <w:b/>
              <w:bCs/>
            </w:rPr>
            <w:fldChar w:fldCharType="separate"/>
          </w:r>
          <w:r>
            <w:rPr>
              <w:b/>
              <w:bCs/>
            </w:rPr>
            <w:t>4.2 实验环境</w:t>
          </w:r>
          <w:r>
            <w:rPr>
              <w:b/>
              <w:bCs/>
            </w:rPr>
            <w:tab/>
          </w:r>
          <w:r>
            <w:rPr>
              <w:b/>
              <w:bCs/>
            </w:rPr>
            <w:fldChar w:fldCharType="begin"/>
          </w:r>
          <w:r>
            <w:rPr>
              <w:b/>
              <w:bCs/>
            </w:rPr>
            <w:instrText xml:space="preserve"> PAGEREF _Toc2776 \h </w:instrText>
          </w:r>
          <w:r>
            <w:rPr>
              <w:b/>
              <w:bCs/>
            </w:rPr>
            <w:fldChar w:fldCharType="separate"/>
          </w:r>
          <w:r>
            <w:rPr>
              <w:b/>
              <w:bCs/>
            </w:rPr>
            <w:t>28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_Toc13836 </w:instrText>
          </w:r>
          <w:r>
            <w:rPr>
              <w:b/>
              <w:bCs/>
            </w:rPr>
            <w:fldChar w:fldCharType="separate"/>
          </w:r>
          <w:r>
            <w:rPr>
              <w:b/>
              <w:bCs/>
            </w:rPr>
            <w:t>4.3 实验内容</w:t>
          </w:r>
          <w:r>
            <w:rPr>
              <w:b/>
              <w:bCs/>
            </w:rPr>
            <w:tab/>
          </w:r>
          <w:r>
            <w:rPr>
              <w:b/>
              <w:bCs/>
            </w:rPr>
            <w:fldChar w:fldCharType="begin"/>
          </w:r>
          <w:r>
            <w:rPr>
              <w:b/>
              <w:bCs/>
            </w:rPr>
            <w:instrText xml:space="preserve"> PAGEREF _Toc13836 \h </w:instrText>
          </w:r>
          <w:r>
            <w:rPr>
              <w:b/>
              <w:bCs/>
            </w:rPr>
            <w:fldChar w:fldCharType="separate"/>
          </w:r>
          <w:r>
            <w:rPr>
              <w:b/>
              <w:bCs/>
            </w:rPr>
            <w:t>28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_Toc25964 </w:instrText>
          </w:r>
          <w:r>
            <w:rPr>
              <w:b/>
              <w:bCs/>
            </w:rPr>
            <w:fldChar w:fldCharType="separate"/>
          </w:r>
          <w:r>
            <w:rPr>
              <w:b/>
              <w:bCs/>
            </w:rPr>
            <w:t>4.4 实验步骤</w:t>
          </w:r>
          <w:r>
            <w:rPr>
              <w:b/>
              <w:bCs/>
            </w:rPr>
            <w:tab/>
          </w:r>
          <w:r>
            <w:rPr>
              <w:b/>
              <w:bCs/>
            </w:rPr>
            <w:fldChar w:fldCharType="begin"/>
          </w:r>
          <w:r>
            <w:rPr>
              <w:b/>
              <w:bCs/>
            </w:rPr>
            <w:instrText xml:space="preserve"> PAGEREF _Toc25964 \h </w:instrText>
          </w:r>
          <w:r>
            <w:rPr>
              <w:b/>
              <w:bCs/>
            </w:rPr>
            <w:fldChar w:fldCharType="separate"/>
          </w:r>
          <w:r>
            <w:rPr>
              <w:b/>
              <w:bCs/>
            </w:rPr>
            <w:t>28</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_Toc32134 </w:instrText>
          </w:r>
          <w:r>
            <w:rPr>
              <w:b/>
              <w:bCs/>
            </w:rPr>
            <w:fldChar w:fldCharType="separate"/>
          </w:r>
          <w:r>
            <w:rPr>
              <w:b/>
              <w:bCs/>
            </w:rPr>
            <w:t>4.5 实验总结</w:t>
          </w:r>
          <w:r>
            <w:rPr>
              <w:b/>
              <w:bCs/>
            </w:rPr>
            <w:tab/>
          </w:r>
          <w:r>
            <w:rPr>
              <w:b/>
              <w:bCs/>
            </w:rPr>
            <w:fldChar w:fldCharType="begin"/>
          </w:r>
          <w:r>
            <w:rPr>
              <w:b/>
              <w:bCs/>
            </w:rPr>
            <w:instrText xml:space="preserve"> PAGEREF _Toc32134 \h </w:instrText>
          </w:r>
          <w:r>
            <w:rPr>
              <w:b/>
              <w:bCs/>
            </w:rPr>
            <w:fldChar w:fldCharType="separate"/>
          </w:r>
          <w:r>
            <w:rPr>
              <w:b/>
              <w:bCs/>
            </w:rPr>
            <w:t>40</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_Toc22265 </w:instrText>
          </w:r>
          <w:r>
            <w:rPr>
              <w:b/>
              <w:bCs/>
            </w:rPr>
            <w:fldChar w:fldCharType="separate"/>
          </w:r>
          <w:r>
            <w:rPr>
              <w:b/>
              <w:bCs/>
            </w:rPr>
            <w:t>5 数据库接口实验</w:t>
          </w:r>
          <w:r>
            <w:rPr>
              <w:b/>
              <w:bCs/>
            </w:rPr>
            <w:tab/>
          </w:r>
          <w:r>
            <w:rPr>
              <w:b/>
              <w:bCs/>
            </w:rPr>
            <w:fldChar w:fldCharType="begin"/>
          </w:r>
          <w:r>
            <w:rPr>
              <w:b/>
              <w:bCs/>
            </w:rPr>
            <w:instrText xml:space="preserve"> PAGEREF _Toc22265 \h </w:instrText>
          </w:r>
          <w:r>
            <w:rPr>
              <w:b/>
              <w:bCs/>
            </w:rPr>
            <w:fldChar w:fldCharType="separate"/>
          </w:r>
          <w:r>
            <w:rPr>
              <w:b/>
              <w:bCs/>
            </w:rPr>
            <w:t>40</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_Toc26636 </w:instrText>
          </w:r>
          <w:r>
            <w:rPr>
              <w:b/>
              <w:bCs/>
            </w:rPr>
            <w:fldChar w:fldCharType="separate"/>
          </w:r>
          <w:r>
            <w:rPr>
              <w:b/>
              <w:bCs/>
            </w:rPr>
            <w:t>5.1 实验目的</w:t>
          </w:r>
          <w:r>
            <w:rPr>
              <w:b/>
              <w:bCs/>
            </w:rPr>
            <w:tab/>
          </w:r>
          <w:r>
            <w:rPr>
              <w:b/>
              <w:bCs/>
            </w:rPr>
            <w:fldChar w:fldCharType="begin"/>
          </w:r>
          <w:r>
            <w:rPr>
              <w:b/>
              <w:bCs/>
            </w:rPr>
            <w:instrText xml:space="preserve"> PAGEREF _Toc26636 \h </w:instrText>
          </w:r>
          <w:r>
            <w:rPr>
              <w:b/>
              <w:bCs/>
            </w:rPr>
            <w:fldChar w:fldCharType="separate"/>
          </w:r>
          <w:r>
            <w:rPr>
              <w:b/>
              <w:bCs/>
            </w:rPr>
            <w:t>40</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_Toc5245 </w:instrText>
          </w:r>
          <w:r>
            <w:rPr>
              <w:b/>
              <w:bCs/>
            </w:rPr>
            <w:fldChar w:fldCharType="separate"/>
          </w:r>
          <w:r>
            <w:rPr>
              <w:b/>
              <w:bCs/>
            </w:rPr>
            <w:t>5.2 实验环境</w:t>
          </w:r>
          <w:r>
            <w:rPr>
              <w:b/>
              <w:bCs/>
            </w:rPr>
            <w:tab/>
          </w:r>
          <w:r>
            <w:rPr>
              <w:b/>
              <w:bCs/>
            </w:rPr>
            <w:fldChar w:fldCharType="begin"/>
          </w:r>
          <w:r>
            <w:rPr>
              <w:b/>
              <w:bCs/>
            </w:rPr>
            <w:instrText xml:space="preserve"> PAGEREF _Toc5245 \h </w:instrText>
          </w:r>
          <w:r>
            <w:rPr>
              <w:b/>
              <w:bCs/>
            </w:rPr>
            <w:fldChar w:fldCharType="separate"/>
          </w:r>
          <w:r>
            <w:rPr>
              <w:b/>
              <w:bCs/>
            </w:rPr>
            <w:t>40</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_Toc2144 </w:instrText>
          </w:r>
          <w:r>
            <w:rPr>
              <w:b/>
              <w:bCs/>
            </w:rPr>
            <w:fldChar w:fldCharType="separate"/>
          </w:r>
          <w:r>
            <w:rPr>
              <w:b/>
              <w:bCs/>
            </w:rPr>
            <w:t>5.3 实验内容</w:t>
          </w:r>
          <w:r>
            <w:rPr>
              <w:b/>
              <w:bCs/>
            </w:rPr>
            <w:tab/>
          </w:r>
          <w:r>
            <w:rPr>
              <w:b/>
              <w:bCs/>
            </w:rPr>
            <w:fldChar w:fldCharType="begin"/>
          </w:r>
          <w:r>
            <w:rPr>
              <w:b/>
              <w:bCs/>
            </w:rPr>
            <w:instrText xml:space="preserve"> PAGEREF _Toc2144 \h </w:instrText>
          </w:r>
          <w:r>
            <w:rPr>
              <w:b/>
              <w:bCs/>
            </w:rPr>
            <w:fldChar w:fldCharType="separate"/>
          </w:r>
          <w:r>
            <w:rPr>
              <w:b/>
              <w:bCs/>
            </w:rPr>
            <w:t>41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_Toc14465 </w:instrText>
          </w:r>
          <w:r>
            <w:rPr>
              <w:b/>
              <w:bCs/>
            </w:rPr>
            <w:fldChar w:fldCharType="separate"/>
          </w:r>
          <w:r>
            <w:rPr>
              <w:b/>
              <w:bCs/>
            </w:rPr>
            <w:t>5.4 实验步骤</w:t>
          </w:r>
          <w:r>
            <w:rPr>
              <w:b/>
              <w:bCs/>
            </w:rPr>
            <w:tab/>
          </w:r>
          <w:r>
            <w:rPr>
              <w:b/>
              <w:bCs/>
            </w:rPr>
            <w:fldChar w:fldCharType="begin"/>
          </w:r>
          <w:r>
            <w:rPr>
              <w:b/>
              <w:bCs/>
            </w:rPr>
            <w:instrText xml:space="preserve"> PAGEREF _Toc14465 \h </w:instrText>
          </w:r>
          <w:r>
            <w:rPr>
              <w:b/>
              <w:bCs/>
            </w:rPr>
            <w:fldChar w:fldCharType="separate"/>
          </w:r>
          <w:r>
            <w:rPr>
              <w:b/>
              <w:bCs/>
            </w:rPr>
            <w:t>41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_Toc24174 </w:instrText>
          </w:r>
          <w:r>
            <w:rPr>
              <w:b/>
              <w:bCs/>
            </w:rPr>
            <w:fldChar w:fldCharType="separate"/>
          </w:r>
          <w:r>
            <w:rPr>
              <w:b/>
              <w:bCs/>
            </w:rPr>
            <w:t>5.5 实验总结</w:t>
          </w:r>
          <w:r>
            <w:rPr>
              <w:b/>
              <w:bCs/>
            </w:rPr>
            <w:tab/>
          </w:r>
          <w:r>
            <w:rPr>
              <w:b/>
              <w:bCs/>
            </w:rPr>
            <w:fldChar w:fldCharType="begin"/>
          </w:r>
          <w:r>
            <w:rPr>
              <w:b/>
              <w:bCs/>
            </w:rPr>
            <w:instrText xml:space="preserve"> PAGEREF _Toc24174 \h </w:instrText>
          </w:r>
          <w:r>
            <w:rPr>
              <w:b/>
              <w:bCs/>
            </w:rPr>
            <w:fldChar w:fldCharType="separate"/>
          </w:r>
          <w:r>
            <w:rPr>
              <w:b/>
              <w:bCs/>
            </w:rPr>
            <w:t>46</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_Toc31911 </w:instrText>
          </w:r>
          <w:r>
            <w:rPr>
              <w:b/>
              <w:bCs/>
            </w:rPr>
            <w:fldChar w:fldCharType="separate"/>
          </w:r>
          <w:r>
            <w:rPr>
              <w:b/>
              <w:bCs/>
            </w:rPr>
            <w:t>6 数据库物理文件实验</w:t>
          </w:r>
          <w:r>
            <w:rPr>
              <w:b/>
              <w:bCs/>
            </w:rPr>
            <w:tab/>
          </w:r>
          <w:r>
            <w:rPr>
              <w:b/>
              <w:bCs/>
            </w:rPr>
            <w:fldChar w:fldCharType="begin"/>
          </w:r>
          <w:r>
            <w:rPr>
              <w:b/>
              <w:bCs/>
            </w:rPr>
            <w:instrText xml:space="preserve"> PAGEREF _Toc31911 \h </w:instrText>
          </w:r>
          <w:r>
            <w:rPr>
              <w:b/>
              <w:bCs/>
            </w:rPr>
            <w:fldChar w:fldCharType="separate"/>
          </w:r>
          <w:r>
            <w:rPr>
              <w:b/>
              <w:bCs/>
            </w:rPr>
            <w:t>46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_Toc6444 </w:instrText>
          </w:r>
          <w:r>
            <w:rPr>
              <w:b/>
              <w:bCs/>
            </w:rPr>
            <w:fldChar w:fldCharType="separate"/>
          </w:r>
          <w:r>
            <w:rPr>
              <w:b/>
              <w:bCs/>
            </w:rPr>
            <w:t>6.1 实验目的</w:t>
          </w:r>
          <w:r>
            <w:rPr>
              <w:b/>
              <w:bCs/>
            </w:rPr>
            <w:tab/>
          </w:r>
          <w:r>
            <w:rPr>
              <w:b/>
              <w:bCs/>
            </w:rPr>
            <w:fldChar w:fldCharType="begin"/>
          </w:r>
          <w:r>
            <w:rPr>
              <w:b/>
              <w:bCs/>
            </w:rPr>
            <w:instrText xml:space="preserve"> PAGEREF _Toc6444 \h </w:instrText>
          </w:r>
          <w:r>
            <w:rPr>
              <w:b/>
              <w:bCs/>
            </w:rPr>
            <w:fldChar w:fldCharType="separate"/>
          </w:r>
          <w:r>
            <w:rPr>
              <w:b/>
              <w:bCs/>
            </w:rPr>
            <w:t>46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_Toc10366 </w:instrText>
          </w:r>
          <w:r>
            <w:rPr>
              <w:b/>
              <w:bCs/>
            </w:rPr>
            <w:fldChar w:fldCharType="separate"/>
          </w:r>
          <w:r>
            <w:rPr>
              <w:b/>
              <w:bCs/>
            </w:rPr>
            <w:t>6.2 实验环境</w:t>
          </w:r>
          <w:r>
            <w:rPr>
              <w:b/>
              <w:bCs/>
            </w:rPr>
            <w:tab/>
          </w:r>
          <w:r>
            <w:rPr>
              <w:b/>
              <w:bCs/>
            </w:rPr>
            <w:fldChar w:fldCharType="begin"/>
          </w:r>
          <w:r>
            <w:rPr>
              <w:b/>
              <w:bCs/>
            </w:rPr>
            <w:instrText xml:space="preserve"> PAGEREF _Toc10366 \h </w:instrText>
          </w:r>
          <w:r>
            <w:rPr>
              <w:b/>
              <w:bCs/>
            </w:rPr>
            <w:fldChar w:fldCharType="separate"/>
          </w:r>
          <w:r>
            <w:rPr>
              <w:b/>
              <w:bCs/>
            </w:rPr>
            <w:t>46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_Toc11416 </w:instrText>
          </w:r>
          <w:r>
            <w:rPr>
              <w:b/>
              <w:bCs/>
            </w:rPr>
            <w:fldChar w:fldCharType="separate"/>
          </w:r>
          <w:r>
            <w:rPr>
              <w:b/>
              <w:bCs/>
            </w:rPr>
            <w:t>6.3 实验内容</w:t>
          </w:r>
          <w:r>
            <w:rPr>
              <w:b/>
              <w:bCs/>
            </w:rPr>
            <w:tab/>
          </w:r>
          <w:r>
            <w:rPr>
              <w:b/>
              <w:bCs/>
            </w:rPr>
            <w:fldChar w:fldCharType="begin"/>
          </w:r>
          <w:r>
            <w:rPr>
              <w:b/>
              <w:bCs/>
            </w:rPr>
            <w:instrText xml:space="preserve"> PAGEREF _Toc11416 \h </w:instrText>
          </w:r>
          <w:r>
            <w:rPr>
              <w:b/>
              <w:bCs/>
            </w:rPr>
            <w:fldChar w:fldCharType="separate"/>
          </w:r>
          <w:r>
            <w:rPr>
              <w:b/>
              <w:bCs/>
            </w:rPr>
            <w:t>47</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_Toc10252 </w:instrText>
          </w:r>
          <w:r>
            <w:rPr>
              <w:b/>
              <w:bCs/>
            </w:rPr>
            <w:fldChar w:fldCharType="separate"/>
          </w:r>
          <w:r>
            <w:rPr>
              <w:b/>
              <w:bCs/>
            </w:rPr>
            <w:t>6.4 实验步骤</w:t>
          </w:r>
          <w:r>
            <w:rPr>
              <w:b/>
              <w:bCs/>
            </w:rPr>
            <w:tab/>
          </w:r>
          <w:r>
            <w:rPr>
              <w:b/>
              <w:bCs/>
            </w:rPr>
            <w:fldChar w:fldCharType="begin"/>
          </w:r>
          <w:r>
            <w:rPr>
              <w:b/>
              <w:bCs/>
            </w:rPr>
            <w:instrText xml:space="preserve"> PAGEREF _Toc10252 \h </w:instrText>
          </w:r>
          <w:r>
            <w:rPr>
              <w:b/>
              <w:bCs/>
            </w:rPr>
            <w:fldChar w:fldCharType="separate"/>
          </w:r>
          <w:r>
            <w:rPr>
              <w:b/>
              <w:bCs/>
            </w:rPr>
            <w:t>47</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_Toc1173 </w:instrText>
          </w:r>
          <w:r>
            <w:rPr>
              <w:b/>
              <w:bCs/>
            </w:rPr>
            <w:fldChar w:fldCharType="separate"/>
          </w:r>
          <w:r>
            <w:rPr>
              <w:b/>
              <w:bCs/>
            </w:rPr>
            <w:t>6.5 实验总结</w:t>
          </w:r>
          <w:r>
            <w:rPr>
              <w:b/>
              <w:bCs/>
            </w:rPr>
            <w:tab/>
          </w:r>
          <w:r>
            <w:rPr>
              <w:b/>
              <w:bCs/>
            </w:rPr>
            <w:fldChar w:fldCharType="begin"/>
          </w:r>
          <w:r>
            <w:rPr>
              <w:b/>
              <w:bCs/>
            </w:rPr>
            <w:instrText xml:space="preserve"> PAGEREF _Toc1173 \h </w:instrText>
          </w:r>
          <w:r>
            <w:rPr>
              <w:b/>
              <w:bCs/>
            </w:rPr>
            <w:fldChar w:fldCharType="separate"/>
          </w:r>
          <w:r>
            <w:rPr>
              <w:b/>
              <w:bCs/>
            </w:rPr>
            <w:t>54</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_Toc4028 </w:instrText>
          </w:r>
          <w:r>
            <w:rPr>
              <w:b/>
              <w:bCs/>
            </w:rPr>
            <w:fldChar w:fldCharType="separate"/>
          </w:r>
          <w:r>
            <w:rPr>
              <w:b/>
              <w:bCs/>
            </w:rPr>
            <w:t>7 数据库物理设计实验</w:t>
          </w:r>
          <w:r>
            <w:rPr>
              <w:b/>
              <w:bCs/>
            </w:rPr>
            <w:tab/>
          </w:r>
          <w:r>
            <w:rPr>
              <w:b/>
              <w:bCs/>
            </w:rPr>
            <w:fldChar w:fldCharType="begin"/>
          </w:r>
          <w:r>
            <w:rPr>
              <w:b/>
              <w:bCs/>
            </w:rPr>
            <w:instrText xml:space="preserve"> PAGEREF _Toc4028 \h </w:instrText>
          </w:r>
          <w:r>
            <w:rPr>
              <w:b/>
              <w:bCs/>
            </w:rPr>
            <w:fldChar w:fldCharType="separate"/>
          </w:r>
          <w:r>
            <w:rPr>
              <w:b/>
              <w:bCs/>
            </w:rPr>
            <w:t>54</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_Toc9137 </w:instrText>
          </w:r>
          <w:r>
            <w:rPr>
              <w:b/>
              <w:bCs/>
            </w:rPr>
            <w:fldChar w:fldCharType="separate"/>
          </w:r>
          <w:r>
            <w:rPr>
              <w:b/>
              <w:bCs/>
            </w:rPr>
            <w:t>7.1 实验目的</w:t>
          </w:r>
          <w:r>
            <w:rPr>
              <w:b/>
              <w:bCs/>
            </w:rPr>
            <w:tab/>
          </w:r>
          <w:r>
            <w:rPr>
              <w:b/>
              <w:bCs/>
            </w:rPr>
            <w:fldChar w:fldCharType="begin"/>
          </w:r>
          <w:r>
            <w:rPr>
              <w:b/>
              <w:bCs/>
            </w:rPr>
            <w:instrText xml:space="preserve"> PAGEREF _Toc9137 \h </w:instrText>
          </w:r>
          <w:r>
            <w:rPr>
              <w:b/>
              <w:bCs/>
            </w:rPr>
            <w:fldChar w:fldCharType="separate"/>
          </w:r>
          <w:r>
            <w:rPr>
              <w:b/>
              <w:bCs/>
            </w:rPr>
            <w:t>54</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_Toc16518 </w:instrText>
          </w:r>
          <w:r>
            <w:rPr>
              <w:b/>
              <w:bCs/>
            </w:rPr>
            <w:fldChar w:fldCharType="separate"/>
          </w:r>
          <w:r>
            <w:rPr>
              <w:b/>
              <w:bCs/>
            </w:rPr>
            <w:t>7.2 实验环境</w:t>
          </w:r>
          <w:r>
            <w:rPr>
              <w:b/>
              <w:bCs/>
            </w:rPr>
            <w:tab/>
          </w:r>
          <w:r>
            <w:rPr>
              <w:b/>
              <w:bCs/>
            </w:rPr>
            <w:fldChar w:fldCharType="begin"/>
          </w:r>
          <w:r>
            <w:rPr>
              <w:b/>
              <w:bCs/>
            </w:rPr>
            <w:instrText xml:space="preserve"> PAGEREF _Toc16518 \h </w:instrText>
          </w:r>
          <w:r>
            <w:rPr>
              <w:b/>
              <w:bCs/>
            </w:rPr>
            <w:fldChar w:fldCharType="separate"/>
          </w:r>
          <w:r>
            <w:rPr>
              <w:b/>
              <w:bCs/>
            </w:rPr>
            <w:t>55</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_Toc13595 </w:instrText>
          </w:r>
          <w:r>
            <w:rPr>
              <w:b/>
              <w:bCs/>
            </w:rPr>
            <w:fldChar w:fldCharType="separate"/>
          </w:r>
          <w:r>
            <w:rPr>
              <w:b/>
              <w:bCs/>
            </w:rPr>
            <w:t>7.3 实验内容</w:t>
          </w:r>
          <w:r>
            <w:rPr>
              <w:b/>
              <w:bCs/>
            </w:rPr>
            <w:tab/>
          </w:r>
          <w:r>
            <w:rPr>
              <w:b/>
              <w:bCs/>
            </w:rPr>
            <w:fldChar w:fldCharType="begin"/>
          </w:r>
          <w:r>
            <w:rPr>
              <w:b/>
              <w:bCs/>
            </w:rPr>
            <w:instrText xml:space="preserve"> PAGEREF _Toc13595 \h </w:instrText>
          </w:r>
          <w:r>
            <w:rPr>
              <w:b/>
              <w:bCs/>
            </w:rPr>
            <w:fldChar w:fldCharType="separate"/>
          </w:r>
          <w:r>
            <w:rPr>
              <w:b/>
              <w:bCs/>
            </w:rPr>
            <w:t>55</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_Toc13966 </w:instrText>
          </w:r>
          <w:r>
            <w:rPr>
              <w:b/>
              <w:bCs/>
            </w:rPr>
            <w:fldChar w:fldCharType="separate"/>
          </w:r>
          <w:r>
            <w:rPr>
              <w:b/>
              <w:bCs/>
            </w:rPr>
            <w:t>7.4 实验步骤</w:t>
          </w:r>
          <w:r>
            <w:rPr>
              <w:b/>
              <w:bCs/>
            </w:rPr>
            <w:tab/>
          </w:r>
          <w:r>
            <w:rPr>
              <w:b/>
              <w:bCs/>
            </w:rPr>
            <w:fldChar w:fldCharType="begin"/>
          </w:r>
          <w:r>
            <w:rPr>
              <w:b/>
              <w:bCs/>
            </w:rPr>
            <w:instrText xml:space="preserve"> PAGEREF _Toc13966 \h </w:instrText>
          </w:r>
          <w:r>
            <w:rPr>
              <w:b/>
              <w:bCs/>
            </w:rPr>
            <w:fldChar w:fldCharType="separate"/>
          </w:r>
          <w:r>
            <w:rPr>
              <w:b/>
              <w:bCs/>
            </w:rPr>
            <w:t>55</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_Toc4949 </w:instrText>
          </w:r>
          <w:r>
            <w:rPr>
              <w:b/>
              <w:bCs/>
            </w:rPr>
            <w:fldChar w:fldCharType="separate"/>
          </w:r>
          <w:r>
            <w:rPr>
              <w:b/>
              <w:bCs/>
            </w:rPr>
            <w:t>7.5 实验总结</w:t>
          </w:r>
          <w:r>
            <w:rPr>
              <w:b/>
              <w:bCs/>
            </w:rPr>
            <w:tab/>
          </w:r>
          <w:r>
            <w:rPr>
              <w:b/>
              <w:bCs/>
            </w:rPr>
            <w:fldChar w:fldCharType="begin"/>
          </w:r>
          <w:r>
            <w:rPr>
              <w:b/>
              <w:bCs/>
            </w:rPr>
            <w:instrText xml:space="preserve"> PAGEREF _Toc4949 \h </w:instrText>
          </w:r>
          <w:r>
            <w:rPr>
              <w:b/>
              <w:bCs/>
            </w:rPr>
            <w:fldChar w:fldCharType="separate"/>
          </w:r>
          <w:r>
            <w:rPr>
              <w:b/>
              <w:bCs/>
            </w:rPr>
            <w:t>65</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_Toc7566 </w:instrText>
          </w:r>
          <w:r>
            <w:rPr>
              <w:b/>
              <w:bCs/>
            </w:rPr>
            <w:fldChar w:fldCharType="separate"/>
          </w:r>
          <w:r>
            <w:rPr>
              <w:b/>
              <w:bCs/>
            </w:rPr>
            <w:t>8 数据库查询优化实验</w:t>
          </w:r>
          <w:r>
            <w:rPr>
              <w:b/>
              <w:bCs/>
            </w:rPr>
            <w:tab/>
          </w:r>
          <w:r>
            <w:rPr>
              <w:b/>
              <w:bCs/>
            </w:rPr>
            <w:fldChar w:fldCharType="begin"/>
          </w:r>
          <w:r>
            <w:rPr>
              <w:b/>
              <w:bCs/>
            </w:rPr>
            <w:instrText xml:space="preserve"> PAGEREF _Toc7566 \h </w:instrText>
          </w:r>
          <w:r>
            <w:rPr>
              <w:b/>
              <w:bCs/>
            </w:rPr>
            <w:fldChar w:fldCharType="separate"/>
          </w:r>
          <w:r>
            <w:rPr>
              <w:b/>
              <w:bCs/>
            </w:rPr>
            <w:t>66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_Toc4453 </w:instrText>
          </w:r>
          <w:r>
            <w:rPr>
              <w:b/>
              <w:bCs/>
            </w:rPr>
            <w:fldChar w:fldCharType="separate"/>
          </w:r>
          <w:r>
            <w:rPr>
              <w:b/>
              <w:bCs/>
            </w:rPr>
            <w:t>8.1 实验目的</w:t>
          </w:r>
          <w:r>
            <w:rPr>
              <w:b/>
              <w:bCs/>
            </w:rPr>
            <w:tab/>
          </w:r>
          <w:r>
            <w:rPr>
              <w:b/>
              <w:bCs/>
            </w:rPr>
            <w:fldChar w:fldCharType="begin"/>
          </w:r>
          <w:r>
            <w:rPr>
              <w:b/>
              <w:bCs/>
            </w:rPr>
            <w:instrText xml:space="preserve"> PAGEREF _Toc4453 \h </w:instrText>
          </w:r>
          <w:r>
            <w:rPr>
              <w:b/>
              <w:bCs/>
            </w:rPr>
            <w:fldChar w:fldCharType="separate"/>
          </w:r>
          <w:r>
            <w:rPr>
              <w:b/>
              <w:bCs/>
            </w:rPr>
            <w:t>66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_Toc25034 </w:instrText>
          </w:r>
          <w:r>
            <w:rPr>
              <w:b/>
              <w:bCs/>
            </w:rPr>
            <w:fldChar w:fldCharType="separate"/>
          </w:r>
          <w:r>
            <w:rPr>
              <w:b/>
              <w:bCs/>
            </w:rPr>
            <w:t>8.2 实验环境</w:t>
          </w:r>
          <w:r>
            <w:rPr>
              <w:b/>
              <w:bCs/>
            </w:rPr>
            <w:tab/>
          </w:r>
          <w:r>
            <w:rPr>
              <w:b/>
              <w:bCs/>
            </w:rPr>
            <w:fldChar w:fldCharType="begin"/>
          </w:r>
          <w:r>
            <w:rPr>
              <w:b/>
              <w:bCs/>
            </w:rPr>
            <w:instrText xml:space="preserve"> PAGEREF _Toc25034 \h </w:instrText>
          </w:r>
          <w:r>
            <w:rPr>
              <w:b/>
              <w:bCs/>
            </w:rPr>
            <w:fldChar w:fldCharType="separate"/>
          </w:r>
          <w:r>
            <w:rPr>
              <w:b/>
              <w:bCs/>
            </w:rPr>
            <w:t>66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_Toc653 </w:instrText>
          </w:r>
          <w:r>
            <w:rPr>
              <w:b/>
              <w:bCs/>
            </w:rPr>
            <w:fldChar w:fldCharType="separate"/>
          </w:r>
          <w:r>
            <w:rPr>
              <w:b/>
              <w:bCs/>
            </w:rPr>
            <w:t>8.3 实验内容</w:t>
          </w:r>
          <w:r>
            <w:rPr>
              <w:b/>
              <w:bCs/>
            </w:rPr>
            <w:tab/>
          </w:r>
          <w:r>
            <w:rPr>
              <w:b/>
              <w:bCs/>
            </w:rPr>
            <w:fldChar w:fldCharType="begin"/>
          </w:r>
          <w:r>
            <w:rPr>
              <w:b/>
              <w:bCs/>
            </w:rPr>
            <w:instrText xml:space="preserve"> PAGEREF _Toc653 \h </w:instrText>
          </w:r>
          <w:r>
            <w:rPr>
              <w:b/>
              <w:bCs/>
            </w:rPr>
            <w:fldChar w:fldCharType="separate"/>
          </w:r>
          <w:r>
            <w:rPr>
              <w:b/>
              <w:bCs/>
            </w:rPr>
            <w:t>66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_Toc26973 </w:instrText>
          </w:r>
          <w:r>
            <w:rPr>
              <w:b/>
              <w:bCs/>
            </w:rPr>
            <w:fldChar w:fldCharType="separate"/>
          </w:r>
          <w:r>
            <w:rPr>
              <w:b/>
              <w:bCs/>
            </w:rPr>
            <w:t>8.4 实验步骤</w:t>
          </w:r>
          <w:r>
            <w:rPr>
              <w:b/>
              <w:bCs/>
            </w:rPr>
            <w:tab/>
          </w:r>
          <w:r>
            <w:rPr>
              <w:b/>
              <w:bCs/>
            </w:rPr>
            <w:fldChar w:fldCharType="begin"/>
          </w:r>
          <w:r>
            <w:rPr>
              <w:b/>
              <w:bCs/>
            </w:rPr>
            <w:instrText xml:space="preserve"> PAGEREF _Toc26973 \h </w:instrText>
          </w:r>
          <w:r>
            <w:rPr>
              <w:b/>
              <w:bCs/>
            </w:rPr>
            <w:fldChar w:fldCharType="separate"/>
          </w:r>
          <w:r>
            <w:rPr>
              <w:b/>
              <w:bCs/>
            </w:rPr>
            <w:t>66</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_Toc7384 </w:instrText>
          </w:r>
          <w:r>
            <w:rPr>
              <w:b/>
              <w:bCs/>
            </w:rPr>
            <w:fldChar w:fldCharType="separate"/>
          </w:r>
          <w:r>
            <w:rPr>
              <w:b/>
              <w:bCs/>
            </w:rPr>
            <w:t>8.5 实验总结</w:t>
          </w:r>
          <w:r>
            <w:rPr>
              <w:b/>
              <w:bCs/>
            </w:rPr>
            <w:tab/>
          </w:r>
          <w:r>
            <w:rPr>
              <w:b/>
              <w:bCs/>
            </w:rPr>
            <w:fldChar w:fldCharType="begin"/>
          </w:r>
          <w:r>
            <w:rPr>
              <w:b/>
              <w:bCs/>
            </w:rPr>
            <w:instrText xml:space="preserve"> PAGEREF _Toc7384 \h </w:instrText>
          </w:r>
          <w:r>
            <w:rPr>
              <w:b/>
              <w:bCs/>
            </w:rPr>
            <w:fldChar w:fldCharType="separate"/>
          </w:r>
          <w:r>
            <w:rPr>
              <w:b/>
              <w:bCs/>
            </w:rPr>
            <w:t>81</w:t>
          </w:r>
          <w:r>
            <w:rPr>
              <w:b/>
              <w:bCs/>
            </w:rPr>
            <w:fldChar w:fldCharType="end"/>
          </w:r>
          <w:r>
            <w:rPr>
              <w:b/>
              <w:bCs/>
            </w:rPr>
            <w:fldChar w:fldCharType="end"/>
          </w:r>
        </w:p>
        <w:p>
          <w:pPr>
            <w:pStyle w:val="22"/>
            <w:tabs>
              <w:tab w:val="right" w:leader="dot" w:pos="8300"/>
            </w:tabs>
            <w:ind w:left="0" w:leftChars="0" w:firstLine="0" w:firstLineChars="0"/>
            <w:rPr>
              <w:b/>
              <w:bCs/>
            </w:rPr>
          </w:pPr>
          <w:r>
            <w:rPr>
              <w:b/>
              <w:bCs/>
            </w:rPr>
            <w:fldChar w:fldCharType="begin"/>
          </w:r>
          <w:r>
            <w:rPr>
              <w:b/>
              <w:bCs/>
            </w:rPr>
            <w:instrText xml:space="preserve"> HYPERLINK \l _Toc16662 </w:instrText>
          </w:r>
          <w:r>
            <w:rPr>
              <w:b/>
              <w:bCs/>
            </w:rPr>
            <w:fldChar w:fldCharType="separate"/>
          </w:r>
          <w:r>
            <w:rPr>
              <w:b/>
              <w:bCs/>
            </w:rPr>
            <w:t>9 事务及其并发控制实验</w:t>
          </w:r>
          <w:r>
            <w:rPr>
              <w:b/>
              <w:bCs/>
            </w:rPr>
            <w:tab/>
          </w:r>
          <w:r>
            <w:rPr>
              <w:b/>
              <w:bCs/>
            </w:rPr>
            <w:fldChar w:fldCharType="begin"/>
          </w:r>
          <w:r>
            <w:rPr>
              <w:b/>
              <w:bCs/>
            </w:rPr>
            <w:instrText xml:space="preserve"> PAGEREF _Toc16662 \h </w:instrText>
          </w:r>
          <w:r>
            <w:rPr>
              <w:b/>
              <w:bCs/>
            </w:rPr>
            <w:fldChar w:fldCharType="separate"/>
          </w:r>
          <w:r>
            <w:rPr>
              <w:b/>
              <w:bCs/>
            </w:rPr>
            <w:t>81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_Toc29950 </w:instrText>
          </w:r>
          <w:r>
            <w:rPr>
              <w:b/>
              <w:bCs/>
            </w:rPr>
            <w:fldChar w:fldCharType="separate"/>
          </w:r>
          <w:r>
            <w:rPr>
              <w:b/>
              <w:bCs/>
            </w:rPr>
            <w:t>9.1 实验目的</w:t>
          </w:r>
          <w:r>
            <w:rPr>
              <w:b/>
              <w:bCs/>
            </w:rPr>
            <w:tab/>
          </w:r>
          <w:r>
            <w:rPr>
              <w:b/>
              <w:bCs/>
            </w:rPr>
            <w:fldChar w:fldCharType="begin"/>
          </w:r>
          <w:r>
            <w:rPr>
              <w:b/>
              <w:bCs/>
            </w:rPr>
            <w:instrText xml:space="preserve"> PAGEREF _Toc29950 \h </w:instrText>
          </w:r>
          <w:r>
            <w:rPr>
              <w:b/>
              <w:bCs/>
            </w:rPr>
            <w:fldChar w:fldCharType="separate"/>
          </w:r>
          <w:r>
            <w:rPr>
              <w:b/>
              <w:bCs/>
            </w:rPr>
            <w:t>81</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_Toc8528 </w:instrText>
          </w:r>
          <w:r>
            <w:rPr>
              <w:b/>
              <w:bCs/>
            </w:rPr>
            <w:fldChar w:fldCharType="separate"/>
          </w:r>
          <w:r>
            <w:rPr>
              <w:b/>
              <w:bCs/>
            </w:rPr>
            <w:t>9.2 实验环境</w:t>
          </w:r>
          <w:r>
            <w:rPr>
              <w:b/>
              <w:bCs/>
            </w:rPr>
            <w:tab/>
          </w:r>
          <w:r>
            <w:rPr>
              <w:b/>
              <w:bCs/>
            </w:rPr>
            <w:fldChar w:fldCharType="begin"/>
          </w:r>
          <w:r>
            <w:rPr>
              <w:b/>
              <w:bCs/>
            </w:rPr>
            <w:instrText xml:space="preserve"> PAGEREF _Toc8528 \h </w:instrText>
          </w:r>
          <w:r>
            <w:rPr>
              <w:b/>
              <w:bCs/>
            </w:rPr>
            <w:fldChar w:fldCharType="separate"/>
          </w:r>
          <w:r>
            <w:rPr>
              <w:b/>
              <w:bCs/>
            </w:rPr>
            <w:t>82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_Toc1640 </w:instrText>
          </w:r>
          <w:r>
            <w:rPr>
              <w:b/>
              <w:bCs/>
            </w:rPr>
            <w:fldChar w:fldCharType="separate"/>
          </w:r>
          <w:r>
            <w:rPr>
              <w:b/>
              <w:bCs/>
            </w:rPr>
            <w:t>9.3 实验内容</w:t>
          </w:r>
          <w:r>
            <w:rPr>
              <w:b/>
              <w:bCs/>
            </w:rPr>
            <w:tab/>
          </w:r>
          <w:r>
            <w:rPr>
              <w:b/>
              <w:bCs/>
            </w:rPr>
            <w:fldChar w:fldCharType="begin"/>
          </w:r>
          <w:r>
            <w:rPr>
              <w:b/>
              <w:bCs/>
            </w:rPr>
            <w:instrText xml:space="preserve"> PAGEREF _Toc1640 \h </w:instrText>
          </w:r>
          <w:r>
            <w:rPr>
              <w:b/>
              <w:bCs/>
            </w:rPr>
            <w:fldChar w:fldCharType="separate"/>
          </w:r>
          <w:r>
            <w:rPr>
              <w:b/>
              <w:bCs/>
            </w:rPr>
            <w:t>82</w:t>
          </w:r>
          <w:r>
            <w:rPr>
              <w:b/>
              <w:bCs/>
            </w:rPr>
            <w:fldChar w:fldCharType="end"/>
          </w:r>
          <w:r>
            <w:rPr>
              <w:b/>
              <w:bCs/>
            </w:rPr>
            <w:fldChar w:fldCharType="end"/>
          </w:r>
        </w:p>
        <w:p>
          <w:pPr>
            <w:pStyle w:val="14"/>
            <w:tabs>
              <w:tab w:val="right" w:leader="dot" w:pos="8300"/>
            </w:tabs>
            <w:rPr>
              <w:b/>
              <w:bCs/>
            </w:rPr>
          </w:pPr>
          <w:r>
            <w:rPr>
              <w:b/>
              <w:bCs/>
            </w:rPr>
            <w:fldChar w:fldCharType="begin"/>
          </w:r>
          <w:r>
            <w:rPr>
              <w:b/>
              <w:bCs/>
            </w:rPr>
            <w:instrText xml:space="preserve"> HYPERLINK \l _Toc4706 </w:instrText>
          </w:r>
          <w:r>
            <w:rPr>
              <w:b/>
              <w:bCs/>
            </w:rPr>
            <w:fldChar w:fldCharType="separate"/>
          </w:r>
          <w:r>
            <w:rPr>
              <w:b/>
              <w:bCs/>
            </w:rPr>
            <w:t>9.4 实验步骤</w:t>
          </w:r>
          <w:r>
            <w:rPr>
              <w:b/>
              <w:bCs/>
            </w:rPr>
            <w:tab/>
          </w:r>
          <w:r>
            <w:rPr>
              <w:b/>
              <w:bCs/>
            </w:rPr>
            <w:fldChar w:fldCharType="begin"/>
          </w:r>
          <w:r>
            <w:rPr>
              <w:b/>
              <w:bCs/>
            </w:rPr>
            <w:instrText xml:space="preserve"> PAGEREF _Toc4706 \h </w:instrText>
          </w:r>
          <w:r>
            <w:rPr>
              <w:b/>
              <w:bCs/>
            </w:rPr>
            <w:fldChar w:fldCharType="separate"/>
          </w:r>
          <w:r>
            <w:rPr>
              <w:b/>
              <w:bCs/>
            </w:rPr>
            <w:t>82</w:t>
          </w:r>
          <w:r>
            <w:rPr>
              <w:b/>
              <w:bCs/>
            </w:rPr>
            <w:fldChar w:fldCharType="end"/>
          </w:r>
          <w:r>
            <w:rPr>
              <w:b/>
              <w:bCs/>
            </w:rPr>
            <w:fldChar w:fldCharType="end"/>
          </w:r>
        </w:p>
        <w:p>
          <w:pPr>
            <w:pStyle w:val="14"/>
            <w:tabs>
              <w:tab w:val="right" w:leader="dot" w:pos="8300"/>
            </w:tabs>
          </w:pPr>
          <w:r>
            <w:rPr>
              <w:b/>
              <w:bCs/>
            </w:rPr>
            <w:fldChar w:fldCharType="begin"/>
          </w:r>
          <w:r>
            <w:rPr>
              <w:b/>
              <w:bCs/>
            </w:rPr>
            <w:instrText xml:space="preserve"> HYPERLINK \l _Toc4192 </w:instrText>
          </w:r>
          <w:r>
            <w:rPr>
              <w:b/>
              <w:bCs/>
            </w:rPr>
            <w:fldChar w:fldCharType="separate"/>
          </w:r>
          <w:r>
            <w:rPr>
              <w:b/>
              <w:bCs/>
            </w:rPr>
            <w:t>9.5 实验总结</w:t>
          </w:r>
          <w:r>
            <w:rPr>
              <w:b/>
              <w:bCs/>
            </w:rPr>
            <w:tab/>
          </w:r>
          <w:r>
            <w:rPr>
              <w:b/>
              <w:bCs/>
            </w:rPr>
            <w:fldChar w:fldCharType="begin"/>
          </w:r>
          <w:r>
            <w:rPr>
              <w:b/>
              <w:bCs/>
            </w:rPr>
            <w:instrText xml:space="preserve"> PAGEREF _Toc4192 \h </w:instrText>
          </w:r>
          <w:r>
            <w:rPr>
              <w:b/>
              <w:bCs/>
            </w:rPr>
            <w:fldChar w:fldCharType="separate"/>
          </w:r>
          <w:r>
            <w:rPr>
              <w:b/>
              <w:bCs/>
            </w:rPr>
            <w:t>107</w:t>
          </w:r>
          <w:r>
            <w:rPr>
              <w:b/>
              <w:bCs/>
            </w:rPr>
            <w:fldChar w:fldCharType="end"/>
          </w:r>
          <w:r>
            <w:rPr>
              <w:b/>
              <w:bCs/>
            </w:rPr>
            <w:fldChar w:fldCharType="end"/>
          </w:r>
        </w:p>
        <w:p>
          <w:r>
            <w:fldChar w:fldCharType="end"/>
          </w:r>
        </w:p>
      </w:sdtContent>
    </w:sdt>
    <w:p>
      <w:pPr>
        <w:pStyle w:val="4"/>
      </w:pPr>
      <w:bookmarkStart w:id="1" w:name="_Toc17543"/>
    </w:p>
    <w:p>
      <w:pPr>
        <w:pStyle w:val="4"/>
        <w:sectPr>
          <w:pgSz w:w="11900" w:h="16840"/>
          <w:pgMar w:top="1440" w:right="1800" w:bottom="1440" w:left="1800" w:header="720" w:footer="720" w:gutter="0"/>
          <w:cols w:space="720" w:num="1"/>
          <w:docGrid w:linePitch="326" w:charSpace="0"/>
        </w:sectPr>
      </w:pPr>
    </w:p>
    <w:p>
      <w:pPr>
        <w:pStyle w:val="4"/>
      </w:pPr>
      <w:r>
        <w:t>1 数据库实验平台OpenEuler的安装、OpenGauss数据库的安装即配置实验</w:t>
      </w:r>
      <w:bookmarkEnd w:id="1"/>
    </w:p>
    <w:p>
      <w:pPr>
        <w:pStyle w:val="5"/>
      </w:pPr>
      <w:bookmarkStart w:id="2" w:name="_Toc15888"/>
      <w:bookmarkStart w:id="3" w:name="实验目的"/>
      <w:r>
        <w:t>1.1 实验目的</w:t>
      </w:r>
      <w:bookmarkEnd w:id="2"/>
    </w:p>
    <w:p>
      <w:pPr>
        <w:numPr>
          <w:ilvl w:val="0"/>
          <w:numId w:val="1"/>
        </w:numPr>
      </w:pPr>
      <w:r>
        <w:t>掌握 VirtualBox 软件的安装方法以及在 virtualBox 上创建 linux 虚拟机并安装 openEuler 系统的方法</w:t>
      </w:r>
    </w:p>
    <w:p>
      <w:pPr>
        <w:numPr>
          <w:ilvl w:val="0"/>
          <w:numId w:val="1"/>
        </w:numPr>
      </w:pPr>
      <w:r>
        <w:t>掌握基本的 openEuler 系统的使用和配置方法</w:t>
      </w:r>
    </w:p>
    <w:p>
      <w:pPr>
        <w:numPr>
          <w:ilvl w:val="0"/>
          <w:numId w:val="1"/>
        </w:numPr>
      </w:pPr>
      <w:r>
        <w:t>掌握 PuTTY 的基本使用方法</w:t>
      </w:r>
    </w:p>
    <w:p>
      <w:pPr>
        <w:numPr>
          <w:ilvl w:val="0"/>
          <w:numId w:val="1"/>
        </w:numPr>
      </w:pPr>
      <w:r>
        <w:t>掌握 XML 配置文件的创建和书写方法</w:t>
      </w:r>
    </w:p>
    <w:p>
      <w:pPr>
        <w:numPr>
          <w:ilvl w:val="0"/>
          <w:numId w:val="1"/>
        </w:numPr>
      </w:pPr>
      <w:r>
        <w:t>学会下载解压 OpenGauss 数据库</w:t>
      </w:r>
    </w:p>
    <w:p>
      <w:pPr>
        <w:numPr>
          <w:ilvl w:val="0"/>
          <w:numId w:val="1"/>
        </w:numPr>
      </w:pPr>
      <w:r>
        <w:t>经行初始化等简单的配置</w:t>
      </w:r>
    </w:p>
    <w:bookmarkEnd w:id="3"/>
    <w:p>
      <w:pPr>
        <w:pStyle w:val="5"/>
      </w:pPr>
      <w:bookmarkStart w:id="4" w:name="_Toc28907"/>
      <w:bookmarkStart w:id="5" w:name="实验环境"/>
      <w:r>
        <w:t>1.2 实验环境</w:t>
      </w:r>
      <w:bookmarkEnd w:id="4"/>
    </w:p>
    <w:p>
      <w:pPr>
        <w:pStyle w:val="29"/>
      </w:pPr>
      <w:r>
        <w:t>虚拟机软件使用的是 VirtualBox6.1.14 版本，虚拟机上操作系统是 openEuler-20.03-LTS-x86_64。电脑建议使用 windows10 系统，内存建议 8GB 以上。</w:t>
      </w:r>
    </w:p>
    <w:bookmarkEnd w:id="5"/>
    <w:p>
      <w:pPr>
        <w:pStyle w:val="5"/>
      </w:pPr>
      <w:bookmarkStart w:id="6" w:name="_Toc10280"/>
      <w:bookmarkStart w:id="7" w:name="实验内容"/>
      <w:r>
        <w:t>1.3 实验内容</w:t>
      </w:r>
      <w:bookmarkEnd w:id="6"/>
    </w:p>
    <w:p>
      <w:pPr>
        <w:numPr>
          <w:ilvl w:val="0"/>
          <w:numId w:val="1"/>
        </w:numPr>
      </w:pPr>
      <w:r>
        <w:t>安装 VirtualBox</w:t>
      </w:r>
    </w:p>
    <w:p>
      <w:pPr>
        <w:numPr>
          <w:ilvl w:val="0"/>
          <w:numId w:val="1"/>
        </w:numPr>
      </w:pPr>
      <w:r>
        <w:t>安装 OpenEuler</w:t>
      </w:r>
    </w:p>
    <w:p>
      <w:pPr>
        <w:numPr>
          <w:ilvl w:val="0"/>
          <w:numId w:val="1"/>
        </w:numPr>
      </w:pPr>
      <w:r>
        <w:t>安装 PuTTY</w:t>
      </w:r>
    </w:p>
    <w:p>
      <w:pPr>
        <w:numPr>
          <w:ilvl w:val="0"/>
          <w:numId w:val="1"/>
        </w:numPr>
      </w:pPr>
      <w:r>
        <w:t>安装 OpenGauss</w:t>
      </w:r>
    </w:p>
    <w:bookmarkEnd w:id="7"/>
    <w:p>
      <w:pPr>
        <w:pStyle w:val="5"/>
      </w:pPr>
      <w:bookmarkStart w:id="8" w:name="_Toc18548"/>
      <w:bookmarkStart w:id="9" w:name="实验步骤"/>
      <w:r>
        <w:t>1.4 实验步骤</w:t>
      </w:r>
      <w:bookmarkEnd w:id="8"/>
    </w:p>
    <w:p>
      <w:pPr>
        <w:pStyle w:val="29"/>
        <w:rPr>
          <w:rFonts w:hint="eastAsia" w:eastAsia="PingFang SC"/>
          <w:lang w:eastAsia="zh-CN"/>
        </w:rPr>
      </w:pPr>
      <w:r>
        <w:t>第一步，进入VirtualBox官网下载并安装VirtualBox</w:t>
      </w:r>
      <w:r>
        <w:rPr>
          <w:rFonts w:hint="eastAsia"/>
          <w:lang w:eastAsia="zh-CN"/>
        </w:rPr>
        <w:t>；</w:t>
      </w:r>
    </w:p>
    <w:p>
      <w:pPr>
        <w:pStyle w:val="3"/>
        <w:rPr>
          <w:rFonts w:hint="eastAsia" w:eastAsia="PingFang SC"/>
          <w:lang w:eastAsia="zh-CN"/>
        </w:rPr>
      </w:pPr>
      <w:r>
        <w:t>第二步，进入华为开源镜像站下载openEuler-20.03-LTS镜像文件</w:t>
      </w:r>
      <w:r>
        <w:rPr>
          <w:rFonts w:hint="eastAsia"/>
          <w:lang w:eastAsia="zh-CN"/>
        </w:rPr>
        <w:t>；</w:t>
      </w:r>
    </w:p>
    <w:p>
      <w:pPr>
        <w:pStyle w:val="3"/>
        <w:rPr>
          <w:rFonts w:hint="eastAsia" w:eastAsia="PingFang SC"/>
          <w:lang w:eastAsia="zh-CN"/>
        </w:rPr>
      </w:pPr>
      <w:r>
        <w:t>第三步，依据实验指导书中设置新建虚拟电脑</w:t>
      </w:r>
      <w:r>
        <w:rPr>
          <w:rFonts w:hint="eastAsia"/>
          <w:lang w:eastAsia="zh-CN"/>
        </w:rPr>
        <w:t>；</w:t>
      </w:r>
    </w:p>
    <w:p>
      <w:pPr>
        <w:pStyle w:val="3"/>
        <w:rPr>
          <w:rFonts w:hint="eastAsia" w:eastAsia="PingFang SC"/>
          <w:lang w:eastAsia="zh-CN"/>
        </w:rPr>
      </w:pPr>
      <w:r>
        <w:t>第四步，依据实验指导书中步骤安装openEuler</w:t>
      </w:r>
      <w:r>
        <w:rPr>
          <w:rFonts w:hint="eastAsia"/>
          <w:lang w:eastAsia="zh-CN"/>
        </w:rPr>
        <w:t>；</w:t>
      </w:r>
    </w:p>
    <w:p>
      <w:pPr>
        <w:pStyle w:val="3"/>
        <w:rPr>
          <w:rFonts w:hint="eastAsia" w:eastAsia="PingFang SC"/>
          <w:lang w:eastAsia="zh-CN"/>
        </w:rPr>
      </w:pPr>
      <w:r>
        <w:t>第五步，检查完网络后，安装PuTTY并连接虚拟机，之后可在PuTTY上按照实验指导书对openEuler进行相关配置</w:t>
      </w:r>
      <w:r>
        <w:rPr>
          <w:rFonts w:hint="eastAsia"/>
          <w:lang w:eastAsia="zh-CN"/>
        </w:rPr>
        <w:t>；</w:t>
      </w:r>
    </w:p>
    <w:p>
      <w:pPr>
        <w:pStyle w:val="3"/>
        <w:rPr>
          <w:rFonts w:hint="eastAsia" w:eastAsia="PingFang SC"/>
          <w:lang w:eastAsia="zh-CN"/>
        </w:rPr>
      </w:pPr>
      <w:r>
        <w:t>第六步，使用wget下载数据库安装包到安装包目录，并解压安装包</w:t>
      </w:r>
      <w:r>
        <w:rPr>
          <w:rFonts w:hint="eastAsia"/>
          <w:lang w:eastAsia="zh-CN"/>
        </w:rPr>
        <w:t>；</w:t>
      </w:r>
    </w:p>
    <w:p>
      <w:pPr>
        <w:pStyle w:val="3"/>
        <w:rPr>
          <w:rFonts w:hint="eastAsia" w:eastAsia="PingFang SC"/>
          <w:lang w:eastAsia="zh-CN"/>
        </w:rPr>
      </w:pPr>
      <w:r>
        <w:t>第七步，创建XML文件，用于数据安装，并将该文件作为参数，执行初始化脚本</w:t>
      </w:r>
      <w:r>
        <w:rPr>
          <w:rFonts w:hint="eastAsia"/>
          <w:lang w:eastAsia="zh-CN"/>
        </w:rPr>
        <w:t>；</w:t>
      </w:r>
    </w:p>
    <w:p>
      <w:pPr>
        <w:pStyle w:val="3"/>
        <w:rPr>
          <w:rFonts w:hint="eastAsia" w:eastAsia="PingFang SC"/>
          <w:lang w:eastAsia="zh-CN"/>
        </w:rPr>
      </w:pPr>
      <w:r>
        <w:t>最后，依据实验指导书初始化数据库完成数据库的安装</w:t>
      </w:r>
      <w:r>
        <w:rPr>
          <w:rFonts w:hint="eastAsia"/>
          <w:lang w:eastAsia="zh-CN"/>
        </w:rPr>
        <w:t>。</w:t>
      </w:r>
    </w:p>
    <w:bookmarkEnd w:id="9"/>
    <w:p>
      <w:pPr>
        <w:pStyle w:val="5"/>
      </w:pPr>
      <w:bookmarkStart w:id="10" w:name="_Toc13620"/>
      <w:bookmarkStart w:id="11" w:name="实验总结"/>
      <w:r>
        <w:t>1.5 实验总结</w:t>
      </w:r>
      <w:bookmarkEnd w:id="10"/>
    </w:p>
    <w:p>
      <w:pPr>
        <w:pStyle w:val="29"/>
      </w:pPr>
      <w:r>
        <w:t>该实验主要是完成openGauss数据的安装，为后续的实验做准备。实验指导书上有详细的步骤，只要细心的按照步骤一步一步来，就能较为容易的实现数据库的安装。</w:t>
      </w:r>
    </w:p>
    <w:p>
      <w:pPr>
        <w:pStyle w:val="3"/>
      </w:pPr>
      <w:r>
        <w:t>由于直接在虚拟机上无法复制粘贴命令，因此使用PuTTY工具远程连接虚拟机，直接将命令复粘贴到PuTTY上执行，能够减少输入错误的概率。唯一需要注意的一点是XML文件中的配置项需要按照自己虚拟机的数据库名和网络IP设置。</w:t>
      </w:r>
    </w:p>
    <w:p>
      <w:pPr>
        <w:pStyle w:val="3"/>
      </w:pPr>
      <w:r>
        <w:t>为了完整体验一次数据库的安装，因此本次试验并未使用数据库安装脚本。若要提高部署数据库的效率，可以将安装步骤写入shell脚本，实现一键式配置、下载、安装。</w:t>
      </w:r>
    </w:p>
    <w:bookmarkEnd w:id="0"/>
    <w:bookmarkEnd w:id="11"/>
    <w:p>
      <w:pPr>
        <w:pStyle w:val="4"/>
      </w:pPr>
      <w:bookmarkStart w:id="12" w:name="_Toc26361"/>
      <w:bookmarkStart w:id="13" w:name="opengauss数据库建表及数据导入实验"/>
      <w:r>
        <w:t>2 OpenGauss数据库建表及数据导入实验</w:t>
      </w:r>
      <w:bookmarkEnd w:id="12"/>
    </w:p>
    <w:p>
      <w:pPr>
        <w:pStyle w:val="5"/>
      </w:pPr>
      <w:bookmarkStart w:id="14" w:name="_Toc1738"/>
      <w:bookmarkStart w:id="15" w:name="实验目的-1"/>
      <w:r>
        <w:t>2.1 实验目的</w:t>
      </w:r>
      <w:bookmarkEnd w:id="14"/>
    </w:p>
    <w:p>
      <w:pPr>
        <w:numPr>
          <w:ilvl w:val="0"/>
          <w:numId w:val="1"/>
        </w:numPr>
      </w:pPr>
      <w:r>
        <w:t>了解 openGauss 的基本数据类型</w:t>
      </w:r>
    </w:p>
    <w:p>
      <w:pPr>
        <w:numPr>
          <w:ilvl w:val="0"/>
          <w:numId w:val="1"/>
        </w:numPr>
      </w:pPr>
      <w:r>
        <w:t>学会根据现实场景中表中的数据，在 openGauss 创建对应的关系表</w:t>
      </w:r>
    </w:p>
    <w:p>
      <w:pPr>
        <w:numPr>
          <w:ilvl w:val="0"/>
          <w:numId w:val="1"/>
        </w:numPr>
      </w:pPr>
      <w:r>
        <w:t>学会使用 gsql 元命令批量导入数据</w:t>
      </w:r>
    </w:p>
    <w:bookmarkEnd w:id="15"/>
    <w:p>
      <w:pPr>
        <w:pStyle w:val="5"/>
      </w:pPr>
      <w:bookmarkStart w:id="16" w:name="_Toc28776"/>
      <w:bookmarkStart w:id="17" w:name="实验环境-1"/>
      <w:r>
        <w:t>2.2 实验环境</w:t>
      </w:r>
      <w:bookmarkEnd w:id="16"/>
    </w:p>
    <w:p>
      <w:pPr>
        <w:pStyle w:val="29"/>
      </w:pPr>
      <w:r>
        <w:t>实验环境为 virtualBOX 虚拟机 openEuler20.03 系统上的 openGauss1.1.0 数据库，实验数据采用 TPC-H 数据库的八张表，实验过程会用到 WinSCP，Putty 软件。</w:t>
      </w:r>
    </w:p>
    <w:bookmarkEnd w:id="17"/>
    <w:p>
      <w:pPr>
        <w:pStyle w:val="5"/>
      </w:pPr>
      <w:bookmarkStart w:id="18" w:name="_Toc24329"/>
      <w:bookmarkStart w:id="19" w:name="实验内容-1"/>
      <w:r>
        <w:t>2.3 实验内容</w:t>
      </w:r>
      <w:bookmarkEnd w:id="18"/>
    </w:p>
    <w:p>
      <w:pPr>
        <w:numPr>
          <w:ilvl w:val="0"/>
          <w:numId w:val="1"/>
        </w:numPr>
      </w:pPr>
      <w:r>
        <w:t>创建关系表</w:t>
      </w:r>
    </w:p>
    <w:p>
      <w:pPr>
        <w:numPr>
          <w:ilvl w:val="0"/>
          <w:numId w:val="1"/>
        </w:numPr>
      </w:pPr>
      <w:r>
        <w:t>数据导入</w:t>
      </w:r>
    </w:p>
    <w:bookmarkEnd w:id="19"/>
    <w:p>
      <w:pPr>
        <w:pStyle w:val="5"/>
      </w:pPr>
      <w:bookmarkStart w:id="20" w:name="_Toc15527"/>
      <w:bookmarkStart w:id="21" w:name="实验步骤-1"/>
      <w:r>
        <w:t>2.4 实验步骤</w:t>
      </w:r>
      <w:bookmarkEnd w:id="20"/>
    </w:p>
    <w:p>
      <w:pPr>
        <w:pStyle w:val="6"/>
      </w:pPr>
      <w:bookmarkStart w:id="22" w:name="创建关系表"/>
      <w:r>
        <w:t>创建关系表</w:t>
      </w:r>
    </w:p>
    <w:p>
      <w:pPr>
        <w:pStyle w:val="29"/>
        <w:rPr>
          <w:rFonts w:hint="eastAsia" w:eastAsia="PingFang SC"/>
          <w:lang w:eastAsia="zh-CN"/>
        </w:rPr>
      </w:pPr>
      <w:r>
        <w:t>输入</w:t>
      </w:r>
      <w:r>
        <w:rPr>
          <w:rStyle w:val="41"/>
        </w:rPr>
        <w:t>gsql -d postgres -p 26000 -r</w:t>
      </w:r>
      <w:r>
        <w:t>以编辑模式连接数据库。然后使用 CREATE TABLE 命令创建各所需表</w:t>
      </w:r>
      <w:r>
        <w:rPr>
          <w:rFonts w:hint="eastAsia"/>
          <w:lang w:eastAsia="zh-CN"/>
        </w:rPr>
        <w:t>。</w:t>
      </w:r>
    </w:p>
    <w:p>
      <w:pPr>
        <w:pStyle w:val="3"/>
        <w:rPr>
          <w:rFonts w:hint="eastAsia" w:eastAsia="PingFang SC"/>
          <w:lang w:eastAsia="zh-CN"/>
        </w:rPr>
      </w:pPr>
      <w:r>
        <w:t>创建订单表 ORDERS</w:t>
      </w:r>
      <w:r>
        <w:rPr>
          <w:rFonts w:hint="eastAsia"/>
          <w:lang w:eastAsia="zh-CN"/>
        </w:rPr>
        <w:t>：</w:t>
      </w:r>
    </w:p>
    <w:p>
      <w:pPr>
        <w:pStyle w:val="42"/>
      </w:pPr>
      <w:r>
        <w:rPr>
          <w:rStyle w:val="41"/>
        </w:rPr>
        <w:t>CREATE TABLE ORDERS ( O_ORDERKEY INTEGER NOT NULL,</w:t>
      </w:r>
      <w:r>
        <w:br w:type="textWrapping"/>
      </w:r>
      <w:r>
        <w:rPr>
          <w:rStyle w:val="41"/>
        </w:rPr>
        <w:t>O_CUSTKEY INTEGER NOT NULL,</w:t>
      </w:r>
      <w:r>
        <w:br w:type="textWrapping"/>
      </w:r>
      <w:r>
        <w:rPr>
          <w:rStyle w:val="41"/>
        </w:rPr>
        <w:t>O_ORDERSTATUS CHAR(1) NOT NULL,</w:t>
      </w:r>
      <w:r>
        <w:br w:type="textWrapping"/>
      </w:r>
      <w:r>
        <w:rPr>
          <w:rStyle w:val="41"/>
        </w:rPr>
        <w:t>O_TOTALPRICE DECIMAL(15,2) NOT NULL,</w:t>
      </w:r>
      <w:r>
        <w:br w:type="textWrapping"/>
      </w:r>
      <w:r>
        <w:rPr>
          <w:rStyle w:val="41"/>
        </w:rPr>
        <w:t>O_ORDERDATE DATE NOT NULL,</w:t>
      </w:r>
      <w:r>
        <w:br w:type="textWrapping"/>
      </w:r>
      <w:r>
        <w:rPr>
          <w:rStyle w:val="41"/>
        </w:rPr>
        <w:t>O_ORDERPRIORITY CHAR(15) NOT NULL,</w:t>
      </w:r>
      <w:r>
        <w:br w:type="textWrapping"/>
      </w:r>
      <w:r>
        <w:rPr>
          <w:rStyle w:val="41"/>
        </w:rPr>
        <w:t>O_CLERK CHAR(15) NOT NULL,</w:t>
      </w:r>
      <w:r>
        <w:br w:type="textWrapping"/>
      </w:r>
      <w:r>
        <w:rPr>
          <w:rStyle w:val="41"/>
        </w:rPr>
        <w:t>O_SHIPPRIORITY INTEGER NOT NULL,</w:t>
      </w:r>
      <w:r>
        <w:br w:type="textWrapping"/>
      </w:r>
      <w:r>
        <w:rPr>
          <w:rStyle w:val="41"/>
        </w:rPr>
        <w:t>O_COMMENT VARCHAR(79) NOT NULL);</w:t>
      </w:r>
    </w:p>
    <w:p>
      <w:pPr>
        <w:pStyle w:val="29"/>
      </w:pPr>
      <w:r>
        <w:t>创建区域表 REGION</w:t>
      </w:r>
      <w:r>
        <w:rPr>
          <w:rFonts w:hint="eastAsia"/>
          <w:lang w:eastAsia="zh-CN"/>
        </w:rPr>
        <w:t>：</w:t>
      </w:r>
    </w:p>
    <w:p>
      <w:pPr>
        <w:pStyle w:val="42"/>
      </w:pPr>
      <w:r>
        <w:rPr>
          <w:rStyle w:val="41"/>
        </w:rPr>
        <w:t>CREATE TABLE REGION ( R_REGIONKEY INTEGER NOT NULL,</w:t>
      </w:r>
      <w:r>
        <w:br w:type="textWrapping"/>
      </w:r>
      <w:r>
        <w:rPr>
          <w:rStyle w:val="41"/>
        </w:rPr>
        <w:t>R_NAME CHAR(25) NOT NULL,</w:t>
      </w:r>
      <w:r>
        <w:br w:type="textWrapping"/>
      </w:r>
      <w:r>
        <w:rPr>
          <w:rStyle w:val="41"/>
        </w:rPr>
        <w:t>R_COMMENT VARCHAR(152));</w:t>
      </w:r>
    </w:p>
    <w:p>
      <w:pPr>
        <w:pStyle w:val="29"/>
      </w:pPr>
      <w:r>
        <w:t>创建国家表 NATION</w:t>
      </w:r>
      <w:r>
        <w:rPr>
          <w:rFonts w:hint="eastAsia"/>
          <w:lang w:eastAsia="zh-CN"/>
        </w:rPr>
        <w:t>：</w:t>
      </w:r>
    </w:p>
    <w:p>
      <w:pPr>
        <w:pStyle w:val="42"/>
      </w:pPr>
      <w:r>
        <w:rPr>
          <w:rStyle w:val="41"/>
        </w:rPr>
        <w:t>CREATE TABLE NATION ( N_NATIONKEY INTEGER NOT NULL,</w:t>
      </w:r>
      <w:r>
        <w:br w:type="textWrapping"/>
      </w:r>
      <w:r>
        <w:rPr>
          <w:rStyle w:val="41"/>
        </w:rPr>
        <w:t>N_NAME CHAR(25) NOT NULL,</w:t>
      </w:r>
      <w:r>
        <w:br w:type="textWrapping"/>
      </w:r>
      <w:r>
        <w:rPr>
          <w:rStyle w:val="41"/>
        </w:rPr>
        <w:t>N_REGIONKEY INTEGER NOT NULL,</w:t>
      </w:r>
      <w:r>
        <w:br w:type="textWrapping"/>
      </w:r>
      <w:r>
        <w:rPr>
          <w:rStyle w:val="41"/>
        </w:rPr>
        <w:t>N_COMMENT VARCHAR(152));</w:t>
      </w:r>
    </w:p>
    <w:p>
      <w:pPr>
        <w:pStyle w:val="29"/>
      </w:pPr>
      <w:r>
        <w:t>创建供应商表 SUPPLIER</w:t>
      </w:r>
      <w:r>
        <w:rPr>
          <w:rFonts w:hint="eastAsia"/>
          <w:lang w:eastAsia="zh-CN"/>
        </w:rPr>
        <w:t>：</w:t>
      </w:r>
    </w:p>
    <w:p>
      <w:pPr>
        <w:pStyle w:val="42"/>
      </w:pPr>
      <w:r>
        <w:rPr>
          <w:rStyle w:val="41"/>
        </w:rPr>
        <w:t>CREATE TABLE SUPPLIER ( S_SUPPKEY INTEGER NOT NULL,</w:t>
      </w:r>
      <w:r>
        <w:br w:type="textWrapping"/>
      </w:r>
      <w:r>
        <w:rPr>
          <w:rStyle w:val="41"/>
        </w:rPr>
        <w:t>S_NAME CHAR(25) NOT NULL,</w:t>
      </w:r>
      <w:r>
        <w:br w:type="textWrapping"/>
      </w:r>
      <w:r>
        <w:rPr>
          <w:rStyle w:val="41"/>
        </w:rPr>
        <w:t>S_ADDRESS VARCHAR(40) NOT NULL,</w:t>
      </w:r>
      <w:r>
        <w:br w:type="textWrapping"/>
      </w:r>
      <w:r>
        <w:rPr>
          <w:rStyle w:val="41"/>
        </w:rPr>
        <w:t>S_NATIONKEY INTEGER NOT NULL,</w:t>
      </w:r>
      <w:r>
        <w:br w:type="textWrapping"/>
      </w:r>
      <w:r>
        <w:rPr>
          <w:rStyle w:val="41"/>
        </w:rPr>
        <w:t>S_PHONE CHAR(15) NOT NULL,</w:t>
      </w:r>
      <w:r>
        <w:br w:type="textWrapping"/>
      </w:r>
      <w:r>
        <w:rPr>
          <w:rStyle w:val="41"/>
        </w:rPr>
        <w:t>S_ACCTBAL DECIMAL(15,2) NOT NULL,</w:t>
      </w:r>
      <w:r>
        <w:br w:type="textWrapping"/>
      </w:r>
      <w:r>
        <w:rPr>
          <w:rStyle w:val="41"/>
        </w:rPr>
        <w:t>S_COMMENT VARCHAR(101) NOT NULL);</w:t>
      </w:r>
    </w:p>
    <w:p>
      <w:pPr>
        <w:pStyle w:val="29"/>
      </w:pPr>
      <w:r>
        <w:t>创建零部件表 PART</w:t>
      </w:r>
      <w:r>
        <w:rPr>
          <w:rFonts w:hint="eastAsia"/>
          <w:lang w:eastAsia="zh-CN"/>
        </w:rPr>
        <w:t>：</w:t>
      </w:r>
    </w:p>
    <w:p>
      <w:pPr>
        <w:pStyle w:val="42"/>
      </w:pPr>
      <w:r>
        <w:rPr>
          <w:rStyle w:val="41"/>
        </w:rPr>
        <w:t>CREATE TABLE PART ( P_PARTKEY INTEGER NOT NULL,</w:t>
      </w:r>
      <w:r>
        <w:br w:type="textWrapping"/>
      </w:r>
      <w:r>
        <w:rPr>
          <w:rStyle w:val="41"/>
        </w:rPr>
        <w:t>P_NAME VARCHAR(55) NOT NULL,</w:t>
      </w:r>
      <w:r>
        <w:br w:type="textWrapping"/>
      </w:r>
      <w:r>
        <w:rPr>
          <w:rStyle w:val="41"/>
        </w:rPr>
        <w:t>P_MFGR CHAR(25) NOT NULL,</w:t>
      </w:r>
      <w:r>
        <w:br w:type="textWrapping"/>
      </w:r>
      <w:r>
        <w:rPr>
          <w:rStyle w:val="41"/>
        </w:rPr>
        <w:t>P_BRAND CHAR(10) NOT NULL,</w:t>
      </w:r>
      <w:r>
        <w:br w:type="textWrapping"/>
      </w:r>
      <w:r>
        <w:rPr>
          <w:rStyle w:val="41"/>
        </w:rPr>
        <w:t>P_TYPE VARCHAR(25) NOT NULL,</w:t>
      </w:r>
      <w:r>
        <w:br w:type="textWrapping"/>
      </w:r>
      <w:r>
        <w:rPr>
          <w:rStyle w:val="41"/>
        </w:rPr>
        <w:t>P_SIZE INTEGER NOT NULL,</w:t>
      </w:r>
      <w:r>
        <w:br w:type="textWrapping"/>
      </w:r>
      <w:r>
        <w:rPr>
          <w:rStyle w:val="41"/>
        </w:rPr>
        <w:t>P_CONTAINER CHAR(10) NOT NULL,</w:t>
      </w:r>
      <w:r>
        <w:br w:type="textWrapping"/>
      </w:r>
      <w:r>
        <w:rPr>
          <w:rStyle w:val="41"/>
        </w:rPr>
        <w:t>P_RETAILPRICE DECIMAL(15,2) NOT NULL,</w:t>
      </w:r>
      <w:r>
        <w:br w:type="textWrapping"/>
      </w:r>
      <w:r>
        <w:rPr>
          <w:rStyle w:val="41"/>
        </w:rPr>
        <w:t>P_COMMENT VARCHAR(23) NOT NULL );</w:t>
      </w:r>
    </w:p>
    <w:p>
      <w:pPr>
        <w:pStyle w:val="29"/>
      </w:pPr>
      <w:r>
        <w:t>创建零部件供应商表 PARTSUPP</w:t>
      </w:r>
      <w:r>
        <w:rPr>
          <w:rFonts w:hint="eastAsia"/>
          <w:lang w:eastAsia="zh-CN"/>
        </w:rPr>
        <w:t>：</w:t>
      </w:r>
    </w:p>
    <w:p>
      <w:pPr>
        <w:pStyle w:val="42"/>
      </w:pPr>
      <w:r>
        <w:rPr>
          <w:rStyle w:val="41"/>
        </w:rPr>
        <w:t>CREATE TABLE PARTSUPP ( PS_PARTKEY INTEGER NOT NULL,</w:t>
      </w:r>
      <w:r>
        <w:br w:type="textWrapping"/>
      </w:r>
      <w:r>
        <w:rPr>
          <w:rStyle w:val="41"/>
        </w:rPr>
        <w:t>PS_SUPPKEY INTEGER NOT NULL,</w:t>
      </w:r>
      <w:r>
        <w:br w:type="textWrapping"/>
      </w:r>
      <w:r>
        <w:rPr>
          <w:rStyle w:val="41"/>
        </w:rPr>
        <w:t>PS_AVAILQTY INTEGER NOT NULL,</w:t>
      </w:r>
      <w:r>
        <w:br w:type="textWrapping"/>
      </w:r>
      <w:r>
        <w:rPr>
          <w:rStyle w:val="41"/>
        </w:rPr>
        <w:t>PS_SUPPLYCOST DECIMAL(15,2) NOT NULL,</w:t>
      </w:r>
      <w:r>
        <w:br w:type="textWrapping"/>
      </w:r>
      <w:r>
        <w:rPr>
          <w:rStyle w:val="41"/>
        </w:rPr>
        <w:t>PS_COMMENT VARCHAR(199) NOT NULL );</w:t>
      </w:r>
    </w:p>
    <w:p>
      <w:pPr>
        <w:pStyle w:val="29"/>
      </w:pPr>
      <w:r>
        <w:t>创建客户表 CUSTOMER</w:t>
      </w:r>
      <w:r>
        <w:rPr>
          <w:rFonts w:hint="eastAsia"/>
          <w:lang w:eastAsia="zh-CN"/>
        </w:rPr>
        <w:t>：</w:t>
      </w:r>
    </w:p>
    <w:p>
      <w:pPr>
        <w:pStyle w:val="42"/>
      </w:pPr>
      <w:r>
        <w:rPr>
          <w:rStyle w:val="41"/>
        </w:rPr>
        <w:t>CREATE TABLE CUSTOMER ( C_CUSTKEY INTEGER NOT NULL,</w:t>
      </w:r>
      <w:r>
        <w:br w:type="textWrapping"/>
      </w:r>
      <w:r>
        <w:rPr>
          <w:rStyle w:val="41"/>
        </w:rPr>
        <w:t>C_NAME VARCHAR(25) NOT NULL,</w:t>
      </w:r>
      <w:r>
        <w:br w:type="textWrapping"/>
      </w:r>
      <w:r>
        <w:rPr>
          <w:rStyle w:val="41"/>
        </w:rPr>
        <w:t>C_ADDRESS VARCHAR(40) NOT NULL,</w:t>
      </w:r>
      <w:r>
        <w:br w:type="textWrapping"/>
      </w:r>
      <w:r>
        <w:rPr>
          <w:rStyle w:val="41"/>
        </w:rPr>
        <w:t>C_NATIONKEY INTEGER NOT NULL,</w:t>
      </w:r>
      <w:r>
        <w:br w:type="textWrapping"/>
      </w:r>
      <w:r>
        <w:rPr>
          <w:rStyle w:val="41"/>
        </w:rPr>
        <w:t>C_PHONE CHAR(15) NOT NULL,</w:t>
      </w:r>
      <w:r>
        <w:br w:type="textWrapping"/>
      </w:r>
      <w:r>
        <w:rPr>
          <w:rStyle w:val="41"/>
        </w:rPr>
        <w:t>C_ACCTBAL DECIMAL(15,2) NOT NULL,</w:t>
      </w:r>
      <w:r>
        <w:br w:type="textWrapping"/>
      </w:r>
      <w:r>
        <w:rPr>
          <w:rStyle w:val="41"/>
        </w:rPr>
        <w:t>postgres(## C_MKTSEGMENT CHAR(10) NOT NULL,</w:t>
      </w:r>
      <w:r>
        <w:br w:type="textWrapping"/>
      </w:r>
      <w:r>
        <w:rPr>
          <w:rStyle w:val="41"/>
        </w:rPr>
        <w:t>C_COMMENT VARCHAR(117) NOT NULL);</w:t>
      </w:r>
    </w:p>
    <w:p>
      <w:pPr>
        <w:pStyle w:val="29"/>
      </w:pPr>
      <w:r>
        <w:t>创建订单明细表 LINEITEM</w:t>
      </w:r>
      <w:r>
        <w:rPr>
          <w:rFonts w:hint="eastAsia"/>
          <w:lang w:eastAsia="zh-CN"/>
        </w:rPr>
        <w:t>：</w:t>
      </w:r>
    </w:p>
    <w:p>
      <w:pPr>
        <w:pStyle w:val="42"/>
      </w:pPr>
      <w:r>
        <w:rPr>
          <w:rStyle w:val="41"/>
        </w:rPr>
        <w:t>CREATE TABLE LINEITEM ( L_ORDERKEY INTEGER NOT NULL,</w:t>
      </w:r>
      <w:r>
        <w:br w:type="textWrapping"/>
      </w:r>
      <w:r>
        <w:rPr>
          <w:rStyle w:val="41"/>
        </w:rPr>
        <w:t>L_PARTKEY INTEGER NOT NULL,</w:t>
      </w:r>
      <w:r>
        <w:br w:type="textWrapping"/>
      </w:r>
      <w:r>
        <w:rPr>
          <w:rStyle w:val="41"/>
        </w:rPr>
        <w:t>L_SUPPKEY INTEGER NOT NULL,</w:t>
      </w:r>
      <w:r>
        <w:br w:type="textWrapping"/>
      </w:r>
      <w:r>
        <w:rPr>
          <w:rStyle w:val="41"/>
        </w:rPr>
        <w:t>L_LINENUMBER INTEGER NOT NULL,</w:t>
      </w:r>
      <w:r>
        <w:br w:type="textWrapping"/>
      </w:r>
      <w:r>
        <w:rPr>
          <w:rStyle w:val="41"/>
        </w:rPr>
        <w:t>L_QUANTITY DECIMAL(15,2) NOT NULL,</w:t>
      </w:r>
      <w:r>
        <w:br w:type="textWrapping"/>
      </w:r>
      <w:r>
        <w:rPr>
          <w:rStyle w:val="41"/>
        </w:rPr>
        <w:t>L_EXTENDEDPRICE DECIMAL(15,2) NOT NULL,</w:t>
      </w:r>
      <w:r>
        <w:br w:type="textWrapping"/>
      </w:r>
      <w:r>
        <w:rPr>
          <w:rStyle w:val="41"/>
        </w:rPr>
        <w:t>L_DISCOUNT DECIMAL(15,2) NOT NULL,</w:t>
      </w:r>
      <w:r>
        <w:br w:type="textWrapping"/>
      </w:r>
      <w:r>
        <w:rPr>
          <w:rStyle w:val="41"/>
        </w:rPr>
        <w:t>L_TAX DECIMAL(15,2) NOT NULL,</w:t>
      </w:r>
      <w:r>
        <w:br w:type="textWrapping"/>
      </w:r>
      <w:r>
        <w:rPr>
          <w:rStyle w:val="41"/>
        </w:rPr>
        <w:t>L_RETURNFLAG CHAR(1) NOT NULL,</w:t>
      </w:r>
      <w:r>
        <w:br w:type="textWrapping"/>
      </w:r>
      <w:r>
        <w:rPr>
          <w:rStyle w:val="41"/>
        </w:rPr>
        <w:t>L_LINESTATUS CHAR(1) NOT NULL,</w:t>
      </w:r>
      <w:r>
        <w:br w:type="textWrapping"/>
      </w:r>
      <w:r>
        <w:rPr>
          <w:rStyle w:val="41"/>
        </w:rPr>
        <w:t>L_SHIPDATE DATE NOT NULL,</w:t>
      </w:r>
      <w:r>
        <w:br w:type="textWrapping"/>
      </w:r>
      <w:r>
        <w:rPr>
          <w:rStyle w:val="41"/>
        </w:rPr>
        <w:t>L_COMMITDATE DATE NOT NULL,</w:t>
      </w:r>
      <w:r>
        <w:br w:type="textWrapping"/>
      </w:r>
      <w:r>
        <w:rPr>
          <w:rStyle w:val="41"/>
        </w:rPr>
        <w:t>L_RECEIPTDATE DATE NOT NULL,</w:t>
      </w:r>
      <w:r>
        <w:br w:type="textWrapping"/>
      </w:r>
      <w:r>
        <w:rPr>
          <w:rStyle w:val="41"/>
        </w:rPr>
        <w:t>L_SHIPINSTRUCT CHAR(25) NOT NULL,</w:t>
      </w:r>
      <w:r>
        <w:br w:type="textWrapping"/>
      </w:r>
      <w:r>
        <w:rPr>
          <w:rStyle w:val="41"/>
        </w:rPr>
        <w:t>L_SHIPMODE CHAR(10) NOT NULL,</w:t>
      </w:r>
      <w:r>
        <w:br w:type="textWrapping"/>
      </w:r>
      <w:r>
        <w:rPr>
          <w:rStyle w:val="41"/>
        </w:rPr>
        <w:t>L_COMMENT VARCHAR(44) NOT NULL);</w:t>
      </w:r>
    </w:p>
    <w:p>
      <w:pPr>
        <w:pStyle w:val="29"/>
      </w:pPr>
      <w:r>
        <w:t>以上操作完成了8张表的创建，输入</w:t>
      </w:r>
      <w:r>
        <w:rPr>
          <w:rStyle w:val="41"/>
        </w:rPr>
        <w:t>\d</w:t>
      </w:r>
      <w:r>
        <w:t>查看所有已创建表。</w:t>
      </w:r>
    </w:p>
    <w:p>
      <w:pPr>
        <w:pStyle w:val="40"/>
      </w:pPr>
      <w:r>
        <w:drawing>
          <wp:inline distT="0" distB="0" distL="114300" distR="114300">
            <wp:extent cx="5270500" cy="1941195"/>
            <wp:effectExtent l="0" t="0" r="0" b="0"/>
            <wp:docPr id="30" name="Picture" descr="创建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创建表格"/>
                    <pic:cNvPicPr>
                      <a:picLocks noChangeAspect="1" noChangeArrowheads="1"/>
                    </pic:cNvPicPr>
                  </pic:nvPicPr>
                  <pic:blipFill>
                    <a:blip r:embed="rId7"/>
                    <a:stretch>
                      <a:fillRect/>
                    </a:stretch>
                  </pic:blipFill>
                  <pic:spPr>
                    <a:xfrm>
                      <a:off x="0" y="0"/>
                      <a:ext cx="5270500" cy="1941269"/>
                    </a:xfrm>
                    <a:prstGeom prst="rect">
                      <a:avLst/>
                    </a:prstGeom>
                    <a:noFill/>
                    <a:ln w="9525">
                      <a:noFill/>
                    </a:ln>
                  </pic:spPr>
                </pic:pic>
              </a:graphicData>
            </a:graphic>
          </wp:inline>
        </w:drawing>
      </w:r>
    </w:p>
    <w:p>
      <w:pPr>
        <w:pStyle w:val="38"/>
      </w:pPr>
      <w:r>
        <w:t>创建表格</w:t>
      </w:r>
    </w:p>
    <w:bookmarkEnd w:id="22"/>
    <w:p>
      <w:pPr>
        <w:pStyle w:val="6"/>
      </w:pPr>
      <w:bookmarkStart w:id="23" w:name="数据导入"/>
      <w:r>
        <w:t>数据导入</w:t>
      </w:r>
    </w:p>
    <w:p>
      <w:pPr>
        <w:pStyle w:val="29"/>
        <w:rPr>
          <w:rFonts w:hint="eastAsia" w:eastAsia="PingFang SC"/>
          <w:lang w:eastAsia="zh-CN"/>
        </w:rPr>
      </w:pPr>
      <w:r>
        <w:t>接着使用WinSCP连接上虚拟机，以omm用户身份登录，将tpc-h的数据上传到</w:t>
      </w:r>
      <w:r>
        <w:rPr>
          <w:rStyle w:val="41"/>
        </w:rPr>
        <w:t>home/omm/tpc-h/data</w:t>
      </w:r>
      <w:r>
        <w:t>目录下</w:t>
      </w:r>
      <w:r>
        <w:rPr>
          <w:rFonts w:hint="eastAsia"/>
          <w:lang w:eastAsia="zh-CN"/>
        </w:rPr>
        <w:t>。</w:t>
      </w:r>
    </w:p>
    <w:p>
      <w:pPr>
        <w:pStyle w:val="40"/>
      </w:pPr>
      <w:r>
        <w:drawing>
          <wp:inline distT="0" distB="0" distL="114300" distR="114300">
            <wp:extent cx="5270500" cy="3394075"/>
            <wp:effectExtent l="0" t="0" r="0" b="0"/>
            <wp:docPr id="34" name="Picture" descr="数据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数据上传"/>
                    <pic:cNvPicPr>
                      <a:picLocks noChangeAspect="1" noChangeArrowheads="1"/>
                    </pic:cNvPicPr>
                  </pic:nvPicPr>
                  <pic:blipFill>
                    <a:blip r:embed="rId8"/>
                    <a:stretch>
                      <a:fillRect/>
                    </a:stretch>
                  </pic:blipFill>
                  <pic:spPr>
                    <a:xfrm>
                      <a:off x="0" y="0"/>
                      <a:ext cx="5270500" cy="3394476"/>
                    </a:xfrm>
                    <a:prstGeom prst="rect">
                      <a:avLst/>
                    </a:prstGeom>
                    <a:noFill/>
                    <a:ln w="9525">
                      <a:noFill/>
                    </a:ln>
                  </pic:spPr>
                </pic:pic>
              </a:graphicData>
            </a:graphic>
          </wp:inline>
        </w:drawing>
      </w:r>
    </w:p>
    <w:p>
      <w:pPr>
        <w:pStyle w:val="38"/>
      </w:pPr>
      <w:r>
        <w:t>数据上传</w:t>
      </w:r>
    </w:p>
    <w:p>
      <w:pPr>
        <w:pStyle w:val="3"/>
      </w:pPr>
      <w:r>
        <w:t>使用 命令将上传的数据导入之前创建的表</w:t>
      </w:r>
      <w:r>
        <w:rPr>
          <w:rFonts w:hint="eastAsia"/>
          <w:lang w:eastAsia="zh-CN"/>
        </w:rPr>
        <w:t>：</w:t>
      </w:r>
    </w:p>
    <w:p>
      <w:pPr>
        <w:pStyle w:val="42"/>
      </w:pPr>
      <w:r>
        <w:rPr>
          <w:rStyle w:val="41"/>
        </w:rPr>
        <w:t>postgres=## copy region FROM '/home/omm/tpc-h/data/region.txt' with delimiter as '|';</w:t>
      </w:r>
      <w:r>
        <w:br w:type="textWrapping"/>
      </w:r>
      <w:r>
        <w:rPr>
          <w:rStyle w:val="41"/>
        </w:rPr>
        <w:t>COPY 5</w:t>
      </w:r>
      <w:r>
        <w:br w:type="textWrapping"/>
      </w:r>
      <w:r>
        <w:rPr>
          <w:rStyle w:val="41"/>
        </w:rPr>
        <w:t>postgres=## copy nation FROM '/home/omm/tpc-h/data/nation.txt' with delimiter as '|';</w:t>
      </w:r>
      <w:r>
        <w:br w:type="textWrapping"/>
      </w:r>
      <w:r>
        <w:rPr>
          <w:rStyle w:val="41"/>
        </w:rPr>
        <w:t>COPY 25</w:t>
      </w:r>
      <w:r>
        <w:br w:type="textWrapping"/>
      </w:r>
      <w:r>
        <w:rPr>
          <w:rStyle w:val="41"/>
        </w:rPr>
        <w:t>postgres=## copy part FROM '/home/omm/tpc-h/data/part.txt' with delimiter as '|';</w:t>
      </w:r>
      <w:r>
        <w:br w:type="textWrapping"/>
      </w:r>
      <w:r>
        <w:rPr>
          <w:rStyle w:val="41"/>
        </w:rPr>
        <w:t>COPY 40000</w:t>
      </w:r>
      <w:r>
        <w:br w:type="textWrapping"/>
      </w:r>
      <w:r>
        <w:rPr>
          <w:rStyle w:val="41"/>
        </w:rPr>
        <w:t>postgres=## copy supplier FROM '/home/omm/tpc-h/data/supplier.txt' with delimiter as '|';</w:t>
      </w:r>
      <w:r>
        <w:br w:type="textWrapping"/>
      </w:r>
      <w:r>
        <w:rPr>
          <w:rStyle w:val="41"/>
        </w:rPr>
        <w:t>COPY 2000</w:t>
      </w:r>
      <w:r>
        <w:br w:type="textWrapping"/>
      </w:r>
      <w:r>
        <w:rPr>
          <w:rStyle w:val="41"/>
        </w:rPr>
        <w:t>postgres=## copy customer FROM '/home/omm/tpc-h/data/customer.txt' with delimiter as '|';</w:t>
      </w:r>
      <w:r>
        <w:br w:type="textWrapping"/>
      </w:r>
      <w:r>
        <w:rPr>
          <w:rStyle w:val="41"/>
        </w:rPr>
        <w:t>COPY 30000</w:t>
      </w:r>
      <w:r>
        <w:br w:type="textWrapping"/>
      </w:r>
      <w:r>
        <w:rPr>
          <w:rStyle w:val="41"/>
        </w:rPr>
        <w:t>postgres=## copy lineitem FROM '/home/omm/tpc-h/data/lineitem.txt' with delimiter as '|';</w:t>
      </w:r>
      <w:r>
        <w:br w:type="textWrapping"/>
      </w:r>
      <w:r>
        <w:rPr>
          <w:rStyle w:val="41"/>
        </w:rPr>
        <w:t>COPY 1199969</w:t>
      </w:r>
      <w:r>
        <w:br w:type="textWrapping"/>
      </w:r>
      <w:r>
        <w:rPr>
          <w:rStyle w:val="41"/>
        </w:rPr>
        <w:t>postgres=## copy partsupp FROM '/home/omm/tpc-h/data/partsupp.txt' with delimiter as '|';</w:t>
      </w:r>
      <w:r>
        <w:br w:type="textWrapping"/>
      </w:r>
      <w:r>
        <w:rPr>
          <w:rStyle w:val="41"/>
        </w:rPr>
        <w:t>COPY 160000</w:t>
      </w:r>
      <w:r>
        <w:br w:type="textWrapping"/>
      </w:r>
      <w:r>
        <w:rPr>
          <w:rStyle w:val="41"/>
        </w:rPr>
        <w:t>postgres=## copy orders FROM '/home/omm/tpc-h/data/orders.txt' with delimiter as '|';</w:t>
      </w:r>
      <w:r>
        <w:br w:type="textWrapping"/>
      </w:r>
      <w:r>
        <w:rPr>
          <w:rStyle w:val="41"/>
        </w:rPr>
        <w:t>COPY 300000</w:t>
      </w:r>
    </w:p>
    <w:p>
      <w:pPr>
        <w:pStyle w:val="29"/>
      </w:pPr>
      <w:r>
        <w:t>使用</w:t>
      </w:r>
      <w:r>
        <w:rPr>
          <w:rStyle w:val="41"/>
        </w:rPr>
        <w:t>select * from tablename</w:t>
      </w:r>
      <w:r>
        <w:t>语句一一检查每个表数据是否导入正确，完成数据导入。</w:t>
      </w:r>
    </w:p>
    <w:p>
      <w:pPr>
        <w:pStyle w:val="3"/>
      </w:pPr>
      <w:r>
        <w:t>最后为各表添加主键约束和外键约束</w:t>
      </w:r>
      <w:r>
        <w:rPr>
          <w:rFonts w:hint="eastAsia"/>
          <w:lang w:eastAsia="zh-CN"/>
        </w:rPr>
        <w:t>：</w:t>
      </w:r>
    </w:p>
    <w:p>
      <w:pPr>
        <w:pStyle w:val="42"/>
      </w:pPr>
      <w:r>
        <w:rPr>
          <w:rStyle w:val="41"/>
        </w:rPr>
        <w:t>postgres=## ALTER TABLE REGION ADD PRIMARY KEY (R_REGIONKEY);</w:t>
      </w:r>
      <w:r>
        <w:br w:type="textWrapping"/>
      </w:r>
      <w:r>
        <w:rPr>
          <w:rStyle w:val="41"/>
        </w:rPr>
        <w:t>NOTICE:  ALTER TABLE / ADD PRIMARY KEY will create implicit index "region_pkey" for table "region"</w:t>
      </w:r>
      <w:r>
        <w:br w:type="textWrapping"/>
      </w:r>
      <w:r>
        <w:rPr>
          <w:rStyle w:val="41"/>
        </w:rPr>
        <w:t>ALTER TABLE</w:t>
      </w:r>
      <w:r>
        <w:br w:type="textWrapping"/>
      </w:r>
      <w:r>
        <w:rPr>
          <w:rStyle w:val="41"/>
        </w:rPr>
        <w:t>postgres=## ALTER TABLE NATION ADD PRIMARY KEY (N_NATIONKEY);</w:t>
      </w:r>
      <w:r>
        <w:br w:type="textWrapping"/>
      </w:r>
      <w:r>
        <w:rPr>
          <w:rStyle w:val="41"/>
        </w:rPr>
        <w:t>NOTICE:  ALTER TABLE / ADD PRIMARY KEY will create implicit index "nation_pkey" for table "nation"</w:t>
      </w:r>
      <w:r>
        <w:br w:type="textWrapping"/>
      </w:r>
      <w:r>
        <w:rPr>
          <w:rStyle w:val="41"/>
        </w:rPr>
        <w:t>ALTER TABLE</w:t>
      </w:r>
      <w:r>
        <w:br w:type="textWrapping"/>
      </w:r>
      <w:r>
        <w:rPr>
          <w:rStyle w:val="41"/>
        </w:rPr>
        <w:t>postgres=## ALTER TABLE NATION ADD FOREIGN KEY (N_REGIONKEY) references REGION;</w:t>
      </w:r>
      <w:r>
        <w:br w:type="textWrapping"/>
      </w:r>
      <w:r>
        <w:rPr>
          <w:rStyle w:val="41"/>
        </w:rPr>
        <w:t>ALTER TABLE</w:t>
      </w:r>
      <w:r>
        <w:br w:type="textWrapping"/>
      </w:r>
      <w:r>
        <w:rPr>
          <w:rStyle w:val="41"/>
        </w:rPr>
        <w:t>postgres=## ALTER TABLE PART ADD PRIMARY KEY (P_PARTKEY);</w:t>
      </w:r>
      <w:r>
        <w:br w:type="textWrapping"/>
      </w:r>
      <w:r>
        <w:rPr>
          <w:rStyle w:val="41"/>
        </w:rPr>
        <w:t>NOTICE:  ALTER TABLE / ADD PRIMARY KEY will create implicit index "part_pkey" for table "part"</w:t>
      </w:r>
      <w:r>
        <w:br w:type="textWrapping"/>
      </w:r>
      <w:r>
        <w:rPr>
          <w:rStyle w:val="41"/>
        </w:rPr>
        <w:t>ALTER TABLE</w:t>
      </w:r>
      <w:r>
        <w:br w:type="textWrapping"/>
      </w:r>
      <w:r>
        <w:rPr>
          <w:rStyle w:val="41"/>
        </w:rPr>
        <w:t>postgres=## ALTER TABLE SUPPLIER ADD PRIMARY KEY (S_SUPPKEY);</w:t>
      </w:r>
      <w:r>
        <w:br w:type="textWrapping"/>
      </w:r>
      <w:r>
        <w:rPr>
          <w:rStyle w:val="41"/>
        </w:rPr>
        <w:t>NOTICE:  ALTER TABLE / ADD PRIMARY KEY will create implicit index "supplier_pkey" for table "supplier"</w:t>
      </w:r>
      <w:r>
        <w:br w:type="textWrapping"/>
      </w:r>
      <w:r>
        <w:rPr>
          <w:rStyle w:val="41"/>
        </w:rPr>
        <w:t>ALTER TABLE</w:t>
      </w:r>
      <w:r>
        <w:br w:type="textWrapping"/>
      </w:r>
      <w:r>
        <w:rPr>
          <w:rStyle w:val="41"/>
        </w:rPr>
        <w:t>postgres=## ALTER TABLE SUPPLIER ADD FOREIGN KEY (S_NATIONKEY) references NATION;</w:t>
      </w:r>
      <w:r>
        <w:br w:type="textWrapping"/>
      </w:r>
      <w:r>
        <w:rPr>
          <w:rStyle w:val="41"/>
        </w:rPr>
        <w:t>ALTER TABLE</w:t>
      </w:r>
      <w:r>
        <w:br w:type="textWrapping"/>
      </w:r>
      <w:r>
        <w:rPr>
          <w:rStyle w:val="41"/>
        </w:rPr>
        <w:t>postgres=## ALTER TABLE PARTSUPP ADD PRIMARY KEY (PS_PARTKEY,PS_SUPPKEY);</w:t>
      </w:r>
      <w:r>
        <w:br w:type="textWrapping"/>
      </w:r>
      <w:r>
        <w:rPr>
          <w:rStyle w:val="41"/>
        </w:rPr>
        <w:t>NOTICE:  ALTER TABLE / ADD PRIMARY KEY will create implicit index "partsupp_pkey" for table "partsupp"</w:t>
      </w:r>
      <w:r>
        <w:br w:type="textWrapping"/>
      </w:r>
      <w:r>
        <w:rPr>
          <w:rStyle w:val="41"/>
        </w:rPr>
        <w:t>ALTER TABLE</w:t>
      </w:r>
      <w:r>
        <w:br w:type="textWrapping"/>
      </w:r>
      <w:r>
        <w:rPr>
          <w:rStyle w:val="41"/>
        </w:rPr>
        <w:t>postgres=## ALTER TABLE CUSTOMER ADD PRIMARY KEY (C_CUSTKEY);</w:t>
      </w:r>
      <w:r>
        <w:br w:type="textWrapping"/>
      </w:r>
      <w:r>
        <w:rPr>
          <w:rStyle w:val="41"/>
        </w:rPr>
        <w:t>NOTICE:  ALTER TABLE / ADD PRIMARY KEY will create implicit index "customer_pkey" for table "customer"</w:t>
      </w:r>
      <w:r>
        <w:br w:type="textWrapping"/>
      </w:r>
      <w:r>
        <w:rPr>
          <w:rStyle w:val="41"/>
        </w:rPr>
        <w:t>ALTER TABLE</w:t>
      </w:r>
      <w:r>
        <w:br w:type="textWrapping"/>
      </w:r>
      <w:r>
        <w:rPr>
          <w:rStyle w:val="41"/>
        </w:rPr>
        <w:t>postgres=## ALTER TABLE CUSTOMER ADD FOREIGN KEY (C_NATIONKEY) references NATION;</w:t>
      </w:r>
      <w:r>
        <w:br w:type="textWrapping"/>
      </w:r>
      <w:r>
        <w:rPr>
          <w:rStyle w:val="41"/>
        </w:rPr>
        <w:t>ALTER TABLE</w:t>
      </w:r>
      <w:r>
        <w:br w:type="textWrapping"/>
      </w:r>
      <w:r>
        <w:rPr>
          <w:rStyle w:val="41"/>
        </w:rPr>
        <w:t>postgres=## ALTER TABLE LINEITEM ADD PRIMARY KEY (L_ORDERKEY,L_LINENUMBER);</w:t>
      </w:r>
      <w:r>
        <w:br w:type="textWrapping"/>
      </w:r>
      <w:r>
        <w:rPr>
          <w:rStyle w:val="41"/>
        </w:rPr>
        <w:t>NOTICE:  ALTER TABLE / ADD PRIMARY KEY will create implicit index "lineitem_pkey" for table "lineitem"</w:t>
      </w:r>
      <w:r>
        <w:br w:type="textWrapping"/>
      </w:r>
      <w:r>
        <w:rPr>
          <w:rStyle w:val="41"/>
        </w:rPr>
        <w:t>ALTER TABLE</w:t>
      </w:r>
      <w:r>
        <w:br w:type="textWrapping"/>
      </w:r>
      <w:r>
        <w:rPr>
          <w:rStyle w:val="41"/>
        </w:rPr>
        <w:t>postgres=## ALTER TABLE ORDERS ADD PRIMARY KEY (O_ORDERKEY);</w:t>
      </w:r>
      <w:r>
        <w:br w:type="textWrapping"/>
      </w:r>
      <w:r>
        <w:rPr>
          <w:rStyle w:val="41"/>
        </w:rPr>
        <w:t>NOTICE:  ALTER TABLE / ADD PRIMARY KEY will create implicit index "orders_pkey" for table "orders"</w:t>
      </w:r>
      <w:r>
        <w:br w:type="textWrapping"/>
      </w:r>
      <w:r>
        <w:rPr>
          <w:rStyle w:val="41"/>
        </w:rPr>
        <w:t>ALTER TABLE</w:t>
      </w:r>
      <w:r>
        <w:br w:type="textWrapping"/>
      </w:r>
      <w:r>
        <w:rPr>
          <w:rStyle w:val="41"/>
        </w:rPr>
        <w:t>postgres=## ALTER TABLE PARTSUPP ADD FOREIGN KEY (PS_SUPPKEY) references SUPPLIER;</w:t>
      </w:r>
      <w:r>
        <w:br w:type="textWrapping"/>
      </w:r>
      <w:r>
        <w:rPr>
          <w:rStyle w:val="41"/>
        </w:rPr>
        <w:t>ALTER TABLE</w:t>
      </w:r>
      <w:r>
        <w:br w:type="textWrapping"/>
      </w:r>
      <w:r>
        <w:rPr>
          <w:rStyle w:val="41"/>
        </w:rPr>
        <w:t>postgres=## ALTER TABLE PARTSUPP ADD FOREIGN KEY (PS_PARTKEY) references PART;</w:t>
      </w:r>
      <w:r>
        <w:br w:type="textWrapping"/>
      </w:r>
      <w:r>
        <w:rPr>
          <w:rStyle w:val="41"/>
        </w:rPr>
        <w:t>ALTER TABLE</w:t>
      </w:r>
      <w:r>
        <w:br w:type="textWrapping"/>
      </w:r>
      <w:r>
        <w:rPr>
          <w:rStyle w:val="41"/>
        </w:rPr>
        <w:t>postgres=## ALTER TABLE ORDERS ADD FOREIGN KEY (O_CUSTKEY) references CUSTOMER;</w:t>
      </w:r>
      <w:r>
        <w:br w:type="textWrapping"/>
      </w:r>
      <w:r>
        <w:rPr>
          <w:rStyle w:val="41"/>
        </w:rPr>
        <w:t>ALTER TABLE</w:t>
      </w:r>
      <w:r>
        <w:br w:type="textWrapping"/>
      </w:r>
      <w:r>
        <w:rPr>
          <w:rStyle w:val="41"/>
        </w:rPr>
        <w:t>postgres=## ALTER TABLE LINEITEM ADD FOREIGN KEY (L_ORDERKEY) references ORDERS;</w:t>
      </w:r>
      <w:r>
        <w:br w:type="textWrapping"/>
      </w:r>
      <w:r>
        <w:rPr>
          <w:rStyle w:val="41"/>
        </w:rPr>
        <w:t>ALTER TABLE</w:t>
      </w:r>
      <w:r>
        <w:br w:type="textWrapping"/>
      </w:r>
      <w:r>
        <w:rPr>
          <w:rStyle w:val="41"/>
        </w:rPr>
        <w:t>postgres=## ALTER TABLE LINEITEM ADD FOREIGN KEY (L_PARTKEY,L_SUPPKEY) references PARTSUPP;</w:t>
      </w:r>
      <w:r>
        <w:br w:type="textWrapping"/>
      </w:r>
      <w:r>
        <w:rPr>
          <w:rStyle w:val="41"/>
        </w:rPr>
        <w:t>ALTER TABLE</w:t>
      </w:r>
    </w:p>
    <w:p>
      <w:pPr>
        <w:pStyle w:val="29"/>
      </w:pPr>
      <w:r>
        <w:t>通过命令</w:t>
      </w:r>
      <w:r>
        <w:rPr>
          <w:rStyle w:val="41"/>
        </w:rPr>
        <w:t>\d TABLENAME</w:t>
      </w:r>
      <w:r>
        <w:t>依次查看所创建表的属性，确认各约束正确加入。</w:t>
      </w:r>
    </w:p>
    <w:p>
      <w:pPr>
        <w:pStyle w:val="3"/>
      </w:pPr>
      <w:r>
        <w:t>以下为查看orders表格的结果</w:t>
      </w:r>
      <w:r>
        <w:rPr>
          <w:rFonts w:hint="eastAsia"/>
          <w:lang w:eastAsia="zh-CN"/>
        </w:rPr>
        <w:t>：</w:t>
      </w:r>
    </w:p>
    <w:p>
      <w:pPr>
        <w:pStyle w:val="40"/>
      </w:pPr>
      <w:r>
        <w:drawing>
          <wp:inline distT="0" distB="0" distL="114300" distR="114300">
            <wp:extent cx="5270500" cy="2027555"/>
            <wp:effectExtent l="0" t="0" r="0" b="0"/>
            <wp:docPr id="37" name="Picture" descr="orders表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orders表格"/>
                    <pic:cNvPicPr>
                      <a:picLocks noChangeAspect="1" noChangeArrowheads="1"/>
                    </pic:cNvPicPr>
                  </pic:nvPicPr>
                  <pic:blipFill>
                    <a:blip r:embed="rId9"/>
                    <a:stretch>
                      <a:fillRect/>
                    </a:stretch>
                  </pic:blipFill>
                  <pic:spPr>
                    <a:xfrm>
                      <a:off x="0" y="0"/>
                      <a:ext cx="5270500" cy="2027592"/>
                    </a:xfrm>
                    <a:prstGeom prst="rect">
                      <a:avLst/>
                    </a:prstGeom>
                    <a:noFill/>
                    <a:ln w="9525">
                      <a:noFill/>
                    </a:ln>
                  </pic:spPr>
                </pic:pic>
              </a:graphicData>
            </a:graphic>
          </wp:inline>
        </w:drawing>
      </w:r>
    </w:p>
    <w:p>
      <w:pPr>
        <w:pStyle w:val="38"/>
      </w:pPr>
      <w:r>
        <w:t>orders表格</w:t>
      </w:r>
    </w:p>
    <w:p>
      <w:pPr>
        <w:pStyle w:val="3"/>
      </w:pPr>
      <w:r>
        <w:t>可以看到o_orderkey已经被成功设置为主键，o_curskey已经被成功设置为引用customer的外键，lineitem的l_orderkey也被成功设置为引用o_orderkey的外键。</w:t>
      </w:r>
    </w:p>
    <w:bookmarkEnd w:id="21"/>
    <w:bookmarkEnd w:id="23"/>
    <w:p>
      <w:pPr>
        <w:pStyle w:val="5"/>
      </w:pPr>
      <w:bookmarkStart w:id="24" w:name="_Toc25464"/>
      <w:bookmarkStart w:id="25" w:name="实验总结-1"/>
      <w:r>
        <w:t>2.5 实验总结</w:t>
      </w:r>
      <w:bookmarkEnd w:id="24"/>
    </w:p>
    <w:p>
      <w:pPr>
        <w:pStyle w:val="29"/>
      </w:pPr>
      <w:r>
        <w:t>本次试验主要完成了表的创建和数据的导入，为后续对表格做各种操作的实验做准备。通过实践，本人掌握了数据库OpenGauss创建表格语句create的使用方法以及设置主键和外键约束的方法，了解该如何进行数据导入。</w:t>
      </w:r>
    </w:p>
    <w:p>
      <w:pPr>
        <w:pStyle w:val="3"/>
      </w:pPr>
      <w:r>
        <w:t>按照实验指导书的步骤一步一步完成基本没有遇到问题，只需要注意每完成一个步骤都需要检查一下这一步是否正确完成。每一步骤都有不同的检查方式。</w:t>
      </w:r>
    </w:p>
    <w:bookmarkEnd w:id="13"/>
    <w:bookmarkEnd w:id="25"/>
    <w:p>
      <w:pPr>
        <w:pStyle w:val="4"/>
      </w:pPr>
      <w:bookmarkStart w:id="26" w:name="_Toc15217"/>
      <w:bookmarkStart w:id="27" w:name="数据查询与修改实验"/>
      <w:r>
        <w:t>3 数据查询与修改实验</w:t>
      </w:r>
      <w:bookmarkEnd w:id="26"/>
    </w:p>
    <w:p>
      <w:pPr>
        <w:pStyle w:val="5"/>
      </w:pPr>
      <w:bookmarkStart w:id="28" w:name="_Toc27636"/>
      <w:bookmarkStart w:id="29" w:name="实验目的-2"/>
      <w:r>
        <w:t>3.1 实验目的</w:t>
      </w:r>
      <w:bookmarkEnd w:id="28"/>
    </w:p>
    <w:p>
      <w:pPr>
        <w:pStyle w:val="29"/>
      </w:pPr>
      <w:r>
        <w:t>对前面实验建立的电商数据库关系表进行各种类型的查询操作和修改操作，加深对 SQL 语言中 DML的了解，掌握相关查询语句和数据修改语句的使用方法。</w:t>
      </w:r>
    </w:p>
    <w:bookmarkEnd w:id="29"/>
    <w:p>
      <w:pPr>
        <w:pStyle w:val="5"/>
      </w:pPr>
      <w:bookmarkStart w:id="30" w:name="_Toc6166"/>
      <w:bookmarkStart w:id="31" w:name="实验环境-2"/>
      <w:r>
        <w:t>3.2 实验环境</w:t>
      </w:r>
      <w:bookmarkEnd w:id="30"/>
    </w:p>
    <w:p>
      <w:pPr>
        <w:pStyle w:val="29"/>
      </w:pPr>
      <w:r>
        <w:t>本实验环境为 virtualBOX 虚拟机 openEuler20.03 系统上的 openGauss1.1.0/openGauss2.0.0 数据库，实验数据采用电商数据库的八张表</w:t>
      </w:r>
    </w:p>
    <w:bookmarkEnd w:id="31"/>
    <w:p>
      <w:pPr>
        <w:pStyle w:val="5"/>
      </w:pPr>
      <w:bookmarkStart w:id="32" w:name="_Toc26085"/>
      <w:bookmarkStart w:id="33" w:name="实验内容-2"/>
      <w:r>
        <w:t>3.3 实验内容</w:t>
      </w:r>
      <w:bookmarkEnd w:id="32"/>
    </w:p>
    <w:p>
      <w:pPr>
        <w:numPr>
          <w:ilvl w:val="0"/>
          <w:numId w:val="1"/>
        </w:numPr>
      </w:pPr>
      <w:r>
        <w:t>单表简单查询，包括复合选择条件、结果排序、结果去重、结果重命名查询</w:t>
      </w:r>
    </w:p>
    <w:p>
      <w:pPr>
        <w:numPr>
          <w:ilvl w:val="0"/>
          <w:numId w:val="1"/>
        </w:numPr>
      </w:pPr>
      <w:r>
        <w:t>多表查询，包括等值连接、自然连接、元组变量查询</w:t>
      </w:r>
    </w:p>
    <w:p>
      <w:pPr>
        <w:numPr>
          <w:ilvl w:val="0"/>
          <w:numId w:val="1"/>
        </w:numPr>
      </w:pPr>
      <w:r>
        <w:t>统计查询，包括带有分组、聚集函数的查询</w:t>
      </w:r>
    </w:p>
    <w:p>
      <w:pPr>
        <w:numPr>
          <w:ilvl w:val="0"/>
          <w:numId w:val="1"/>
        </w:numPr>
      </w:pPr>
      <w:r>
        <w:t>嵌套查询，包括带有 in/some/all、 exists、unique 的嵌套查询，from 中子查询</w:t>
      </w:r>
    </w:p>
    <w:p>
      <w:pPr>
        <w:numPr>
          <w:ilvl w:val="0"/>
          <w:numId w:val="1"/>
        </w:numPr>
      </w:pPr>
      <w:r>
        <w:t>with 临时视图查询</w:t>
      </w:r>
    </w:p>
    <w:p>
      <w:pPr>
        <w:numPr>
          <w:ilvl w:val="0"/>
          <w:numId w:val="1"/>
        </w:numPr>
      </w:pPr>
      <w:r>
        <w:t>键/函数依赖分析</w:t>
      </w:r>
    </w:p>
    <w:p>
      <w:pPr>
        <w:numPr>
          <w:ilvl w:val="0"/>
          <w:numId w:val="1"/>
        </w:numPr>
      </w:pPr>
      <w:r>
        <w:t>表的插入、删除、更新</w:t>
      </w:r>
    </w:p>
    <w:bookmarkEnd w:id="33"/>
    <w:p>
      <w:pPr>
        <w:pStyle w:val="5"/>
      </w:pPr>
      <w:bookmarkStart w:id="34" w:name="_Toc9289"/>
      <w:bookmarkStart w:id="35" w:name="实验步骤-2"/>
      <w:r>
        <w:t>3.4 实验步骤</w:t>
      </w:r>
      <w:bookmarkEnd w:id="34"/>
    </w:p>
    <w:p>
      <w:pPr>
        <w:pStyle w:val="6"/>
      </w:pPr>
      <w:bookmarkStart w:id="36" w:name="单表简单查询"/>
      <w:r>
        <w:t>单表简单查询</w:t>
      </w:r>
    </w:p>
    <w:p>
      <w:pPr>
        <w:pStyle w:val="29"/>
      </w:pPr>
      <w:r>
        <w:rPr>
          <w:b/>
          <w:bCs/>
        </w:rPr>
        <w:t>查询1：从订单表ORDERS表中，找出由收银员Clerk#000000951处理的满足下列条件的所有订单o_orderkey：</w:t>
      </w:r>
    </w:p>
    <w:p>
      <w:pPr>
        <w:pStyle w:val="30"/>
        <w:numPr>
          <w:ilvl w:val="0"/>
          <w:numId w:val="1"/>
        </w:numPr>
      </w:pPr>
      <w:r>
        <w:t>订单总价位于[10000, 50000]</w:t>
      </w:r>
    </w:p>
    <w:p>
      <w:pPr>
        <w:pStyle w:val="30"/>
        <w:numPr>
          <w:ilvl w:val="0"/>
          <w:numId w:val="1"/>
        </w:numPr>
      </w:pPr>
      <w:r>
        <w:t>下单日期在’2020-01-01’至’2020-12-31’之间</w:t>
      </w:r>
    </w:p>
    <w:p>
      <w:pPr>
        <w:pStyle w:val="30"/>
        <w:numPr>
          <w:ilvl w:val="0"/>
          <w:numId w:val="1"/>
        </w:numPr>
      </w:pPr>
      <w:r>
        <w:t>订单状态 O_ORDERSTATUS 不为空</w:t>
      </w:r>
    </w:p>
    <w:p>
      <w:pPr>
        <w:pStyle w:val="29"/>
        <w:rPr>
          <w:rFonts w:hint="eastAsia" w:eastAsia="PingFang SC"/>
          <w:lang w:eastAsia="zh-CN"/>
        </w:rPr>
      </w:pPr>
      <w:r>
        <w:t>列出这些订单的订单 key（O_ORDERKEY）、客户 key、订单状态、订单总价、下单日期、订单优先级和发货优先级</w:t>
      </w:r>
      <w:r>
        <w:rPr>
          <w:rFonts w:hint="eastAsia"/>
          <w:lang w:eastAsia="zh-CN"/>
        </w:rPr>
        <w:t>。</w:t>
      </w:r>
    </w:p>
    <w:p>
      <w:pPr>
        <w:pStyle w:val="3"/>
      </w:pPr>
      <w:r>
        <w:t>要求：对查询结果，按照订单优先级从高到低、发货优先级从高到低排序，并且将 O_ORDERDATE 重新命名为 O_DATE。</w:t>
      </w:r>
    </w:p>
    <w:p>
      <w:pPr>
        <w:pStyle w:val="3"/>
      </w:pPr>
      <w:r>
        <w:t>查询语句输入如下：</w:t>
      </w:r>
    </w:p>
    <w:p>
      <w:pPr>
        <w:pStyle w:val="42"/>
      </w:pPr>
      <w:r>
        <w:rPr>
          <w:rStyle w:val="41"/>
        </w:rPr>
        <w:t>select o_orderkey, o_custkey, o_orderstatus, o_totalprice, o_orderdate as o_date, o_orderpriority, o_shippriority</w:t>
      </w:r>
      <w:r>
        <w:br w:type="textWrapping"/>
      </w:r>
      <w:r>
        <w:rPr>
          <w:rStyle w:val="41"/>
        </w:rPr>
        <w:t>from orders</w:t>
      </w:r>
      <w:r>
        <w:br w:type="textWrapping"/>
      </w:r>
      <w:r>
        <w:rPr>
          <w:rStyle w:val="41"/>
        </w:rPr>
        <w:t>where o_clerk='Clerk#000000951'</w:t>
      </w:r>
      <w:r>
        <w:br w:type="textWrapping"/>
      </w:r>
      <w:r>
        <w:rPr>
          <w:rStyle w:val="41"/>
        </w:rPr>
        <w:t>and o_totalprice between 10000 and 50000</w:t>
      </w:r>
      <w:r>
        <w:br w:type="textWrapping"/>
      </w:r>
      <w:r>
        <w:rPr>
          <w:rStyle w:val="41"/>
        </w:rPr>
        <w:t>and o_orderdate between '2020-01-01'::date and '2020-12-31'::date</w:t>
      </w:r>
      <w:r>
        <w:br w:type="textWrapping"/>
      </w:r>
      <w:r>
        <w:rPr>
          <w:rStyle w:val="41"/>
        </w:rPr>
        <w:t>and o_orderstatus is not null</w:t>
      </w:r>
      <w:r>
        <w:br w:type="textWrapping"/>
      </w:r>
      <w:r>
        <w:rPr>
          <w:rStyle w:val="41"/>
        </w:rPr>
        <w:t>order by o_orderpriority desc, o_shippriority desc;</w:t>
      </w:r>
    </w:p>
    <w:p>
      <w:pPr>
        <w:pStyle w:val="29"/>
      </w:pPr>
      <w:r>
        <w:t>使用</w:t>
      </w:r>
      <w:r>
        <w:rPr>
          <w:rStyle w:val="41"/>
        </w:rPr>
        <w:t>EXPLAIN ANALYSE</w:t>
      </w:r>
      <w:r>
        <w:t>语句可以获取查询所需时间和查询结果数量。一共获取8行数据，耗时105ms。</w:t>
      </w:r>
    </w:p>
    <w:p>
      <w:pPr>
        <w:pStyle w:val="3"/>
      </w:pPr>
      <w:r>
        <w:rPr>
          <w:b/>
          <w:bCs/>
        </w:rPr>
        <w:t>查询2：从订单明细表 LINEITEM 表中，找出满足下列条件的所有订单 L_ORDERKEY：</w:t>
      </w:r>
    </w:p>
    <w:p>
      <w:pPr>
        <w:pStyle w:val="30"/>
        <w:numPr>
          <w:ilvl w:val="0"/>
          <w:numId w:val="1"/>
        </w:numPr>
      </w:pPr>
      <w:r>
        <w:t>数量位于[10, 100]，</w:t>
      </w:r>
    </w:p>
    <w:p>
      <w:pPr>
        <w:pStyle w:val="30"/>
        <w:numPr>
          <w:ilvl w:val="0"/>
          <w:numId w:val="1"/>
        </w:numPr>
      </w:pPr>
      <w:r>
        <w:t>退货标志为‘N’的订单中，价格不小于10000</w:t>
      </w:r>
    </w:p>
    <w:p>
      <w:pPr>
        <w:pStyle w:val="29"/>
      </w:pPr>
      <w:r>
        <w:t>列出这些订单的 key 和零件供应商 key、价格； 要求：对查询结果，按照价格从高到低排序，并且对查询结果使用 distinct 去重。</w:t>
      </w:r>
    </w:p>
    <w:p>
      <w:pPr>
        <w:pStyle w:val="3"/>
      </w:pPr>
      <w:r>
        <w:t>比较对查询结果去重和不去重，在查询时间和查询结果上的差异。</w:t>
      </w:r>
    </w:p>
    <w:p>
      <w:pPr>
        <w:pStyle w:val="3"/>
      </w:pPr>
      <w:r>
        <w:t>去重的查询语句输入如下：</w:t>
      </w:r>
    </w:p>
    <w:p>
      <w:pPr>
        <w:pStyle w:val="42"/>
      </w:pPr>
      <w:r>
        <w:rPr>
          <w:rStyle w:val="41"/>
        </w:rPr>
        <w:t>select distinct l_orderkey, l_suppkey, l_extendedprice</w:t>
      </w:r>
      <w:r>
        <w:br w:type="textWrapping"/>
      </w:r>
      <w:r>
        <w:rPr>
          <w:rStyle w:val="41"/>
        </w:rPr>
        <w:t>from lineitem</w:t>
      </w:r>
      <w:r>
        <w:br w:type="textWrapping"/>
      </w:r>
      <w:r>
        <w:rPr>
          <w:rStyle w:val="41"/>
        </w:rPr>
        <w:t>where l_quantity between 10 and 100</w:t>
      </w:r>
      <w:r>
        <w:br w:type="textWrapping"/>
      </w:r>
      <w:r>
        <w:rPr>
          <w:rStyle w:val="41"/>
        </w:rPr>
        <w:t>and l_returnflag='N'</w:t>
      </w:r>
      <w:r>
        <w:br w:type="textWrapping"/>
      </w:r>
      <w:r>
        <w:rPr>
          <w:rStyle w:val="41"/>
        </w:rPr>
        <w:t>and l_extendedprice &gt;= 10000</w:t>
      </w:r>
      <w:r>
        <w:br w:type="textWrapping"/>
      </w:r>
      <w:r>
        <w:rPr>
          <w:rStyle w:val="41"/>
        </w:rPr>
        <w:t>order by l_extendedprice desc;</w:t>
      </w:r>
    </w:p>
    <w:p>
      <w:pPr>
        <w:pStyle w:val="29"/>
      </w:pPr>
      <w:r>
        <w:t>使用</w:t>
      </w:r>
      <w:r>
        <w:rPr>
          <w:rStyle w:val="41"/>
        </w:rPr>
        <w:t>EXPLAIN ANALYSE</w:t>
      </w:r>
      <w:r>
        <w:t>语句对比去重和不去重的查询结果，发现去重和不去重的数量分别为498300和498304，仅仅有4行的差距。查询时间分别为1104ms和951ms，产生了150ms的差距，相当于不去重耗时的16%。</w:t>
      </w:r>
    </w:p>
    <w:p>
      <w:pPr>
        <w:pStyle w:val="3"/>
      </w:pPr>
      <w:r>
        <w:rPr>
          <w:b/>
          <w:bCs/>
        </w:rPr>
        <w:t>查询3：从客户表 CUSTOMER 表中，找出满足下列条件的客户：</w:t>
      </w:r>
    </w:p>
    <w:p>
      <w:pPr>
        <w:pStyle w:val="30"/>
        <w:numPr>
          <w:ilvl w:val="0"/>
          <w:numId w:val="1"/>
        </w:numPr>
      </w:pPr>
      <w:r>
        <w:t>客户电话开头部分包含‘10’，或者客户市场领域中包含“BUILDING”</w:t>
      </w:r>
    </w:p>
    <w:p>
      <w:pPr>
        <w:pStyle w:val="30"/>
        <w:numPr>
          <w:ilvl w:val="0"/>
          <w:numId w:val="1"/>
        </w:numPr>
      </w:pPr>
      <w:r>
        <w:t>客户电话结尾不为‘8’。</w:t>
      </w:r>
    </w:p>
    <w:p>
      <w:pPr>
        <w:pStyle w:val="29"/>
      </w:pPr>
      <w:r>
        <w:t>查询语句输入如下：</w:t>
      </w:r>
    </w:p>
    <w:p>
      <w:pPr>
        <w:pStyle w:val="42"/>
      </w:pPr>
      <w:r>
        <w:rPr>
          <w:rStyle w:val="41"/>
        </w:rPr>
        <w:t>select c_custkey</w:t>
      </w:r>
      <w:r>
        <w:br w:type="textWrapping"/>
      </w:r>
      <w:r>
        <w:rPr>
          <w:rStyle w:val="41"/>
        </w:rPr>
        <w:t>from customer</w:t>
      </w:r>
      <w:r>
        <w:br w:type="textWrapping"/>
      </w:r>
      <w:r>
        <w:rPr>
          <w:rStyle w:val="41"/>
        </w:rPr>
        <w:t>where (c_phone like '10%' or c_mktsegment like '%BUILDING%')</w:t>
      </w:r>
      <w:r>
        <w:br w:type="textWrapping"/>
      </w:r>
      <w:r>
        <w:rPr>
          <w:rStyle w:val="41"/>
        </w:rPr>
        <w:t>and c_phone not like '%8';</w:t>
      </w:r>
    </w:p>
    <w:p>
      <w:pPr>
        <w:pStyle w:val="29"/>
      </w:pPr>
      <w:r>
        <w:t>使用</w:t>
      </w:r>
      <w:r>
        <w:rPr>
          <w:rStyle w:val="41"/>
        </w:rPr>
        <w:t>EXPLAIN ANALYSE</w:t>
      </w:r>
      <w:r>
        <w:t>语句获得查询结果数为26915，查询时间为29ms。</w:t>
      </w:r>
    </w:p>
    <w:p>
      <w:pPr>
        <w:pStyle w:val="3"/>
      </w:pPr>
      <w:r>
        <w:rPr>
          <w:b/>
          <w:bCs/>
        </w:rPr>
        <w:t>查询4：从客户表 CUSTOMER 表中，找出满足下列条件的客户姓名</w:t>
      </w:r>
    </w:p>
    <w:p>
      <w:pPr>
        <w:pStyle w:val="30"/>
        <w:numPr>
          <w:ilvl w:val="0"/>
          <w:numId w:val="1"/>
        </w:numPr>
      </w:pPr>
      <w:r>
        <w:t>客户 key 由 2 个字符组成</w:t>
      </w:r>
    </w:p>
    <w:p>
      <w:pPr>
        <w:pStyle w:val="30"/>
        <w:numPr>
          <w:ilvl w:val="0"/>
          <w:numId w:val="1"/>
        </w:numPr>
      </w:pPr>
      <w:r>
        <w:t>客户地址至少包括 18 个字符，即地址字符串的长度不小于 18。</w:t>
      </w:r>
    </w:p>
    <w:p>
      <w:pPr>
        <w:pStyle w:val="29"/>
      </w:pPr>
      <w:r>
        <w:t>查询语句输入如下：</w:t>
      </w:r>
    </w:p>
    <w:p>
      <w:pPr>
        <w:pStyle w:val="42"/>
      </w:pPr>
      <w:r>
        <w:rPr>
          <w:rStyle w:val="41"/>
        </w:rPr>
        <w:t>select c_name</w:t>
      </w:r>
      <w:r>
        <w:br w:type="textWrapping"/>
      </w:r>
      <w:r>
        <w:rPr>
          <w:rStyle w:val="41"/>
        </w:rPr>
        <w:t>from customer</w:t>
      </w:r>
      <w:r>
        <w:br w:type="textWrapping"/>
      </w:r>
      <w:r>
        <w:rPr>
          <w:rStyle w:val="41"/>
        </w:rPr>
        <w:t>where c_custkey like '__'</w:t>
      </w:r>
      <w:r>
        <w:br w:type="textWrapping"/>
      </w:r>
      <w:r>
        <w:rPr>
          <w:rStyle w:val="41"/>
        </w:rPr>
        <w:t>and length(c_address) &gt;= 18;</w:t>
      </w:r>
    </w:p>
    <w:p>
      <w:pPr>
        <w:pStyle w:val="29"/>
      </w:pPr>
      <w:r>
        <w:t>使用</w:t>
      </w:r>
      <w:r>
        <w:rPr>
          <w:rStyle w:val="41"/>
        </w:rPr>
        <w:t>EXPLAIN ANALYSE</w:t>
      </w:r>
      <w:r>
        <w:t>语句获得查询结果数为64，查询时间为41ms。</w:t>
      </w:r>
    </w:p>
    <w:p>
      <w:pPr>
        <w:pStyle w:val="3"/>
      </w:pPr>
      <w:r>
        <w:rPr>
          <w:b/>
          <w:bCs/>
        </w:rPr>
        <w:t>查询5：使用集合并操作 union、union all，从订单明细表 LINEITEM 查询满足下列条件的订单 key</w:t>
      </w:r>
    </w:p>
    <w:p>
      <w:pPr>
        <w:pStyle w:val="30"/>
        <w:numPr>
          <w:ilvl w:val="0"/>
          <w:numId w:val="1"/>
        </w:numPr>
      </w:pPr>
      <w:r>
        <w:t>订单发货日期早于‘2016-01-01’或者订单数量大于 100</w:t>
      </w:r>
    </w:p>
    <w:p>
      <w:pPr>
        <w:pStyle w:val="29"/>
      </w:pPr>
      <w:r>
        <w:t>对比 union all、union 操作在查询结果、执行时间上的差异</w:t>
      </w:r>
    </w:p>
    <w:p>
      <w:pPr>
        <w:pStyle w:val="3"/>
      </w:pPr>
      <w:r>
        <w:t>使用union all查询语句如下：</w:t>
      </w:r>
    </w:p>
    <w:p>
      <w:pPr>
        <w:pStyle w:val="42"/>
      </w:pPr>
      <w:r>
        <w:rPr>
          <w:rStyle w:val="41"/>
        </w:rPr>
        <w:t xml:space="preserve">select l_orderkey </w:t>
      </w:r>
      <w:r>
        <w:br w:type="textWrapping"/>
      </w:r>
      <w:r>
        <w:rPr>
          <w:rStyle w:val="41"/>
        </w:rPr>
        <w:t>from lineitem</w:t>
      </w:r>
      <w:r>
        <w:br w:type="textWrapping"/>
      </w:r>
      <w:r>
        <w:rPr>
          <w:rStyle w:val="41"/>
        </w:rPr>
        <w:t>where l_shipdate &lt; '2016-01-01'::date</w:t>
      </w:r>
      <w:r>
        <w:br w:type="textWrapping"/>
      </w:r>
      <w:r>
        <w:rPr>
          <w:rStyle w:val="41"/>
        </w:rPr>
        <w:t>union all</w:t>
      </w:r>
      <w:r>
        <w:br w:type="textWrapping"/>
      </w:r>
      <w:r>
        <w:rPr>
          <w:rStyle w:val="41"/>
        </w:rPr>
        <w:t>select l_orderkey</w:t>
      </w:r>
      <w:r>
        <w:br w:type="textWrapping"/>
      </w:r>
      <w:r>
        <w:rPr>
          <w:rStyle w:val="41"/>
        </w:rPr>
        <w:t>from lineitem</w:t>
      </w:r>
      <w:r>
        <w:br w:type="textWrapping"/>
      </w:r>
      <w:r>
        <w:rPr>
          <w:rStyle w:val="41"/>
        </w:rPr>
        <w:t>where l_quantity &gt; 100;</w:t>
      </w:r>
    </w:p>
    <w:p>
      <w:pPr>
        <w:pStyle w:val="29"/>
      </w:pPr>
      <w:r>
        <w:t>使用union查询语句如下：</w:t>
      </w:r>
    </w:p>
    <w:p>
      <w:pPr>
        <w:pStyle w:val="42"/>
      </w:pPr>
      <w:r>
        <w:rPr>
          <w:rStyle w:val="41"/>
        </w:rPr>
        <w:t xml:space="preserve">select l_orderkey </w:t>
      </w:r>
      <w:r>
        <w:br w:type="textWrapping"/>
      </w:r>
      <w:r>
        <w:rPr>
          <w:rStyle w:val="41"/>
        </w:rPr>
        <w:t>from lineitem</w:t>
      </w:r>
      <w:r>
        <w:br w:type="textWrapping"/>
      </w:r>
      <w:r>
        <w:rPr>
          <w:rStyle w:val="41"/>
        </w:rPr>
        <w:t>where l_shipdate &lt; '2016-01-01'::date</w:t>
      </w:r>
      <w:r>
        <w:br w:type="textWrapping"/>
      </w:r>
      <w:r>
        <w:rPr>
          <w:rStyle w:val="41"/>
        </w:rPr>
        <w:t>union</w:t>
      </w:r>
      <w:r>
        <w:br w:type="textWrapping"/>
      </w:r>
      <w:r>
        <w:rPr>
          <w:rStyle w:val="41"/>
        </w:rPr>
        <w:t>select l_orderkey</w:t>
      </w:r>
      <w:r>
        <w:br w:type="textWrapping"/>
      </w:r>
      <w:r>
        <w:rPr>
          <w:rStyle w:val="41"/>
        </w:rPr>
        <w:t>from lineitem</w:t>
      </w:r>
      <w:r>
        <w:br w:type="textWrapping"/>
      </w:r>
      <w:r>
        <w:rPr>
          <w:rStyle w:val="41"/>
        </w:rPr>
        <w:t>where l_quantity &gt; 100;</w:t>
      </w:r>
    </w:p>
    <w:p>
      <w:pPr>
        <w:pStyle w:val="29"/>
      </w:pPr>
      <w:r>
        <w:t>使用</w:t>
      </w:r>
      <w:r>
        <w:rPr>
          <w:rStyle w:val="41"/>
        </w:rPr>
        <w:t>EXPLAIN ANALYSE</w:t>
      </w:r>
      <w:r>
        <w:t>语句获取到了两个查询语句的查询结果数分别为151587和41621，查询时间分别为916ms和667ms。由于union all保留了大量重复元祖，因此查询结果数和查询时间都要明显多于去重的union。</w:t>
      </w:r>
    </w:p>
    <w:p>
      <w:pPr>
        <w:pStyle w:val="3"/>
      </w:pPr>
      <w:r>
        <w:rPr>
          <w:b/>
          <w:bCs/>
        </w:rPr>
        <w:t>查询6：结合教材 3.4.1 节元组变量样例，使用集合操作 except、except all，从供应商表 SUPPLIER 中，查询账户余额最大的供应商。</w:t>
      </w:r>
    </w:p>
    <w:p>
      <w:pPr>
        <w:pStyle w:val="3"/>
      </w:pPr>
      <w:r>
        <w:t>对比使用 except、except all、聚集函数 max，对比完成此查询在执行时间、查询结果上的异同。</w:t>
      </w:r>
    </w:p>
    <w:p>
      <w:pPr>
        <w:pStyle w:val="3"/>
      </w:pPr>
      <w:r>
        <w:t>使用except查询语句如下：</w:t>
      </w:r>
    </w:p>
    <w:p>
      <w:pPr>
        <w:pStyle w:val="42"/>
      </w:pPr>
      <w:r>
        <w:rPr>
          <w:rStyle w:val="41"/>
        </w:rPr>
        <w:t>select s_suppkey</w:t>
      </w:r>
      <w:r>
        <w:br w:type="textWrapping"/>
      </w:r>
      <w:r>
        <w:rPr>
          <w:rStyle w:val="41"/>
        </w:rPr>
        <w:t xml:space="preserve">from supplier </w:t>
      </w:r>
      <w:r>
        <w:br w:type="textWrapping"/>
      </w:r>
      <w:r>
        <w:rPr>
          <w:rStyle w:val="41"/>
        </w:rPr>
        <w:t>except(</w:t>
      </w:r>
      <w:r>
        <w:br w:type="textWrapping"/>
      </w:r>
      <w:r>
        <w:rPr>
          <w:rStyle w:val="41"/>
        </w:rPr>
        <w:t xml:space="preserve">  select t1.s_suppkey</w:t>
      </w:r>
      <w:r>
        <w:br w:type="textWrapping"/>
      </w:r>
      <w:r>
        <w:rPr>
          <w:rStyle w:val="41"/>
        </w:rPr>
        <w:t xml:space="preserve">  from supplier t1, supplier t2</w:t>
      </w:r>
      <w:r>
        <w:br w:type="textWrapping"/>
      </w:r>
      <w:r>
        <w:rPr>
          <w:rStyle w:val="41"/>
        </w:rPr>
        <w:t xml:space="preserve">  where t1.s_acctbal &lt; t2.s_acctbal</w:t>
      </w:r>
      <w:r>
        <w:br w:type="textWrapping"/>
      </w:r>
      <w:r>
        <w:rPr>
          <w:rStyle w:val="41"/>
        </w:rPr>
        <w:t>);</w:t>
      </w:r>
    </w:p>
    <w:p>
      <w:pPr>
        <w:pStyle w:val="29"/>
      </w:pPr>
      <w:r>
        <w:t>使用except all查询语句如下：</w:t>
      </w:r>
    </w:p>
    <w:p>
      <w:pPr>
        <w:pStyle w:val="42"/>
      </w:pPr>
      <w:r>
        <w:rPr>
          <w:rStyle w:val="41"/>
        </w:rPr>
        <w:t>select s_suppkey</w:t>
      </w:r>
      <w:r>
        <w:br w:type="textWrapping"/>
      </w:r>
      <w:r>
        <w:rPr>
          <w:rStyle w:val="41"/>
        </w:rPr>
        <w:t xml:space="preserve">from supplier </w:t>
      </w:r>
      <w:r>
        <w:br w:type="textWrapping"/>
      </w:r>
      <w:r>
        <w:rPr>
          <w:rStyle w:val="41"/>
        </w:rPr>
        <w:t>except all(</w:t>
      </w:r>
      <w:r>
        <w:br w:type="textWrapping"/>
      </w:r>
      <w:r>
        <w:rPr>
          <w:rStyle w:val="41"/>
        </w:rPr>
        <w:t xml:space="preserve">  select t1.s_suppkey</w:t>
      </w:r>
      <w:r>
        <w:br w:type="textWrapping"/>
      </w:r>
      <w:r>
        <w:rPr>
          <w:rStyle w:val="41"/>
        </w:rPr>
        <w:t xml:space="preserve">  from supplier t1, supplier t2</w:t>
      </w:r>
      <w:r>
        <w:br w:type="textWrapping"/>
      </w:r>
      <w:r>
        <w:rPr>
          <w:rStyle w:val="41"/>
        </w:rPr>
        <w:t xml:space="preserve">  where t1.s_acctbal &lt; t2.s_acctbal</w:t>
      </w:r>
      <w:r>
        <w:br w:type="textWrapping"/>
      </w:r>
      <w:r>
        <w:rPr>
          <w:rStyle w:val="41"/>
        </w:rPr>
        <w:t>);</w:t>
      </w:r>
    </w:p>
    <w:p>
      <w:pPr>
        <w:pStyle w:val="29"/>
      </w:pPr>
      <w:r>
        <w:t>使用max查询语句如下：</w:t>
      </w:r>
    </w:p>
    <w:p>
      <w:pPr>
        <w:pStyle w:val="42"/>
      </w:pPr>
      <w:r>
        <w:rPr>
          <w:rStyle w:val="41"/>
        </w:rPr>
        <w:t>select s_suppkey, s_name</w:t>
      </w:r>
      <w:r>
        <w:br w:type="textWrapping"/>
      </w:r>
      <w:r>
        <w:rPr>
          <w:rStyle w:val="41"/>
        </w:rPr>
        <w:t>from supplier</w:t>
      </w:r>
      <w:r>
        <w:br w:type="textWrapping"/>
      </w:r>
      <w:r>
        <w:rPr>
          <w:rStyle w:val="41"/>
        </w:rPr>
        <w:t>where s_acctbal=(</w:t>
      </w:r>
      <w:r>
        <w:br w:type="textWrapping"/>
      </w:r>
      <w:r>
        <w:rPr>
          <w:rStyle w:val="41"/>
        </w:rPr>
        <w:t xml:space="preserve">  select max(s_acctbal)</w:t>
      </w:r>
      <w:r>
        <w:br w:type="textWrapping"/>
      </w:r>
      <w:r>
        <w:rPr>
          <w:rStyle w:val="41"/>
        </w:rPr>
        <w:t xml:space="preserve">  from supplier</w:t>
      </w:r>
      <w:r>
        <w:br w:type="textWrapping"/>
      </w:r>
      <w:r>
        <w:rPr>
          <w:rStyle w:val="41"/>
        </w:rPr>
        <w:t>);</w:t>
      </w:r>
    </w:p>
    <w:p>
      <w:pPr>
        <w:pStyle w:val="29"/>
      </w:pPr>
      <w:r>
        <w:t>使用</w:t>
      </w:r>
      <w:r>
        <w:rPr>
          <w:rStyle w:val="41"/>
        </w:rPr>
        <w:t>EXPLAIN ANALYSE</w:t>
      </w:r>
      <w:r>
        <w:t>语句获取到了三个查询语句的查询结果数分别为1、1和1，查询时间分别为2908ms、2583ms和1ms。三者的查询结果都为1个，但使用max语句的查询时间要远远小于使用except语句耗费的时间。</w:t>
      </w:r>
    </w:p>
    <w:bookmarkEnd w:id="36"/>
    <w:p>
      <w:pPr>
        <w:pStyle w:val="6"/>
      </w:pPr>
      <w:bookmarkStart w:id="37" w:name="多表查询"/>
      <w:r>
        <w:t>多表查询</w:t>
      </w:r>
    </w:p>
    <w:p>
      <w:pPr>
        <w:pStyle w:val="29"/>
      </w:pPr>
      <w:r>
        <w:rPr>
          <w:b/>
          <w:bCs/>
        </w:rPr>
        <w:t>查询7：选取两张数据量比较小的表 T1 和 T2，如地区表 REGION、国家表 NATION、供应商表 SUPPLIER，执行如下无连接条件的笛卡尔积操作，观察数据库系统的反应和查询结果：</w:t>
      </w:r>
    </w:p>
    <w:p>
      <w:pPr>
        <w:pStyle w:val="3"/>
      </w:pPr>
      <w:r>
        <w:t>查询语句如下：</w:t>
      </w:r>
    </w:p>
    <w:p>
      <w:pPr>
        <w:pStyle w:val="42"/>
      </w:pPr>
      <w:r>
        <w:rPr>
          <w:rStyle w:val="41"/>
        </w:rPr>
        <w:t>select * from region, nation;</w:t>
      </w:r>
    </w:p>
    <w:p>
      <w:pPr>
        <w:pStyle w:val="29"/>
      </w:pPr>
      <w:r>
        <w:t>使用</w:t>
      </w:r>
      <w:r>
        <w:rPr>
          <w:rStyle w:val="41"/>
        </w:rPr>
        <w:t>EXPLAIN ANALYSE</w:t>
      </w:r>
      <w:r>
        <w:t>语句获得查询结果数为125，查询时间为0.1ms。两个行数分别为5和25的表，产生了一张125行的表，表项依旧较少，因此耗时很短。</w:t>
      </w:r>
    </w:p>
    <w:p>
      <w:pPr>
        <w:pStyle w:val="3"/>
      </w:pPr>
      <w:r>
        <w:rPr>
          <w:b/>
          <w:bCs/>
        </w:rPr>
        <w:t>查询8：使用多表连接操作（3.3.3 join/natural join，4.1.1 join），从订单表 ORDERS、供应商表 SUPPLIER、订单明细表 LINEITEM 中，查询实际到达日期小于预计到达日期的订单，列出这些订单的订单 key、订单总价、下单日期以及该供应商的姓名、地址和手机号。</w:t>
      </w:r>
    </w:p>
    <w:p>
      <w:pPr>
        <w:pStyle w:val="3"/>
      </w:pPr>
      <w:r>
        <w:t>查询语句如下：</w:t>
      </w:r>
    </w:p>
    <w:p>
      <w:pPr>
        <w:pStyle w:val="42"/>
      </w:pPr>
      <w:r>
        <w:rPr>
          <w:rStyle w:val="41"/>
        </w:rPr>
        <w:t>select o_orderkey, o_totalprice, o_orderdate, s_name, s_address, s_phone</w:t>
      </w:r>
      <w:r>
        <w:br w:type="textWrapping"/>
      </w:r>
      <w:r>
        <w:rPr>
          <w:rStyle w:val="41"/>
        </w:rPr>
        <w:t>from lineitem join orders on l_orderkey = o_orderkey join supplier on s_suppkey = l_suppkey</w:t>
      </w:r>
      <w:r>
        <w:br w:type="textWrapping"/>
      </w:r>
      <w:r>
        <w:rPr>
          <w:rStyle w:val="41"/>
        </w:rPr>
        <w:t>where l_receiptdate &lt; l_commitdate;</w:t>
      </w:r>
    </w:p>
    <w:p>
      <w:pPr>
        <w:pStyle w:val="29"/>
      </w:pPr>
      <w:r>
        <w:t>使用</w:t>
      </w:r>
      <w:r>
        <w:rPr>
          <w:rStyle w:val="41"/>
        </w:rPr>
        <w:t>EXPLAIN ANALYSE</w:t>
      </w:r>
      <w:r>
        <w:t>语句获得查询结果数为133613，查询时间为790ms。</w:t>
      </w:r>
    </w:p>
    <w:p>
      <w:pPr>
        <w:pStyle w:val="3"/>
      </w:pPr>
      <w:r>
        <w:rPr>
          <w:b/>
          <w:bCs/>
        </w:rPr>
        <w:t>查询9：使用多表连接操作，从供应商表 SUPPLIER、零部件表 PART、零部件供应表 PARTSUPP 中，查询供应零件品牌为‘Brand#13’的供应商信息，列出零件供应数量与成本，以及供应商的姓名与手机号。</w:t>
      </w:r>
    </w:p>
    <w:p>
      <w:pPr>
        <w:pStyle w:val="3"/>
      </w:pPr>
      <w:r>
        <w:t>查询语句如下：</w:t>
      </w:r>
    </w:p>
    <w:p>
      <w:pPr>
        <w:pStyle w:val="42"/>
      </w:pPr>
      <w:r>
        <w:rPr>
          <w:rStyle w:val="41"/>
        </w:rPr>
        <w:t>select ps_availqty, ps_supplycost, s_name, s_phone</w:t>
      </w:r>
      <w:r>
        <w:br w:type="textWrapping"/>
      </w:r>
      <w:r>
        <w:rPr>
          <w:rStyle w:val="41"/>
        </w:rPr>
        <w:t>from partsupp join supplier on ps_suppkey = s_suppkey join part on ps_partkey = p_partkey</w:t>
      </w:r>
      <w:r>
        <w:br w:type="textWrapping"/>
      </w:r>
      <w:r>
        <w:rPr>
          <w:rStyle w:val="41"/>
        </w:rPr>
        <w:t>where part.p_brand = 'Brand#13';</w:t>
      </w:r>
    </w:p>
    <w:p>
      <w:pPr>
        <w:pStyle w:val="29"/>
      </w:pPr>
      <w:r>
        <w:t>使用</w:t>
      </w:r>
      <w:r>
        <w:rPr>
          <w:rStyle w:val="41"/>
        </w:rPr>
        <w:t>EXPLAIN ANALYSE</w:t>
      </w:r>
      <w:r>
        <w:t>语句获得查询结果数为6424，查询时间为87ms。</w:t>
      </w:r>
    </w:p>
    <w:p>
      <w:pPr>
        <w:pStyle w:val="3"/>
      </w:pPr>
      <w:r>
        <w:rPr>
          <w:b/>
          <w:bCs/>
        </w:rPr>
        <w:t>查询10：利用订单明细表 LINEITEM，使用教材 3.4.1 节元组变量 as/rename 方式，查询所有比流水号为“1”，订单号为“1”的折扣高的订单 key 和流水号，列出这些订单的零件、折扣，结果按照折扣的降序排列。</w:t>
      </w:r>
    </w:p>
    <w:p>
      <w:pPr>
        <w:pStyle w:val="3"/>
      </w:pPr>
      <w:r>
        <w:t>查询语句如下：</w:t>
      </w:r>
    </w:p>
    <w:p>
      <w:pPr>
        <w:pStyle w:val="42"/>
      </w:pPr>
      <w:r>
        <w:rPr>
          <w:rStyle w:val="41"/>
        </w:rPr>
        <w:t xml:space="preserve">select l_orderkey as orderkey, </w:t>
      </w:r>
      <w:r>
        <w:br w:type="textWrapping"/>
      </w:r>
      <w:r>
        <w:rPr>
          <w:rStyle w:val="41"/>
        </w:rPr>
        <w:t xml:space="preserve">l_linenumber as linenumber, </w:t>
      </w:r>
      <w:r>
        <w:br w:type="textWrapping"/>
      </w:r>
      <w:r>
        <w:rPr>
          <w:rStyle w:val="41"/>
        </w:rPr>
        <w:t xml:space="preserve">l_partkey as partkey, </w:t>
      </w:r>
      <w:r>
        <w:br w:type="textWrapping"/>
      </w:r>
      <w:r>
        <w:rPr>
          <w:rStyle w:val="41"/>
        </w:rPr>
        <w:t>l_discount as discount</w:t>
      </w:r>
      <w:r>
        <w:br w:type="textWrapping"/>
      </w:r>
      <w:r>
        <w:rPr>
          <w:rStyle w:val="41"/>
        </w:rPr>
        <w:t>from lineitem</w:t>
      </w:r>
      <w:r>
        <w:br w:type="textWrapping"/>
      </w:r>
      <w:r>
        <w:rPr>
          <w:rStyle w:val="41"/>
        </w:rPr>
        <w:t>where l_discount &gt; (</w:t>
      </w:r>
      <w:r>
        <w:br w:type="textWrapping"/>
      </w:r>
      <w:r>
        <w:rPr>
          <w:rStyle w:val="41"/>
        </w:rPr>
        <w:t xml:space="preserve">  select l_discount</w:t>
      </w:r>
      <w:r>
        <w:br w:type="textWrapping"/>
      </w:r>
      <w:r>
        <w:rPr>
          <w:rStyle w:val="41"/>
        </w:rPr>
        <w:t xml:space="preserve">  from lineitem</w:t>
      </w:r>
      <w:r>
        <w:br w:type="textWrapping"/>
      </w:r>
      <w:r>
        <w:rPr>
          <w:rStyle w:val="41"/>
        </w:rPr>
        <w:t xml:space="preserve">  where l_orderkey = '1'</w:t>
      </w:r>
      <w:r>
        <w:br w:type="textWrapping"/>
      </w:r>
      <w:r>
        <w:rPr>
          <w:rStyle w:val="41"/>
        </w:rPr>
        <w:t xml:space="preserve">  and l_linenumber = '1'</w:t>
      </w:r>
      <w:r>
        <w:br w:type="textWrapping"/>
      </w:r>
      <w:r>
        <w:rPr>
          <w:rStyle w:val="41"/>
        </w:rPr>
        <w:t>)</w:t>
      </w:r>
      <w:r>
        <w:br w:type="textWrapping"/>
      </w:r>
      <w:r>
        <w:rPr>
          <w:rStyle w:val="41"/>
        </w:rPr>
        <w:t>order by l_discount desc;</w:t>
      </w:r>
    </w:p>
    <w:p>
      <w:pPr>
        <w:pStyle w:val="29"/>
      </w:pPr>
      <w:r>
        <w:t>使用</w:t>
      </w:r>
      <w:r>
        <w:rPr>
          <w:rStyle w:val="41"/>
        </w:rPr>
        <w:t>EXPLAIN ANALYSE</w:t>
      </w:r>
      <w:r>
        <w:t>语句获得查询结果数为655380，查询时间为1356ms。</w:t>
      </w:r>
    </w:p>
    <w:bookmarkEnd w:id="37"/>
    <w:p>
      <w:pPr>
        <w:pStyle w:val="6"/>
      </w:pPr>
      <w:bookmarkStart w:id="38" w:name="统计查询"/>
      <w:r>
        <w:t>统计查询</w:t>
      </w:r>
    </w:p>
    <w:p>
      <w:pPr>
        <w:pStyle w:val="29"/>
      </w:pPr>
      <w:r>
        <w:rPr>
          <w:b/>
          <w:bCs/>
        </w:rPr>
        <w:t>查询11：从订单明细表 LINEITEM、订单表 ORDERS、客户表 CUSTOMER、国家表 NATION，查询客户来自ALGERIA，下单日期为’2015-01-01’到’2015-02-02’的订单下列信息：</w:t>
      </w:r>
    </w:p>
    <w:p>
      <w:pPr>
        <w:pStyle w:val="30"/>
        <w:numPr>
          <w:ilvl w:val="0"/>
          <w:numId w:val="1"/>
        </w:numPr>
      </w:pPr>
      <w:r>
        <w:t>满足条件订单的最大数量、最小数量和平均数量。</w:t>
      </w:r>
    </w:p>
    <w:p>
      <w:pPr>
        <w:pStyle w:val="30"/>
        <w:numPr>
          <w:ilvl w:val="0"/>
          <w:numId w:val="1"/>
        </w:numPr>
      </w:pPr>
      <w:r>
        <w:t>具有最大数量且满足上述条件的订单，列出该订单的发货日期、下单日期。</w:t>
      </w:r>
    </w:p>
    <w:p>
      <w:pPr>
        <w:pStyle w:val="29"/>
      </w:pPr>
      <w:r>
        <w:t>获取满足条件订单的最大数量、最小数量和平均数量的查询语句为：</w:t>
      </w:r>
    </w:p>
    <w:p>
      <w:pPr>
        <w:pStyle w:val="42"/>
      </w:pPr>
      <w:r>
        <w:rPr>
          <w:rStyle w:val="41"/>
        </w:rPr>
        <w:t>select max(l_quantity), min(l_quantity), avg(l_quantity)</w:t>
      </w:r>
      <w:r>
        <w:br w:type="textWrapping"/>
      </w:r>
      <w:r>
        <w:rPr>
          <w:rStyle w:val="41"/>
        </w:rPr>
        <w:t xml:space="preserve">from lineitem join orders on l_orderkey = o_orderkey </w:t>
      </w:r>
      <w:r>
        <w:br w:type="textWrapping"/>
      </w:r>
      <w:r>
        <w:rPr>
          <w:rStyle w:val="41"/>
        </w:rPr>
        <w:t>join customer on o_custkey = c_custkey</w:t>
      </w:r>
      <w:r>
        <w:br w:type="textWrapping"/>
      </w:r>
      <w:r>
        <w:rPr>
          <w:rStyle w:val="41"/>
        </w:rPr>
        <w:t>join nation on c_nationkey = n_nationkey</w:t>
      </w:r>
      <w:r>
        <w:br w:type="textWrapping"/>
      </w:r>
      <w:r>
        <w:rPr>
          <w:rStyle w:val="41"/>
        </w:rPr>
        <w:t>where nation.n_name = 'ALGERIA'</w:t>
      </w:r>
      <w:r>
        <w:br w:type="textWrapping"/>
      </w:r>
      <w:r>
        <w:rPr>
          <w:rStyle w:val="41"/>
        </w:rPr>
        <w:t>and orders.o_orderdate between '2015-01-01'::date and '2015-02-02'::date;</w:t>
      </w:r>
    </w:p>
    <w:p>
      <w:pPr>
        <w:pStyle w:val="29"/>
        <w:rPr>
          <w:rFonts w:hint="eastAsia" w:eastAsia="PingFang SC"/>
          <w:lang w:eastAsia="zh-CN"/>
        </w:rPr>
      </w:pPr>
      <w:r>
        <w:t>获得最大数量为50，最小数量为1，平均值约为25</w:t>
      </w:r>
      <w:r>
        <w:rPr>
          <w:rFonts w:hint="eastAsia"/>
          <w:lang w:eastAsia="zh-CN"/>
        </w:rPr>
        <w:t>。</w:t>
      </w:r>
    </w:p>
    <w:p>
      <w:pPr>
        <w:pStyle w:val="3"/>
      </w:pPr>
      <w:r>
        <w:t>具有最大数量且满足上述条件的订单，查询该订单的发货日期、下单日期的语句如下：</w:t>
      </w:r>
    </w:p>
    <w:p>
      <w:pPr>
        <w:pStyle w:val="42"/>
      </w:pPr>
      <w:r>
        <w:rPr>
          <w:rStyle w:val="41"/>
        </w:rPr>
        <w:t>select l_shipdate, o_orderdate</w:t>
      </w:r>
      <w:r>
        <w:br w:type="textWrapping"/>
      </w:r>
      <w:r>
        <w:rPr>
          <w:rStyle w:val="41"/>
        </w:rPr>
        <w:t xml:space="preserve">from lineitem join orders on l_orderkey = o_orderkey </w:t>
      </w:r>
      <w:r>
        <w:br w:type="textWrapping"/>
      </w:r>
      <w:r>
        <w:rPr>
          <w:rStyle w:val="41"/>
        </w:rPr>
        <w:t>join customer on o_custkey = c_custkey</w:t>
      </w:r>
      <w:r>
        <w:br w:type="textWrapping"/>
      </w:r>
      <w:r>
        <w:rPr>
          <w:rStyle w:val="41"/>
        </w:rPr>
        <w:t>join nation on c_nationkey = n_nationkey</w:t>
      </w:r>
      <w:r>
        <w:br w:type="textWrapping"/>
      </w:r>
      <w:r>
        <w:rPr>
          <w:rStyle w:val="41"/>
        </w:rPr>
        <w:t>where nation.n_name = 'ALGERIA'</w:t>
      </w:r>
      <w:r>
        <w:br w:type="textWrapping"/>
      </w:r>
      <w:r>
        <w:rPr>
          <w:rStyle w:val="41"/>
        </w:rPr>
        <w:t>and orders.o_orderdate between '2015-01-01'::date and '2015-02-02'::date</w:t>
      </w:r>
      <w:r>
        <w:br w:type="textWrapping"/>
      </w:r>
      <w:r>
        <w:rPr>
          <w:rStyle w:val="41"/>
        </w:rPr>
        <w:t>order by l_quantity desc</w:t>
      </w:r>
      <w:r>
        <w:br w:type="textWrapping"/>
      </w:r>
      <w:r>
        <w:rPr>
          <w:rStyle w:val="41"/>
        </w:rPr>
        <w:t>limit 1;</w:t>
      </w:r>
    </w:p>
    <w:p>
      <w:pPr>
        <w:pStyle w:val="29"/>
      </w:pPr>
      <w:r>
        <w:t>获得发货时间为2015-01-20，下单日期为2015-01-14</w:t>
      </w:r>
    </w:p>
    <w:p>
      <w:pPr>
        <w:pStyle w:val="40"/>
      </w:pPr>
      <w:r>
        <w:drawing>
          <wp:inline distT="0" distB="0" distL="114300" distR="114300">
            <wp:extent cx="3599815" cy="721360"/>
            <wp:effectExtent l="0" t="0" r="0" b="0"/>
            <wp:docPr id="49" name="Picture" descr="查询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查询11"/>
                    <pic:cNvPicPr>
                      <a:picLocks noChangeAspect="1" noChangeArrowheads="1"/>
                    </pic:cNvPicPr>
                  </pic:nvPicPr>
                  <pic:blipFill>
                    <a:blip r:embed="rId10"/>
                    <a:stretch>
                      <a:fillRect/>
                    </a:stretch>
                  </pic:blipFill>
                  <pic:spPr>
                    <a:xfrm>
                      <a:off x="0" y="0"/>
                      <a:ext cx="3599848" cy="721894"/>
                    </a:xfrm>
                    <a:prstGeom prst="rect">
                      <a:avLst/>
                    </a:prstGeom>
                    <a:noFill/>
                    <a:ln w="9525">
                      <a:noFill/>
                    </a:ln>
                  </pic:spPr>
                </pic:pic>
              </a:graphicData>
            </a:graphic>
          </wp:inline>
        </w:drawing>
      </w:r>
    </w:p>
    <w:p>
      <w:pPr>
        <w:pStyle w:val="38"/>
      </w:pPr>
      <w:r>
        <w:t>查询11</w:t>
      </w:r>
    </w:p>
    <w:p>
      <w:pPr>
        <w:pStyle w:val="3"/>
      </w:pPr>
      <w:r>
        <w:rPr>
          <w:b/>
          <w:bCs/>
        </w:rPr>
        <w:t>查询12：根据零部件表 PART 和零部件供应表 PARTSUPP 和供应商表 SUPPLIER，查询有多少零件厂商提供了品牌为 Brand#13 的零件，给出这些零件的类型、零售价和供应商数量，并将查询结果按照零售价降序排列。</w:t>
      </w:r>
    </w:p>
    <w:p>
      <w:pPr>
        <w:pStyle w:val="3"/>
      </w:pPr>
      <w:r>
        <w:t>查询语句如下：</w:t>
      </w:r>
    </w:p>
    <w:p>
      <w:pPr>
        <w:pStyle w:val="42"/>
      </w:pPr>
      <w:r>
        <w:rPr>
          <w:rStyle w:val="41"/>
        </w:rPr>
        <w:t>select p_type, p_retailprice, count(s_suppkey) as supplier_number</w:t>
      </w:r>
      <w:r>
        <w:br w:type="textWrapping"/>
      </w:r>
      <w:r>
        <w:rPr>
          <w:rStyle w:val="41"/>
        </w:rPr>
        <w:t xml:space="preserve">from part join partsupp on ps_partkey = p_partkey </w:t>
      </w:r>
      <w:r>
        <w:br w:type="textWrapping"/>
      </w:r>
      <w:r>
        <w:rPr>
          <w:rStyle w:val="41"/>
        </w:rPr>
        <w:t>join supplier on ps_suppkey = s_suppkey</w:t>
      </w:r>
      <w:r>
        <w:br w:type="textWrapping"/>
      </w:r>
      <w:r>
        <w:rPr>
          <w:rStyle w:val="41"/>
        </w:rPr>
        <w:t>where part.p_brand='Brand#13'</w:t>
      </w:r>
      <w:r>
        <w:br w:type="textWrapping"/>
      </w:r>
      <w:r>
        <w:rPr>
          <w:rStyle w:val="41"/>
        </w:rPr>
        <w:t>group by p_type, p_retailprice</w:t>
      </w:r>
      <w:r>
        <w:br w:type="textWrapping"/>
      </w:r>
      <w:r>
        <w:rPr>
          <w:rStyle w:val="41"/>
        </w:rPr>
        <w:t>order by p_retailprice desc;</w:t>
      </w:r>
    </w:p>
    <w:p>
      <w:pPr>
        <w:pStyle w:val="29"/>
      </w:pPr>
      <w:r>
        <w:t>使用</w:t>
      </w:r>
      <w:r>
        <w:rPr>
          <w:rStyle w:val="41"/>
        </w:rPr>
        <w:t>EXPLAIN ANALYSE</w:t>
      </w:r>
      <w:r>
        <w:t>语句获得查询结果数为1349，查询时间为65ms。</w:t>
      </w:r>
    </w:p>
    <w:p>
      <w:pPr>
        <w:pStyle w:val="3"/>
      </w:pPr>
      <w:r>
        <w:rPr>
          <w:b/>
          <w:bCs/>
        </w:rPr>
        <w:t>查询13：从零部件表 PART 和零部件供应表 PARTSUPP 中，查询所有零件大小在[7,14]之间的零件的平均零售价，给出零件 key，供应成本，平均零售价，结果按照零售价降序排列。</w:t>
      </w:r>
    </w:p>
    <w:p>
      <w:pPr>
        <w:pStyle w:val="3"/>
      </w:pPr>
      <w:r>
        <w:t>查询语句如下：</w:t>
      </w:r>
    </w:p>
    <w:p>
      <w:pPr>
        <w:pStyle w:val="42"/>
      </w:pPr>
      <w:r>
        <w:rPr>
          <w:rStyle w:val="41"/>
        </w:rPr>
        <w:t>select p_partkey, ps_supplycost, avg(p_retailprice) as avgretailprice</w:t>
      </w:r>
      <w:r>
        <w:br w:type="textWrapping"/>
      </w:r>
      <w:r>
        <w:rPr>
          <w:rStyle w:val="41"/>
        </w:rPr>
        <w:t>from part join partsupp on p_partkey = ps_partkey</w:t>
      </w:r>
      <w:r>
        <w:br w:type="textWrapping"/>
      </w:r>
      <w:r>
        <w:rPr>
          <w:rStyle w:val="41"/>
        </w:rPr>
        <w:t>where part.p_size between 7 and 14</w:t>
      </w:r>
      <w:r>
        <w:br w:type="textWrapping"/>
      </w:r>
      <w:r>
        <w:rPr>
          <w:rStyle w:val="41"/>
        </w:rPr>
        <w:t>group by p_partkey, ps_supplycost</w:t>
      </w:r>
      <w:r>
        <w:br w:type="textWrapping"/>
      </w:r>
      <w:r>
        <w:rPr>
          <w:rStyle w:val="41"/>
        </w:rPr>
        <w:t>order by avgretailprice desc;</w:t>
      </w:r>
    </w:p>
    <w:p>
      <w:pPr>
        <w:pStyle w:val="29"/>
      </w:pPr>
      <w:r>
        <w:t>使用</w:t>
      </w:r>
      <w:r>
        <w:rPr>
          <w:rStyle w:val="41"/>
        </w:rPr>
        <w:t>EXPLAIN ANALYSE</w:t>
      </w:r>
      <w:r>
        <w:t>语句获得查询结果数为26084，查询时间为173ms。</w:t>
      </w:r>
    </w:p>
    <w:bookmarkEnd w:id="38"/>
    <w:p>
      <w:pPr>
        <w:pStyle w:val="6"/>
      </w:pPr>
      <w:bookmarkStart w:id="39" w:name="嵌套查询"/>
      <w:r>
        <w:t>嵌套查询</w:t>
      </w:r>
    </w:p>
    <w:p>
      <w:pPr>
        <w:pStyle w:val="29"/>
      </w:pPr>
      <w:r>
        <w:rPr>
          <w:b/>
          <w:bCs/>
        </w:rPr>
        <w:t>查询14：：从订单明细表 LINEITEM、订单表 ORDERS、客户表 CUSTOMER 中，使用 set membership 运算符 in，查询明细折扣小于 0.01 的订单，列出这些订单的 key 和采购订单的客户姓名。</w:t>
      </w:r>
    </w:p>
    <w:p>
      <w:pPr>
        <w:pStyle w:val="3"/>
      </w:pPr>
      <w:r>
        <w:t>对比使用多表连接、嵌套查询在执行时间、查询结果上的异同。</w:t>
      </w:r>
    </w:p>
    <w:p>
      <w:pPr>
        <w:pStyle w:val="3"/>
      </w:pPr>
      <w:r>
        <w:t>嵌套查询的查询语句如下：</w:t>
      </w:r>
    </w:p>
    <w:p>
      <w:pPr>
        <w:pStyle w:val="42"/>
      </w:pPr>
      <w:r>
        <w:rPr>
          <w:rStyle w:val="41"/>
        </w:rPr>
        <w:t>select o_orderkey, c_name</w:t>
      </w:r>
      <w:r>
        <w:br w:type="textWrapping"/>
      </w:r>
      <w:r>
        <w:rPr>
          <w:rStyle w:val="41"/>
        </w:rPr>
        <w:t>from orders join customer on o_custkey = c_custkey</w:t>
      </w:r>
      <w:r>
        <w:br w:type="textWrapping"/>
      </w:r>
      <w:r>
        <w:rPr>
          <w:rStyle w:val="41"/>
        </w:rPr>
        <w:t>where o_orderkey in(</w:t>
      </w:r>
      <w:r>
        <w:br w:type="textWrapping"/>
      </w:r>
      <w:r>
        <w:rPr>
          <w:rStyle w:val="41"/>
        </w:rPr>
        <w:t xml:space="preserve">    select l_orderkey </w:t>
      </w:r>
      <w:r>
        <w:br w:type="textWrapping"/>
      </w:r>
      <w:r>
        <w:rPr>
          <w:rStyle w:val="41"/>
        </w:rPr>
        <w:t xml:space="preserve">    from lineitem</w:t>
      </w:r>
      <w:r>
        <w:br w:type="textWrapping"/>
      </w:r>
      <w:r>
        <w:rPr>
          <w:rStyle w:val="41"/>
        </w:rPr>
        <w:t xml:space="preserve">    where l_discount &lt; 0.01);</w:t>
      </w:r>
    </w:p>
    <w:p>
      <w:pPr>
        <w:pStyle w:val="29"/>
      </w:pPr>
      <w:r>
        <w:t>多表查询查询语句如下：</w:t>
      </w:r>
    </w:p>
    <w:p>
      <w:pPr>
        <w:pStyle w:val="42"/>
      </w:pPr>
      <w:r>
        <w:rPr>
          <w:rStyle w:val="41"/>
        </w:rPr>
        <w:t>select distinct l_orderkey, c_name</w:t>
      </w:r>
      <w:r>
        <w:br w:type="textWrapping"/>
      </w:r>
      <w:r>
        <w:rPr>
          <w:rStyle w:val="41"/>
        </w:rPr>
        <w:t>from orders join customer on c_custkey = o_custkey</w:t>
      </w:r>
      <w:r>
        <w:br w:type="textWrapping"/>
      </w:r>
      <w:r>
        <w:rPr>
          <w:rStyle w:val="41"/>
        </w:rPr>
        <w:t>join lineitem on o_orderkey = l_orderkey</w:t>
      </w:r>
      <w:r>
        <w:br w:type="textWrapping"/>
      </w:r>
      <w:r>
        <w:rPr>
          <w:rStyle w:val="41"/>
        </w:rPr>
        <w:t>where l_discount &lt; 0.01;</w:t>
      </w:r>
    </w:p>
    <w:p>
      <w:pPr>
        <w:pStyle w:val="29"/>
      </w:pPr>
      <w:r>
        <w:t>使用</w:t>
      </w:r>
      <w:r>
        <w:rPr>
          <w:rStyle w:val="41"/>
        </w:rPr>
        <w:t>EXPLAIN ANALYSE</w:t>
      </w:r>
      <w:r>
        <w:t>语句获取到了两个查询语句的查询结果数分别为90939和90939，查询时间分别为960ms和994ms。两者在耗时方面的差距并不是很大。</w:t>
      </w:r>
    </w:p>
    <w:p>
      <w:pPr>
        <w:pStyle w:val="3"/>
      </w:pPr>
      <w:r>
        <w:rPr>
          <w:b/>
          <w:bCs/>
        </w:rPr>
        <w:t>查询15-1：从订单明细表 LINEITEM，使用 Set Comparison 运算符 some，查询满足下列条件的订单：该订单的数量大于发货日期在[‘2015-01-01’,‘2015-02-02’]之间的部分（至少一个）订单的数量，列出这些订单的流水号、key 和税。</w:t>
      </w:r>
    </w:p>
    <w:p>
      <w:pPr>
        <w:pStyle w:val="3"/>
      </w:pPr>
      <w:r>
        <w:t>查询语句如下：</w:t>
      </w:r>
    </w:p>
    <w:p>
      <w:pPr>
        <w:pStyle w:val="42"/>
      </w:pPr>
      <w:r>
        <w:rPr>
          <w:rStyle w:val="41"/>
        </w:rPr>
        <w:t>select l_orderkey, l_linenumber, l_tax</w:t>
      </w:r>
      <w:r>
        <w:br w:type="textWrapping"/>
      </w:r>
      <w:r>
        <w:rPr>
          <w:rStyle w:val="41"/>
        </w:rPr>
        <w:t>from lineitem</w:t>
      </w:r>
      <w:r>
        <w:br w:type="textWrapping"/>
      </w:r>
      <w:r>
        <w:rPr>
          <w:rStyle w:val="41"/>
        </w:rPr>
        <w:t>where l_quantity &gt; some (</w:t>
      </w:r>
      <w:r>
        <w:br w:type="textWrapping"/>
      </w:r>
      <w:r>
        <w:rPr>
          <w:rStyle w:val="41"/>
        </w:rPr>
        <w:t xml:space="preserve">    select l_quantity</w:t>
      </w:r>
      <w:r>
        <w:br w:type="textWrapping"/>
      </w:r>
      <w:r>
        <w:rPr>
          <w:rStyle w:val="41"/>
        </w:rPr>
        <w:t xml:space="preserve">    from lineitem</w:t>
      </w:r>
      <w:r>
        <w:br w:type="textWrapping"/>
      </w:r>
      <w:r>
        <w:rPr>
          <w:rStyle w:val="41"/>
        </w:rPr>
        <w:t xml:space="preserve">    where l_shipdate &gt; '2015-01-01'::date</w:t>
      </w:r>
      <w:r>
        <w:br w:type="textWrapping"/>
      </w:r>
      <w:r>
        <w:rPr>
          <w:rStyle w:val="41"/>
        </w:rPr>
        <w:t xml:space="preserve">    and l_shipdate &lt; '2015-02-02'::date</w:t>
      </w:r>
      <w:r>
        <w:br w:type="textWrapping"/>
      </w:r>
      <w:r>
        <w:rPr>
          <w:rStyle w:val="41"/>
        </w:rPr>
        <w:t>);</w:t>
      </w:r>
    </w:p>
    <w:p>
      <w:pPr>
        <w:pStyle w:val="29"/>
      </w:pPr>
      <w:r>
        <w:t>使用</w:t>
      </w:r>
      <w:r>
        <w:rPr>
          <w:rStyle w:val="41"/>
        </w:rPr>
        <w:t>EXPLAIN ANALYSE</w:t>
      </w:r>
      <w:r>
        <w:t>语句获得查询结果数为1176049，查询时间为17525ms。</w:t>
      </w:r>
    </w:p>
    <w:p>
      <w:pPr>
        <w:pStyle w:val="3"/>
      </w:pPr>
      <w:r>
        <w:rPr>
          <w:b/>
          <w:bCs/>
        </w:rPr>
        <w:t>查询15-2：从订单表 ORDERS，使用 Set Comparison 运算符 some，查询满足下列条件的订单：订单状态为‘O’，订单总价大于部分在 2020 年之后下单的订单。列出这些订单的 key、客户 key、收银员。</w:t>
      </w:r>
    </w:p>
    <w:p>
      <w:pPr>
        <w:pStyle w:val="3"/>
      </w:pPr>
      <w:r>
        <w:t>查询语句如下：</w:t>
      </w:r>
    </w:p>
    <w:p>
      <w:pPr>
        <w:pStyle w:val="42"/>
      </w:pPr>
      <w:r>
        <w:rPr>
          <w:rStyle w:val="41"/>
        </w:rPr>
        <w:t>select o_orderkey, o_custkey, o_clerk</w:t>
      </w:r>
      <w:r>
        <w:br w:type="textWrapping"/>
      </w:r>
      <w:r>
        <w:rPr>
          <w:rStyle w:val="41"/>
        </w:rPr>
        <w:t>from orders</w:t>
      </w:r>
      <w:r>
        <w:br w:type="textWrapping"/>
      </w:r>
      <w:r>
        <w:rPr>
          <w:rStyle w:val="41"/>
        </w:rPr>
        <w:t>where o_totalprice &gt; some (</w:t>
      </w:r>
      <w:r>
        <w:br w:type="textWrapping"/>
      </w:r>
      <w:r>
        <w:rPr>
          <w:rStyle w:val="41"/>
        </w:rPr>
        <w:t xml:space="preserve">    select o_totalprice </w:t>
      </w:r>
      <w:r>
        <w:br w:type="textWrapping"/>
      </w:r>
      <w:r>
        <w:rPr>
          <w:rStyle w:val="41"/>
        </w:rPr>
        <w:t xml:space="preserve">    from orders</w:t>
      </w:r>
      <w:r>
        <w:br w:type="textWrapping"/>
      </w:r>
      <w:r>
        <w:rPr>
          <w:rStyle w:val="41"/>
        </w:rPr>
        <w:t xml:space="preserve">    where o_orderdate &gt;= '2020-01-01'::date)</w:t>
      </w:r>
      <w:r>
        <w:br w:type="textWrapping"/>
      </w:r>
      <w:r>
        <w:rPr>
          <w:rStyle w:val="41"/>
        </w:rPr>
        <w:t xml:space="preserve">    and o_orderstatus = 'O';</w:t>
      </w:r>
    </w:p>
    <w:p>
      <w:pPr>
        <w:pStyle w:val="29"/>
      </w:pPr>
      <w:r>
        <w:t>使用</w:t>
      </w:r>
      <w:r>
        <w:rPr>
          <w:rStyle w:val="41"/>
        </w:rPr>
        <w:t>EXPLAIN ANALYSE</w:t>
      </w:r>
      <w:r>
        <w:t>语句获得查询结果数为146319，查询时间为847ms。</w:t>
      </w:r>
    </w:p>
    <w:p>
      <w:pPr>
        <w:pStyle w:val="3"/>
      </w:pPr>
      <w:r>
        <w:rPr>
          <w:b/>
          <w:bCs/>
        </w:rPr>
        <w:t>查询16-1：从订单明细表 LINEITEM 中，使用 Set Comparison 运算符&gt;=all，查询满足下列条件的供应商：该供应商在 2019 年出货量大于等于同时段其他供应商的出货量，即 2019 年该供应商的出货量最高。</w:t>
      </w:r>
    </w:p>
    <w:p>
      <w:pPr>
        <w:pStyle w:val="3"/>
      </w:pPr>
      <w:r>
        <w:t>查询语句如下：</w:t>
      </w:r>
    </w:p>
    <w:p>
      <w:pPr>
        <w:pStyle w:val="42"/>
      </w:pPr>
      <w:r>
        <w:rPr>
          <w:rStyle w:val="41"/>
        </w:rPr>
        <w:t>select l_suppkey</w:t>
      </w:r>
      <w:r>
        <w:br w:type="textWrapping"/>
      </w:r>
      <w:r>
        <w:rPr>
          <w:rStyle w:val="41"/>
        </w:rPr>
        <w:t>from lineitem</w:t>
      </w:r>
      <w:r>
        <w:br w:type="textWrapping"/>
      </w:r>
      <w:r>
        <w:rPr>
          <w:rStyle w:val="41"/>
        </w:rPr>
        <w:t>where l_shipdate &gt;= '2019-01-01'::date</w:t>
      </w:r>
      <w:r>
        <w:br w:type="textWrapping"/>
      </w:r>
      <w:r>
        <w:rPr>
          <w:rStyle w:val="41"/>
        </w:rPr>
        <w:t>and l_shipdate &lt;= '2019-12-30'::date</w:t>
      </w:r>
      <w:r>
        <w:br w:type="textWrapping"/>
      </w:r>
      <w:r>
        <w:rPr>
          <w:rStyle w:val="41"/>
        </w:rPr>
        <w:t>group by l_suppkey</w:t>
      </w:r>
      <w:r>
        <w:br w:type="textWrapping"/>
      </w:r>
      <w:r>
        <w:rPr>
          <w:rStyle w:val="41"/>
        </w:rPr>
        <w:t>having sum(l_quantity) &gt;= all(</w:t>
      </w:r>
      <w:r>
        <w:br w:type="textWrapping"/>
      </w:r>
      <w:r>
        <w:rPr>
          <w:rStyle w:val="41"/>
        </w:rPr>
        <w:t xml:space="preserve">    select sum(l_quantity)</w:t>
      </w:r>
      <w:r>
        <w:br w:type="textWrapping"/>
      </w:r>
      <w:r>
        <w:rPr>
          <w:rStyle w:val="41"/>
        </w:rPr>
        <w:t xml:space="preserve">    from lineitem</w:t>
      </w:r>
      <w:r>
        <w:br w:type="textWrapping"/>
      </w:r>
      <w:r>
        <w:rPr>
          <w:rStyle w:val="41"/>
        </w:rPr>
        <w:t xml:space="preserve">    where l_shipdate &gt;= '2019-01-01'::date</w:t>
      </w:r>
      <w:r>
        <w:br w:type="textWrapping"/>
      </w:r>
      <w:r>
        <w:rPr>
          <w:rStyle w:val="41"/>
        </w:rPr>
        <w:t xml:space="preserve">    and l_shipdate &lt;= '2019-12-30'::date</w:t>
      </w:r>
      <w:r>
        <w:br w:type="textWrapping"/>
      </w:r>
      <w:r>
        <w:rPr>
          <w:rStyle w:val="41"/>
        </w:rPr>
        <w:t xml:space="preserve">    group by l_suppkey</w:t>
      </w:r>
      <w:r>
        <w:br w:type="textWrapping"/>
      </w:r>
      <w:r>
        <w:rPr>
          <w:rStyle w:val="41"/>
        </w:rPr>
        <w:t>);</w:t>
      </w:r>
    </w:p>
    <w:p>
      <w:pPr>
        <w:pStyle w:val="29"/>
      </w:pPr>
      <w:r>
        <w:t>得到供应商key为370。</w:t>
      </w:r>
    </w:p>
    <w:p>
      <w:pPr>
        <w:pStyle w:val="40"/>
      </w:pPr>
      <w:r>
        <w:drawing>
          <wp:inline distT="0" distB="0" distL="114300" distR="114300">
            <wp:extent cx="1703070" cy="702310"/>
            <wp:effectExtent l="0" t="0" r="0" b="0"/>
            <wp:docPr id="53" name="Picture" descr="查询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查询16-1"/>
                    <pic:cNvPicPr>
                      <a:picLocks noChangeAspect="1" noChangeArrowheads="1"/>
                    </pic:cNvPicPr>
                  </pic:nvPicPr>
                  <pic:blipFill>
                    <a:blip r:embed="rId11"/>
                    <a:stretch>
                      <a:fillRect/>
                    </a:stretch>
                  </pic:blipFill>
                  <pic:spPr>
                    <a:xfrm>
                      <a:off x="0" y="0"/>
                      <a:ext cx="1703671" cy="702644"/>
                    </a:xfrm>
                    <a:prstGeom prst="rect">
                      <a:avLst/>
                    </a:prstGeom>
                    <a:noFill/>
                    <a:ln w="9525">
                      <a:noFill/>
                    </a:ln>
                  </pic:spPr>
                </pic:pic>
              </a:graphicData>
            </a:graphic>
          </wp:inline>
        </w:drawing>
      </w:r>
    </w:p>
    <w:p>
      <w:pPr>
        <w:pStyle w:val="38"/>
      </w:pPr>
      <w:r>
        <w:t>查询16-1</w:t>
      </w:r>
    </w:p>
    <w:p>
      <w:pPr>
        <w:pStyle w:val="3"/>
      </w:pPr>
      <w:r>
        <w:rPr>
          <w:b/>
          <w:bCs/>
        </w:rPr>
        <w:t>查询 16-2：供应商表 SUPPLIER，使用 Set Comparison 运算符 all，查询账户余额大于等于其他供应商的供应商。列出该供应商的姓名、key、手机号。</w:t>
      </w:r>
    </w:p>
    <w:p>
      <w:pPr>
        <w:pStyle w:val="3"/>
      </w:pPr>
      <w:r>
        <w:t>查询语句如下：</w:t>
      </w:r>
    </w:p>
    <w:p>
      <w:pPr>
        <w:pStyle w:val="42"/>
      </w:pPr>
      <w:r>
        <w:rPr>
          <w:rStyle w:val="41"/>
        </w:rPr>
        <w:t>select s_suppkey, s_name, s_phone</w:t>
      </w:r>
      <w:r>
        <w:br w:type="textWrapping"/>
      </w:r>
      <w:r>
        <w:rPr>
          <w:rStyle w:val="41"/>
        </w:rPr>
        <w:t>from supplier</w:t>
      </w:r>
      <w:r>
        <w:br w:type="textWrapping"/>
      </w:r>
      <w:r>
        <w:rPr>
          <w:rStyle w:val="41"/>
        </w:rPr>
        <w:t>where s_acctbal &gt;= all(</w:t>
      </w:r>
      <w:r>
        <w:br w:type="textWrapping"/>
      </w:r>
      <w:r>
        <w:rPr>
          <w:rStyle w:val="41"/>
        </w:rPr>
        <w:t xml:space="preserve">    select s_acctbal</w:t>
      </w:r>
      <w:r>
        <w:br w:type="textWrapping"/>
      </w:r>
      <w:r>
        <w:rPr>
          <w:rStyle w:val="41"/>
        </w:rPr>
        <w:t xml:space="preserve">    from supplier</w:t>
      </w:r>
      <w:r>
        <w:br w:type="textWrapping"/>
      </w:r>
      <w:r>
        <w:rPr>
          <w:rStyle w:val="41"/>
        </w:rPr>
        <w:t>);</w:t>
      </w:r>
    </w:p>
    <w:p>
      <w:pPr>
        <w:pStyle w:val="29"/>
        <w:rPr>
          <w:rFonts w:hint="eastAsia" w:eastAsia="PingFang SC"/>
          <w:lang w:eastAsia="zh-CN"/>
        </w:rPr>
      </w:pPr>
      <w:r>
        <w:t>得到该供应商的姓名为 Supplier#000000892 ，key为 892， 手机号为 18-893-665-3629</w:t>
      </w:r>
      <w:r>
        <w:rPr>
          <w:rFonts w:hint="eastAsia"/>
          <w:lang w:eastAsia="zh-CN"/>
        </w:rPr>
        <w:t>。</w:t>
      </w:r>
    </w:p>
    <w:p>
      <w:pPr>
        <w:pStyle w:val="40"/>
      </w:pPr>
      <w:r>
        <w:drawing>
          <wp:inline distT="0" distB="0" distL="114300" distR="114300">
            <wp:extent cx="4552315" cy="663575"/>
            <wp:effectExtent l="0" t="0" r="0" b="0"/>
            <wp:docPr id="56" name="Picture" descr="查询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查询16-2"/>
                    <pic:cNvPicPr>
                      <a:picLocks noChangeAspect="1" noChangeArrowheads="1"/>
                    </pic:cNvPicPr>
                  </pic:nvPicPr>
                  <pic:blipFill>
                    <a:blip r:embed="rId12"/>
                    <a:stretch>
                      <a:fillRect/>
                    </a:stretch>
                  </pic:blipFill>
                  <pic:spPr>
                    <a:xfrm>
                      <a:off x="0" y="0"/>
                      <a:ext cx="4552749" cy="664143"/>
                    </a:xfrm>
                    <a:prstGeom prst="rect">
                      <a:avLst/>
                    </a:prstGeom>
                    <a:noFill/>
                    <a:ln w="9525">
                      <a:noFill/>
                    </a:ln>
                  </pic:spPr>
                </pic:pic>
              </a:graphicData>
            </a:graphic>
          </wp:inline>
        </w:drawing>
      </w:r>
    </w:p>
    <w:p>
      <w:pPr>
        <w:pStyle w:val="38"/>
      </w:pPr>
      <w:r>
        <w:t>查询16-2</w:t>
      </w:r>
    </w:p>
    <w:p>
      <w:pPr>
        <w:pStyle w:val="3"/>
      </w:pPr>
      <w:r>
        <w:rPr>
          <w:b/>
          <w:bCs/>
        </w:rPr>
        <w:t>查询 17-1：从供应商表 SUPPLIER、国家表 NATION，使用 Test for Empty Relations 运算符“exists”，查询国家为日本，账户余额大于 5000 的供应商。</w:t>
      </w:r>
    </w:p>
    <w:p>
      <w:pPr>
        <w:pStyle w:val="3"/>
      </w:pPr>
      <w:r>
        <w:t>查询语句如下：</w:t>
      </w:r>
    </w:p>
    <w:p>
      <w:pPr>
        <w:pStyle w:val="42"/>
      </w:pPr>
      <w:r>
        <w:rPr>
          <w:rStyle w:val="41"/>
        </w:rPr>
        <w:t>select s_suppkey</w:t>
      </w:r>
      <w:r>
        <w:br w:type="textWrapping"/>
      </w:r>
      <w:r>
        <w:rPr>
          <w:rStyle w:val="41"/>
        </w:rPr>
        <w:t>from supplier</w:t>
      </w:r>
      <w:r>
        <w:br w:type="textWrapping"/>
      </w:r>
      <w:r>
        <w:rPr>
          <w:rStyle w:val="41"/>
        </w:rPr>
        <w:t>where exists(</w:t>
      </w:r>
      <w:r>
        <w:br w:type="textWrapping"/>
      </w:r>
      <w:r>
        <w:rPr>
          <w:rStyle w:val="41"/>
        </w:rPr>
        <w:t xml:space="preserve">    select * </w:t>
      </w:r>
      <w:r>
        <w:br w:type="textWrapping"/>
      </w:r>
      <w:r>
        <w:rPr>
          <w:rStyle w:val="41"/>
        </w:rPr>
        <w:t xml:space="preserve">    from nation</w:t>
      </w:r>
      <w:r>
        <w:br w:type="textWrapping"/>
      </w:r>
      <w:r>
        <w:rPr>
          <w:rStyle w:val="41"/>
        </w:rPr>
        <w:t xml:space="preserve">    where n_nationkey = s_nationkey</w:t>
      </w:r>
      <w:r>
        <w:br w:type="textWrapping"/>
      </w:r>
      <w:r>
        <w:rPr>
          <w:rStyle w:val="41"/>
        </w:rPr>
        <w:t xml:space="preserve">    and n_name = 'JAPAN'</w:t>
      </w:r>
      <w:r>
        <w:br w:type="textWrapping"/>
      </w:r>
      <w:r>
        <w:rPr>
          <w:rStyle w:val="41"/>
        </w:rPr>
        <w:t xml:space="preserve">    and s_acctbal &gt; 5000</w:t>
      </w:r>
      <w:r>
        <w:br w:type="textWrapping"/>
      </w:r>
      <w:r>
        <w:rPr>
          <w:rStyle w:val="41"/>
        </w:rPr>
        <w:t>);</w:t>
      </w:r>
    </w:p>
    <w:p>
      <w:pPr>
        <w:pStyle w:val="29"/>
      </w:pPr>
      <w:r>
        <w:t>使用</w:t>
      </w:r>
      <w:r>
        <w:rPr>
          <w:rStyle w:val="41"/>
        </w:rPr>
        <w:t>EXPLAIN ANALYSE</w:t>
      </w:r>
      <w:r>
        <w:t>语句获得查询结果数为42，查询时间为1.4ms。</w:t>
      </w:r>
    </w:p>
    <w:p>
      <w:pPr>
        <w:pStyle w:val="3"/>
      </w:pPr>
      <w:r>
        <w:rPr>
          <w:b/>
          <w:bCs/>
        </w:rPr>
        <w:t>查询 17-2：从客户表 CUSTOMER、国家表 NATION、订单表 ORDERS、订单明细表 LINEITEM、供应商表SUPPLIER 中，使用 Test for Empty Relations 运算符“not exists except”，查询满足下列条件的供应商：该供应商不能供应所有的零件。</w:t>
      </w:r>
    </w:p>
    <w:p>
      <w:pPr>
        <w:pStyle w:val="3"/>
      </w:pPr>
      <w:r>
        <w:t>查询语句如下：</w:t>
      </w:r>
    </w:p>
    <w:p>
      <w:pPr>
        <w:pStyle w:val="42"/>
      </w:pPr>
      <w:r>
        <w:rPr>
          <w:rStyle w:val="41"/>
        </w:rPr>
        <w:t>select s_suppkey</w:t>
      </w:r>
      <w:r>
        <w:br w:type="textWrapping"/>
      </w:r>
      <w:r>
        <w:rPr>
          <w:rStyle w:val="41"/>
        </w:rPr>
        <w:t>from supplier</w:t>
      </w:r>
      <w:r>
        <w:br w:type="textWrapping"/>
      </w:r>
      <w:r>
        <w:rPr>
          <w:rStyle w:val="41"/>
        </w:rPr>
        <w:t>except(</w:t>
      </w:r>
      <w:r>
        <w:br w:type="textWrapping"/>
      </w:r>
      <w:r>
        <w:rPr>
          <w:rStyle w:val="41"/>
        </w:rPr>
        <w:t xml:space="preserve">    select s_suppkey</w:t>
      </w:r>
      <w:r>
        <w:br w:type="textWrapping"/>
      </w:r>
      <w:r>
        <w:rPr>
          <w:rStyle w:val="41"/>
        </w:rPr>
        <w:t xml:space="preserve">    from supplier</w:t>
      </w:r>
      <w:r>
        <w:br w:type="textWrapping"/>
      </w:r>
      <w:r>
        <w:rPr>
          <w:rStyle w:val="41"/>
        </w:rPr>
        <w:t xml:space="preserve">    where not exists(</w:t>
      </w:r>
      <w:r>
        <w:br w:type="textWrapping"/>
      </w:r>
      <w:r>
        <w:rPr>
          <w:rStyle w:val="41"/>
        </w:rPr>
        <w:t xml:space="preserve">        select p_partkey</w:t>
      </w:r>
      <w:r>
        <w:br w:type="textWrapping"/>
      </w:r>
      <w:r>
        <w:rPr>
          <w:rStyle w:val="41"/>
        </w:rPr>
        <w:t xml:space="preserve">        from part</w:t>
      </w:r>
      <w:r>
        <w:br w:type="textWrapping"/>
      </w:r>
      <w:r>
        <w:rPr>
          <w:rStyle w:val="41"/>
        </w:rPr>
        <w:t xml:space="preserve">        except(</w:t>
      </w:r>
      <w:r>
        <w:br w:type="textWrapping"/>
      </w:r>
      <w:r>
        <w:rPr>
          <w:rStyle w:val="41"/>
        </w:rPr>
        <w:t xml:space="preserve">            select ps_partkey </w:t>
      </w:r>
      <w:r>
        <w:br w:type="textWrapping"/>
      </w:r>
      <w:r>
        <w:rPr>
          <w:rStyle w:val="41"/>
        </w:rPr>
        <w:t xml:space="preserve">            from partsupp</w:t>
      </w:r>
      <w:r>
        <w:br w:type="textWrapping"/>
      </w:r>
      <w:r>
        <w:rPr>
          <w:rStyle w:val="41"/>
        </w:rPr>
        <w:t xml:space="preserve">            where ps_suppkey = s_suppkey</w:t>
      </w:r>
      <w:r>
        <w:br w:type="textWrapping"/>
      </w:r>
      <w:r>
        <w:rPr>
          <w:rStyle w:val="41"/>
        </w:rPr>
        <w:t xml:space="preserve">        )</w:t>
      </w:r>
      <w:r>
        <w:br w:type="textWrapping"/>
      </w:r>
      <w:r>
        <w:rPr>
          <w:rStyle w:val="41"/>
        </w:rPr>
        <w:t xml:space="preserve">    )</w:t>
      </w:r>
      <w:r>
        <w:br w:type="textWrapping"/>
      </w:r>
      <w:r>
        <w:rPr>
          <w:rStyle w:val="41"/>
        </w:rPr>
        <w:t>);</w:t>
      </w:r>
    </w:p>
    <w:p>
      <w:pPr>
        <w:pStyle w:val="29"/>
      </w:pPr>
      <w:r>
        <w:t>使用</w:t>
      </w:r>
      <w:r>
        <w:rPr>
          <w:rStyle w:val="41"/>
        </w:rPr>
        <w:t>EXPLAIN ANALYSE</w:t>
      </w:r>
      <w:r>
        <w:t>语句获得查询结果数为2000，查询时间为90578ms。</w:t>
      </w:r>
    </w:p>
    <w:p>
      <w:pPr>
        <w:pStyle w:val="3"/>
      </w:pPr>
      <w:r>
        <w:rPr>
          <w:b/>
          <w:bCs/>
        </w:rPr>
        <w:t>查询 18：从国家表 NATION、客户表 CUSTOMER 中，使用“count”，查询满足下列条件的国家：至少有 3个客户来自这个国家，并列出该国家的国家 key 和国家名。</w:t>
      </w:r>
    </w:p>
    <w:p>
      <w:pPr>
        <w:pStyle w:val="3"/>
      </w:pPr>
      <w:r>
        <w:t>查询语句如下：</w:t>
      </w:r>
    </w:p>
    <w:p>
      <w:pPr>
        <w:pStyle w:val="42"/>
      </w:pPr>
      <w:r>
        <w:rPr>
          <w:rStyle w:val="41"/>
        </w:rPr>
        <w:t>select n_nationkey, n_name</w:t>
      </w:r>
      <w:r>
        <w:br w:type="textWrapping"/>
      </w:r>
      <w:r>
        <w:rPr>
          <w:rStyle w:val="41"/>
        </w:rPr>
        <w:t>from nation join customer on n_nationkey = c_nationkey</w:t>
      </w:r>
      <w:r>
        <w:br w:type="textWrapping"/>
      </w:r>
      <w:r>
        <w:rPr>
          <w:rStyle w:val="41"/>
        </w:rPr>
        <w:t>group by n_nationkey, n_name</w:t>
      </w:r>
      <w:r>
        <w:br w:type="textWrapping"/>
      </w:r>
      <w:r>
        <w:rPr>
          <w:rStyle w:val="41"/>
        </w:rPr>
        <w:t>having count(c_custkey) &gt;= 3;</w:t>
      </w:r>
    </w:p>
    <w:p>
      <w:pPr>
        <w:pStyle w:val="29"/>
        <w:rPr>
          <w:rFonts w:hint="eastAsia" w:eastAsia="PingFang SC"/>
          <w:lang w:eastAsia="zh-CN"/>
        </w:rPr>
      </w:pPr>
      <w:r>
        <w:t>只有一个查询结果，该国家key为0，国家名为ALGERIA</w:t>
      </w:r>
      <w:r>
        <w:rPr>
          <w:rFonts w:hint="eastAsia"/>
          <w:lang w:eastAsia="zh-CN"/>
        </w:rPr>
        <w:t>。</w:t>
      </w:r>
    </w:p>
    <w:p>
      <w:pPr>
        <w:pStyle w:val="40"/>
      </w:pPr>
      <w:r>
        <w:drawing>
          <wp:inline distT="0" distB="0" distL="114300" distR="114300">
            <wp:extent cx="3493770" cy="721360"/>
            <wp:effectExtent l="0" t="0" r="0" b="0"/>
            <wp:docPr id="59" name="Picture" descr="查询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查询18"/>
                    <pic:cNvPicPr>
                      <a:picLocks noChangeAspect="1" noChangeArrowheads="1"/>
                    </pic:cNvPicPr>
                  </pic:nvPicPr>
                  <pic:blipFill>
                    <a:blip r:embed="rId13"/>
                    <a:stretch>
                      <a:fillRect/>
                    </a:stretch>
                  </pic:blipFill>
                  <pic:spPr>
                    <a:xfrm>
                      <a:off x="0" y="0"/>
                      <a:ext cx="3493970" cy="721894"/>
                    </a:xfrm>
                    <a:prstGeom prst="rect">
                      <a:avLst/>
                    </a:prstGeom>
                    <a:noFill/>
                    <a:ln w="9525">
                      <a:noFill/>
                    </a:ln>
                  </pic:spPr>
                </pic:pic>
              </a:graphicData>
            </a:graphic>
          </wp:inline>
        </w:drawing>
      </w:r>
    </w:p>
    <w:p>
      <w:pPr>
        <w:pStyle w:val="38"/>
      </w:pPr>
      <w:r>
        <w:t>查询18</w:t>
      </w:r>
    </w:p>
    <w:p>
      <w:pPr>
        <w:pStyle w:val="3"/>
      </w:pPr>
      <w:r>
        <w:rPr>
          <w:b/>
          <w:bCs/>
        </w:rPr>
        <w:t>查询 19：从零部件表 PART 和零部件供应表 PARTSUPP 中，使用 Subqueries in the From Clause 方法，查询满足下列条件的零件：零件由 2 个以上的供应商供应，且零件大小在 20 以上。</w:t>
      </w:r>
    </w:p>
    <w:p>
      <w:pPr>
        <w:pStyle w:val="3"/>
      </w:pPr>
      <w:r>
        <w:t>查询语句如下：</w:t>
      </w:r>
    </w:p>
    <w:p>
      <w:pPr>
        <w:pStyle w:val="42"/>
      </w:pPr>
      <w:r>
        <w:rPr>
          <w:rStyle w:val="41"/>
        </w:rPr>
        <w:t>select ps_partkey</w:t>
      </w:r>
      <w:r>
        <w:br w:type="textWrapping"/>
      </w:r>
      <w:r>
        <w:rPr>
          <w:rStyle w:val="41"/>
        </w:rPr>
        <w:t>from (</w:t>
      </w:r>
      <w:r>
        <w:br w:type="textWrapping"/>
      </w:r>
      <w:r>
        <w:rPr>
          <w:rStyle w:val="41"/>
        </w:rPr>
        <w:t xml:space="preserve">    select ps_partkey</w:t>
      </w:r>
      <w:r>
        <w:br w:type="textWrapping"/>
      </w:r>
      <w:r>
        <w:rPr>
          <w:rStyle w:val="41"/>
        </w:rPr>
        <w:t xml:space="preserve">    from partsupp</w:t>
      </w:r>
      <w:r>
        <w:br w:type="textWrapping"/>
      </w:r>
      <w:r>
        <w:rPr>
          <w:rStyle w:val="41"/>
        </w:rPr>
        <w:t xml:space="preserve">    group by ps_partkey</w:t>
      </w:r>
      <w:r>
        <w:br w:type="textWrapping"/>
      </w:r>
      <w:r>
        <w:rPr>
          <w:rStyle w:val="41"/>
        </w:rPr>
        <w:t xml:space="preserve">    having count(ps_suppkey) &gt; 2</w:t>
      </w:r>
      <w:r>
        <w:br w:type="textWrapping"/>
      </w:r>
      <w:r>
        <w:rPr>
          <w:rStyle w:val="41"/>
        </w:rPr>
        <w:t xml:space="preserve">) </w:t>
      </w:r>
      <w:r>
        <w:br w:type="textWrapping"/>
      </w:r>
      <w:r>
        <w:rPr>
          <w:rStyle w:val="41"/>
        </w:rPr>
        <w:t>join part on p_partkey = ps_partkey</w:t>
      </w:r>
      <w:r>
        <w:br w:type="textWrapping"/>
      </w:r>
      <w:r>
        <w:rPr>
          <w:rStyle w:val="41"/>
        </w:rPr>
        <w:t>where p_size &gt; 20;</w:t>
      </w:r>
    </w:p>
    <w:p>
      <w:pPr>
        <w:pStyle w:val="29"/>
      </w:pPr>
      <w:r>
        <w:t>使用</w:t>
      </w:r>
      <w:r>
        <w:rPr>
          <w:rStyle w:val="41"/>
        </w:rPr>
        <w:t>EXPLAIN ANALYSE</w:t>
      </w:r>
      <w:r>
        <w:t>语句获得查询结果数为23757，查询时间为141ms。</w:t>
      </w:r>
    </w:p>
    <w:bookmarkEnd w:id="39"/>
    <w:p>
      <w:pPr>
        <w:pStyle w:val="6"/>
      </w:pPr>
      <w:bookmarkStart w:id="40" w:name="with-临时视图查询"/>
      <w:r>
        <w:t>with 临时视图查询</w:t>
      </w:r>
    </w:p>
    <w:p>
      <w:pPr>
        <w:pStyle w:val="29"/>
      </w:pPr>
      <w:r>
        <w:rPr>
          <w:b/>
          <w:bCs/>
        </w:rPr>
        <w:t>查询 20：用 with 临时视图方式，实现查询 19 中查询要求。</w:t>
      </w:r>
    </w:p>
    <w:p>
      <w:pPr>
        <w:pStyle w:val="3"/>
      </w:pPr>
      <w:r>
        <w:t>查询语句如下：</w:t>
      </w:r>
    </w:p>
    <w:p>
      <w:pPr>
        <w:pStyle w:val="42"/>
      </w:pPr>
      <w:r>
        <w:rPr>
          <w:rStyle w:val="41"/>
        </w:rPr>
        <w:t>with temp as(</w:t>
      </w:r>
      <w:r>
        <w:br w:type="textWrapping"/>
      </w:r>
      <w:r>
        <w:rPr>
          <w:rStyle w:val="41"/>
        </w:rPr>
        <w:t xml:space="preserve">    select ps_partkey</w:t>
      </w:r>
      <w:r>
        <w:br w:type="textWrapping"/>
      </w:r>
      <w:r>
        <w:rPr>
          <w:rStyle w:val="41"/>
        </w:rPr>
        <w:t xml:space="preserve">        from partsupp</w:t>
      </w:r>
      <w:r>
        <w:br w:type="textWrapping"/>
      </w:r>
      <w:r>
        <w:rPr>
          <w:rStyle w:val="41"/>
        </w:rPr>
        <w:t xml:space="preserve">        group by ps_partkey</w:t>
      </w:r>
      <w:r>
        <w:br w:type="textWrapping"/>
      </w:r>
      <w:r>
        <w:rPr>
          <w:rStyle w:val="41"/>
        </w:rPr>
        <w:t xml:space="preserve">        having count(ps_suppkey) &gt; 2)</w:t>
      </w:r>
      <w:r>
        <w:br w:type="textWrapping"/>
      </w:r>
      <w:r>
        <w:rPr>
          <w:rStyle w:val="41"/>
        </w:rPr>
        <w:t>select ps_partkey</w:t>
      </w:r>
      <w:r>
        <w:br w:type="textWrapping"/>
      </w:r>
      <w:r>
        <w:rPr>
          <w:rStyle w:val="41"/>
        </w:rPr>
        <w:t>from temp join part on p_partkey = ps_partkey</w:t>
      </w:r>
      <w:r>
        <w:br w:type="textWrapping"/>
      </w:r>
      <w:r>
        <w:rPr>
          <w:rStyle w:val="41"/>
        </w:rPr>
        <w:t>where p_size &gt; 20;</w:t>
      </w:r>
    </w:p>
    <w:p>
      <w:pPr>
        <w:pStyle w:val="29"/>
      </w:pPr>
      <w:r>
        <w:t>使用</w:t>
      </w:r>
      <w:r>
        <w:rPr>
          <w:rStyle w:val="41"/>
        </w:rPr>
        <w:t>EXPLAIN ANALYSE</w:t>
      </w:r>
      <w:r>
        <w:t>语句获得查询结果数为23757，查询时间为179ms。</w:t>
      </w:r>
    </w:p>
    <w:p>
      <w:pPr>
        <w:pStyle w:val="3"/>
      </w:pPr>
      <w:r>
        <w:rPr>
          <w:b/>
          <w:bCs/>
        </w:rPr>
        <w:t>查询 21：从零部件供应表 PARTSUPP 中，用 with 临时视图方式，查询零件供应数量最多的供应商 key 和其供应的数量。</w:t>
      </w:r>
    </w:p>
    <w:p>
      <w:pPr>
        <w:pStyle w:val="3"/>
      </w:pPr>
      <w:r>
        <w:t>查询语句如下：</w:t>
      </w:r>
    </w:p>
    <w:p>
      <w:pPr>
        <w:pStyle w:val="42"/>
      </w:pPr>
      <w:r>
        <w:rPr>
          <w:rStyle w:val="41"/>
        </w:rPr>
        <w:t>with temp as(</w:t>
      </w:r>
      <w:r>
        <w:br w:type="textWrapping"/>
      </w:r>
      <w:r>
        <w:rPr>
          <w:rStyle w:val="41"/>
        </w:rPr>
        <w:t xml:space="preserve">    select ps_suppkey, sum(ps_availqty) as sum_num</w:t>
      </w:r>
      <w:r>
        <w:br w:type="textWrapping"/>
      </w:r>
      <w:r>
        <w:rPr>
          <w:rStyle w:val="41"/>
        </w:rPr>
        <w:t xml:space="preserve">    from partsupp</w:t>
      </w:r>
      <w:r>
        <w:br w:type="textWrapping"/>
      </w:r>
      <w:r>
        <w:rPr>
          <w:rStyle w:val="41"/>
        </w:rPr>
        <w:t xml:space="preserve">    group by ps_suppkey</w:t>
      </w:r>
      <w:r>
        <w:br w:type="textWrapping"/>
      </w:r>
      <w:r>
        <w:rPr>
          <w:rStyle w:val="41"/>
        </w:rPr>
        <w:t>)</w:t>
      </w:r>
      <w:r>
        <w:br w:type="textWrapping"/>
      </w:r>
      <w:r>
        <w:rPr>
          <w:rStyle w:val="41"/>
        </w:rPr>
        <w:t>select ps_suppkey, sum_num</w:t>
      </w:r>
      <w:r>
        <w:br w:type="textWrapping"/>
      </w:r>
      <w:r>
        <w:rPr>
          <w:rStyle w:val="41"/>
        </w:rPr>
        <w:t>from temp</w:t>
      </w:r>
      <w:r>
        <w:br w:type="textWrapping"/>
      </w:r>
      <w:r>
        <w:rPr>
          <w:rStyle w:val="41"/>
        </w:rPr>
        <w:t>where sum_num = (</w:t>
      </w:r>
      <w:r>
        <w:br w:type="textWrapping"/>
      </w:r>
      <w:r>
        <w:rPr>
          <w:rStyle w:val="41"/>
        </w:rPr>
        <w:t xml:space="preserve">    select max(sum_num)</w:t>
      </w:r>
      <w:r>
        <w:br w:type="textWrapping"/>
      </w:r>
      <w:r>
        <w:rPr>
          <w:rStyle w:val="41"/>
        </w:rPr>
        <w:t xml:space="preserve">    from temp</w:t>
      </w:r>
      <w:r>
        <w:br w:type="textWrapping"/>
      </w:r>
      <w:r>
        <w:rPr>
          <w:rStyle w:val="41"/>
        </w:rPr>
        <w:t>);</w:t>
      </w:r>
    </w:p>
    <w:p>
      <w:pPr>
        <w:pStyle w:val="29"/>
      </w:pPr>
      <w:r>
        <w:t>使用</w:t>
      </w:r>
      <w:r>
        <w:rPr>
          <w:rStyle w:val="41"/>
        </w:rPr>
        <w:t>EXPLAIN ANALYSE</w:t>
      </w:r>
      <w:r>
        <w:t>语句获得查询结果数为2000和供应商数量一样多，所有供应商供应任意零件数量的总合都为80，查询时间为76ms。</w:t>
      </w:r>
    </w:p>
    <w:bookmarkEnd w:id="40"/>
    <w:p>
      <w:pPr>
        <w:pStyle w:val="6"/>
      </w:pPr>
      <w:bookmarkStart w:id="41" w:name="键函数依赖分析"/>
      <w:r>
        <w:t>键/函数依赖分析</w:t>
      </w:r>
    </w:p>
    <w:p>
      <w:pPr>
        <w:pStyle w:val="29"/>
      </w:pPr>
      <w:r>
        <w:rPr>
          <w:b/>
          <w:bCs/>
        </w:rPr>
        <w:t>查询 22：在订单明细表 LINEITEM 中，检查订单 key、零件 key、供应商 key、流水号是否组成超键。</w:t>
      </w:r>
    </w:p>
    <w:p>
      <w:pPr>
        <w:pStyle w:val="3"/>
      </w:pPr>
      <w:r>
        <w:t>查询语句如下：</w:t>
      </w:r>
    </w:p>
    <w:p>
      <w:pPr>
        <w:pStyle w:val="42"/>
      </w:pPr>
      <w:r>
        <w:rPr>
          <w:rStyle w:val="41"/>
        </w:rPr>
        <w:t>select l_orderkey, l_partkey, l_suppkey, l_linenumber</w:t>
      </w:r>
      <w:r>
        <w:br w:type="textWrapping"/>
      </w:r>
      <w:r>
        <w:rPr>
          <w:rStyle w:val="41"/>
        </w:rPr>
        <w:t>from lineitem</w:t>
      </w:r>
      <w:r>
        <w:br w:type="textWrapping"/>
      </w:r>
      <w:r>
        <w:rPr>
          <w:rStyle w:val="41"/>
        </w:rPr>
        <w:t>group by l_orderkey, l_partkey, l_suppkey, l_linenumber</w:t>
      </w:r>
      <w:r>
        <w:br w:type="textWrapping"/>
      </w:r>
      <w:r>
        <w:rPr>
          <w:rStyle w:val="41"/>
        </w:rPr>
        <w:t>having count(*) &gt; 1;</w:t>
      </w:r>
    </w:p>
    <w:p>
      <w:pPr>
        <w:pStyle w:val="29"/>
      </w:pPr>
      <w:r>
        <w:t>结果为空，因此订单 key、零件 key、供应商 key、流水号组成超键。</w:t>
      </w:r>
    </w:p>
    <w:p>
      <w:pPr>
        <w:pStyle w:val="40"/>
      </w:pPr>
      <w:r>
        <w:drawing>
          <wp:inline distT="0" distB="0" distL="114300" distR="114300">
            <wp:extent cx="4206240" cy="586740"/>
            <wp:effectExtent l="0" t="0" r="0" b="0"/>
            <wp:docPr id="64" name="Picture" descr="查询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查询22"/>
                    <pic:cNvPicPr>
                      <a:picLocks noChangeAspect="1" noChangeArrowheads="1"/>
                    </pic:cNvPicPr>
                  </pic:nvPicPr>
                  <pic:blipFill>
                    <a:blip r:embed="rId14"/>
                    <a:stretch>
                      <a:fillRect/>
                    </a:stretch>
                  </pic:blipFill>
                  <pic:spPr>
                    <a:xfrm>
                      <a:off x="0" y="0"/>
                      <a:ext cx="4206240" cy="587141"/>
                    </a:xfrm>
                    <a:prstGeom prst="rect">
                      <a:avLst/>
                    </a:prstGeom>
                    <a:noFill/>
                    <a:ln w="9525">
                      <a:noFill/>
                    </a:ln>
                  </pic:spPr>
                </pic:pic>
              </a:graphicData>
            </a:graphic>
          </wp:inline>
        </w:drawing>
      </w:r>
    </w:p>
    <w:p>
      <w:pPr>
        <w:pStyle w:val="38"/>
      </w:pPr>
      <w:r>
        <w:t>查询22</w:t>
      </w:r>
    </w:p>
    <w:p>
      <w:pPr>
        <w:pStyle w:val="3"/>
      </w:pPr>
      <w:r>
        <w:rPr>
          <w:b/>
          <w:bCs/>
        </w:rPr>
        <w:t>查询 23：在订单明细表 LINEITEM 中，利用 SQL 语句检查函数依赖零件 key→价格是否成立；如果不成立，利用 SQL 语句找出导致函数依赖不成立的元组。</w:t>
      </w:r>
    </w:p>
    <w:p>
      <w:pPr>
        <w:pStyle w:val="3"/>
      </w:pPr>
      <w:r>
        <w:t>以下为查询语句：</w:t>
      </w:r>
    </w:p>
    <w:p>
      <w:pPr>
        <w:pStyle w:val="42"/>
      </w:pPr>
      <w:r>
        <w:rPr>
          <w:rStyle w:val="41"/>
        </w:rPr>
        <w:t>select *</w:t>
      </w:r>
      <w:r>
        <w:br w:type="textWrapping"/>
      </w:r>
      <w:r>
        <w:rPr>
          <w:rStyle w:val="41"/>
        </w:rPr>
        <w:t>from lineitem</w:t>
      </w:r>
      <w:r>
        <w:br w:type="textWrapping"/>
      </w:r>
      <w:r>
        <w:rPr>
          <w:rStyle w:val="41"/>
        </w:rPr>
        <w:t>where l_partkey in(</w:t>
      </w:r>
      <w:r>
        <w:br w:type="textWrapping"/>
      </w:r>
      <w:r>
        <w:rPr>
          <w:rStyle w:val="41"/>
        </w:rPr>
        <w:t>select l_partkey</w:t>
      </w:r>
      <w:r>
        <w:br w:type="textWrapping"/>
      </w:r>
      <w:r>
        <w:rPr>
          <w:rStyle w:val="41"/>
        </w:rPr>
        <w:t>from lineitem</w:t>
      </w:r>
      <w:r>
        <w:br w:type="textWrapping"/>
      </w:r>
      <w:r>
        <w:rPr>
          <w:rStyle w:val="41"/>
        </w:rPr>
        <w:t>group by l_partkey</w:t>
      </w:r>
      <w:r>
        <w:br w:type="textWrapping"/>
      </w:r>
      <w:r>
        <w:rPr>
          <w:rStyle w:val="41"/>
        </w:rPr>
        <w:t>having count(distinct l_extendedprice) &gt; 1);</w:t>
      </w:r>
    </w:p>
    <w:p>
      <w:pPr>
        <w:pStyle w:val="29"/>
      </w:pPr>
      <w:r>
        <w:t>使用</w:t>
      </w:r>
      <w:r>
        <w:rPr>
          <w:rStyle w:val="41"/>
        </w:rPr>
        <w:t>EXPLAIN ANALYSE</w:t>
      </w:r>
      <w:r>
        <w:t>语句获得查询结果数为1199969，查询时间为3887.795ms。因此key→价格不成立。</w:t>
      </w:r>
    </w:p>
    <w:bookmarkEnd w:id="41"/>
    <w:p>
      <w:pPr>
        <w:pStyle w:val="6"/>
      </w:pPr>
      <w:bookmarkStart w:id="42" w:name="表的插入删除更新"/>
      <w:r>
        <w:t>表的插入、删除、更新</w:t>
      </w:r>
    </w:p>
    <w:p>
      <w:pPr>
        <w:pStyle w:val="29"/>
      </w:pPr>
      <w:r>
        <w:rPr>
          <w:b/>
          <w:bCs/>
        </w:rPr>
        <w:t>查询 24：向订单表 ORDERS 中插入一条订单数据；</w:t>
      </w:r>
    </w:p>
    <w:p>
      <w:pPr>
        <w:pStyle w:val="3"/>
      </w:pPr>
      <w:r>
        <w:t>插入语句如下：</w:t>
      </w:r>
    </w:p>
    <w:p>
      <w:pPr>
        <w:pStyle w:val="42"/>
      </w:pPr>
      <w:r>
        <w:rPr>
          <w:rStyle w:val="41"/>
        </w:rPr>
        <w:t xml:space="preserve">insert into orders values('1200001', '20045', 'F', 61365.24, '2017-03-19'::date, '2-HIGH', </w:t>
      </w:r>
      <w:r>
        <w:br w:type="textWrapping"/>
      </w:r>
      <w:r>
        <w:rPr>
          <w:rStyle w:val="41"/>
        </w:rPr>
        <w:t>'Clerk#000000098', 0, 'furiously special f');</w:t>
      </w:r>
    </w:p>
    <w:p>
      <w:pPr>
        <w:pStyle w:val="29"/>
        <w:rPr>
          <w:rFonts w:hint="eastAsia" w:eastAsia="PingFang SC"/>
          <w:lang w:eastAsia="zh-CN"/>
        </w:rPr>
      </w:pPr>
      <w:r>
        <w:t>使用查询语句</w:t>
      </w:r>
      <w:r>
        <w:rPr>
          <w:rStyle w:val="41"/>
        </w:rPr>
        <w:t>select * from orders where o_orderkey = 1200001;</w:t>
      </w:r>
      <w:r>
        <w:t>可以查询这条插入的元组</w:t>
      </w:r>
      <w:r>
        <w:rPr>
          <w:rFonts w:hint="eastAsia"/>
          <w:lang w:eastAsia="zh-CN"/>
        </w:rPr>
        <w:t>。</w:t>
      </w:r>
    </w:p>
    <w:p>
      <w:pPr>
        <w:pStyle w:val="40"/>
      </w:pPr>
      <w:r>
        <w:drawing>
          <wp:inline distT="0" distB="0" distL="114300" distR="114300">
            <wp:extent cx="5270500" cy="843915"/>
            <wp:effectExtent l="0" t="0" r="0" b="0"/>
            <wp:docPr id="68" name="Picture" descr="插入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插入语句"/>
                    <pic:cNvPicPr>
                      <a:picLocks noChangeAspect="1" noChangeArrowheads="1"/>
                    </pic:cNvPicPr>
                  </pic:nvPicPr>
                  <pic:blipFill>
                    <a:blip r:embed="rId15"/>
                    <a:stretch>
                      <a:fillRect/>
                    </a:stretch>
                  </pic:blipFill>
                  <pic:spPr>
                    <a:xfrm>
                      <a:off x="0" y="0"/>
                      <a:ext cx="5270500" cy="844512"/>
                    </a:xfrm>
                    <a:prstGeom prst="rect">
                      <a:avLst/>
                    </a:prstGeom>
                    <a:noFill/>
                    <a:ln w="9525">
                      <a:noFill/>
                    </a:ln>
                  </pic:spPr>
                </pic:pic>
              </a:graphicData>
            </a:graphic>
          </wp:inline>
        </w:drawing>
      </w:r>
    </w:p>
    <w:p>
      <w:pPr>
        <w:pStyle w:val="38"/>
      </w:pPr>
      <w:r>
        <w:t>插入语句</w:t>
      </w:r>
    </w:p>
    <w:p>
      <w:pPr>
        <w:pStyle w:val="3"/>
      </w:pPr>
      <w:r>
        <w:rPr>
          <w:b/>
          <w:bCs/>
        </w:rPr>
        <w:t>查询 25：将零件 32 的全部供应商，作为零件 20 的供应商，加入到零部件供应表 PARTSUPP 中。</w:t>
      </w:r>
    </w:p>
    <w:p>
      <w:pPr>
        <w:pStyle w:val="3"/>
      </w:pPr>
      <w:r>
        <w:t>插入语句如下：</w:t>
      </w:r>
    </w:p>
    <w:p>
      <w:pPr>
        <w:pStyle w:val="42"/>
      </w:pPr>
      <w:r>
        <w:rPr>
          <w:rStyle w:val="41"/>
        </w:rPr>
        <w:t>insert into partsupp(</w:t>
      </w:r>
      <w:r>
        <w:br w:type="textWrapping"/>
      </w:r>
      <w:r>
        <w:rPr>
          <w:rStyle w:val="41"/>
        </w:rPr>
        <w:t xml:space="preserve">    select '20', ps_suppkey, ps_availqty, ps_supplycost, ps_comment</w:t>
      </w:r>
      <w:r>
        <w:br w:type="textWrapping"/>
      </w:r>
      <w:r>
        <w:rPr>
          <w:rStyle w:val="41"/>
        </w:rPr>
        <w:t xml:space="preserve">    from partsupp</w:t>
      </w:r>
      <w:r>
        <w:br w:type="textWrapping"/>
      </w:r>
      <w:r>
        <w:rPr>
          <w:rStyle w:val="41"/>
        </w:rPr>
        <w:t xml:space="preserve">    where ps_partkey = '32'</w:t>
      </w:r>
      <w:r>
        <w:br w:type="textWrapping"/>
      </w:r>
      <w:r>
        <w:rPr>
          <w:rStyle w:val="41"/>
        </w:rPr>
        <w:t xml:space="preserve">    and ps_suppkey not in(</w:t>
      </w:r>
      <w:r>
        <w:br w:type="textWrapping"/>
      </w:r>
      <w:r>
        <w:rPr>
          <w:rStyle w:val="41"/>
        </w:rPr>
        <w:t xml:space="preserve">        select ps_suppkey</w:t>
      </w:r>
      <w:r>
        <w:br w:type="textWrapping"/>
      </w:r>
      <w:r>
        <w:rPr>
          <w:rStyle w:val="41"/>
        </w:rPr>
        <w:t xml:space="preserve">        from partsupp</w:t>
      </w:r>
      <w:r>
        <w:br w:type="textWrapping"/>
      </w:r>
      <w:r>
        <w:rPr>
          <w:rStyle w:val="41"/>
        </w:rPr>
        <w:t xml:space="preserve">        where ps_partkey = '20'</w:t>
      </w:r>
      <w:r>
        <w:br w:type="textWrapping"/>
      </w:r>
      <w:r>
        <w:rPr>
          <w:rStyle w:val="41"/>
        </w:rPr>
        <w:t xml:space="preserve">    )</w:t>
      </w:r>
      <w:r>
        <w:br w:type="textWrapping"/>
      </w:r>
      <w:r>
        <w:rPr>
          <w:rStyle w:val="41"/>
        </w:rPr>
        <w:t>);</w:t>
      </w:r>
    </w:p>
    <w:p>
      <w:pPr>
        <w:pStyle w:val="29"/>
        <w:rPr>
          <w:rFonts w:hint="eastAsia" w:eastAsia="PingFang SC"/>
          <w:lang w:eastAsia="zh-CN"/>
        </w:rPr>
      </w:pPr>
      <w:r>
        <w:t>在插入前后使用以下查询语句</w:t>
      </w:r>
      <w:r>
        <w:rPr>
          <w:rFonts w:hint="eastAsia"/>
          <w:lang w:eastAsia="zh-CN"/>
        </w:rPr>
        <w:t>：</w:t>
      </w:r>
    </w:p>
    <w:p>
      <w:pPr>
        <w:pStyle w:val="42"/>
      </w:pPr>
      <w:r>
        <w:rPr>
          <w:rStyle w:val="41"/>
        </w:rPr>
        <w:t xml:space="preserve">select * </w:t>
      </w:r>
      <w:r>
        <w:br w:type="textWrapping"/>
      </w:r>
      <w:r>
        <w:rPr>
          <w:rStyle w:val="41"/>
        </w:rPr>
        <w:t>from partsupp</w:t>
      </w:r>
      <w:r>
        <w:br w:type="textWrapping"/>
      </w:r>
      <w:r>
        <w:rPr>
          <w:rStyle w:val="41"/>
        </w:rPr>
        <w:t>where ps_partkey = '20';</w:t>
      </w:r>
    </w:p>
    <w:p>
      <w:pPr>
        <w:pStyle w:val="29"/>
      </w:pPr>
      <w:r>
        <w:t>发现插入前查询结果行数为4</w:t>
      </w:r>
    </w:p>
    <w:p>
      <w:pPr>
        <w:pStyle w:val="40"/>
      </w:pPr>
      <w:r>
        <w:drawing>
          <wp:inline distT="0" distB="0" distL="114300" distR="114300">
            <wp:extent cx="5270500" cy="2639060"/>
            <wp:effectExtent l="0" t="0" r="0" b="0"/>
            <wp:docPr id="71" name="Picture" descr="插入前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插入前查询结果"/>
                    <pic:cNvPicPr>
                      <a:picLocks noChangeAspect="1" noChangeArrowheads="1"/>
                    </pic:cNvPicPr>
                  </pic:nvPicPr>
                  <pic:blipFill>
                    <a:blip r:embed="rId16"/>
                    <a:stretch>
                      <a:fillRect/>
                    </a:stretch>
                  </pic:blipFill>
                  <pic:spPr>
                    <a:xfrm>
                      <a:off x="0" y="0"/>
                      <a:ext cx="5270500" cy="2639335"/>
                    </a:xfrm>
                    <a:prstGeom prst="rect">
                      <a:avLst/>
                    </a:prstGeom>
                    <a:noFill/>
                    <a:ln w="9525">
                      <a:noFill/>
                    </a:ln>
                  </pic:spPr>
                </pic:pic>
              </a:graphicData>
            </a:graphic>
          </wp:inline>
        </w:drawing>
      </w:r>
    </w:p>
    <w:p>
      <w:pPr>
        <w:pStyle w:val="38"/>
      </w:pPr>
      <w:r>
        <w:t>插入前查询结果</w:t>
      </w:r>
    </w:p>
    <w:p>
      <w:pPr>
        <w:pStyle w:val="3"/>
        <w:rPr>
          <w:rFonts w:hint="eastAsia" w:eastAsia="PingFang SC"/>
          <w:lang w:eastAsia="zh-CN"/>
        </w:rPr>
      </w:pPr>
      <w:r>
        <w:t>插入后的行数为8</w:t>
      </w:r>
      <w:r>
        <w:rPr>
          <w:rFonts w:hint="eastAsia"/>
          <w:lang w:eastAsia="zh-CN"/>
        </w:rPr>
        <w:t>。</w:t>
      </w:r>
    </w:p>
    <w:p>
      <w:pPr>
        <w:pStyle w:val="40"/>
      </w:pPr>
      <w:r>
        <w:drawing>
          <wp:inline distT="0" distB="0" distL="114300" distR="114300">
            <wp:extent cx="5270500" cy="3690620"/>
            <wp:effectExtent l="0" t="0" r="0" b="0"/>
            <wp:docPr id="74" name="Picture" descr="插入后查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插入后查询结果"/>
                    <pic:cNvPicPr>
                      <a:picLocks noChangeAspect="1" noChangeArrowheads="1"/>
                    </pic:cNvPicPr>
                  </pic:nvPicPr>
                  <pic:blipFill>
                    <a:blip r:embed="rId17"/>
                    <a:stretch>
                      <a:fillRect/>
                    </a:stretch>
                  </pic:blipFill>
                  <pic:spPr>
                    <a:xfrm>
                      <a:off x="0" y="0"/>
                      <a:ext cx="5270500" cy="3690986"/>
                    </a:xfrm>
                    <a:prstGeom prst="rect">
                      <a:avLst/>
                    </a:prstGeom>
                    <a:noFill/>
                    <a:ln w="9525">
                      <a:noFill/>
                    </a:ln>
                  </pic:spPr>
                </pic:pic>
              </a:graphicData>
            </a:graphic>
          </wp:inline>
        </w:drawing>
      </w:r>
    </w:p>
    <w:p>
      <w:pPr>
        <w:pStyle w:val="38"/>
      </w:pPr>
      <w:r>
        <w:t>插入后查询结果</w:t>
      </w:r>
    </w:p>
    <w:p>
      <w:pPr>
        <w:pStyle w:val="3"/>
      </w:pPr>
      <w:r>
        <w:t>对比以下查询语句的结果：</w:t>
      </w:r>
    </w:p>
    <w:p>
      <w:pPr>
        <w:pStyle w:val="42"/>
      </w:pPr>
      <w:r>
        <w:rPr>
          <w:rStyle w:val="41"/>
        </w:rPr>
        <w:t xml:space="preserve">select * </w:t>
      </w:r>
      <w:r>
        <w:br w:type="textWrapping"/>
      </w:r>
      <w:r>
        <w:rPr>
          <w:rStyle w:val="41"/>
        </w:rPr>
        <w:t>from partsupp</w:t>
      </w:r>
      <w:r>
        <w:br w:type="textWrapping"/>
      </w:r>
      <w:r>
        <w:rPr>
          <w:rStyle w:val="41"/>
        </w:rPr>
        <w:t>where ps_partkey = '32';</w:t>
      </w:r>
    </w:p>
    <w:p>
      <w:pPr>
        <w:pStyle w:val="29"/>
      </w:pPr>
      <w:r>
        <w:t>查询结果行数为4，除了ps_partkey其他属性刚好与插入后比插入前的差值，证明插入成功。</w:t>
      </w:r>
    </w:p>
    <w:p>
      <w:pPr>
        <w:pStyle w:val="40"/>
      </w:pPr>
      <w:r>
        <w:drawing>
          <wp:inline distT="0" distB="0" distL="114300" distR="114300">
            <wp:extent cx="5270500" cy="1699260"/>
            <wp:effectExtent l="0" t="0" r="0" b="0"/>
            <wp:docPr id="77" name="Picture" descr="插入的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descr="插入的数据"/>
                    <pic:cNvPicPr>
                      <a:picLocks noChangeAspect="1" noChangeArrowheads="1"/>
                    </pic:cNvPicPr>
                  </pic:nvPicPr>
                  <pic:blipFill>
                    <a:blip r:embed="rId18"/>
                    <a:stretch>
                      <a:fillRect/>
                    </a:stretch>
                  </pic:blipFill>
                  <pic:spPr>
                    <a:xfrm>
                      <a:off x="0" y="0"/>
                      <a:ext cx="5270500" cy="1699634"/>
                    </a:xfrm>
                    <a:prstGeom prst="rect">
                      <a:avLst/>
                    </a:prstGeom>
                    <a:noFill/>
                    <a:ln w="9525">
                      <a:noFill/>
                    </a:ln>
                  </pic:spPr>
                </pic:pic>
              </a:graphicData>
            </a:graphic>
          </wp:inline>
        </w:drawing>
      </w:r>
    </w:p>
    <w:p>
      <w:pPr>
        <w:pStyle w:val="38"/>
      </w:pPr>
      <w:r>
        <w:t>插入的数据</w:t>
      </w:r>
    </w:p>
    <w:p>
      <w:pPr>
        <w:pStyle w:val="3"/>
      </w:pPr>
      <w:r>
        <w:rPr>
          <w:b/>
          <w:bCs/>
        </w:rPr>
        <w:t>查询 26：在订单明细表 LINEITEM 中，删除已退货的订单记录。(returnflag=‘R’)</w:t>
      </w:r>
    </w:p>
    <w:p>
      <w:pPr>
        <w:pStyle w:val="3"/>
      </w:pPr>
      <w:r>
        <w:t>以下为删除语句：</w:t>
      </w:r>
    </w:p>
    <w:p>
      <w:pPr>
        <w:pStyle w:val="42"/>
      </w:pPr>
      <w:r>
        <w:rPr>
          <w:rStyle w:val="41"/>
        </w:rPr>
        <w:t>delete from lineitem</w:t>
      </w:r>
      <w:r>
        <w:br w:type="textWrapping"/>
      </w:r>
      <w:r>
        <w:rPr>
          <w:rStyle w:val="41"/>
        </w:rPr>
        <w:t>where l_returnflag = 'R';</w:t>
      </w:r>
    </w:p>
    <w:p>
      <w:pPr>
        <w:pStyle w:val="29"/>
      </w:pPr>
      <w:r>
        <w:t>使用以下查询语句</w:t>
      </w:r>
      <w:r>
        <w:rPr>
          <w:rFonts w:hint="eastAsia"/>
          <w:lang w:eastAsia="zh-CN"/>
        </w:rPr>
        <w:t>：</w:t>
      </w:r>
    </w:p>
    <w:p>
      <w:pPr>
        <w:pStyle w:val="42"/>
      </w:pPr>
      <w:r>
        <w:rPr>
          <w:rStyle w:val="41"/>
        </w:rPr>
        <w:t xml:space="preserve">select * </w:t>
      </w:r>
      <w:r>
        <w:br w:type="textWrapping"/>
      </w:r>
      <w:r>
        <w:rPr>
          <w:rStyle w:val="41"/>
        </w:rPr>
        <w:t>from lineitem</w:t>
      </w:r>
      <w:r>
        <w:br w:type="textWrapping"/>
      </w:r>
      <w:r>
        <w:rPr>
          <w:rStyle w:val="41"/>
        </w:rPr>
        <w:t>where l_returnflag = 'R';</w:t>
      </w:r>
    </w:p>
    <w:p>
      <w:pPr>
        <w:pStyle w:val="29"/>
      </w:pPr>
      <w:r>
        <w:t>查询结果为0，说明删除成功。</w:t>
      </w:r>
    </w:p>
    <w:p>
      <w:pPr>
        <w:pStyle w:val="40"/>
      </w:pPr>
      <w:r>
        <w:drawing>
          <wp:inline distT="0" distB="0" distL="114300" distR="114300">
            <wp:extent cx="5270500" cy="967105"/>
            <wp:effectExtent l="0" t="0" r="0" b="0"/>
            <wp:docPr id="80" name="Picture" descr="查询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查询26"/>
                    <pic:cNvPicPr>
                      <a:picLocks noChangeAspect="1" noChangeArrowheads="1"/>
                    </pic:cNvPicPr>
                  </pic:nvPicPr>
                  <pic:blipFill>
                    <a:blip r:embed="rId19"/>
                    <a:stretch>
                      <a:fillRect/>
                    </a:stretch>
                  </pic:blipFill>
                  <pic:spPr>
                    <a:xfrm>
                      <a:off x="0" y="0"/>
                      <a:ext cx="5270500" cy="967214"/>
                    </a:xfrm>
                    <a:prstGeom prst="rect">
                      <a:avLst/>
                    </a:prstGeom>
                    <a:noFill/>
                    <a:ln w="9525">
                      <a:noFill/>
                    </a:ln>
                  </pic:spPr>
                </pic:pic>
              </a:graphicData>
            </a:graphic>
          </wp:inline>
        </w:drawing>
      </w:r>
    </w:p>
    <w:p>
      <w:pPr>
        <w:pStyle w:val="38"/>
      </w:pPr>
      <w:r>
        <w:t>查询26</w:t>
      </w:r>
    </w:p>
    <w:p>
      <w:pPr>
        <w:pStyle w:val="3"/>
      </w:pPr>
      <w:r>
        <w:rPr>
          <w:b/>
          <w:bCs/>
        </w:rPr>
        <w:t>查询 27：用订单明细表 LINEITEM 中在 2019 年之后交易中的预计到达日期，替换表中的实际到达日期。</w:t>
      </w:r>
    </w:p>
    <w:p>
      <w:pPr>
        <w:pStyle w:val="3"/>
      </w:pPr>
      <w:r>
        <w:t>以下为更新语句：</w:t>
      </w:r>
    </w:p>
    <w:p>
      <w:pPr>
        <w:pStyle w:val="42"/>
      </w:pPr>
      <w:r>
        <w:rPr>
          <w:rStyle w:val="41"/>
        </w:rPr>
        <w:t>update lineitem</w:t>
      </w:r>
      <w:r>
        <w:br w:type="textWrapping"/>
      </w:r>
      <w:r>
        <w:rPr>
          <w:rStyle w:val="41"/>
        </w:rPr>
        <w:t>set l_receiptdate = l_commitdate</w:t>
      </w:r>
      <w:r>
        <w:br w:type="textWrapping"/>
      </w:r>
      <w:r>
        <w:rPr>
          <w:rStyle w:val="41"/>
        </w:rPr>
        <w:t>from orders</w:t>
      </w:r>
      <w:r>
        <w:br w:type="textWrapping"/>
      </w:r>
      <w:r>
        <w:rPr>
          <w:rStyle w:val="41"/>
        </w:rPr>
        <w:t>where l_orderkey = o_orderkey</w:t>
      </w:r>
      <w:r>
        <w:br w:type="textWrapping"/>
      </w:r>
      <w:r>
        <w:rPr>
          <w:rStyle w:val="41"/>
        </w:rPr>
        <w:t>and o_orderdate &gt;= '2020-01-01'::date;</w:t>
      </w:r>
    </w:p>
    <w:p>
      <w:pPr>
        <w:pStyle w:val="29"/>
      </w:pPr>
      <w:r>
        <w:t>使用以下查询语句</w:t>
      </w:r>
      <w:r>
        <w:rPr>
          <w:rFonts w:hint="eastAsia"/>
          <w:lang w:eastAsia="zh-CN"/>
        </w:rPr>
        <w:t>：</w:t>
      </w:r>
    </w:p>
    <w:p>
      <w:pPr>
        <w:pStyle w:val="42"/>
      </w:pPr>
      <w:r>
        <w:rPr>
          <w:rStyle w:val="41"/>
        </w:rPr>
        <w:t xml:space="preserve">select * </w:t>
      </w:r>
      <w:r>
        <w:br w:type="textWrapping"/>
      </w:r>
      <w:r>
        <w:rPr>
          <w:rStyle w:val="41"/>
        </w:rPr>
        <w:t>from lineitem join orders on l_orderkey = o_orderkey</w:t>
      </w:r>
      <w:r>
        <w:br w:type="textWrapping"/>
      </w:r>
      <w:r>
        <w:rPr>
          <w:rStyle w:val="41"/>
        </w:rPr>
        <w:t xml:space="preserve">where l_receiptdate != l_commitdate </w:t>
      </w:r>
      <w:r>
        <w:br w:type="textWrapping"/>
      </w:r>
      <w:r>
        <w:rPr>
          <w:rStyle w:val="41"/>
        </w:rPr>
        <w:t>and o_orderdate &gt;= '2020-01-01'::date;</w:t>
      </w:r>
    </w:p>
    <w:p>
      <w:pPr>
        <w:pStyle w:val="29"/>
      </w:pPr>
      <w:r>
        <w:t>查询结果为0，说明更新成功。</w:t>
      </w:r>
    </w:p>
    <w:p>
      <w:pPr>
        <w:pStyle w:val="40"/>
      </w:pPr>
      <w:r>
        <w:drawing>
          <wp:inline distT="0" distB="0" distL="114300" distR="114300">
            <wp:extent cx="5270500" cy="1431925"/>
            <wp:effectExtent l="0" t="0" r="0" b="0"/>
            <wp:docPr id="83" name="Picture" descr="查询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查询27"/>
                    <pic:cNvPicPr>
                      <a:picLocks noChangeAspect="1" noChangeArrowheads="1"/>
                    </pic:cNvPicPr>
                  </pic:nvPicPr>
                  <pic:blipFill>
                    <a:blip r:embed="rId20"/>
                    <a:stretch>
                      <a:fillRect/>
                    </a:stretch>
                  </pic:blipFill>
                  <pic:spPr>
                    <a:xfrm>
                      <a:off x="0" y="0"/>
                      <a:ext cx="5270500" cy="1432201"/>
                    </a:xfrm>
                    <a:prstGeom prst="rect">
                      <a:avLst/>
                    </a:prstGeom>
                    <a:noFill/>
                    <a:ln w="9525">
                      <a:noFill/>
                    </a:ln>
                  </pic:spPr>
                </pic:pic>
              </a:graphicData>
            </a:graphic>
          </wp:inline>
        </w:drawing>
      </w:r>
    </w:p>
    <w:p>
      <w:pPr>
        <w:pStyle w:val="38"/>
      </w:pPr>
      <w:r>
        <w:t>查询27</w:t>
      </w:r>
    </w:p>
    <w:p>
      <w:pPr>
        <w:pStyle w:val="3"/>
      </w:pPr>
      <w:r>
        <w:rPr>
          <w:b/>
          <w:bCs/>
        </w:rPr>
        <w:t>查询 28：针对订单明细表 LINEITEM、订单表 ORDERS，使用 update/case 语句做出如下修改：如果订单的订单优先级低于 medium，则其在订单明细表中的预计到达日期推后 2 天, 否则推迟一天。</w:t>
      </w:r>
    </w:p>
    <w:p>
      <w:pPr>
        <w:pStyle w:val="3"/>
      </w:pPr>
      <w:r>
        <w:t>以下为更新语句：</w:t>
      </w:r>
    </w:p>
    <w:p>
      <w:pPr>
        <w:pStyle w:val="42"/>
      </w:pPr>
      <w:r>
        <w:rPr>
          <w:rStyle w:val="41"/>
        </w:rPr>
        <w:t>update lineitem</w:t>
      </w:r>
      <w:r>
        <w:br w:type="textWrapping"/>
      </w:r>
      <w:r>
        <w:rPr>
          <w:rStyle w:val="41"/>
        </w:rPr>
        <w:t xml:space="preserve">set l_commitdate = case </w:t>
      </w:r>
      <w:r>
        <w:br w:type="textWrapping"/>
      </w:r>
      <w:r>
        <w:rPr>
          <w:rStyle w:val="41"/>
        </w:rPr>
        <w:t xml:space="preserve">    when l_orderkey in (</w:t>
      </w:r>
      <w:r>
        <w:br w:type="textWrapping"/>
      </w:r>
      <w:r>
        <w:rPr>
          <w:rStyle w:val="41"/>
        </w:rPr>
        <w:t xml:space="preserve">        select o_orderkey </w:t>
      </w:r>
      <w:r>
        <w:br w:type="textWrapping"/>
      </w:r>
      <w:r>
        <w:rPr>
          <w:rStyle w:val="41"/>
        </w:rPr>
        <w:t xml:space="preserve">        from orders</w:t>
      </w:r>
      <w:r>
        <w:br w:type="textWrapping"/>
      </w:r>
      <w:r>
        <w:rPr>
          <w:rStyle w:val="41"/>
        </w:rPr>
        <w:t xml:space="preserve">        where o_orderpriority = '4-NOT SPECIFIED' </w:t>
      </w:r>
      <w:r>
        <w:br w:type="textWrapping"/>
      </w:r>
      <w:r>
        <w:rPr>
          <w:rStyle w:val="41"/>
        </w:rPr>
        <w:t xml:space="preserve">        or o_orderpriority = '5-LOW'</w:t>
      </w:r>
      <w:r>
        <w:br w:type="textWrapping"/>
      </w:r>
      <w:r>
        <w:rPr>
          <w:rStyle w:val="41"/>
        </w:rPr>
        <w:t xml:space="preserve">    ) </w:t>
      </w:r>
      <w:r>
        <w:br w:type="textWrapping"/>
      </w:r>
      <w:r>
        <w:rPr>
          <w:rStyle w:val="41"/>
        </w:rPr>
        <w:t xml:space="preserve">    then l_commitdate + '2 day'</w:t>
      </w:r>
      <w:r>
        <w:br w:type="textWrapping"/>
      </w:r>
      <w:r>
        <w:rPr>
          <w:rStyle w:val="41"/>
        </w:rPr>
        <w:t xml:space="preserve">    else l_commitdate + '1 day'</w:t>
      </w:r>
      <w:r>
        <w:br w:type="textWrapping"/>
      </w:r>
      <w:r>
        <w:rPr>
          <w:rStyle w:val="41"/>
        </w:rPr>
        <w:t>end;</w:t>
      </w:r>
    </w:p>
    <w:p>
      <w:pPr>
        <w:pStyle w:val="29"/>
      </w:pPr>
      <w:r>
        <w:t>查询使用更新语句前后的lineitem表格，发现订单优先级为not specified或low的订单l_commitdate多了两天，其余订单多了一天，说明更新成功。</w:t>
      </w:r>
    </w:p>
    <w:p>
      <w:pPr>
        <w:pStyle w:val="3"/>
      </w:pPr>
      <w:r>
        <w:rPr>
          <w:b/>
          <w:bCs/>
        </w:rPr>
        <w:t>查询 29：在订单表 ORDERS 中，按照订单总价对订单进行降序排序，并输出订单 key 和排名。</w:t>
      </w:r>
    </w:p>
    <w:p>
      <w:pPr>
        <w:pStyle w:val="3"/>
      </w:pPr>
      <w:r>
        <w:t>以下为查询语句：</w:t>
      </w:r>
    </w:p>
    <w:p>
      <w:pPr>
        <w:pStyle w:val="3"/>
      </w:pPr>
      <w:r>
        <w:t>select o_orderkey, o_totalprice, rank() over(order by o_totalprice desc) as ‘Rank’ from ORDERS;</w:t>
      </w:r>
    </w:p>
    <w:p>
      <w:pPr>
        <w:pStyle w:val="3"/>
      </w:pPr>
      <w:r>
        <w:t>查询结果按o_totalprice降序排列，新增Rank列显示订单的排名。</w:t>
      </w:r>
    </w:p>
    <w:p>
      <w:pPr>
        <w:pStyle w:val="40"/>
      </w:pPr>
      <w:r>
        <w:drawing>
          <wp:inline distT="0" distB="0" distL="114300" distR="114300">
            <wp:extent cx="3609340" cy="4109720"/>
            <wp:effectExtent l="0" t="0" r="0" b="0"/>
            <wp:docPr id="86" name="Picture" descr="查询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查询29"/>
                    <pic:cNvPicPr>
                      <a:picLocks noChangeAspect="1" noChangeArrowheads="1"/>
                    </pic:cNvPicPr>
                  </pic:nvPicPr>
                  <pic:blipFill>
                    <a:blip r:embed="rId21"/>
                    <a:stretch>
                      <a:fillRect/>
                    </a:stretch>
                  </pic:blipFill>
                  <pic:spPr>
                    <a:xfrm>
                      <a:off x="0" y="0"/>
                      <a:ext cx="3609473" cy="4109987"/>
                    </a:xfrm>
                    <a:prstGeom prst="rect">
                      <a:avLst/>
                    </a:prstGeom>
                    <a:noFill/>
                    <a:ln w="9525">
                      <a:noFill/>
                    </a:ln>
                  </pic:spPr>
                </pic:pic>
              </a:graphicData>
            </a:graphic>
          </wp:inline>
        </w:drawing>
      </w:r>
    </w:p>
    <w:p>
      <w:pPr>
        <w:pStyle w:val="38"/>
      </w:pPr>
      <w:r>
        <w:t>查询29</w:t>
      </w:r>
    </w:p>
    <w:bookmarkEnd w:id="35"/>
    <w:bookmarkEnd w:id="42"/>
    <w:p>
      <w:pPr>
        <w:pStyle w:val="5"/>
      </w:pPr>
      <w:bookmarkStart w:id="43" w:name="_Toc22104"/>
      <w:bookmarkStart w:id="44" w:name="实验总结-2"/>
      <w:r>
        <w:t>3.5 实验总结</w:t>
      </w:r>
      <w:bookmarkEnd w:id="43"/>
    </w:p>
    <w:p>
      <w:pPr>
        <w:pStyle w:val="29"/>
      </w:pPr>
      <w:r>
        <w:t>通过本次实践，本人基本掌握了查询语句的各种使用方式和场景，基本掌握了插入、删除和更新操作，学会通过查询语句判断函数依赖关系。</w:t>
      </w:r>
    </w:p>
    <w:p>
      <w:pPr>
        <w:pStyle w:val="3"/>
      </w:pPr>
      <w:r>
        <w:t>实验中遇到的一个问题就是由于查询结果一般数量巨大，实验结果难以表示。因此，实验结果主要通过使用</w:t>
      </w:r>
      <w:r>
        <w:rPr>
          <w:rStyle w:val="41"/>
        </w:rPr>
        <w:t>EXPLAIN ANALYZE</w:t>
      </w:r>
      <w:r>
        <w:t>语句获取查询结果行数和查询所需时间来展现。同时，对于需要对比的查询语句，</w:t>
      </w:r>
      <w:r>
        <w:rPr>
          <w:rStyle w:val="41"/>
        </w:rPr>
        <w:t>EXPLAIN ANALYZE</w:t>
      </w:r>
      <w:r>
        <w:t>语句也可用于对比不同查询语句的表现。</w:t>
      </w:r>
    </w:p>
    <w:bookmarkEnd w:id="27"/>
    <w:bookmarkEnd w:id="44"/>
    <w:p>
      <w:pPr>
        <w:pStyle w:val="4"/>
      </w:pPr>
      <w:bookmarkStart w:id="45" w:name="_Toc2664"/>
      <w:bookmarkStart w:id="46" w:name="数据库完整性约束实验"/>
      <w:r>
        <w:t>4 数据库完整性约束实验</w:t>
      </w:r>
      <w:bookmarkEnd w:id="45"/>
    </w:p>
    <w:p>
      <w:pPr>
        <w:pStyle w:val="5"/>
      </w:pPr>
      <w:bookmarkStart w:id="47" w:name="_Toc6578"/>
      <w:bookmarkStart w:id="48" w:name="实验目的-3"/>
      <w:r>
        <w:t>4.1 实验目的</w:t>
      </w:r>
      <w:bookmarkEnd w:id="47"/>
    </w:p>
    <w:p>
      <w:pPr>
        <w:pStyle w:val="29"/>
      </w:pPr>
      <w:r>
        <w:t>了解 SQL 语言和 openGauss 数据库提供的完整性（integrity）机制，通过实验掌握面向实际数据库建立实体完整性、参照完整性、断言、函数依赖等各种完整性约束的方法，验证各类完整性保障措施。</w:t>
      </w:r>
    </w:p>
    <w:bookmarkEnd w:id="48"/>
    <w:p>
      <w:pPr>
        <w:pStyle w:val="5"/>
      </w:pPr>
      <w:bookmarkStart w:id="49" w:name="_Toc2776"/>
      <w:bookmarkStart w:id="50" w:name="实验环境-3"/>
      <w:r>
        <w:t>4.2 实验环境</w:t>
      </w:r>
      <w:bookmarkEnd w:id="49"/>
    </w:p>
    <w:p>
      <w:pPr>
        <w:pStyle w:val="29"/>
      </w:pPr>
      <w:r>
        <w:t>本实验环境为 virtualBOX 虚拟机 openEuler20.03 系统上的openGauss1.1.0/openGauss2.0.0 数据库和华为云 GaussDB(openGauss)数据库，实验数据采用电商数据库的八张表。</w:t>
      </w:r>
    </w:p>
    <w:bookmarkEnd w:id="50"/>
    <w:p>
      <w:pPr>
        <w:pStyle w:val="5"/>
      </w:pPr>
      <w:bookmarkStart w:id="51" w:name="_Toc13836"/>
      <w:bookmarkStart w:id="52" w:name="实验内容-3"/>
      <w:r>
        <w:t>4.3 实验内容</w:t>
      </w:r>
      <w:bookmarkEnd w:id="51"/>
    </w:p>
    <w:p>
      <w:pPr>
        <w:pStyle w:val="29"/>
      </w:pPr>
      <w:r>
        <w:t>在前面完成的实验中已建立了本实验所需的 8 张表。本实验将针对这 8 张表，采用 create table、alter table 等语句，添加主键、候选键、外键、check 约束、默认/缺省值约束，并观察当用户对数据库进行增、删、改操作时，DBMS 如何维护完整性约束。</w:t>
      </w:r>
    </w:p>
    <w:p>
      <w:pPr>
        <w:pStyle w:val="30"/>
        <w:numPr>
          <w:ilvl w:val="0"/>
          <w:numId w:val="1"/>
        </w:numPr>
      </w:pPr>
      <w:r>
        <w:t>建立完整性约束</w:t>
      </w:r>
    </w:p>
    <w:p>
      <w:pPr>
        <w:pStyle w:val="30"/>
        <w:numPr>
          <w:ilvl w:val="0"/>
          <w:numId w:val="1"/>
        </w:numPr>
      </w:pPr>
      <w:r>
        <w:t>主键/候选键/空值/check/默认值约束验证</w:t>
      </w:r>
    </w:p>
    <w:p>
      <w:pPr>
        <w:pStyle w:val="30"/>
        <w:numPr>
          <w:ilvl w:val="0"/>
          <w:numId w:val="1"/>
        </w:numPr>
      </w:pPr>
      <w:r>
        <w:t>外键/参照完整性验证分析</w:t>
      </w:r>
    </w:p>
    <w:p>
      <w:pPr>
        <w:pStyle w:val="30"/>
        <w:numPr>
          <w:ilvl w:val="0"/>
          <w:numId w:val="1"/>
        </w:numPr>
      </w:pPr>
      <w:r>
        <w:t>函数依赖</w:t>
      </w:r>
    </w:p>
    <w:p>
      <w:pPr>
        <w:pStyle w:val="30"/>
        <w:numPr>
          <w:ilvl w:val="0"/>
          <w:numId w:val="1"/>
        </w:numPr>
      </w:pPr>
      <w:r>
        <w:t>触发器</w:t>
      </w:r>
    </w:p>
    <w:bookmarkEnd w:id="52"/>
    <w:p>
      <w:pPr>
        <w:pStyle w:val="5"/>
      </w:pPr>
      <w:bookmarkStart w:id="53" w:name="_Toc25964"/>
      <w:bookmarkStart w:id="54" w:name="实验步骤-3"/>
      <w:r>
        <w:t>4.4 实验步骤</w:t>
      </w:r>
      <w:bookmarkEnd w:id="53"/>
    </w:p>
    <w:p>
      <w:pPr>
        <w:pStyle w:val="6"/>
      </w:pPr>
      <w:bookmarkStart w:id="55" w:name="建立完整性约束"/>
      <w:r>
        <w:t>建立完整性约束</w:t>
      </w:r>
    </w:p>
    <w:p>
      <w:pPr>
        <w:pStyle w:val="29"/>
      </w:pPr>
      <w:r>
        <w:t>创建lineitem表格副本，并使用</w:t>
      </w:r>
      <w:r>
        <w:rPr>
          <w:rStyle w:val="41"/>
        </w:rPr>
        <w:t>Create table</w:t>
      </w:r>
      <w:r>
        <w:t>建立完整性约束。以下是创建语句：</w:t>
      </w:r>
    </w:p>
    <w:p>
      <w:pPr>
        <w:pStyle w:val="42"/>
      </w:pPr>
      <w:r>
        <w:rPr>
          <w:rStyle w:val="41"/>
        </w:rPr>
        <w:t>CREATE TABLE LINEITEMcopy1(</w:t>
      </w:r>
      <w:r>
        <w:br w:type="textWrapping"/>
      </w:r>
      <w:r>
        <w:rPr>
          <w:rStyle w:val="41"/>
        </w:rPr>
        <w:t>L_ORDERKEY integer NOT NULL,</w:t>
      </w:r>
      <w:r>
        <w:br w:type="textWrapping"/>
      </w:r>
      <w:r>
        <w:rPr>
          <w:rStyle w:val="41"/>
        </w:rPr>
        <w:t>L_PARTKEY integer NOT NULL,</w:t>
      </w:r>
      <w:r>
        <w:br w:type="textWrapping"/>
      </w:r>
      <w:r>
        <w:rPr>
          <w:rStyle w:val="41"/>
        </w:rPr>
        <w:t>L_SUPPKEY integer NOT NULL,</w:t>
      </w:r>
      <w:r>
        <w:br w:type="textWrapping"/>
      </w:r>
      <w:r>
        <w:rPr>
          <w:rStyle w:val="41"/>
        </w:rPr>
        <w:t>L_LINENUMBER integer NOT NULL,</w:t>
      </w:r>
      <w:r>
        <w:br w:type="textWrapping"/>
      </w:r>
      <w:r>
        <w:rPr>
          <w:rStyle w:val="41"/>
        </w:rPr>
        <w:t>L_QUANTITY DECIMAL(15,2) NOT NULL,</w:t>
      </w:r>
      <w:r>
        <w:br w:type="textWrapping"/>
      </w:r>
      <w:r>
        <w:rPr>
          <w:rStyle w:val="41"/>
        </w:rPr>
        <w:t>L_EXTENDEDPRICE DECIMAL(15,2) NOT NULL,</w:t>
      </w:r>
      <w:r>
        <w:br w:type="textWrapping"/>
      </w:r>
      <w:r>
        <w:rPr>
          <w:rStyle w:val="41"/>
        </w:rPr>
        <w:t>L_DISCOUNT DECIMAL(15,2) NOT NULL,</w:t>
      </w:r>
      <w:r>
        <w:br w:type="textWrapping"/>
      </w:r>
      <w:r>
        <w:rPr>
          <w:rStyle w:val="41"/>
        </w:rPr>
        <w:t>L_TAX DECIMAL(15,2) NOT NULL,</w:t>
      </w:r>
      <w:r>
        <w:br w:type="textWrapping"/>
      </w:r>
      <w:r>
        <w:rPr>
          <w:rStyle w:val="41"/>
        </w:rPr>
        <w:t>L_RETURNFLAG CHAR(1) NOT NULL,</w:t>
      </w:r>
      <w:r>
        <w:br w:type="textWrapping"/>
      </w:r>
      <w:r>
        <w:rPr>
          <w:rStyle w:val="41"/>
        </w:rPr>
        <w:t>L_LINESTATUS CHAR(1) NOT NULL,</w:t>
      </w:r>
      <w:r>
        <w:br w:type="textWrapping"/>
      </w:r>
      <w:r>
        <w:rPr>
          <w:rStyle w:val="41"/>
        </w:rPr>
        <w:t>L_SHIPDATE DATE NOT NULL,</w:t>
      </w:r>
      <w:r>
        <w:br w:type="textWrapping"/>
      </w:r>
      <w:r>
        <w:rPr>
          <w:rStyle w:val="41"/>
        </w:rPr>
        <w:t>L_COMMITDATE DATE NOT NULL,</w:t>
      </w:r>
      <w:r>
        <w:br w:type="textWrapping"/>
      </w:r>
      <w:r>
        <w:rPr>
          <w:rStyle w:val="41"/>
        </w:rPr>
        <w:t>L_RECEIPTDATE DATE NOT NULL,</w:t>
      </w:r>
      <w:r>
        <w:br w:type="textWrapping"/>
      </w:r>
      <w:r>
        <w:rPr>
          <w:rStyle w:val="41"/>
        </w:rPr>
        <w:t>L_SHIPINSTRUCT CHAR(25) NOT NULL,</w:t>
      </w:r>
      <w:r>
        <w:br w:type="textWrapping"/>
      </w:r>
      <w:r>
        <w:rPr>
          <w:rStyle w:val="41"/>
        </w:rPr>
        <w:t>L_SHIPMODE CHAR(10) NOT NULL,</w:t>
      </w:r>
      <w:r>
        <w:br w:type="textWrapping"/>
      </w:r>
      <w:r>
        <w:rPr>
          <w:rStyle w:val="41"/>
        </w:rPr>
        <w:t>L_COMMENT VARCHAR(44) NOT NULL,</w:t>
      </w:r>
      <w:r>
        <w:br w:type="textWrapping"/>
      </w:r>
      <w:r>
        <w:rPr>
          <w:rStyle w:val="41"/>
        </w:rPr>
        <w:t>PRIMARY KEY (L_ORDERKEY, L_LINENUMBER),</w:t>
      </w:r>
      <w:r>
        <w:br w:type="textWrapping"/>
      </w:r>
      <w:r>
        <w:rPr>
          <w:rStyle w:val="41"/>
        </w:rPr>
        <w:t>FOREIGN KEY (L_PARTKEY) REFERENCES PART(P_PARTKEY),</w:t>
      </w:r>
      <w:r>
        <w:br w:type="textWrapping"/>
      </w:r>
      <w:r>
        <w:rPr>
          <w:rStyle w:val="41"/>
        </w:rPr>
        <w:t>FOREIGN KEY (L_SUPPKEY) REFERENCES SUPPLIER(S_SUPPKEY)</w:t>
      </w:r>
      <w:r>
        <w:br w:type="textWrapping"/>
      </w:r>
      <w:r>
        <w:rPr>
          <w:rStyle w:val="41"/>
        </w:rPr>
        <w:t>);</w:t>
      </w:r>
    </w:p>
    <w:p>
      <w:pPr>
        <w:pStyle w:val="40"/>
      </w:pPr>
      <w:r>
        <w:drawing>
          <wp:inline distT="0" distB="0" distL="114300" distR="114300">
            <wp:extent cx="5270500" cy="2825115"/>
            <wp:effectExtent l="0" t="0" r="0" b="0"/>
            <wp:docPr id="96" name="Picture" descr="create建立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descr="create建立约束"/>
                    <pic:cNvPicPr>
                      <a:picLocks noChangeAspect="1" noChangeArrowheads="1"/>
                    </pic:cNvPicPr>
                  </pic:nvPicPr>
                  <pic:blipFill>
                    <a:blip r:embed="rId22"/>
                    <a:stretch>
                      <a:fillRect/>
                    </a:stretch>
                  </pic:blipFill>
                  <pic:spPr>
                    <a:xfrm>
                      <a:off x="0" y="0"/>
                      <a:ext cx="5270500" cy="2825708"/>
                    </a:xfrm>
                    <a:prstGeom prst="rect">
                      <a:avLst/>
                    </a:prstGeom>
                    <a:noFill/>
                    <a:ln w="9525">
                      <a:noFill/>
                    </a:ln>
                  </pic:spPr>
                </pic:pic>
              </a:graphicData>
            </a:graphic>
          </wp:inline>
        </w:drawing>
      </w:r>
    </w:p>
    <w:p>
      <w:pPr>
        <w:pStyle w:val="38"/>
      </w:pPr>
      <w:r>
        <w:t>create建立约束</w:t>
      </w:r>
    </w:p>
    <w:p>
      <w:pPr>
        <w:pStyle w:val="3"/>
      </w:pPr>
      <w:r>
        <w:t>可以看到完整性约束建立成功。</w:t>
      </w:r>
    </w:p>
    <w:p>
      <w:pPr>
        <w:pStyle w:val="3"/>
      </w:pPr>
      <w:r>
        <w:t>接着在创建另一个不带约束的lineitem表格副本LINEITEMcopy2，改用</w:t>
      </w:r>
      <w:r>
        <w:rPr>
          <w:rStyle w:val="41"/>
        </w:rPr>
        <w:t>alter table</w:t>
      </w:r>
      <w:r>
        <w:t>添加约束。</w:t>
      </w:r>
    </w:p>
    <w:p>
      <w:pPr>
        <w:pStyle w:val="3"/>
      </w:pPr>
      <w:r>
        <w:t>设置主键为L_ORDERKEY和L_LINENUMBER：</w:t>
      </w:r>
    </w:p>
    <w:p>
      <w:pPr>
        <w:pStyle w:val="42"/>
      </w:pPr>
      <w:r>
        <w:rPr>
          <w:rStyle w:val="41"/>
        </w:rPr>
        <w:t>alter table LINEITEMcopy2 add constraint LINEITEMcopy2_PKEY primary key (L_ORDERKEY, L_LINENUMBER);</w:t>
      </w:r>
    </w:p>
    <w:p>
      <w:pPr>
        <w:pStyle w:val="29"/>
      </w:pPr>
      <w:r>
        <w:t>设置外键L_PARTKEY引用自PART：</w:t>
      </w:r>
    </w:p>
    <w:p>
      <w:pPr>
        <w:pStyle w:val="42"/>
      </w:pPr>
      <w:r>
        <w:rPr>
          <w:rStyle w:val="41"/>
        </w:rPr>
        <w:t>alter table LINEITEMcopy2 add constraint LINEITEMcopy2_L_PARTKEY_FKEY foreign key (L_PARTKEY) references PART;</w:t>
      </w:r>
    </w:p>
    <w:p>
      <w:pPr>
        <w:pStyle w:val="29"/>
      </w:pPr>
      <w:r>
        <w:t>设置外键L_SUPPKEY引用自SUPPLIER：</w:t>
      </w:r>
    </w:p>
    <w:p>
      <w:pPr>
        <w:pStyle w:val="42"/>
      </w:pPr>
      <w:r>
        <w:rPr>
          <w:rStyle w:val="41"/>
        </w:rPr>
        <w:t>alter table LINEITEMcopy2 add constraint LINEITEMcopy2_L_SUPPKEY_FKEY foreign key (L_SUPPKEY) references SUPPLIER;</w:t>
      </w:r>
    </w:p>
    <w:p>
      <w:pPr>
        <w:pStyle w:val="40"/>
      </w:pPr>
      <w:r>
        <w:drawing>
          <wp:inline distT="0" distB="0" distL="114300" distR="114300">
            <wp:extent cx="5270500" cy="2837815"/>
            <wp:effectExtent l="0" t="0" r="0" b="0"/>
            <wp:docPr id="99" name="Picture" descr="alter建立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alter建立约束"/>
                    <pic:cNvPicPr>
                      <a:picLocks noChangeAspect="1" noChangeArrowheads="1"/>
                    </pic:cNvPicPr>
                  </pic:nvPicPr>
                  <pic:blipFill>
                    <a:blip r:embed="rId23"/>
                    <a:stretch>
                      <a:fillRect/>
                    </a:stretch>
                  </pic:blipFill>
                  <pic:spPr>
                    <a:xfrm>
                      <a:off x="0" y="0"/>
                      <a:ext cx="5270500" cy="2837961"/>
                    </a:xfrm>
                    <a:prstGeom prst="rect">
                      <a:avLst/>
                    </a:prstGeom>
                    <a:noFill/>
                    <a:ln w="9525">
                      <a:noFill/>
                    </a:ln>
                  </pic:spPr>
                </pic:pic>
              </a:graphicData>
            </a:graphic>
          </wp:inline>
        </w:drawing>
      </w:r>
    </w:p>
    <w:p>
      <w:pPr>
        <w:pStyle w:val="38"/>
      </w:pPr>
      <w:r>
        <w:t>alter建立约束</w:t>
      </w:r>
    </w:p>
    <w:p>
      <w:pPr>
        <w:pStyle w:val="3"/>
      </w:pPr>
      <w:r>
        <w:t>可以看到成功建立了和LINEITEMcopy1一样的完整性约束</w:t>
      </w:r>
    </w:p>
    <w:bookmarkEnd w:id="55"/>
    <w:p>
      <w:pPr>
        <w:pStyle w:val="6"/>
      </w:pPr>
      <w:bookmarkStart w:id="56" w:name="主键约束验证"/>
      <w:r>
        <w:t>主键约束验证</w:t>
      </w:r>
    </w:p>
    <w:p>
      <w:pPr>
        <w:pStyle w:val="29"/>
      </w:pPr>
      <w:r>
        <w:t>将LINEITEM数据全部插入到表LINEITEMcopy1后，使用查询语句判断LINEITEMcopy1是否满足主键约束，以下为查询语句：</w:t>
      </w:r>
    </w:p>
    <w:p>
      <w:pPr>
        <w:pStyle w:val="42"/>
      </w:pPr>
      <w:r>
        <w:rPr>
          <w:rStyle w:val="41"/>
        </w:rPr>
        <w:t>Select l_orderkey, count(*)</w:t>
      </w:r>
      <w:r>
        <w:br w:type="textWrapping"/>
      </w:r>
      <w:r>
        <w:rPr>
          <w:rStyle w:val="41"/>
        </w:rPr>
        <w:t>From lineitemcopy1</w:t>
      </w:r>
      <w:r>
        <w:br w:type="textWrapping"/>
      </w:r>
      <w:r>
        <w:rPr>
          <w:rStyle w:val="41"/>
        </w:rPr>
        <w:t>Group by (l_orderkey, l_linenumber)</w:t>
      </w:r>
      <w:r>
        <w:br w:type="textWrapping"/>
      </w:r>
      <w:r>
        <w:rPr>
          <w:rStyle w:val="41"/>
        </w:rPr>
        <w:t>Having count(*)&gt;1;</w:t>
      </w:r>
    </w:p>
    <w:p>
      <w:pPr>
        <w:pStyle w:val="29"/>
      </w:pPr>
      <w:r>
        <w:t>返回结果为0行，说明表中无重复主键的数据。</w:t>
      </w:r>
    </w:p>
    <w:p>
      <w:pPr>
        <w:pStyle w:val="3"/>
      </w:pPr>
      <w:r>
        <w:t>使用查询语句判断是否含有主键为空的数据：</w:t>
      </w:r>
    </w:p>
    <w:p>
      <w:pPr>
        <w:pStyle w:val="42"/>
      </w:pPr>
      <w:r>
        <w:rPr>
          <w:rStyle w:val="41"/>
        </w:rPr>
        <w:t>select *</w:t>
      </w:r>
      <w:r>
        <w:br w:type="textWrapping"/>
      </w:r>
      <w:r>
        <w:rPr>
          <w:rStyle w:val="41"/>
        </w:rPr>
        <w:t>from lineitemcopy1</w:t>
      </w:r>
      <w:r>
        <w:br w:type="textWrapping"/>
      </w:r>
      <w:r>
        <w:rPr>
          <w:rStyle w:val="41"/>
        </w:rPr>
        <w:t>where l_orderkey is null</w:t>
      </w:r>
      <w:r>
        <w:br w:type="textWrapping"/>
      </w:r>
      <w:r>
        <w:rPr>
          <w:rStyle w:val="41"/>
        </w:rPr>
        <w:t>and l_linenumber is null;</w:t>
      </w:r>
    </w:p>
    <w:p>
      <w:pPr>
        <w:pStyle w:val="29"/>
      </w:pPr>
      <w:r>
        <w:t>返回结果为0行，说明表中无主键为空的数据。</w:t>
      </w:r>
    </w:p>
    <w:p>
      <w:pPr>
        <w:pStyle w:val="3"/>
      </w:pPr>
      <w:r>
        <w:t>尝试插入主键为空的数据：</w:t>
      </w:r>
    </w:p>
    <w:p>
      <w:pPr>
        <w:pStyle w:val="42"/>
      </w:pPr>
      <w:r>
        <w:rPr>
          <w:rStyle w:val="41"/>
        </w:rPr>
        <w:t>INSERT INTO lineitemcopy1</w:t>
      </w:r>
      <w:r>
        <w:br w:type="textWrapping"/>
      </w:r>
      <w:r>
        <w:rPr>
          <w:rStyle w:val="41"/>
        </w:rPr>
        <w:t>values(null,0,0,null,0,0,0,0, 'a', 'b', '2020-01-01'::date,'2020-01-12'::date, '2020-01-15'::date,'name3', 'name4', 'name5');</w:t>
      </w:r>
    </w:p>
    <w:p>
      <w:pPr>
        <w:pStyle w:val="29"/>
      </w:pPr>
      <w:r>
        <w:t>主键约束会自动为l_orderkey添加非空值约束，因此发生错误：</w:t>
      </w:r>
    </w:p>
    <w:p>
      <w:pPr>
        <w:pStyle w:val="42"/>
      </w:pPr>
      <w:r>
        <w:rPr>
          <w:rStyle w:val="41"/>
        </w:rPr>
        <w:t>ERROR:  null value in column "l_orderkey" violates not-null constraint</w:t>
      </w:r>
    </w:p>
    <w:p>
      <w:pPr>
        <w:pStyle w:val="29"/>
      </w:pPr>
      <w:r>
        <w:t>尝试修改原有数据行 l_orderkey, l_linenumber 字段为空</w:t>
      </w:r>
    </w:p>
    <w:p>
      <w:pPr>
        <w:pStyle w:val="42"/>
      </w:pPr>
      <w:r>
        <w:rPr>
          <w:rStyle w:val="41"/>
        </w:rPr>
        <w:t>UPDATE lineitemcopy1</w:t>
      </w:r>
      <w:r>
        <w:br w:type="textWrapping"/>
      </w:r>
      <w:r>
        <w:rPr>
          <w:rStyle w:val="41"/>
        </w:rPr>
        <w:t>SET l_orderkey=null, l_linenumber=null</w:t>
      </w:r>
      <w:r>
        <w:br w:type="textWrapping"/>
      </w:r>
      <w:r>
        <w:rPr>
          <w:rStyle w:val="41"/>
        </w:rPr>
        <w:t>WHERE l_orderkey =1 and l_linenumber=5;</w:t>
      </w:r>
    </w:p>
    <w:p>
      <w:pPr>
        <w:pStyle w:val="29"/>
      </w:pPr>
      <w:r>
        <w:t>发生错误：</w:t>
      </w:r>
    </w:p>
    <w:p>
      <w:pPr>
        <w:pStyle w:val="42"/>
      </w:pPr>
      <w:r>
        <w:rPr>
          <w:rStyle w:val="41"/>
        </w:rPr>
        <w:t>ERROR:  null value in column "l_orderkey" violates not-null constraint</w:t>
      </w:r>
    </w:p>
    <w:p>
      <w:pPr>
        <w:pStyle w:val="29"/>
      </w:pPr>
      <w:r>
        <w:t>尝试修改原有数据行 l_orderkey 字段和 l_linenumber 字段与表中已有其它元组的主属性取值相同：</w:t>
      </w:r>
    </w:p>
    <w:p>
      <w:pPr>
        <w:pStyle w:val="42"/>
      </w:pPr>
      <w:r>
        <w:rPr>
          <w:rStyle w:val="41"/>
        </w:rPr>
        <w:t>UPDATE lineitemcopy1</w:t>
      </w:r>
      <w:r>
        <w:br w:type="textWrapping"/>
      </w:r>
      <w:r>
        <w:rPr>
          <w:rStyle w:val="41"/>
        </w:rPr>
        <w:t>SET l_linenumber =2</w:t>
      </w:r>
      <w:r>
        <w:br w:type="textWrapping"/>
      </w:r>
      <w:r>
        <w:rPr>
          <w:rStyle w:val="41"/>
        </w:rPr>
        <w:t>WHERE l_orderkey=1 and l_linenumber=1;</w:t>
      </w:r>
    </w:p>
    <w:p>
      <w:pPr>
        <w:pStyle w:val="29"/>
      </w:pPr>
      <w:r>
        <w:t>由表中已存在l_orderkey=1 and l_linenumber=2的数据行，产生主键相同的数据行，因此发生错误：</w:t>
      </w:r>
    </w:p>
    <w:p>
      <w:pPr>
        <w:pStyle w:val="42"/>
      </w:pPr>
      <w:r>
        <w:rPr>
          <w:rStyle w:val="41"/>
        </w:rPr>
        <w:t>ERROR:  duplicate key value violates unique constraint "lineitemcopy1_pkey"</w:t>
      </w:r>
    </w:p>
    <w:p>
      <w:pPr>
        <w:pStyle w:val="29"/>
      </w:pPr>
      <w:r>
        <w:t>尝试插入主键重复的数据：</w:t>
      </w:r>
    </w:p>
    <w:p>
      <w:pPr>
        <w:pStyle w:val="42"/>
      </w:pPr>
      <w:r>
        <w:rPr>
          <w:rStyle w:val="41"/>
        </w:rPr>
        <w:t>INSERT INTO lineitemcopy1</w:t>
      </w:r>
      <w:r>
        <w:br w:type="textWrapping"/>
      </w:r>
      <w:r>
        <w:rPr>
          <w:rStyle w:val="41"/>
        </w:rPr>
        <w:t>values(1,0,0,2,0,0,0,0, 'a', 'b', '2020-01-01'::date,</w:t>
      </w:r>
      <w:r>
        <w:br w:type="textWrapping"/>
      </w:r>
      <w:r>
        <w:rPr>
          <w:rStyle w:val="41"/>
        </w:rPr>
        <w:t>'2020-01-01'::date, '2020-01-01'::date,'name3', 'name4', 'name5');</w:t>
      </w:r>
    </w:p>
    <w:p>
      <w:pPr>
        <w:pStyle w:val="29"/>
      </w:pPr>
      <w:r>
        <w:t>发生错误：</w:t>
      </w:r>
    </w:p>
    <w:p>
      <w:pPr>
        <w:pStyle w:val="42"/>
      </w:pPr>
      <w:r>
        <w:rPr>
          <w:rStyle w:val="41"/>
        </w:rPr>
        <w:t>ERROR:  duplicate key value violates unique constraint "lineitemcopy1_pkey"</w:t>
      </w:r>
    </w:p>
    <w:bookmarkEnd w:id="56"/>
    <w:p>
      <w:pPr>
        <w:pStyle w:val="6"/>
      </w:pPr>
      <w:bookmarkStart w:id="57" w:name="空值约束验证"/>
      <w:r>
        <w:t>空值约束验证</w:t>
      </w:r>
    </w:p>
    <w:p>
      <w:pPr>
        <w:pStyle w:val="29"/>
      </w:pPr>
      <w:r>
        <w:t>尝试插入一行l_extendedprice字段为空的数据</w:t>
      </w:r>
    </w:p>
    <w:p>
      <w:pPr>
        <w:pStyle w:val="42"/>
      </w:pPr>
      <w:r>
        <w:rPr>
          <w:rStyle w:val="41"/>
        </w:rPr>
        <w:t>INSERT INTO lineitemcopy1</w:t>
      </w:r>
      <w:r>
        <w:br w:type="textWrapping"/>
      </w:r>
      <w:r>
        <w:rPr>
          <w:rStyle w:val="41"/>
        </w:rPr>
        <w:t>values(1,0,0,2,0,null,0,0, 'a', 'b', '2020-01-01'::date,</w:t>
      </w:r>
      <w:r>
        <w:br w:type="textWrapping"/>
      </w:r>
      <w:r>
        <w:rPr>
          <w:rStyle w:val="41"/>
        </w:rPr>
        <w:t>'2020-01-01'::date, '2020-01-01'::date,'name3', 'name4', 'name5');</w:t>
      </w:r>
    </w:p>
    <w:p>
      <w:pPr>
        <w:pStyle w:val="29"/>
      </w:pPr>
      <w:r>
        <w:t>发生错误，l_extendedprice字段为空违反非空约束</w:t>
      </w:r>
    </w:p>
    <w:p>
      <w:pPr>
        <w:pStyle w:val="42"/>
      </w:pPr>
      <w:r>
        <w:rPr>
          <w:rStyle w:val="41"/>
        </w:rPr>
        <w:t>ERROR:  null value in column "l_extendedprice" violates not-null constraint</w:t>
      </w:r>
    </w:p>
    <w:p>
      <w:pPr>
        <w:pStyle w:val="29"/>
      </w:pPr>
      <w:r>
        <w:t>尝试修改原有数据行l_extendedprice字段为空</w:t>
      </w:r>
    </w:p>
    <w:p>
      <w:pPr>
        <w:pStyle w:val="3"/>
      </w:pPr>
      <w:r>
        <w:t>同样发生错误</w:t>
      </w:r>
    </w:p>
    <w:p>
      <w:pPr>
        <w:pStyle w:val="42"/>
      </w:pPr>
      <w:r>
        <w:rPr>
          <w:rStyle w:val="41"/>
        </w:rPr>
        <w:t>ERROR:  null value in column "l_extendedprice" violates not-null constraint</w:t>
      </w:r>
    </w:p>
    <w:bookmarkEnd w:id="57"/>
    <w:p>
      <w:pPr>
        <w:pStyle w:val="6"/>
      </w:pPr>
      <w:bookmarkStart w:id="58" w:name="外键完整性约束"/>
      <w:r>
        <w:t>外键完整性约束</w:t>
      </w:r>
    </w:p>
    <w:p>
      <w:pPr>
        <w:pStyle w:val="29"/>
      </w:pPr>
      <w:r>
        <w:t>为方便起见，和前文中lineitem一样，分别创建关系表orders和customer的副本orderscopy和customercopy，并仅创建这两个表之间的外键约束，即</w:t>
      </w:r>
      <w:r>
        <w:rPr>
          <w:rStyle w:val="41"/>
        </w:rPr>
        <w:t>FOREIGN KEY (o_custkey) REFERENCES customercopy1(c_custkey)</w:t>
      </w:r>
      <w:r>
        <w:t>，然后将数据导入进去</w:t>
      </w:r>
    </w:p>
    <w:p>
      <w:pPr>
        <w:pStyle w:val="3"/>
      </w:pPr>
      <w:r>
        <w:t>使用查询语句判断两表间是否满足参照完整性约束：</w:t>
      </w:r>
    </w:p>
    <w:p>
      <w:pPr>
        <w:pStyle w:val="42"/>
      </w:pPr>
      <w:r>
        <w:rPr>
          <w:rStyle w:val="41"/>
        </w:rPr>
        <w:t>select count(O_CUSTKEY)</w:t>
      </w:r>
      <w:r>
        <w:br w:type="textWrapping"/>
      </w:r>
      <w:r>
        <w:rPr>
          <w:rStyle w:val="41"/>
        </w:rPr>
        <w:t>from orderscopy1</w:t>
      </w:r>
      <w:r>
        <w:br w:type="textWrapping"/>
      </w:r>
      <w:r>
        <w:rPr>
          <w:rStyle w:val="41"/>
        </w:rPr>
        <w:t>where O_CUSTKEY not in (</w:t>
      </w:r>
      <w:r>
        <w:br w:type="textWrapping"/>
      </w:r>
      <w:r>
        <w:rPr>
          <w:rStyle w:val="41"/>
        </w:rPr>
        <w:t xml:space="preserve">    select C_CUSTKEY</w:t>
      </w:r>
      <w:r>
        <w:br w:type="textWrapping"/>
      </w:r>
      <w:r>
        <w:rPr>
          <w:rStyle w:val="41"/>
        </w:rPr>
        <w:t xml:space="preserve">    from customercopy1</w:t>
      </w:r>
      <w:r>
        <w:br w:type="textWrapping"/>
      </w:r>
      <w:r>
        <w:rPr>
          <w:rStyle w:val="41"/>
        </w:rPr>
        <w:t>);</w:t>
      </w:r>
    </w:p>
    <w:p>
      <w:pPr>
        <w:pStyle w:val="29"/>
      </w:pPr>
      <w:r>
        <w:t>输出count为0，因此两表满足参照完整性约束。</w:t>
      </w:r>
    </w:p>
    <w:p>
      <w:pPr>
        <w:pStyle w:val="3"/>
      </w:pPr>
      <w:r>
        <w:t>尝试向orderscopy表中插入一行数据，其O_CUSTKEY值设为0</w:t>
      </w:r>
    </w:p>
    <w:p>
      <w:pPr>
        <w:pStyle w:val="42"/>
      </w:pPr>
      <w:r>
        <w:rPr>
          <w:rStyle w:val="41"/>
        </w:rPr>
        <w:t>insert into orderscopy1</w:t>
      </w:r>
      <w:r>
        <w:br w:type="textWrapping"/>
      </w:r>
      <w:r>
        <w:rPr>
          <w:rStyle w:val="41"/>
        </w:rPr>
        <w:t>values(1200001,0,'O',181580, '2019-01-02'::date,'5-LOW','Clerk#000000406',0,'special f');</w:t>
      </w:r>
    </w:p>
    <w:p>
      <w:pPr>
        <w:pStyle w:val="29"/>
      </w:pPr>
      <w:r>
        <w:t>由于customercopy表中不存在C_CUSTKEY值为0的数据行，违反了外键约束，因此插入失败：</w:t>
      </w:r>
    </w:p>
    <w:p>
      <w:pPr>
        <w:pStyle w:val="42"/>
      </w:pPr>
      <w:r>
        <w:rPr>
          <w:rStyle w:val="41"/>
        </w:rPr>
        <w:t>ERROR:  insert or update on table "orderscopy1" violates foreign key constraint "orderscopy1_o_custkey_fkey"</w:t>
      </w:r>
    </w:p>
    <w:p>
      <w:pPr>
        <w:pStyle w:val="29"/>
      </w:pPr>
      <w:r>
        <w:t>尝试将orderscopy表中一行O_CUSTKEY值为7828的数据的O_CUSTKEY字段值修改为31000</w:t>
      </w:r>
    </w:p>
    <w:p>
      <w:pPr>
        <w:pStyle w:val="42"/>
      </w:pPr>
      <w:r>
        <w:rPr>
          <w:rStyle w:val="41"/>
        </w:rPr>
        <w:t>UPDATE orderscopy1</w:t>
      </w:r>
      <w:r>
        <w:br w:type="textWrapping"/>
      </w:r>
      <w:r>
        <w:rPr>
          <w:rStyle w:val="41"/>
        </w:rPr>
        <w:t>SET O_CUSTKEY=31000</w:t>
      </w:r>
      <w:r>
        <w:br w:type="textWrapping"/>
      </w:r>
      <w:r>
        <w:rPr>
          <w:rStyle w:val="41"/>
        </w:rPr>
        <w:t>WHERE O_CUSTKEY=7828;</w:t>
      </w:r>
    </w:p>
    <w:p>
      <w:pPr>
        <w:pStyle w:val="29"/>
      </w:pPr>
      <w:r>
        <w:t>由而customercopy表中并没有C_CUSTKEY值为31000的数据行，因此违反了外键约束，更新失败</w:t>
      </w:r>
    </w:p>
    <w:p>
      <w:pPr>
        <w:pStyle w:val="42"/>
      </w:pPr>
      <w:r>
        <w:rPr>
          <w:rStyle w:val="41"/>
        </w:rPr>
        <w:t>ERROR:  insert or update on table "orderscopy1" violates foreign key constraint "orderscopy1_o_custkey_fkey"</w:t>
      </w:r>
    </w:p>
    <w:p>
      <w:pPr>
        <w:pStyle w:val="29"/>
      </w:pPr>
      <w:r>
        <w:rPr>
          <w:b/>
          <w:bCs/>
        </w:rPr>
        <w:t>在非级联外键约束条件下</w:t>
      </w:r>
    </w:p>
    <w:p>
      <w:pPr>
        <w:pStyle w:val="3"/>
      </w:pPr>
      <w:r>
        <w:t>尝试将customercopy表中一行C_CUSTKEY值为29980的数据的 C_CUSTKEY字段值修改为31001：</w:t>
      </w:r>
    </w:p>
    <w:p>
      <w:pPr>
        <w:pStyle w:val="42"/>
      </w:pPr>
      <w:r>
        <w:rPr>
          <w:rStyle w:val="41"/>
        </w:rPr>
        <w:t>UPDATE customercopy1</w:t>
      </w:r>
      <w:r>
        <w:br w:type="textWrapping"/>
      </w:r>
      <w:r>
        <w:rPr>
          <w:rStyle w:val="41"/>
        </w:rPr>
        <w:t>SET C_CUSTKEY=31001</w:t>
      </w:r>
      <w:r>
        <w:br w:type="textWrapping"/>
      </w:r>
      <w:r>
        <w:rPr>
          <w:rStyle w:val="41"/>
        </w:rPr>
        <w:t>WHERE C_CUSTKEY=29980;</w:t>
      </w:r>
    </w:p>
    <w:p>
      <w:pPr>
        <w:pStyle w:val="29"/>
      </w:pPr>
      <w:r>
        <w:t>由于orderscopy中存在O_CUSTKEY值为29980的数据行，违反外键约束，执行出错：</w:t>
      </w:r>
    </w:p>
    <w:p>
      <w:pPr>
        <w:pStyle w:val="42"/>
      </w:pPr>
      <w:r>
        <w:rPr>
          <w:rStyle w:val="41"/>
        </w:rPr>
        <w:t>ERROR:  update or delete on table "customercopy1" violates foreign key constraint "orderscopy1_o_custkey_fkey" on table "orderscopy1"</w:t>
      </w:r>
    </w:p>
    <w:p>
      <w:pPr>
        <w:pStyle w:val="29"/>
      </w:pPr>
      <w:r>
        <w:t>从customercopy表中删除C_CUSTKEY值为29980的数据行：</w:t>
      </w:r>
    </w:p>
    <w:p>
      <w:pPr>
        <w:pStyle w:val="42"/>
      </w:pPr>
      <w:r>
        <w:rPr>
          <w:rStyle w:val="41"/>
        </w:rPr>
        <w:t>delete from customercopy1</w:t>
      </w:r>
      <w:r>
        <w:br w:type="textWrapping"/>
      </w:r>
      <w:r>
        <w:rPr>
          <w:rStyle w:val="41"/>
        </w:rPr>
        <w:t>where C_CUSTKEY=29980;</w:t>
      </w:r>
    </w:p>
    <w:p>
      <w:pPr>
        <w:pStyle w:val="29"/>
      </w:pPr>
      <w:r>
        <w:t>由于orderscopy中存在O_CUSTKEY值为29980的数据行，违反外键约束，执行出错</w:t>
      </w:r>
    </w:p>
    <w:p>
      <w:pPr>
        <w:pStyle w:val="42"/>
      </w:pPr>
      <w:r>
        <w:rPr>
          <w:rStyle w:val="41"/>
        </w:rPr>
        <w:t>ERROR:  update or delete on table "customercopy1" violates foreign key constraint "orderscopy1_o_custkey_fkey" on table "orderscopy1"</w:t>
      </w:r>
    </w:p>
    <w:p>
      <w:pPr>
        <w:pStyle w:val="29"/>
      </w:pPr>
      <w:r>
        <w:rPr>
          <w:b/>
          <w:bCs/>
        </w:rPr>
        <w:t>在级联外键约束条件下</w:t>
      </w:r>
    </w:p>
    <w:p>
      <w:pPr>
        <w:pStyle w:val="3"/>
      </w:pPr>
      <w:r>
        <w:t>为了重新定义级联的外键约束，首先删除原来的外键约束</w:t>
      </w:r>
    </w:p>
    <w:p>
      <w:pPr>
        <w:pStyle w:val="42"/>
      </w:pPr>
      <w:r>
        <w:rPr>
          <w:rStyle w:val="41"/>
        </w:rPr>
        <w:t>alter table orderscopy1</w:t>
      </w:r>
      <w:r>
        <w:br w:type="textWrapping"/>
      </w:r>
      <w:r>
        <w:rPr>
          <w:rStyle w:val="41"/>
        </w:rPr>
        <w:t>drop constraint orderscopy1_o_custkey_fkey;</w:t>
      </w:r>
    </w:p>
    <w:p>
      <w:pPr>
        <w:pStyle w:val="29"/>
      </w:pPr>
      <w:r>
        <w:t>重新定义orderscopy和customercopy之间的级联关联如下：</w:t>
      </w:r>
    </w:p>
    <w:p>
      <w:pPr>
        <w:pStyle w:val="42"/>
      </w:pPr>
      <w:r>
        <w:rPr>
          <w:rStyle w:val="41"/>
        </w:rPr>
        <w:t>alter table orderscopy1</w:t>
      </w:r>
      <w:r>
        <w:br w:type="textWrapping"/>
      </w:r>
      <w:r>
        <w:rPr>
          <w:rStyle w:val="41"/>
        </w:rPr>
        <w:t>add constraint FK_O_CUSTKEY</w:t>
      </w:r>
      <w:r>
        <w:br w:type="textWrapping"/>
      </w:r>
      <w:r>
        <w:rPr>
          <w:rStyle w:val="41"/>
        </w:rPr>
        <w:t>foreign key(O_CUSTKEY) references customercopy1(C_CUSTKEY)</w:t>
      </w:r>
      <w:r>
        <w:br w:type="textWrapping"/>
      </w:r>
      <w:r>
        <w:rPr>
          <w:rStyle w:val="41"/>
        </w:rPr>
        <w:t>on delete cascade</w:t>
      </w:r>
      <w:r>
        <w:br w:type="textWrapping"/>
      </w:r>
      <w:r>
        <w:rPr>
          <w:rStyle w:val="41"/>
        </w:rPr>
        <w:t>on update cascade;</w:t>
      </w:r>
    </w:p>
    <w:p>
      <w:pPr>
        <w:pStyle w:val="29"/>
      </w:pPr>
      <w:r>
        <w:t>再次尝试将customercopy表中一行C_CUSTKEY值为29980的数据的C_CUSTKEY字段值修改为31001，此时就更新成功了。</w:t>
      </w:r>
    </w:p>
    <w:p>
      <w:pPr>
        <w:pStyle w:val="3"/>
      </w:pPr>
      <w:r>
        <w:t>查看ORDERS中O_CUSTKEY值为29980和31001的数据行：</w:t>
      </w:r>
    </w:p>
    <w:p>
      <w:pPr>
        <w:pStyle w:val="42"/>
      </w:pPr>
      <w:r>
        <w:rPr>
          <w:rStyle w:val="41"/>
        </w:rPr>
        <w:t>select *</w:t>
      </w:r>
      <w:r>
        <w:br w:type="textWrapping"/>
      </w:r>
      <w:r>
        <w:rPr>
          <w:rStyle w:val="41"/>
        </w:rPr>
        <w:t>from orderscopy1</w:t>
      </w:r>
      <w:r>
        <w:br w:type="textWrapping"/>
      </w:r>
      <w:r>
        <w:rPr>
          <w:rStyle w:val="41"/>
        </w:rPr>
        <w:t>where O_CUSTKEY=29980;</w:t>
      </w:r>
      <w:r>
        <w:br w:type="textWrapping"/>
      </w:r>
      <w:r>
        <w:rPr>
          <w:rStyle w:val="41"/>
        </w:rPr>
        <w:t>select *</w:t>
      </w:r>
      <w:r>
        <w:br w:type="textWrapping"/>
      </w:r>
      <w:r>
        <w:rPr>
          <w:rStyle w:val="41"/>
        </w:rPr>
        <w:t>from orderscopy1</w:t>
      </w:r>
      <w:r>
        <w:br w:type="textWrapping"/>
      </w:r>
      <w:r>
        <w:rPr>
          <w:rStyle w:val="41"/>
        </w:rPr>
        <w:t>where O_CUSTKEY=31001;</w:t>
      </w:r>
    </w:p>
    <w:p>
      <w:pPr>
        <w:pStyle w:val="29"/>
      </w:pPr>
      <w:r>
        <w:t>由于ORDERS中O_CUSTKEY值为29980的数据行的值也跟着改为31001，因此两个查询分别返回0和37个数据项。</w:t>
      </w:r>
    </w:p>
    <w:p>
      <w:pPr>
        <w:pStyle w:val="3"/>
      </w:pPr>
      <w:r>
        <w:t>再次从customercopy表中删除C_CUSTKEY值为31001的数据行，也同样删除成功。</w:t>
      </w:r>
    </w:p>
    <w:p>
      <w:pPr>
        <w:pStyle w:val="3"/>
      </w:pPr>
      <w:r>
        <w:t>查看ORDERS中O_CUSTKEY值为31001的数据行，返回0项数据，说明ORDERS中O_CUSTKEY值为31001的数据行也跟着被删除了。</w:t>
      </w:r>
    </w:p>
    <w:p>
      <w:pPr>
        <w:pStyle w:val="3"/>
      </w:pPr>
      <w:r>
        <w:t>这就是级联和非级联的区别，级联外键关联下，当被参照关系中的主键发生修改，删除时，参照关系中的外键会跟着进行相应地修改，删除。</w:t>
      </w:r>
    </w:p>
    <w:bookmarkEnd w:id="58"/>
    <w:p>
      <w:pPr>
        <w:pStyle w:val="6"/>
      </w:pPr>
      <w:bookmarkStart w:id="59" w:name="函数依赖分析验证"/>
      <w:r>
        <w:t>函数依赖分析验证</w:t>
      </w:r>
    </w:p>
    <w:p>
      <w:pPr>
        <w:pStyle w:val="29"/>
      </w:pPr>
      <w:r>
        <w:t>可以使用查询语句判断函数依赖P_BRAND→P_MFGR是否满足：</w:t>
      </w:r>
    </w:p>
    <w:p>
      <w:pPr>
        <w:pStyle w:val="42"/>
      </w:pPr>
      <w:r>
        <w:rPr>
          <w:rStyle w:val="41"/>
        </w:rPr>
        <w:t>select max(a) as a_MFGR</w:t>
      </w:r>
      <w:r>
        <w:br w:type="textWrapping"/>
      </w:r>
      <w:r>
        <w:rPr>
          <w:rStyle w:val="41"/>
        </w:rPr>
        <w:t>from(</w:t>
      </w:r>
      <w:r>
        <w:br w:type="textWrapping"/>
      </w:r>
      <w:r>
        <w:rPr>
          <w:rStyle w:val="41"/>
        </w:rPr>
        <w:t xml:space="preserve">    select count(DISTINCT P_MFGR) as a</w:t>
      </w:r>
      <w:r>
        <w:br w:type="textWrapping"/>
      </w:r>
      <w:r>
        <w:rPr>
          <w:rStyle w:val="41"/>
        </w:rPr>
        <w:t xml:space="preserve">    from part</w:t>
      </w:r>
      <w:r>
        <w:br w:type="textWrapping"/>
      </w:r>
      <w:r>
        <w:rPr>
          <w:rStyle w:val="41"/>
        </w:rPr>
        <w:t xml:space="preserve">    group by P_BRAND</w:t>
      </w:r>
      <w:r>
        <w:br w:type="textWrapping"/>
      </w:r>
      <w:r>
        <w:rPr>
          <w:rStyle w:val="41"/>
        </w:rPr>
        <w:t>);</w:t>
      </w:r>
    </w:p>
    <w:p>
      <w:pPr>
        <w:pStyle w:val="29"/>
      </w:pPr>
      <w:r>
        <w:t>返回值为1，因此对于P_BRAND值相同的所有数据行，其P_MFGR值最多只有一个。满足函数依赖P_BRAND→P_MFGR。</w:t>
      </w:r>
    </w:p>
    <w:p>
      <w:pPr>
        <w:pStyle w:val="40"/>
      </w:pPr>
      <w:r>
        <w:drawing>
          <wp:inline distT="0" distB="0" distL="114300" distR="114300">
            <wp:extent cx="1771015" cy="673735"/>
            <wp:effectExtent l="0" t="0" r="0" b="0"/>
            <wp:docPr id="106" name="Picture" descr="函数依赖分析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descr="函数依赖分析验证"/>
                    <pic:cNvPicPr>
                      <a:picLocks noChangeAspect="1" noChangeArrowheads="1"/>
                    </pic:cNvPicPr>
                  </pic:nvPicPr>
                  <pic:blipFill>
                    <a:blip r:embed="rId24"/>
                    <a:stretch>
                      <a:fillRect/>
                    </a:stretch>
                  </pic:blipFill>
                  <pic:spPr>
                    <a:xfrm>
                      <a:off x="0" y="0"/>
                      <a:ext cx="1771048" cy="673768"/>
                    </a:xfrm>
                    <a:prstGeom prst="rect">
                      <a:avLst/>
                    </a:prstGeom>
                    <a:noFill/>
                    <a:ln w="9525">
                      <a:noFill/>
                    </a:ln>
                  </pic:spPr>
                </pic:pic>
              </a:graphicData>
            </a:graphic>
          </wp:inline>
        </w:drawing>
      </w:r>
    </w:p>
    <w:p>
      <w:pPr>
        <w:pStyle w:val="38"/>
      </w:pPr>
      <w:r>
        <w:t>函数依赖分析验证</w:t>
      </w:r>
    </w:p>
    <w:bookmarkEnd w:id="59"/>
    <w:p>
      <w:pPr>
        <w:pStyle w:val="6"/>
      </w:pPr>
      <w:bookmarkStart w:id="60" w:name="触发器约束"/>
      <w:r>
        <w:t>触发器约束</w:t>
      </w:r>
    </w:p>
    <w:p>
      <w:pPr>
        <w:pStyle w:val="29"/>
      </w:pPr>
      <w:r>
        <w:t>由于触发器中禁止增删改操作的嵌套使用，因此为了完成实验需求，再对lineitemcopy表进行一个备份，新表为lineitemcopy_new。为了验证触发器正确性，删除新表上的相关约束。在实际应用中需保持两表的数据一致性，本实验仅验证触发器效果。</w:t>
      </w:r>
    </w:p>
    <w:p>
      <w:pPr>
        <w:pStyle w:val="3"/>
      </w:pPr>
      <w:r>
        <w:t>首先需要创建将新数据插入到lineitemcopy中的触发器函数：</w:t>
      </w:r>
    </w:p>
    <w:p>
      <w:pPr>
        <w:pStyle w:val="42"/>
      </w:pPr>
      <w:r>
        <w:rPr>
          <w:rStyle w:val="41"/>
        </w:rPr>
        <w:t xml:space="preserve">CREATE OR REPLACE FUNCTION tri_insert_func() RETURNS TRIGGER AS </w:t>
      </w:r>
      <w:r>
        <w:br w:type="textWrapping"/>
      </w:r>
      <w:r>
        <w:rPr>
          <w:rStyle w:val="41"/>
        </w:rPr>
        <w:t xml:space="preserve">$$ DECLARE BEGIN </w:t>
      </w:r>
      <w:r>
        <w:br w:type="textWrapping"/>
      </w:r>
      <w:r>
        <w:rPr>
          <w:rStyle w:val="41"/>
        </w:rPr>
        <w:t>INSERT INTO lineitemcopy1</w:t>
      </w:r>
      <w:r>
        <w:br w:type="textWrapping"/>
      </w:r>
      <w:r>
        <w:rPr>
          <w:rStyle w:val="41"/>
        </w:rPr>
        <w:t>VALUES (new.L_ORDERKEY, new.L_PARTKEY,new.L_SUPPKEY,new.L_LINENUMBER,new.L_QUANTITY,new.L_EXTENDEDPRICE,</w:t>
      </w:r>
      <w:r>
        <w:br w:type="textWrapping"/>
      </w:r>
      <w:r>
        <w:rPr>
          <w:rStyle w:val="41"/>
        </w:rPr>
        <w:t>new.L_DISCOUNT, new.L_TAX, new.L_RETURNFLAG, new.L_LINESTATUS, new.L_SHIPDATE, new.L_COMMITDATE,</w:t>
      </w:r>
      <w:r>
        <w:br w:type="textWrapping"/>
      </w:r>
      <w:r>
        <w:rPr>
          <w:rStyle w:val="41"/>
        </w:rPr>
        <w:t>new.L_RECEIPTDATE, new.L_SHIPINSTRUCT, new.L_SHIPMODE, new.L_COMMENT);</w:t>
      </w:r>
      <w:r>
        <w:br w:type="textWrapping"/>
      </w:r>
      <w:r>
        <w:rPr>
          <w:rStyle w:val="41"/>
        </w:rPr>
        <w:t xml:space="preserve">RETURN NEW; </w:t>
      </w:r>
      <w:r>
        <w:br w:type="textWrapping"/>
      </w:r>
      <w:r>
        <w:rPr>
          <w:rStyle w:val="41"/>
        </w:rPr>
        <w:t>END $$ LANGUAGE PLPGSQL;</w:t>
      </w:r>
    </w:p>
    <w:p>
      <w:pPr>
        <w:pStyle w:val="29"/>
      </w:pPr>
      <w:r>
        <w:t>然后在lineitemcopy_new上定义插入触发器，如果发货日期满足发货日期必须在预计到达日期和实际到达日期之前，则插入到 lineitemcopy中，若不满足条件，则不进行插入操作：</w:t>
      </w:r>
    </w:p>
    <w:p>
      <w:pPr>
        <w:pStyle w:val="42"/>
      </w:pPr>
      <w:r>
        <w:rPr>
          <w:rStyle w:val="41"/>
        </w:rPr>
        <w:t>CREATE TRIGGER insert_trig_before BEFORE INSERT ON lineitemcopy1_new for EACH ROW</w:t>
      </w:r>
      <w:r>
        <w:br w:type="textWrapping"/>
      </w:r>
      <w:r>
        <w:rPr>
          <w:rStyle w:val="41"/>
        </w:rPr>
        <w:t>WHEN(new.l_shipdate &lt;= new.l_commitdate and new.l_shipdate &lt;= new.l_receiptdate)</w:t>
      </w:r>
      <w:r>
        <w:br w:type="textWrapping"/>
      </w:r>
      <w:r>
        <w:rPr>
          <w:rStyle w:val="41"/>
        </w:rPr>
        <w:t>EXECUTE PROCEDURE tri_insert_func();</w:t>
      </w:r>
    </w:p>
    <w:p>
      <w:pPr>
        <w:pStyle w:val="29"/>
      </w:pPr>
      <w:r>
        <w:t>此时尝试向lineitemcopy_new插入一行数据，发货日期为2020年1月2日，预计到达日期和实际到达日期均为2020年1月1日。</w:t>
      </w:r>
    </w:p>
    <w:p>
      <w:pPr>
        <w:pStyle w:val="42"/>
      </w:pPr>
      <w:r>
        <w:rPr>
          <w:rStyle w:val="41"/>
        </w:rPr>
        <w:t>INSERT INTO lineitemcopy1_new</w:t>
      </w:r>
      <w:r>
        <w:br w:type="textWrapping"/>
      </w:r>
      <w:r>
        <w:rPr>
          <w:rStyle w:val="41"/>
        </w:rPr>
        <w:t>values(4,0,0,2,0,0,0,0, 'a', 'b', '2020-01-02'::date,</w:t>
      </w:r>
      <w:r>
        <w:br w:type="textWrapping"/>
      </w:r>
      <w:r>
        <w:rPr>
          <w:rStyle w:val="41"/>
        </w:rPr>
        <w:t>'2020-01-01'::date, '2020-01-01'::date,'name3', 'name4', 'name5');</w:t>
      </w:r>
    </w:p>
    <w:p>
      <w:pPr>
        <w:pStyle w:val="29"/>
      </w:pPr>
      <w:r>
        <w:t>使用查询语句分别检查表lineitemcopy1_new和表lineitemcopy：</w:t>
      </w:r>
    </w:p>
    <w:p>
      <w:pPr>
        <w:pStyle w:val="42"/>
      </w:pPr>
      <w:r>
        <w:rPr>
          <w:rStyle w:val="41"/>
        </w:rPr>
        <w:t>select *</w:t>
      </w:r>
      <w:r>
        <w:br w:type="textWrapping"/>
      </w:r>
      <w:r>
        <w:rPr>
          <w:rStyle w:val="41"/>
        </w:rPr>
        <w:t>from lineitemcopy1_new</w:t>
      </w:r>
      <w:r>
        <w:br w:type="textWrapping"/>
      </w:r>
      <w:r>
        <w:rPr>
          <w:rStyle w:val="41"/>
        </w:rPr>
        <w:t>where l_orderkey=4 and l_linenumber=2;</w:t>
      </w:r>
      <w:r>
        <w:br w:type="textWrapping"/>
      </w:r>
      <w:r>
        <w:rPr>
          <w:rStyle w:val="41"/>
        </w:rPr>
        <w:t>select *</w:t>
      </w:r>
      <w:r>
        <w:br w:type="textWrapping"/>
      </w:r>
      <w:r>
        <w:rPr>
          <w:rStyle w:val="41"/>
        </w:rPr>
        <w:t>from lineitemcopy1</w:t>
      </w:r>
      <w:r>
        <w:br w:type="textWrapping"/>
      </w:r>
      <w:r>
        <w:rPr>
          <w:rStyle w:val="41"/>
        </w:rPr>
        <w:t>where l_orderkey=4 and l_linenumber=2;</w:t>
      </w:r>
    </w:p>
    <w:p>
      <w:pPr>
        <w:pStyle w:val="29"/>
      </w:pPr>
      <w:r>
        <w:t>发现语句成功插入到表lineitemcopy1_new，但由于不满足约束条件，没有插入到lineitemcopy中。</w:t>
      </w:r>
    </w:p>
    <w:p>
      <w:pPr>
        <w:pStyle w:val="40"/>
      </w:pPr>
      <w:r>
        <w:drawing>
          <wp:inline distT="0" distB="0" distL="114300" distR="114300">
            <wp:extent cx="5270500" cy="3549015"/>
            <wp:effectExtent l="0" t="0" r="0" b="0"/>
            <wp:docPr id="110" name="Picture" descr="触发器插入失败检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触发器插入失败检验"/>
                    <pic:cNvPicPr>
                      <a:picLocks noChangeAspect="1" noChangeArrowheads="1"/>
                    </pic:cNvPicPr>
                  </pic:nvPicPr>
                  <pic:blipFill>
                    <a:blip r:embed="rId25"/>
                    <a:stretch>
                      <a:fillRect/>
                    </a:stretch>
                  </pic:blipFill>
                  <pic:spPr>
                    <a:xfrm>
                      <a:off x="0" y="0"/>
                      <a:ext cx="5270500" cy="3549185"/>
                    </a:xfrm>
                    <a:prstGeom prst="rect">
                      <a:avLst/>
                    </a:prstGeom>
                    <a:noFill/>
                    <a:ln w="9525">
                      <a:noFill/>
                    </a:ln>
                  </pic:spPr>
                </pic:pic>
              </a:graphicData>
            </a:graphic>
          </wp:inline>
        </w:drawing>
      </w:r>
    </w:p>
    <w:p>
      <w:pPr>
        <w:pStyle w:val="38"/>
      </w:pPr>
      <w:r>
        <w:t>触发器插入失败检验</w:t>
      </w:r>
    </w:p>
    <w:p>
      <w:pPr>
        <w:pStyle w:val="3"/>
      </w:pPr>
      <w:r>
        <w:t>再插入一行发货日期为2020年1月2日，预计到达日期为2020年1 月3日，实际到达日期均为2020年1月4日的数据：</w:t>
      </w:r>
    </w:p>
    <w:p>
      <w:pPr>
        <w:pStyle w:val="42"/>
      </w:pPr>
      <w:r>
        <w:rPr>
          <w:rStyle w:val="41"/>
        </w:rPr>
        <w:t>INSERT INTO lineitemcopy1_new</w:t>
      </w:r>
      <w:r>
        <w:br w:type="textWrapping"/>
      </w:r>
      <w:r>
        <w:rPr>
          <w:rStyle w:val="41"/>
        </w:rPr>
        <w:t>values(4,1,1,3,0,0,0,0, 'a', 'b', '2020-01-02'::date,'2020-01-03'::date, '2020-01-04'::date,'name3', 'name4', 'name5');</w:t>
      </w:r>
    </w:p>
    <w:p>
      <w:pPr>
        <w:pStyle w:val="29"/>
      </w:pPr>
      <w:r>
        <w:t>再次使用查询语句分别检查表lineitemcopy1_new和表lineitemcopy，由于满足约束，数据成功插入到两个表中。</w:t>
      </w:r>
    </w:p>
    <w:p>
      <w:pPr>
        <w:pStyle w:val="40"/>
      </w:pPr>
      <w:r>
        <w:drawing>
          <wp:inline distT="0" distB="0" distL="114300" distR="114300">
            <wp:extent cx="5270500" cy="4328795"/>
            <wp:effectExtent l="0" t="0" r="0" b="0"/>
            <wp:docPr id="113" name="Picture" descr="触发器插入成功检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descr="触发器插入成功检验"/>
                    <pic:cNvPicPr>
                      <a:picLocks noChangeAspect="1" noChangeArrowheads="1"/>
                    </pic:cNvPicPr>
                  </pic:nvPicPr>
                  <pic:blipFill>
                    <a:blip r:embed="rId26"/>
                    <a:stretch>
                      <a:fillRect/>
                    </a:stretch>
                  </pic:blipFill>
                  <pic:spPr>
                    <a:xfrm>
                      <a:off x="0" y="0"/>
                      <a:ext cx="5270500" cy="4329339"/>
                    </a:xfrm>
                    <a:prstGeom prst="rect">
                      <a:avLst/>
                    </a:prstGeom>
                    <a:noFill/>
                    <a:ln w="9525">
                      <a:noFill/>
                    </a:ln>
                  </pic:spPr>
                </pic:pic>
              </a:graphicData>
            </a:graphic>
          </wp:inline>
        </w:drawing>
      </w:r>
    </w:p>
    <w:p>
      <w:pPr>
        <w:pStyle w:val="38"/>
      </w:pPr>
      <w:r>
        <w:t>触发器插入成功检验</w:t>
      </w:r>
    </w:p>
    <w:p>
      <w:pPr>
        <w:pStyle w:val="3"/>
      </w:pPr>
      <w:r>
        <w:t>再创建一个触发器函数用于修改改发货日期：</w:t>
      </w:r>
    </w:p>
    <w:p>
      <w:pPr>
        <w:pStyle w:val="42"/>
      </w:pPr>
      <w:r>
        <w:rPr>
          <w:rStyle w:val="41"/>
        </w:rPr>
        <w:t xml:space="preserve">CREATE OR REPLACE FUNCTION tri_update_func() RETURNS TRIGGER AS </w:t>
      </w:r>
      <w:r>
        <w:br w:type="textWrapping"/>
      </w:r>
      <w:r>
        <w:rPr>
          <w:rStyle w:val="41"/>
        </w:rPr>
        <w:t>$$ DECLARE BEGIN</w:t>
      </w:r>
      <w:r>
        <w:br w:type="textWrapping"/>
      </w:r>
      <w:r>
        <w:rPr>
          <w:rStyle w:val="41"/>
        </w:rPr>
        <w:t xml:space="preserve">UPDATE lineitemcopy1 </w:t>
      </w:r>
      <w:r>
        <w:br w:type="textWrapping"/>
      </w:r>
      <w:r>
        <w:rPr>
          <w:rStyle w:val="41"/>
        </w:rPr>
        <w:t>SET L_SHIPDATE =new. L_SHIPDATE</w:t>
      </w:r>
      <w:r>
        <w:br w:type="textWrapping"/>
      </w:r>
      <w:r>
        <w:rPr>
          <w:rStyle w:val="41"/>
        </w:rPr>
        <w:t>WHERE old. L_ORDERKEY = new. L_ORDERKEY and old. L_LINENUMBER = new. L_LINENUMBER;</w:t>
      </w:r>
      <w:r>
        <w:br w:type="textWrapping"/>
      </w:r>
      <w:r>
        <w:rPr>
          <w:rStyle w:val="41"/>
        </w:rPr>
        <w:t xml:space="preserve">RETURN NEW; </w:t>
      </w:r>
      <w:r>
        <w:br w:type="textWrapping"/>
      </w:r>
      <w:r>
        <w:rPr>
          <w:rStyle w:val="41"/>
        </w:rPr>
        <w:t>END $$ LANGUAGE PLPGSQL;</w:t>
      </w:r>
    </w:p>
    <w:p>
      <w:pPr>
        <w:pStyle w:val="29"/>
      </w:pPr>
      <w:r>
        <w:t>同样对lineitemcopy_new设置一个更新触发器，插入前比较发货日期与预计到达日期、实际到达日期，当发货日期满足约束时，将新值更新到lineitemcopy对应行中，否则不进行更新：</w:t>
      </w:r>
    </w:p>
    <w:p>
      <w:pPr>
        <w:pStyle w:val="42"/>
      </w:pPr>
      <w:r>
        <w:rPr>
          <w:rStyle w:val="41"/>
        </w:rPr>
        <w:t>CREATE TRIGGER updata_trig_before BEFORE UPDATE ON lineitemcopy1_new for EACH ROW</w:t>
      </w:r>
      <w:r>
        <w:br w:type="textWrapping"/>
      </w:r>
      <w:r>
        <w:rPr>
          <w:rStyle w:val="41"/>
        </w:rPr>
        <w:t>WHEN(new.l_shipdate &lt;= new.l_commitdate and new.l_shipdate &lt;= new.l_receiptdate)</w:t>
      </w:r>
      <w:r>
        <w:br w:type="textWrapping"/>
      </w:r>
      <w:r>
        <w:rPr>
          <w:rStyle w:val="41"/>
        </w:rPr>
        <w:t>EXECUTE PROCEDURE tri_update_func();</w:t>
      </w:r>
    </w:p>
    <w:p>
      <w:pPr>
        <w:pStyle w:val="29"/>
      </w:pPr>
      <w:r>
        <w:t>将刚才插入的订单 key 为 4，流水号为 3 的数据进行修改，发货日期新值为 2019-02-01：</w:t>
      </w:r>
    </w:p>
    <w:p>
      <w:pPr>
        <w:pStyle w:val="42"/>
      </w:pPr>
      <w:r>
        <w:rPr>
          <w:rStyle w:val="41"/>
        </w:rPr>
        <w:t>UPDATE lineitemcopy1_new</w:t>
      </w:r>
      <w:r>
        <w:br w:type="textWrapping"/>
      </w:r>
      <w:r>
        <w:rPr>
          <w:rStyle w:val="41"/>
        </w:rPr>
        <w:t>SET l_shipdate='2019-02-01'::date</w:t>
      </w:r>
      <w:r>
        <w:br w:type="textWrapping"/>
      </w:r>
      <w:r>
        <w:rPr>
          <w:rStyle w:val="41"/>
        </w:rPr>
        <w:t>WHERE l_orderkey=4 and l_linenumber=3;</w:t>
      </w:r>
    </w:p>
    <w:p>
      <w:pPr>
        <w:pStyle w:val="29"/>
      </w:pPr>
      <w:r>
        <w:t>由于满足条件，使用之前的查询语句分别检查表lineitemcopy1_new和表lineitemcopy，发现在两张表中数据都同样更新成功了。</w:t>
      </w:r>
    </w:p>
    <w:p>
      <w:pPr>
        <w:pStyle w:val="40"/>
      </w:pPr>
      <w:r>
        <w:drawing>
          <wp:inline distT="0" distB="0" distL="114300" distR="114300">
            <wp:extent cx="5270500" cy="4330700"/>
            <wp:effectExtent l="0" t="0" r="0" b="0"/>
            <wp:docPr id="116" name="Picture" descr="触发器更新成功检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触发器更新成功检验"/>
                    <pic:cNvPicPr>
                      <a:picLocks noChangeAspect="1" noChangeArrowheads="1"/>
                    </pic:cNvPicPr>
                  </pic:nvPicPr>
                  <pic:blipFill>
                    <a:blip r:embed="rId27"/>
                    <a:stretch>
                      <a:fillRect/>
                    </a:stretch>
                  </pic:blipFill>
                  <pic:spPr>
                    <a:xfrm>
                      <a:off x="0" y="0"/>
                      <a:ext cx="5270500" cy="4330798"/>
                    </a:xfrm>
                    <a:prstGeom prst="rect">
                      <a:avLst/>
                    </a:prstGeom>
                    <a:noFill/>
                    <a:ln w="9525">
                      <a:noFill/>
                    </a:ln>
                  </pic:spPr>
                </pic:pic>
              </a:graphicData>
            </a:graphic>
          </wp:inline>
        </w:drawing>
      </w:r>
    </w:p>
    <w:p>
      <w:pPr>
        <w:pStyle w:val="38"/>
      </w:pPr>
      <w:r>
        <w:t>触发器更新成功检验</w:t>
      </w:r>
    </w:p>
    <w:p>
      <w:pPr>
        <w:pStyle w:val="3"/>
      </w:pPr>
      <w:r>
        <w:t>再将订单key为4，流水号为3的数据进行修改，PCI新值为 2020-02-01：</w:t>
      </w:r>
    </w:p>
    <w:p>
      <w:pPr>
        <w:pStyle w:val="42"/>
      </w:pPr>
      <w:r>
        <w:rPr>
          <w:rStyle w:val="41"/>
        </w:rPr>
        <w:t>UPDATE lineitemcopy1_new</w:t>
      </w:r>
      <w:r>
        <w:br w:type="textWrapping"/>
      </w:r>
      <w:r>
        <w:rPr>
          <w:rStyle w:val="41"/>
        </w:rPr>
        <w:t>SET l_shipdate='2020-02-01'::date</w:t>
      </w:r>
      <w:r>
        <w:br w:type="textWrapping"/>
      </w:r>
      <w:r>
        <w:rPr>
          <w:rStyle w:val="41"/>
        </w:rPr>
        <w:t>WHERE l_orderkey=4 and l_linenumber=3;</w:t>
      </w:r>
    </w:p>
    <w:p>
      <w:pPr>
        <w:pStyle w:val="29"/>
      </w:pPr>
      <w:r>
        <w:t>使用之前的查询语句分别检查表lineitemcopy1_new和表lineitemcopy，由于不满足条件，只有lineitemcopy1_new的数据项更新成功。</w:t>
      </w:r>
    </w:p>
    <w:p>
      <w:pPr>
        <w:pStyle w:val="40"/>
      </w:pPr>
      <w:r>
        <w:drawing>
          <wp:inline distT="0" distB="0" distL="114300" distR="114300">
            <wp:extent cx="5270500" cy="4354830"/>
            <wp:effectExtent l="0" t="0" r="0" b="0"/>
            <wp:docPr id="119" name="Picture" descr="触发器更新失败检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触发器更新失败检验"/>
                    <pic:cNvPicPr>
                      <a:picLocks noChangeAspect="1" noChangeArrowheads="1"/>
                    </pic:cNvPicPr>
                  </pic:nvPicPr>
                  <pic:blipFill>
                    <a:blip r:embed="rId28"/>
                    <a:stretch>
                      <a:fillRect/>
                    </a:stretch>
                  </pic:blipFill>
                  <pic:spPr>
                    <a:xfrm>
                      <a:off x="0" y="0"/>
                      <a:ext cx="5270500" cy="4355312"/>
                    </a:xfrm>
                    <a:prstGeom prst="rect">
                      <a:avLst/>
                    </a:prstGeom>
                    <a:noFill/>
                    <a:ln w="9525">
                      <a:noFill/>
                    </a:ln>
                  </pic:spPr>
                </pic:pic>
              </a:graphicData>
            </a:graphic>
          </wp:inline>
        </w:drawing>
      </w:r>
    </w:p>
    <w:p>
      <w:pPr>
        <w:pStyle w:val="38"/>
      </w:pPr>
      <w:r>
        <w:t>触发器更新失败检验</w:t>
      </w:r>
    </w:p>
    <w:bookmarkEnd w:id="54"/>
    <w:bookmarkEnd w:id="60"/>
    <w:p>
      <w:pPr>
        <w:pStyle w:val="5"/>
      </w:pPr>
      <w:bookmarkStart w:id="61" w:name="_Toc32134"/>
      <w:bookmarkStart w:id="62" w:name="实验总结-3"/>
      <w:r>
        <w:t>4.5 实验总结</w:t>
      </w:r>
      <w:bookmarkEnd w:id="61"/>
    </w:p>
    <w:p>
      <w:pPr>
        <w:pStyle w:val="29"/>
      </w:pPr>
      <w:r>
        <w:t>通过本次实践，本人基本掌握了为表添加完整性约束的方法，学会通过查询语句判断完整性约束的正确性。通过实践，进一步了解了级联和非级联的区别。最后还尝试使用了触发器实现条件检测与过程的触发。</w:t>
      </w:r>
    </w:p>
    <w:bookmarkEnd w:id="46"/>
    <w:bookmarkEnd w:id="62"/>
    <w:p>
      <w:pPr>
        <w:pStyle w:val="4"/>
      </w:pPr>
      <w:bookmarkStart w:id="63" w:name="_Toc22265"/>
      <w:bookmarkStart w:id="64" w:name="数据库接口实验"/>
      <w:r>
        <w:t>5 数据库接口实验</w:t>
      </w:r>
      <w:bookmarkEnd w:id="63"/>
    </w:p>
    <w:p>
      <w:pPr>
        <w:pStyle w:val="5"/>
      </w:pPr>
      <w:bookmarkStart w:id="65" w:name="_Toc26636"/>
      <w:bookmarkStart w:id="66" w:name="实验目的-4"/>
      <w:r>
        <w:t>5.1 实验目的</w:t>
      </w:r>
      <w:bookmarkEnd w:id="65"/>
    </w:p>
    <w:p>
      <w:pPr>
        <w:pStyle w:val="30"/>
        <w:numPr>
          <w:ilvl w:val="0"/>
          <w:numId w:val="1"/>
        </w:numPr>
      </w:pPr>
      <w:r>
        <w:t>通过编写数据库应用程序，培养数据库应用程序开发能力</w:t>
      </w:r>
    </w:p>
    <w:p>
      <w:pPr>
        <w:pStyle w:val="30"/>
        <w:numPr>
          <w:ilvl w:val="0"/>
          <w:numId w:val="1"/>
        </w:numPr>
      </w:pPr>
      <w:r>
        <w:t>熟悉数据库应用程序设计的多种接口的配置，培养相关的软件配置能力</w:t>
      </w:r>
    </w:p>
    <w:bookmarkEnd w:id="66"/>
    <w:p>
      <w:pPr>
        <w:pStyle w:val="5"/>
      </w:pPr>
      <w:bookmarkStart w:id="67" w:name="_Toc5245"/>
      <w:bookmarkStart w:id="68" w:name="实验环境-4"/>
      <w:r>
        <w:t>5.2 实验环境</w:t>
      </w:r>
      <w:bookmarkEnd w:id="67"/>
    </w:p>
    <w:p>
      <w:pPr>
        <w:pStyle w:val="29"/>
      </w:pPr>
      <w:r>
        <w:t>本实验环境为 virtualBOX 虚拟机 openEuler20.03 系统上的openGauss1.1.0/openGauss2.0.0 数据库和华为云 GaussDB(openGauss)数据库，实验数据采用电商数据库的八张表。</w:t>
      </w:r>
    </w:p>
    <w:bookmarkEnd w:id="68"/>
    <w:p>
      <w:pPr>
        <w:pStyle w:val="5"/>
      </w:pPr>
      <w:bookmarkStart w:id="69" w:name="_Toc2144"/>
      <w:bookmarkStart w:id="70" w:name="实验内容-4"/>
      <w:r>
        <w:t>5.3 实验内容</w:t>
      </w:r>
      <w:bookmarkEnd w:id="69"/>
    </w:p>
    <w:p>
      <w:pPr>
        <w:pStyle w:val="30"/>
        <w:numPr>
          <w:ilvl w:val="0"/>
          <w:numId w:val="1"/>
        </w:numPr>
      </w:pPr>
      <w:r>
        <w:t>了解通用数据库应用编程接口（例如 JDBC、ODBC 等）的配置方法</w:t>
      </w:r>
    </w:p>
    <w:p>
      <w:pPr>
        <w:pStyle w:val="30"/>
        <w:numPr>
          <w:ilvl w:val="0"/>
          <w:numId w:val="1"/>
        </w:numPr>
      </w:pPr>
      <w:r>
        <w:t>利用 C、Java 等高级程序设计语言编程实现简单的数据库应用程序，掌握基于 ODBC、JDBC 接口的数据库访问的基本原理和方法，访问 TPC-H 数据库，执行查找、增加、删除、更新等操作，掌握基于应用编程接口的数据库访问方法。</w:t>
      </w:r>
    </w:p>
    <w:p>
      <w:pPr>
        <w:pStyle w:val="29"/>
      </w:pPr>
      <w:r>
        <w:t>本次实验选择使用JDBC完成接口实验。</w:t>
      </w:r>
    </w:p>
    <w:bookmarkEnd w:id="70"/>
    <w:p>
      <w:pPr>
        <w:pStyle w:val="5"/>
      </w:pPr>
      <w:bookmarkStart w:id="71" w:name="_Toc14465"/>
      <w:bookmarkStart w:id="72" w:name="实验步骤-4"/>
      <w:r>
        <w:t>5.4 实验步骤</w:t>
      </w:r>
      <w:bookmarkEnd w:id="71"/>
    </w:p>
    <w:p>
      <w:pPr>
        <w:pStyle w:val="29"/>
      </w:pPr>
      <w:r>
        <w:t>首先需要为本地数据库配置好监听信息。</w:t>
      </w:r>
    </w:p>
    <w:p>
      <w:pPr>
        <w:pStyle w:val="3"/>
      </w:pPr>
      <w:r>
        <w:t>通过gs命令语句将监听地址改为”*“（即全部）：</w:t>
      </w:r>
    </w:p>
    <w:p>
      <w:pPr>
        <w:pStyle w:val="42"/>
      </w:pPr>
      <w:r>
        <w:rPr>
          <w:rStyle w:val="41"/>
        </w:rPr>
        <w:t>gs_guc reload -N db1 -I all -c "listen_addresses='*'"</w:t>
      </w:r>
    </w:p>
    <w:p>
      <w:pPr>
        <w:pStyle w:val="29"/>
      </w:pPr>
      <w:r>
        <w:t>通过gs命令语句在数据库主节点配置文件中加入与IP地址对应的认证规则:</w:t>
      </w:r>
    </w:p>
    <w:p>
      <w:pPr>
        <w:pStyle w:val="42"/>
      </w:pPr>
      <w:r>
        <w:rPr>
          <w:rStyle w:val="41"/>
        </w:rPr>
        <w:t>gs_guc reload -N all -I all -h "host all all 192.168.56.1/32 sha256"</w:t>
      </w:r>
    </w:p>
    <w:p>
      <w:pPr>
        <w:pStyle w:val="29"/>
      </w:pPr>
      <w:r>
        <w:t>然后下载OpenGauss驱动包，并加入到IDEA工程中。</w:t>
      </w:r>
    </w:p>
    <w:p>
      <w:pPr>
        <w:pStyle w:val="3"/>
      </w:pPr>
      <w:r>
        <w:t>由于使用初始用户omm连接数据可会报错：</w:t>
      </w:r>
    </w:p>
    <w:p>
      <w:pPr>
        <w:pStyle w:val="42"/>
      </w:pPr>
      <w:r>
        <w:rPr>
          <w:rStyle w:val="41"/>
        </w:rPr>
        <w:t>FATAL: Forbid remote connection with initial user.</w:t>
      </w:r>
    </w:p>
    <w:p>
      <w:pPr>
        <w:pStyle w:val="29"/>
      </w:pPr>
      <w:r>
        <w:t>因此需要创建一个新用户：</w:t>
      </w:r>
    </w:p>
    <w:p>
      <w:pPr>
        <w:pStyle w:val="42"/>
      </w:pPr>
      <w:r>
        <w:rPr>
          <w:rStyle w:val="41"/>
        </w:rPr>
        <w:t>create user ascian password 'Ascian871';</w:t>
      </w:r>
    </w:p>
    <w:p>
      <w:pPr>
        <w:pStyle w:val="29"/>
      </w:pPr>
      <w:r>
        <w:t>并将在所有表格上的所有权限授予给他：</w:t>
      </w:r>
    </w:p>
    <w:p>
      <w:pPr>
        <w:pStyle w:val="42"/>
      </w:pPr>
      <w:r>
        <w:rPr>
          <w:rStyle w:val="41"/>
        </w:rPr>
        <w:t>grant all privilege to ascian;</w:t>
      </w:r>
    </w:p>
    <w:p>
      <w:pPr>
        <w:pStyle w:val="29"/>
      </w:pPr>
      <w:r>
        <w:t>随后就可以通过编写java程序方式访问数据库。</w:t>
      </w:r>
    </w:p>
    <w:p>
      <w:pPr>
        <w:pStyle w:val="3"/>
      </w:pPr>
      <w:r>
        <w:rPr>
          <w:b/>
          <w:bCs/>
        </w:rPr>
        <w:t>查询</w:t>
      </w:r>
    </w:p>
    <w:p>
      <w:pPr>
        <w:pStyle w:val="3"/>
      </w:pPr>
      <w:r>
        <w:t>以下为获取表nation所有数据的java程序：</w:t>
      </w:r>
    </w:p>
    <w:p>
      <w:pPr>
        <w:pStyle w:val="42"/>
      </w:pPr>
      <w:r>
        <w:rPr>
          <w:rStyle w:val="41"/>
        </w:rPr>
        <w:t>import java.sql.*;</w:t>
      </w:r>
      <w:r>
        <w:br w:type="textWrapping"/>
      </w:r>
      <w:r>
        <w:br w:type="textWrapping"/>
      </w:r>
      <w:r>
        <w:rPr>
          <w:rStyle w:val="41"/>
        </w:rPr>
        <w:t>public class Main{</w:t>
      </w:r>
      <w:r>
        <w:br w:type="textWrapping"/>
      </w:r>
      <w:r>
        <w:rPr>
          <w:rStyle w:val="41"/>
        </w:rPr>
        <w:t xml:space="preserve">    static final String JDBC_DRIVER = "org.postgresql.Driver";</w:t>
      </w:r>
      <w:r>
        <w:br w:type="textWrapping"/>
      </w:r>
      <w:r>
        <w:rPr>
          <w:rStyle w:val="41"/>
        </w:rPr>
        <w:t xml:space="preserve">    static final String DB_URL = "jdbc:postgresql://192.168.56.104:26000/postgres?ApplicationName=app1";</w:t>
      </w:r>
      <w:r>
        <w:br w:type="textWrapping"/>
      </w:r>
      <w:r>
        <w:rPr>
          <w:rStyle w:val="41"/>
        </w:rPr>
        <w:t xml:space="preserve">    static final String USER = "ascian";</w:t>
      </w:r>
      <w:r>
        <w:br w:type="textWrapping"/>
      </w:r>
      <w:r>
        <w:rPr>
          <w:rStyle w:val="41"/>
        </w:rPr>
        <w:t xml:space="preserve">    static final String PASS = "Ascian871";</w:t>
      </w:r>
      <w:r>
        <w:br w:type="textWrapping"/>
      </w:r>
      <w:r>
        <w:rPr>
          <w:rStyle w:val="41"/>
        </w:rPr>
        <w:t xml:space="preserve">    public static void main(String[] args) {</w:t>
      </w:r>
      <w:r>
        <w:br w:type="textWrapping"/>
      </w:r>
      <w:r>
        <w:rPr>
          <w:rStyle w:val="41"/>
        </w:rPr>
        <w:t xml:space="preserve">        System.out.println("java版本号："+ System.getProperty("java.version"));</w:t>
      </w:r>
      <w:r>
        <w:br w:type="textWrapping"/>
      </w:r>
      <w:r>
        <w:rPr>
          <w:rStyle w:val="41"/>
        </w:rPr>
        <w:t xml:space="preserve">        Connection conn = null;</w:t>
      </w:r>
      <w:r>
        <w:br w:type="textWrapping"/>
      </w:r>
      <w:r>
        <w:rPr>
          <w:rStyle w:val="41"/>
        </w:rPr>
        <w:t xml:space="preserve">        Statement stmt = null;</w:t>
      </w:r>
      <w:r>
        <w:br w:type="textWrapping"/>
      </w:r>
      <w:r>
        <w:rPr>
          <w:rStyle w:val="41"/>
        </w:rPr>
        <w:t xml:space="preserve">        try{</w:t>
      </w:r>
      <w:r>
        <w:br w:type="textWrapping"/>
      </w:r>
      <w:r>
        <w:rPr>
          <w:rStyle w:val="41"/>
        </w:rPr>
        <w:t xml:space="preserve">            // 注册 JDBC 驱动</w:t>
      </w:r>
      <w:r>
        <w:br w:type="textWrapping"/>
      </w:r>
      <w:r>
        <w:rPr>
          <w:rStyle w:val="41"/>
        </w:rPr>
        <w:t xml:space="preserve">            Class.forName(JDBC_DRIVER);</w:t>
      </w:r>
      <w:r>
        <w:br w:type="textWrapping"/>
      </w:r>
      <w:r>
        <w:br w:type="textWrapping"/>
      </w:r>
      <w:r>
        <w:rPr>
          <w:rStyle w:val="41"/>
        </w:rPr>
        <w:t xml:space="preserve">            // 打开链接</w:t>
      </w:r>
      <w:r>
        <w:br w:type="textWrapping"/>
      </w:r>
      <w:r>
        <w:rPr>
          <w:rStyle w:val="41"/>
        </w:rPr>
        <w:t xml:space="preserve">            System.out.println("连接数据库...");</w:t>
      </w:r>
      <w:r>
        <w:br w:type="textWrapping"/>
      </w:r>
      <w:r>
        <w:rPr>
          <w:rStyle w:val="41"/>
        </w:rPr>
        <w:t xml:space="preserve">            conn = DriverManager.getConnection(DB_URL,USER,PASS);</w:t>
      </w:r>
      <w:r>
        <w:br w:type="textWrapping"/>
      </w:r>
      <w:r>
        <w:rPr>
          <w:rStyle w:val="41"/>
        </w:rPr>
        <w:t xml:space="preserve">            // 执行查询</w:t>
      </w:r>
      <w:r>
        <w:br w:type="textWrapping"/>
      </w:r>
      <w:r>
        <w:rPr>
          <w:rStyle w:val="41"/>
        </w:rPr>
        <w:t xml:space="preserve">            System.out.println(" 实例化Statement对象...");</w:t>
      </w:r>
      <w:r>
        <w:br w:type="textWrapping"/>
      </w:r>
      <w:r>
        <w:rPr>
          <w:rStyle w:val="41"/>
        </w:rPr>
        <w:t xml:space="preserve">            stmt = conn.createStatement();</w:t>
      </w:r>
      <w:r>
        <w:br w:type="textWrapping"/>
      </w:r>
      <w:r>
        <w:rPr>
          <w:rStyle w:val="41"/>
        </w:rPr>
        <w:t xml:space="preserve">            String sql;</w:t>
      </w:r>
      <w:r>
        <w:br w:type="textWrapping"/>
      </w:r>
      <w:r>
        <w:rPr>
          <w:rStyle w:val="41"/>
        </w:rPr>
        <w:t xml:space="preserve">            sql = "select n_nationkey ,n_name, n_regionkey, n_comment from nation";</w:t>
      </w:r>
      <w:r>
        <w:br w:type="textWrapping"/>
      </w:r>
      <w:r>
        <w:rPr>
          <w:rStyle w:val="41"/>
        </w:rPr>
        <w:t xml:space="preserve">            ResultSet rs = stmt.executeQuery(sql);</w:t>
      </w:r>
      <w:r>
        <w:br w:type="textWrapping"/>
      </w:r>
      <w:r>
        <w:rPr>
          <w:rStyle w:val="41"/>
        </w:rPr>
        <w:t xml:space="preserve">            System.out.print("nationkey name regionkey comment\n" );</w:t>
      </w:r>
      <w:r>
        <w:br w:type="textWrapping"/>
      </w:r>
      <w:r>
        <w:br w:type="textWrapping"/>
      </w:r>
      <w:r>
        <w:rPr>
          <w:rStyle w:val="41"/>
        </w:rPr>
        <w:t xml:space="preserve">            // 展开结果集数据库</w:t>
      </w:r>
      <w:r>
        <w:br w:type="textWrapping"/>
      </w:r>
      <w:r>
        <w:rPr>
          <w:rStyle w:val="41"/>
        </w:rPr>
        <w:t xml:space="preserve">            while(rs.next()){</w:t>
      </w:r>
      <w:r>
        <w:br w:type="textWrapping"/>
      </w:r>
      <w:r>
        <w:rPr>
          <w:rStyle w:val="41"/>
        </w:rPr>
        <w:t xml:space="preserve">                // 通过字段检索</w:t>
      </w:r>
      <w:r>
        <w:br w:type="textWrapping"/>
      </w:r>
      <w:r>
        <w:rPr>
          <w:rStyle w:val="41"/>
        </w:rPr>
        <w:t xml:space="preserve">                int nationkey = rs.getInt("n_nationkey");</w:t>
      </w:r>
      <w:r>
        <w:br w:type="textWrapping"/>
      </w:r>
      <w:r>
        <w:rPr>
          <w:rStyle w:val="41"/>
        </w:rPr>
        <w:t xml:space="preserve">                String name = rs.getString("n_name");</w:t>
      </w:r>
      <w:r>
        <w:br w:type="textWrapping"/>
      </w:r>
      <w:r>
        <w:rPr>
          <w:rStyle w:val="41"/>
        </w:rPr>
        <w:t xml:space="preserve">                int regionkey = rs.getInt("n_regionkey");</w:t>
      </w:r>
      <w:r>
        <w:br w:type="textWrapping"/>
      </w:r>
      <w:r>
        <w:rPr>
          <w:rStyle w:val="41"/>
        </w:rPr>
        <w:t xml:space="preserve">                String comment = rs.getString("n_comment");</w:t>
      </w:r>
      <w:r>
        <w:br w:type="textWrapping"/>
      </w:r>
      <w:r>
        <w:br w:type="textWrapping"/>
      </w:r>
      <w:r>
        <w:rPr>
          <w:rStyle w:val="41"/>
        </w:rPr>
        <w:t xml:space="preserve">                System.out.printf(" %-5d %-15s %-5d %s\n",nationkey ,name.trim(), regionkey,</w:t>
      </w:r>
      <w:r>
        <w:br w:type="textWrapping"/>
      </w:r>
      <w:r>
        <w:rPr>
          <w:rStyle w:val="41"/>
        </w:rPr>
        <w:t xml:space="preserve">                        comment);</w:t>
      </w:r>
      <w:r>
        <w:br w:type="textWrapping"/>
      </w:r>
      <w:r>
        <w:rPr>
          <w:rStyle w:val="41"/>
        </w:rPr>
        <w:t xml:space="preserve">            }</w:t>
      </w:r>
      <w:r>
        <w:br w:type="textWrapping"/>
      </w:r>
      <w:r>
        <w:rPr>
          <w:rStyle w:val="41"/>
        </w:rPr>
        <w:t xml:space="preserve">            // 完成后关闭</w:t>
      </w:r>
      <w:r>
        <w:br w:type="textWrapping"/>
      </w:r>
      <w:r>
        <w:rPr>
          <w:rStyle w:val="41"/>
        </w:rPr>
        <w:t xml:space="preserve">            rs.close();</w:t>
      </w:r>
      <w:r>
        <w:br w:type="textWrapping"/>
      </w:r>
      <w:r>
        <w:rPr>
          <w:rStyle w:val="41"/>
        </w:rPr>
        <w:t xml:space="preserve">            stmt.close();</w:t>
      </w:r>
      <w:r>
        <w:br w:type="textWrapping"/>
      </w:r>
      <w:r>
        <w:rPr>
          <w:rStyle w:val="41"/>
        </w:rPr>
        <w:t xml:space="preserve">            conn.close();</w:t>
      </w:r>
      <w:r>
        <w:br w:type="textWrapping"/>
      </w:r>
      <w:r>
        <w:rPr>
          <w:rStyle w:val="41"/>
        </w:rPr>
        <w:t xml:space="preserve">        }catch(SQLException se){</w:t>
      </w:r>
      <w:r>
        <w:br w:type="textWrapping"/>
      </w:r>
      <w:r>
        <w:rPr>
          <w:rStyle w:val="41"/>
        </w:rPr>
        <w:t xml:space="preserve">            // 处理 JDBC 错误</w:t>
      </w:r>
      <w:r>
        <w:br w:type="textWrapping"/>
      </w:r>
      <w:r>
        <w:rPr>
          <w:rStyle w:val="41"/>
        </w:rPr>
        <w:t xml:space="preserve">            se.printStackTrace();</w:t>
      </w:r>
      <w:r>
        <w:br w:type="textWrapping"/>
      </w:r>
      <w:r>
        <w:rPr>
          <w:rStyle w:val="41"/>
        </w:rPr>
        <w:t xml:space="preserve">        }catch(Exception e){</w:t>
      </w:r>
      <w:r>
        <w:br w:type="textWrapping"/>
      </w:r>
      <w:r>
        <w:rPr>
          <w:rStyle w:val="41"/>
        </w:rPr>
        <w:t xml:space="preserve">            // 处理 Class.forName 错误</w:t>
      </w:r>
      <w:r>
        <w:br w:type="textWrapping"/>
      </w:r>
      <w:r>
        <w:rPr>
          <w:rStyle w:val="41"/>
        </w:rPr>
        <w:t xml:space="preserve">            e.printStackTrace();</w:t>
      </w:r>
      <w:r>
        <w:br w:type="textWrapping"/>
      </w:r>
      <w:r>
        <w:rPr>
          <w:rStyle w:val="41"/>
        </w:rPr>
        <w:t xml:space="preserve">        }finally{</w:t>
      </w:r>
      <w:r>
        <w:br w:type="textWrapping"/>
      </w:r>
      <w:r>
        <w:rPr>
          <w:rStyle w:val="41"/>
        </w:rPr>
        <w:t xml:space="preserve">            // 关闭资源</w:t>
      </w:r>
      <w:r>
        <w:br w:type="textWrapping"/>
      </w:r>
      <w:r>
        <w:rPr>
          <w:rStyle w:val="41"/>
        </w:rPr>
        <w:t xml:space="preserve">            try{</w:t>
      </w:r>
      <w:r>
        <w:br w:type="textWrapping"/>
      </w:r>
      <w:r>
        <w:rPr>
          <w:rStyle w:val="41"/>
        </w:rPr>
        <w:t xml:space="preserve">                if(stmt!=null) stmt.close();</w:t>
      </w:r>
      <w:r>
        <w:br w:type="textWrapping"/>
      </w:r>
      <w:r>
        <w:rPr>
          <w:rStyle w:val="41"/>
        </w:rPr>
        <w:t xml:space="preserve">            }catch(SQLException se2){</w:t>
      </w:r>
      <w:r>
        <w:br w:type="textWrapping"/>
      </w:r>
      <w:r>
        <w:rPr>
          <w:rStyle w:val="41"/>
        </w:rPr>
        <w:t xml:space="preserve">            }</w:t>
      </w:r>
      <w:r>
        <w:br w:type="textWrapping"/>
      </w:r>
      <w:r>
        <w:rPr>
          <w:rStyle w:val="41"/>
        </w:rPr>
        <w:t xml:space="preserve">            try{</w:t>
      </w:r>
      <w:r>
        <w:br w:type="textWrapping"/>
      </w:r>
      <w:r>
        <w:rPr>
          <w:rStyle w:val="41"/>
        </w:rPr>
        <w:t xml:space="preserve">                if(conn!=null) conn.close();</w:t>
      </w:r>
      <w:r>
        <w:br w:type="textWrapping"/>
      </w:r>
      <w:r>
        <w:rPr>
          <w:rStyle w:val="41"/>
        </w:rPr>
        <w:t xml:space="preserve">            }catch(SQLException se){</w:t>
      </w:r>
      <w:r>
        <w:br w:type="textWrapping"/>
      </w:r>
      <w:r>
        <w:rPr>
          <w:rStyle w:val="41"/>
        </w:rPr>
        <w:t xml:space="preserve">                se.printStackTrace();</w:t>
      </w:r>
      <w:r>
        <w:br w:type="textWrapping"/>
      </w:r>
      <w:r>
        <w:rPr>
          <w:rStyle w:val="41"/>
        </w:rPr>
        <w:t xml:space="preserve">            }</w:t>
      </w:r>
      <w:r>
        <w:br w:type="textWrapping"/>
      </w:r>
      <w:r>
        <w:rPr>
          <w:rStyle w:val="41"/>
        </w:rPr>
        <w:t xml:space="preserve">        }</w:t>
      </w:r>
      <w:r>
        <w:br w:type="textWrapping"/>
      </w:r>
      <w:r>
        <w:rPr>
          <w:rStyle w:val="41"/>
        </w:rPr>
        <w:t xml:space="preserve">    }</w:t>
      </w:r>
      <w:r>
        <w:br w:type="textWrapping"/>
      </w:r>
      <w:r>
        <w:rPr>
          <w:rStyle w:val="41"/>
        </w:rPr>
        <w:t>}</w:t>
      </w:r>
    </w:p>
    <w:p>
      <w:pPr>
        <w:pStyle w:val="29"/>
      </w:pPr>
      <w:r>
        <w:t>运行结果如下：</w:t>
      </w:r>
    </w:p>
    <w:p>
      <w:pPr>
        <w:pStyle w:val="40"/>
      </w:pPr>
      <w:r>
        <w:drawing>
          <wp:inline distT="0" distB="0" distL="114300" distR="114300">
            <wp:extent cx="5270500" cy="4846955"/>
            <wp:effectExtent l="0" t="0" r="0" b="0"/>
            <wp:docPr id="129" name="Picture" descr="java_select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descr="java_select结果"/>
                    <pic:cNvPicPr>
                      <a:picLocks noChangeAspect="1" noChangeArrowheads="1"/>
                    </pic:cNvPicPr>
                  </pic:nvPicPr>
                  <pic:blipFill>
                    <a:blip r:embed="rId29"/>
                    <a:stretch>
                      <a:fillRect/>
                    </a:stretch>
                  </pic:blipFill>
                  <pic:spPr>
                    <a:xfrm>
                      <a:off x="0" y="0"/>
                      <a:ext cx="5270500" cy="4847051"/>
                    </a:xfrm>
                    <a:prstGeom prst="rect">
                      <a:avLst/>
                    </a:prstGeom>
                    <a:noFill/>
                    <a:ln w="9525">
                      <a:noFill/>
                    </a:ln>
                  </pic:spPr>
                </pic:pic>
              </a:graphicData>
            </a:graphic>
          </wp:inline>
        </w:drawing>
      </w:r>
    </w:p>
    <w:p>
      <w:pPr>
        <w:pStyle w:val="38"/>
      </w:pPr>
      <w:r>
        <w:t>java_select结果</w:t>
      </w:r>
    </w:p>
    <w:p>
      <w:pPr>
        <w:pStyle w:val="3"/>
      </w:pPr>
      <w:r>
        <w:rPr>
          <w:b/>
          <w:bCs/>
        </w:rPr>
        <w:t>插入</w:t>
      </w:r>
    </w:p>
    <w:p>
      <w:pPr>
        <w:pStyle w:val="3"/>
      </w:pPr>
      <w:r>
        <w:t>插入一条n_nationkey为25，n_name为South Korea，n_regionkey为3的数据到数据库中只需将原java程序中的</w:t>
      </w:r>
    </w:p>
    <w:p>
      <w:pPr>
        <w:pStyle w:val="42"/>
      </w:pPr>
      <w:r>
        <w:rPr>
          <w:rStyle w:val="41"/>
        </w:rPr>
        <w:t>String sql;</w:t>
      </w:r>
      <w:r>
        <w:br w:type="textWrapping"/>
      </w:r>
      <w:r>
        <w:rPr>
          <w:rStyle w:val="41"/>
        </w:rPr>
        <w:t>sql = "select n_nationkey ,n_name, n_regionkey, n_comment from nation";</w:t>
      </w:r>
      <w:r>
        <w:br w:type="textWrapping"/>
      </w:r>
      <w:r>
        <w:rPr>
          <w:rStyle w:val="41"/>
        </w:rPr>
        <w:t>ResultSet rs = stmt.executeQuery(sql);</w:t>
      </w:r>
    </w:p>
    <w:p>
      <w:pPr>
        <w:pStyle w:val="29"/>
      </w:pPr>
      <w:r>
        <w:t>改为</w:t>
      </w:r>
    </w:p>
    <w:p>
      <w:pPr>
        <w:pStyle w:val="42"/>
      </w:pPr>
      <w:r>
        <w:rPr>
          <w:rStyle w:val="41"/>
        </w:rPr>
        <w:t>stmt.executeUpdate("insert into nation values(25, 'South Korea', 3);");</w:t>
      </w:r>
      <w:r>
        <w:br w:type="textWrapping"/>
      </w:r>
      <w:r>
        <w:rPr>
          <w:rStyle w:val="41"/>
        </w:rPr>
        <w:t>ResultSet rs = stmt.executeQuery("select * from nation where n_nationkey = 25;");</w:t>
      </w:r>
    </w:p>
    <w:p>
      <w:pPr>
        <w:pStyle w:val="29"/>
      </w:pPr>
      <w:r>
        <w:t>运行结果如下：</w:t>
      </w:r>
    </w:p>
    <w:p>
      <w:pPr>
        <w:pStyle w:val="40"/>
      </w:pPr>
      <w:r>
        <w:drawing>
          <wp:inline distT="0" distB="0" distL="114300" distR="114300">
            <wp:extent cx="5270500" cy="1818005"/>
            <wp:effectExtent l="0" t="0" r="0" b="0"/>
            <wp:docPr id="132" name="Picture" descr="java_insert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descr="java_insert结果"/>
                    <pic:cNvPicPr>
                      <a:picLocks noChangeAspect="1" noChangeArrowheads="1"/>
                    </pic:cNvPicPr>
                  </pic:nvPicPr>
                  <pic:blipFill>
                    <a:blip r:embed="rId30"/>
                    <a:stretch>
                      <a:fillRect/>
                    </a:stretch>
                  </pic:blipFill>
                  <pic:spPr>
                    <a:xfrm>
                      <a:off x="0" y="0"/>
                      <a:ext cx="5270500" cy="1818296"/>
                    </a:xfrm>
                    <a:prstGeom prst="rect">
                      <a:avLst/>
                    </a:prstGeom>
                    <a:noFill/>
                    <a:ln w="9525">
                      <a:noFill/>
                    </a:ln>
                  </pic:spPr>
                </pic:pic>
              </a:graphicData>
            </a:graphic>
          </wp:inline>
        </w:drawing>
      </w:r>
    </w:p>
    <w:p>
      <w:pPr>
        <w:pStyle w:val="38"/>
      </w:pPr>
      <w:r>
        <w:t>java_insert结果</w:t>
      </w:r>
    </w:p>
    <w:p>
      <w:pPr>
        <w:pStyle w:val="3"/>
      </w:pPr>
      <w:r>
        <w:rPr>
          <w:b/>
          <w:bCs/>
        </w:rPr>
        <w:t>更新</w:t>
      </w:r>
    </w:p>
    <w:p>
      <w:pPr>
        <w:pStyle w:val="3"/>
      </w:pPr>
      <w:r>
        <w:t>将之前插入的数据中的n_regionkey更新为2，只需将</w:t>
      </w:r>
      <w:r>
        <w:rPr>
          <w:rStyle w:val="41"/>
        </w:rPr>
        <w:t>stmt.executeUpdate("insert into nation values(25, 'South Korea', 3);");</w:t>
      </w:r>
      <w:r>
        <w:t>改为</w:t>
      </w:r>
      <w:r>
        <w:rPr>
          <w:rStyle w:val="41"/>
        </w:rPr>
        <w:t>stmt.executeUpdate("update nation set n_regionkey = 2 where n_nationkey = 25;");</w:t>
      </w:r>
    </w:p>
    <w:p>
      <w:pPr>
        <w:pStyle w:val="3"/>
      </w:pPr>
      <w:r>
        <w:t>运行结果如下：</w:t>
      </w:r>
    </w:p>
    <w:p>
      <w:pPr>
        <w:pStyle w:val="40"/>
      </w:pPr>
      <w:r>
        <w:drawing>
          <wp:inline distT="0" distB="0" distL="114300" distR="114300">
            <wp:extent cx="5270500" cy="1758315"/>
            <wp:effectExtent l="0" t="0" r="0" b="0"/>
            <wp:docPr id="135" name="Picture" descr="java_update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descr="java_update结果"/>
                    <pic:cNvPicPr>
                      <a:picLocks noChangeAspect="1" noChangeArrowheads="1"/>
                    </pic:cNvPicPr>
                  </pic:nvPicPr>
                  <pic:blipFill>
                    <a:blip r:embed="rId31"/>
                    <a:stretch>
                      <a:fillRect/>
                    </a:stretch>
                  </pic:blipFill>
                  <pic:spPr>
                    <a:xfrm>
                      <a:off x="0" y="0"/>
                      <a:ext cx="5270500" cy="1758512"/>
                    </a:xfrm>
                    <a:prstGeom prst="rect">
                      <a:avLst/>
                    </a:prstGeom>
                    <a:noFill/>
                    <a:ln w="9525">
                      <a:noFill/>
                    </a:ln>
                  </pic:spPr>
                </pic:pic>
              </a:graphicData>
            </a:graphic>
          </wp:inline>
        </w:drawing>
      </w:r>
    </w:p>
    <w:p>
      <w:pPr>
        <w:pStyle w:val="38"/>
      </w:pPr>
      <w:r>
        <w:t>java_update结果</w:t>
      </w:r>
    </w:p>
    <w:p>
      <w:pPr>
        <w:pStyle w:val="3"/>
      </w:pPr>
      <w:r>
        <w:rPr>
          <w:b/>
          <w:bCs/>
        </w:rPr>
        <w:t>删除</w:t>
      </w:r>
    </w:p>
    <w:p>
      <w:pPr>
        <w:pStyle w:val="3"/>
      </w:pPr>
      <w:r>
        <w:t>删除之前插入的数据，只需将</w:t>
      </w:r>
      <w:r>
        <w:rPr>
          <w:rStyle w:val="41"/>
        </w:rPr>
        <w:t>stmt.executeUpdate("update nation set n_regionkey = 2 where n_nationkey = 25;");</w:t>
      </w:r>
      <w:r>
        <w:t>改为</w:t>
      </w:r>
      <w:r>
        <w:rPr>
          <w:rStyle w:val="41"/>
        </w:rPr>
        <w:t>stmt.executeUpdate("delete from nation where n_nationkey = 25;");</w:t>
      </w:r>
    </w:p>
    <w:p>
      <w:pPr>
        <w:pStyle w:val="3"/>
      </w:pPr>
      <w:r>
        <w:t>运行结果如下，返回了0条数据：</w:t>
      </w:r>
    </w:p>
    <w:p>
      <w:pPr>
        <w:pStyle w:val="40"/>
      </w:pPr>
      <w:r>
        <w:drawing>
          <wp:inline distT="0" distB="0" distL="114300" distR="114300">
            <wp:extent cx="5270500" cy="1741805"/>
            <wp:effectExtent l="0" t="0" r="0" b="0"/>
            <wp:docPr id="138" name="Picture" descr="java_delete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descr="java_delete结果"/>
                    <pic:cNvPicPr>
                      <a:picLocks noChangeAspect="1" noChangeArrowheads="1"/>
                    </pic:cNvPicPr>
                  </pic:nvPicPr>
                  <pic:blipFill>
                    <a:blip r:embed="rId32"/>
                    <a:stretch>
                      <a:fillRect/>
                    </a:stretch>
                  </pic:blipFill>
                  <pic:spPr>
                    <a:xfrm>
                      <a:off x="0" y="0"/>
                      <a:ext cx="5270500" cy="1741817"/>
                    </a:xfrm>
                    <a:prstGeom prst="rect">
                      <a:avLst/>
                    </a:prstGeom>
                    <a:noFill/>
                    <a:ln w="9525">
                      <a:noFill/>
                    </a:ln>
                  </pic:spPr>
                </pic:pic>
              </a:graphicData>
            </a:graphic>
          </wp:inline>
        </w:drawing>
      </w:r>
    </w:p>
    <w:p>
      <w:pPr>
        <w:pStyle w:val="38"/>
      </w:pPr>
      <w:r>
        <w:t>java_delete结果</w:t>
      </w:r>
    </w:p>
    <w:bookmarkEnd w:id="72"/>
    <w:p>
      <w:pPr>
        <w:pStyle w:val="5"/>
      </w:pPr>
      <w:bookmarkStart w:id="73" w:name="_Toc24174"/>
      <w:bookmarkStart w:id="74" w:name="实验总结-4"/>
      <w:r>
        <w:t>5.5 实验总结</w:t>
      </w:r>
      <w:bookmarkEnd w:id="73"/>
    </w:p>
    <w:p>
      <w:pPr>
        <w:pStyle w:val="29"/>
      </w:pPr>
      <w:r>
        <w:t>通过本次实践，本人基本掌握了使用java语言JDBC接口访问数据的方法，并尝试编写了程序对数据库表格进行查询，插入，更新和删除操作。</w:t>
      </w:r>
    </w:p>
    <w:p>
      <w:pPr>
        <w:pStyle w:val="3"/>
      </w:pPr>
      <w:r>
        <w:t>实验中遇到的第一个问题就是在对openGauss本地数据库配置好监听信息后，java程序依旧无法连接上数据库，报错</w:t>
      </w:r>
      <w:r>
        <w:rPr>
          <w:rStyle w:val="41"/>
        </w:rPr>
        <w:t>FATAL: Connection to 192.168.56.104:26000 refused. Check that hostname and port are correct and that the postmaster is accepting TCP/IP connection.</w:t>
      </w:r>
      <w:r>
        <w:t>。分析原因是由于配置修改还未生效导致，使用命令</w:t>
      </w:r>
      <w:r>
        <w:rPr>
          <w:rStyle w:val="41"/>
        </w:rPr>
        <w:t>gs_om -t restart</w:t>
      </w:r>
      <w:r>
        <w:t>重启数据库后，java程序便可以成功连接上数据库。</w:t>
      </w:r>
    </w:p>
    <w:p>
      <w:pPr>
        <w:pStyle w:val="3"/>
      </w:pPr>
      <w:r>
        <w:t>第二个问题就是java程序无法使用初始omm用户访问数据库，需要新创建一个用户，并将所用权限赋予给他。通过这个新用户才可以正常访问数据库。</w:t>
      </w:r>
    </w:p>
    <w:p>
      <w:pPr>
        <w:pStyle w:val="3"/>
      </w:pPr>
      <w:r>
        <w:t>最后一个问题就是，插入、删除和更新这类修改数据库的语句，应当使用</w:t>
      </w:r>
      <w:r>
        <w:rPr>
          <w:rStyle w:val="41"/>
        </w:rPr>
        <w:t>executeUpdate</w:t>
      </w:r>
      <w:r>
        <w:t>函数执行。若使用</w:t>
      </w:r>
      <w:r>
        <w:rPr>
          <w:rStyle w:val="41"/>
        </w:rPr>
        <w:t>executeQuery</w:t>
      </w:r>
      <w:r>
        <w:t>函数执行，虽然也能执行成功，但会报错</w:t>
      </w:r>
      <w:r>
        <w:rPr>
          <w:rStyle w:val="41"/>
        </w:rPr>
        <w:t>org.postgresql.util.PSQLException: 查询没有传回任何结果</w:t>
      </w:r>
      <w:r>
        <w:t>，导致程序没法继续正常运行。</w:t>
      </w:r>
    </w:p>
    <w:bookmarkEnd w:id="64"/>
    <w:bookmarkEnd w:id="74"/>
    <w:p>
      <w:pPr>
        <w:pStyle w:val="4"/>
      </w:pPr>
      <w:bookmarkStart w:id="75" w:name="_Toc31911"/>
      <w:bookmarkStart w:id="76" w:name="数据库物理文件实验"/>
      <w:r>
        <w:t>6 数据库物理文件实验</w:t>
      </w:r>
      <w:bookmarkEnd w:id="75"/>
    </w:p>
    <w:p>
      <w:pPr>
        <w:pStyle w:val="5"/>
      </w:pPr>
      <w:bookmarkStart w:id="77" w:name="_Toc6444"/>
      <w:bookmarkStart w:id="78" w:name="实验目的-5"/>
      <w:r>
        <w:t>6.1 实验目的</w:t>
      </w:r>
      <w:bookmarkEnd w:id="77"/>
    </w:p>
    <w:p>
      <w:pPr>
        <w:pStyle w:val="30"/>
        <w:numPr>
          <w:ilvl w:val="0"/>
          <w:numId w:val="1"/>
        </w:numPr>
      </w:pPr>
      <w:r>
        <w:t>掌握用 winSCP 连接 openEuler 系统</w:t>
      </w:r>
    </w:p>
    <w:p>
      <w:pPr>
        <w:pStyle w:val="30"/>
        <w:numPr>
          <w:ilvl w:val="0"/>
          <w:numId w:val="1"/>
        </w:numPr>
      </w:pPr>
      <w:r>
        <w:t>学会在本地与 openEuler 间上传与下载文件</w:t>
      </w:r>
    </w:p>
    <w:p>
      <w:pPr>
        <w:pStyle w:val="30"/>
        <w:numPr>
          <w:ilvl w:val="0"/>
          <w:numId w:val="1"/>
        </w:numPr>
      </w:pPr>
      <w:r>
        <w:t>了解数据库日志文件的类型和作用</w:t>
      </w:r>
    </w:p>
    <w:p>
      <w:pPr>
        <w:pStyle w:val="30"/>
        <w:numPr>
          <w:ilvl w:val="0"/>
          <w:numId w:val="1"/>
        </w:numPr>
      </w:pPr>
      <w:r>
        <w:t>能够针对日志文件进行一些简单的操作和管理维护</w:t>
      </w:r>
    </w:p>
    <w:bookmarkEnd w:id="78"/>
    <w:p>
      <w:pPr>
        <w:pStyle w:val="5"/>
      </w:pPr>
      <w:bookmarkStart w:id="79" w:name="_Toc10366"/>
      <w:bookmarkStart w:id="80" w:name="实验环境-5"/>
      <w:r>
        <w:t>6.2 实验环境</w:t>
      </w:r>
      <w:bookmarkEnd w:id="79"/>
    </w:p>
    <w:p>
      <w:pPr>
        <w:pStyle w:val="29"/>
      </w:pPr>
      <w:r>
        <w:t>本实验环境为 virtualBOX 虚拟机 openEuler20.03 系统上 openGauss1.1.0/openGauss2.0.0 数据库</w:t>
      </w:r>
    </w:p>
    <w:bookmarkEnd w:id="80"/>
    <w:p>
      <w:pPr>
        <w:pStyle w:val="5"/>
      </w:pPr>
      <w:bookmarkStart w:id="81" w:name="_Toc11416"/>
      <w:bookmarkStart w:id="82" w:name="实验内容-5"/>
      <w:r>
        <w:t>6.3 实验内容</w:t>
      </w:r>
      <w:bookmarkEnd w:id="81"/>
    </w:p>
    <w:p>
      <w:pPr>
        <w:pStyle w:val="30"/>
        <w:numPr>
          <w:ilvl w:val="0"/>
          <w:numId w:val="1"/>
        </w:numPr>
      </w:pPr>
      <w:r>
        <w:t>安装 WinSCP</w:t>
      </w:r>
    </w:p>
    <w:p>
      <w:pPr>
        <w:pStyle w:val="30"/>
        <w:numPr>
          <w:ilvl w:val="0"/>
          <w:numId w:val="1"/>
        </w:numPr>
      </w:pPr>
      <w:r>
        <w:t>使用 WinSCP 连接 OpenEuler</w:t>
      </w:r>
    </w:p>
    <w:p>
      <w:pPr>
        <w:pStyle w:val="30"/>
        <w:numPr>
          <w:ilvl w:val="0"/>
          <w:numId w:val="1"/>
        </w:numPr>
      </w:pPr>
      <w:r>
        <w:t>查看运行时日志</w:t>
      </w:r>
    </w:p>
    <w:p>
      <w:pPr>
        <w:pStyle w:val="30"/>
        <w:numPr>
          <w:ilvl w:val="0"/>
          <w:numId w:val="1"/>
        </w:numPr>
      </w:pPr>
      <w:r>
        <w:t>查看安装和卸载时日志</w:t>
      </w:r>
    </w:p>
    <w:p>
      <w:pPr>
        <w:pStyle w:val="30"/>
        <w:numPr>
          <w:ilvl w:val="0"/>
          <w:numId w:val="1"/>
        </w:numPr>
      </w:pPr>
      <w:r>
        <w:t>查看操作日志</w:t>
      </w:r>
    </w:p>
    <w:p>
      <w:pPr>
        <w:pStyle w:val="30"/>
        <w:numPr>
          <w:ilvl w:val="0"/>
          <w:numId w:val="1"/>
        </w:numPr>
      </w:pPr>
      <w:r>
        <w:t>配置审计项</w:t>
      </w:r>
    </w:p>
    <w:p>
      <w:pPr>
        <w:pStyle w:val="30"/>
        <w:numPr>
          <w:ilvl w:val="0"/>
          <w:numId w:val="1"/>
        </w:numPr>
      </w:pPr>
      <w:r>
        <w:t>查看审计结果</w:t>
      </w:r>
    </w:p>
    <w:p>
      <w:pPr>
        <w:pStyle w:val="30"/>
        <w:numPr>
          <w:ilvl w:val="0"/>
          <w:numId w:val="1"/>
        </w:numPr>
      </w:pPr>
      <w:r>
        <w:t>维护审计日志</w:t>
      </w:r>
    </w:p>
    <w:p>
      <w:pPr>
        <w:pStyle w:val="30"/>
        <w:numPr>
          <w:ilvl w:val="0"/>
          <w:numId w:val="1"/>
        </w:numPr>
      </w:pPr>
      <w:r>
        <w:t>查看WAL日志</w:t>
      </w:r>
    </w:p>
    <w:p>
      <w:pPr>
        <w:pStyle w:val="30"/>
        <w:numPr>
          <w:ilvl w:val="0"/>
          <w:numId w:val="1"/>
        </w:numPr>
      </w:pPr>
      <w:r>
        <w:t>查看性能日志</w:t>
      </w:r>
    </w:p>
    <w:bookmarkEnd w:id="82"/>
    <w:p>
      <w:pPr>
        <w:pStyle w:val="5"/>
      </w:pPr>
      <w:bookmarkStart w:id="83" w:name="_Toc10252"/>
      <w:bookmarkStart w:id="84" w:name="实验步骤-5"/>
      <w:r>
        <w:t>6.4 实验步骤</w:t>
      </w:r>
      <w:bookmarkEnd w:id="83"/>
    </w:p>
    <w:p>
      <w:pPr>
        <w:pStyle w:val="29"/>
      </w:pPr>
      <w:r>
        <w:t>由于在数据导入实验中，已经成功使用 WinSCP 连接数据库，并成功传输本地主机文件到虚拟机中，这里就不在展示WinSCP的使用步骤。</w:t>
      </w:r>
    </w:p>
    <w:p>
      <w:pPr>
        <w:pStyle w:val="3"/>
      </w:pPr>
      <w:r>
        <w:t>数据库物理文件有数据文件与日志文件，日志文件又分为系统日志，操作日志，trace 日志，黑匣子日志，审计日志，WAL 日志，性能日志。</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5"/>
        <w:gridCol w:w="7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30"/>
              <w:jc w:val="left"/>
            </w:pPr>
            <w:r>
              <w:t>类型</w:t>
            </w:r>
          </w:p>
        </w:tc>
        <w:tc>
          <w:p>
            <w:pPr>
              <w:pStyle w:val="30"/>
              <w:jc w:val="left"/>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系统日志</w:t>
            </w:r>
          </w:p>
        </w:tc>
        <w:tc>
          <w:p>
            <w:pPr>
              <w:pStyle w:val="30"/>
              <w:jc w:val="left"/>
            </w:pPr>
            <w:r>
              <w:t>数据库运行时产生的日志，记录系统进程的异常信息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操作日志</w:t>
            </w:r>
          </w:p>
        </w:tc>
        <w:tc>
          <w:p>
            <w:pPr>
              <w:pStyle w:val="30"/>
              <w:jc w:val="left"/>
            </w:pPr>
            <w:r>
              <w:t>通过客户端工具（例如gs_guc）操作数据库时产生的日志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Trace日志</w:t>
            </w:r>
          </w:p>
        </w:tc>
        <w:tc>
          <w:p>
            <w:pPr>
              <w:pStyle w:val="30"/>
              <w:jc w:val="left"/>
            </w:pPr>
            <w:r>
              <w:t>打开数据库的调试开关后，会记录大量的Trace日志。这些日志可以用来分析数据库的异常信息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黑匣子日志</w:t>
            </w:r>
          </w:p>
        </w:tc>
        <w:tc>
          <w:p>
            <w:pPr>
              <w:pStyle w:val="30"/>
              <w:jc w:val="left"/>
            </w:pPr>
            <w:r>
              <w:t>数据库系统崩溃时，通过故障现场堆、栈信息可以分析出故障发生时的进程上下文，方便故障定位。黑匣子具有在系统崩溃时，dump 出进程和线程的堆、栈、寄存器信息的功能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审计日志</w:t>
            </w:r>
          </w:p>
        </w:tc>
        <w:tc>
          <w:p>
            <w:pPr>
              <w:pStyle w:val="30"/>
              <w:jc w:val="left"/>
            </w:pPr>
            <w:r>
              <w:t>开启数据库审计功能后，将数据库用户的某些操作记录在日志中，这些日志称为审计日志。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WAL日志</w:t>
            </w:r>
          </w:p>
        </w:tc>
        <w:tc>
          <w:p>
            <w:pPr>
              <w:pStyle w:val="30"/>
              <w:jc w:val="left"/>
            </w:pPr>
            <w:r>
              <w:t>又称REDO日志，在数据库异常损坏时，可以利用WAL日志进行回复。由于WAL日志的重要性，所以需要经常备份这些日志。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性能日志</w:t>
            </w:r>
          </w:p>
        </w:tc>
        <w:tc>
          <w:p>
            <w:pPr>
              <w:pStyle w:val="30"/>
              <w:jc w:val="left"/>
            </w:pPr>
            <w:r>
              <w:t>数据库系统在运行时检测物理资源的运行状态的日志，在对外部资源进行访问时的性能检测，包括磁盘、Hadoop openGauss等外部资源的访问检测信息</w:t>
            </w:r>
          </w:p>
        </w:tc>
      </w:tr>
    </w:tbl>
    <w:p>
      <w:pPr>
        <w:pStyle w:val="3"/>
      </w:pPr>
      <w:r>
        <w:t>系统日志又分为 openGauss 运行时数据库节点产生的日志和 openGauss 安装部署时产生的日志。</w:t>
      </w:r>
    </w:p>
    <w:p>
      <w:pPr>
        <w:pStyle w:val="6"/>
      </w:pPr>
      <w:bookmarkStart w:id="85" w:name="运行时日志"/>
      <w:r>
        <w:t>运行时日志</w:t>
      </w:r>
    </w:p>
    <w:p>
      <w:pPr>
        <w:pStyle w:val="29"/>
      </w:pPr>
      <w:r>
        <w:t>通过 WinSCP 打开文件夹路径</w:t>
      </w:r>
      <w:r>
        <w:rPr>
          <w:rStyle w:val="41"/>
        </w:rPr>
        <w:t>/var/log/gaussdb/omm/pg_log/dn_6001</w:t>
      </w:r>
      <w:r>
        <w:t>，文件夹内便是运行时日志。</w:t>
      </w:r>
    </w:p>
    <w:p>
      <w:pPr>
        <w:pStyle w:val="40"/>
      </w:pPr>
      <w:r>
        <w:drawing>
          <wp:inline distT="0" distB="0" distL="114300" distR="114300">
            <wp:extent cx="5207000" cy="2357755"/>
            <wp:effectExtent l="0" t="0" r="0" b="0"/>
            <wp:docPr id="147" name="Picture" descr="运行时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descr="运行时日志"/>
                    <pic:cNvPicPr>
                      <a:picLocks noChangeAspect="1" noChangeArrowheads="1"/>
                    </pic:cNvPicPr>
                  </pic:nvPicPr>
                  <pic:blipFill>
                    <a:blip r:embed="rId33"/>
                    <a:stretch>
                      <a:fillRect/>
                    </a:stretch>
                  </pic:blipFill>
                  <pic:spPr>
                    <a:xfrm>
                      <a:off x="0" y="0"/>
                      <a:ext cx="5207267" cy="2358189"/>
                    </a:xfrm>
                    <a:prstGeom prst="rect">
                      <a:avLst/>
                    </a:prstGeom>
                    <a:noFill/>
                    <a:ln w="9525">
                      <a:noFill/>
                    </a:ln>
                  </pic:spPr>
                </pic:pic>
              </a:graphicData>
            </a:graphic>
          </wp:inline>
        </w:drawing>
      </w:r>
    </w:p>
    <w:p>
      <w:pPr>
        <w:pStyle w:val="38"/>
      </w:pPr>
      <w:r>
        <w:t>运行时日志</w:t>
      </w:r>
    </w:p>
    <w:p>
      <w:pPr>
        <w:pStyle w:val="3"/>
      </w:pPr>
      <w:r>
        <w:t>运行时日志的命名规则为：postgresql-创建时间.log。默认情况下，每日 0 点或者日志文件大于 16MB 或者数据库实例（数据库节点）重新启动后，会生成新的日志文件。</w:t>
      </w:r>
    </w:p>
    <w:p>
      <w:pPr>
        <w:pStyle w:val="3"/>
      </w:pPr>
      <w:r>
        <w:t>日志内容的默认格式为：日期+时间+时区+用户名称+数据库名称+会话 ID+日志级别+日志内容</w:t>
      </w:r>
    </w:p>
    <w:p>
      <w:pPr>
        <w:pStyle w:val="3"/>
      </w:pPr>
      <w:r>
        <w:t>若要在虚拟机内查看，切换到用户 omm 使用命令</w:t>
      </w:r>
      <w:r>
        <w:rPr>
          <w:rStyle w:val="41"/>
        </w:rPr>
        <w:t>cd /$gaussdbLogPath/omm/pg_log/dn_6001</w:t>
      </w:r>
      <w:r>
        <w:t>也可查看到运行时日志文件，其中</w:t>
      </w:r>
      <w:r>
        <w:rPr>
          <w:rStyle w:val="41"/>
        </w:rPr>
        <w:t>$gaussdbLogPath</w:t>
      </w:r>
      <w:r>
        <w:t>即为</w:t>
      </w:r>
      <w:r>
        <w:rPr>
          <w:rStyle w:val="41"/>
        </w:rPr>
        <w:t>/var/log/gaussdb</w:t>
      </w:r>
      <w:r>
        <w:t>。</w:t>
      </w:r>
    </w:p>
    <w:p>
      <w:pPr>
        <w:pStyle w:val="3"/>
      </w:pPr>
      <w:r>
        <w:t>使用</w:t>
      </w:r>
      <w:r>
        <w:rPr>
          <w:rStyle w:val="41"/>
        </w:rPr>
        <w:t>cat</w:t>
      </w:r>
      <w:r>
        <w:t>命令即可查看文件内容。</w:t>
      </w:r>
    </w:p>
    <w:bookmarkEnd w:id="85"/>
    <w:p>
      <w:pPr>
        <w:pStyle w:val="6"/>
      </w:pPr>
      <w:bookmarkStart w:id="86" w:name="安装和卸载时日志"/>
      <w:r>
        <w:t>安装和卸载时日志</w:t>
      </w:r>
    </w:p>
    <w:p>
      <w:pPr>
        <w:pStyle w:val="29"/>
      </w:pPr>
      <w:r>
        <w:t>通过 WinSCP 打开文件夹路径</w:t>
      </w:r>
      <w:r>
        <w:rPr>
          <w:rStyle w:val="41"/>
        </w:rPr>
        <w:t>/var/log/gaussdb/omm/om</w:t>
      </w:r>
      <w:r>
        <w:t>，文件夹内便是安装和卸载时日志。</w:t>
      </w:r>
    </w:p>
    <w:p>
      <w:pPr>
        <w:pStyle w:val="40"/>
      </w:pPr>
      <w:r>
        <w:drawing>
          <wp:inline distT="0" distB="0" distL="114300" distR="114300">
            <wp:extent cx="5139690" cy="1896110"/>
            <wp:effectExtent l="0" t="0" r="0" b="0"/>
            <wp:docPr id="151" name="Picture" descr="安装和卸载时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安装和卸载时日志"/>
                    <pic:cNvPicPr>
                      <a:picLocks noChangeAspect="1" noChangeArrowheads="1"/>
                    </pic:cNvPicPr>
                  </pic:nvPicPr>
                  <pic:blipFill>
                    <a:blip r:embed="rId34"/>
                    <a:stretch>
                      <a:fillRect/>
                    </a:stretch>
                  </pic:blipFill>
                  <pic:spPr>
                    <a:xfrm>
                      <a:off x="0" y="0"/>
                      <a:ext cx="5139890" cy="1896176"/>
                    </a:xfrm>
                    <a:prstGeom prst="rect">
                      <a:avLst/>
                    </a:prstGeom>
                    <a:noFill/>
                    <a:ln w="9525">
                      <a:noFill/>
                    </a:ln>
                  </pic:spPr>
                </pic:pic>
              </a:graphicData>
            </a:graphic>
          </wp:inline>
        </w:drawing>
      </w:r>
    </w:p>
    <w:p>
      <w:pPr>
        <w:pStyle w:val="38"/>
      </w:pPr>
      <w:r>
        <w:t>安装和卸载时日志</w:t>
      </w:r>
    </w:p>
    <w:p>
      <w:pPr>
        <w:pStyle w:val="3"/>
      </w:pPr>
      <w:r>
        <w:t>若要在虚拟机内查看，切换到用户 omm 使用命令</w:t>
      </w:r>
      <w:r>
        <w:rPr>
          <w:rStyle w:val="41"/>
        </w:rPr>
        <w:t>cd /$gaussdbLogPath/omm/om</w:t>
      </w:r>
      <w:r>
        <w:t>也可查看到安装和卸载时日志文件。</w:t>
      </w:r>
    </w:p>
    <w:bookmarkEnd w:id="86"/>
    <w:p>
      <w:pPr>
        <w:pStyle w:val="6"/>
      </w:pPr>
      <w:bookmarkStart w:id="87" w:name="操作日志"/>
      <w:r>
        <w:t>操作日志</w:t>
      </w:r>
    </w:p>
    <w:p>
      <w:pPr>
        <w:pStyle w:val="29"/>
      </w:pPr>
      <w:r>
        <w:t>通过 WinSCP 打开文件夹路径`/var/log/gaussdb/omm/bin。</w:t>
      </w:r>
    </w:p>
    <w:p>
      <w:pPr>
        <w:pStyle w:val="40"/>
      </w:pPr>
      <w:r>
        <w:drawing>
          <wp:inline distT="0" distB="0" distL="114300" distR="114300">
            <wp:extent cx="5149215" cy="1751330"/>
            <wp:effectExtent l="0" t="0" r="0" b="0"/>
            <wp:docPr id="155" name="Picture" descr="操作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descr="操作日志"/>
                    <pic:cNvPicPr>
                      <a:picLocks noChangeAspect="1" noChangeArrowheads="1"/>
                    </pic:cNvPicPr>
                  </pic:nvPicPr>
                  <pic:blipFill>
                    <a:blip r:embed="rId35"/>
                    <a:stretch>
                      <a:fillRect/>
                    </a:stretch>
                  </pic:blipFill>
                  <pic:spPr>
                    <a:xfrm>
                      <a:off x="0" y="0"/>
                      <a:ext cx="5149515" cy="1751797"/>
                    </a:xfrm>
                    <a:prstGeom prst="rect">
                      <a:avLst/>
                    </a:prstGeom>
                    <a:noFill/>
                    <a:ln w="9525">
                      <a:noFill/>
                    </a:ln>
                  </pic:spPr>
                </pic:pic>
              </a:graphicData>
            </a:graphic>
          </wp:inline>
        </w:drawing>
      </w:r>
    </w:p>
    <w:p>
      <w:pPr>
        <w:pStyle w:val="38"/>
      </w:pPr>
      <w:r>
        <w:t>操作日志</w:t>
      </w:r>
    </w:p>
    <w:p>
      <w:pPr>
        <w:pStyle w:val="3"/>
      </w:pPr>
      <w:r>
        <w:t>文件夹内包含四种文件夹，每个文件夹对应一个工具的操作日志，以 gs_guc 操作为例，打开文件夹</w:t>
      </w:r>
      <w:r>
        <w:rPr>
          <w:rStyle w:val="41"/>
        </w:rPr>
        <w:t>gs_guc</w:t>
      </w:r>
      <w:r>
        <w:t>，内部便是 gs_guc 的操作日志文件。</w:t>
      </w:r>
    </w:p>
    <w:p>
      <w:pPr>
        <w:pStyle w:val="40"/>
      </w:pPr>
      <w:r>
        <w:drawing>
          <wp:inline distT="0" distB="0" distL="114300" distR="114300">
            <wp:extent cx="5168265" cy="1135380"/>
            <wp:effectExtent l="0" t="0" r="0" b="0"/>
            <wp:docPr id="158" name="Picture" descr="gs_guc操作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descr="gs_guc操作日志"/>
                    <pic:cNvPicPr>
                      <a:picLocks noChangeAspect="1" noChangeArrowheads="1"/>
                    </pic:cNvPicPr>
                  </pic:nvPicPr>
                  <pic:blipFill>
                    <a:blip r:embed="rId36"/>
                    <a:stretch>
                      <a:fillRect/>
                    </a:stretch>
                  </pic:blipFill>
                  <pic:spPr>
                    <a:xfrm>
                      <a:off x="0" y="0"/>
                      <a:ext cx="5168766" cy="1135781"/>
                    </a:xfrm>
                    <a:prstGeom prst="rect">
                      <a:avLst/>
                    </a:prstGeom>
                    <a:noFill/>
                    <a:ln w="9525">
                      <a:noFill/>
                    </a:ln>
                  </pic:spPr>
                </pic:pic>
              </a:graphicData>
            </a:graphic>
          </wp:inline>
        </w:drawing>
      </w:r>
    </w:p>
    <w:p>
      <w:pPr>
        <w:pStyle w:val="38"/>
      </w:pPr>
      <w:r>
        <w:t>gs_guc操作日志</w:t>
      </w:r>
    </w:p>
    <w:p>
      <w:pPr>
        <w:pStyle w:val="3"/>
      </w:pPr>
      <w:r>
        <w:t>操作日志的命名规则为:历史日志文件名为”工具名-日志创建时间间.log”，当前日志文件名为”工具名-日志创建时间-current.log”。如果日志大小超过 16MB，在下一次调用该工具时，会重命名当前日志文件为历史日志文件，并以当前时间生成新的当前日志文件。</w:t>
      </w:r>
    </w:p>
    <w:p>
      <w:pPr>
        <w:pStyle w:val="3"/>
      </w:pPr>
      <w:r>
        <w:t>若要在虚拟机内查看，切换到用户 omm 使用命令</w:t>
      </w:r>
      <w:r>
        <w:rPr>
          <w:rStyle w:val="41"/>
        </w:rPr>
        <w:t>cd /$gaussdbLogPath/omm/bin</w:t>
      </w:r>
      <w:r>
        <w:t>也可查看到操作日志文件。</w:t>
      </w:r>
    </w:p>
    <w:bookmarkEnd w:id="87"/>
    <w:p>
      <w:pPr>
        <w:pStyle w:val="6"/>
      </w:pPr>
      <w:bookmarkStart w:id="88" w:name="审计日志"/>
      <w:r>
        <w:t>审计日志</w:t>
      </w:r>
    </w:p>
    <w:p>
      <w:pPr>
        <w:pStyle w:val="29"/>
      </w:pPr>
      <w:r>
        <w:t>首先需要配置审计项。</w:t>
      </w:r>
    </w:p>
    <w:p>
      <w:pPr>
        <w:pStyle w:val="3"/>
      </w:pPr>
      <w:r>
        <w:t>审计配置项一共包含以下几类：</w:t>
      </w:r>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9"/>
        <w:gridCol w:w="6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30"/>
              <w:jc w:val="left"/>
            </w:pPr>
            <w:r>
              <w:t>配置项</w:t>
            </w:r>
          </w:p>
        </w:tc>
        <w:tc>
          <w:p>
            <w:pPr>
              <w:pStyle w:val="30"/>
              <w:jc w:val="left"/>
            </w:pPr>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用户登录、注销审计</w:t>
            </w:r>
          </w:p>
        </w:tc>
        <w:tc>
          <w:p>
            <w:pPr>
              <w:pStyle w:val="30"/>
              <w:jc w:val="left"/>
            </w:pPr>
            <w:r>
              <w:t>参数：audit_login_logout。默认值为 7，表示开启用户登录、退出的审计功能。设置为 0 表示关闭用户登录、退出的审计功能。不推荐设置除 0 和 7 之外的值。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数据库启动、停止、恢复和切换审计</w:t>
            </w:r>
          </w:p>
        </w:tc>
        <w:tc>
          <w:p>
            <w:pPr>
              <w:pStyle w:val="30"/>
              <w:jc w:val="left"/>
            </w:pPr>
            <w:r>
              <w:t>参数：audit_database_process。默认值为 1，表示开启数据库启动、停止、恢复和切换的审计功能。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用户锁定和解锁审计</w:t>
            </w:r>
          </w:p>
        </w:tc>
        <w:tc>
          <w:p>
            <w:pPr>
              <w:pStyle w:val="30"/>
              <w:jc w:val="left"/>
            </w:pPr>
            <w:r>
              <w:t>参数：audit_user_locked。默认值为 1，表示开启审计用户锁定和解锁功能。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用户访问越权审计</w:t>
            </w:r>
          </w:p>
        </w:tc>
        <w:tc>
          <w:p>
            <w:pPr>
              <w:pStyle w:val="30"/>
              <w:jc w:val="left"/>
            </w:pPr>
            <w:r>
              <w:t>参数：audit_user_violation。默认值为 0，表示关闭用户越权操作审计功能。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授权和回收权限审计</w:t>
            </w:r>
          </w:p>
        </w:tc>
        <w:tc>
          <w:p>
            <w:pPr>
              <w:pStyle w:val="30"/>
              <w:jc w:val="left"/>
            </w:pPr>
            <w:r>
              <w:t>参数：audit_grant_revoke。默认值为 1，表示开启审计用户权限授予和回收功能。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数据库对象的 CREATE，ALTER，DROP 操作审计</w:t>
            </w:r>
          </w:p>
        </w:tc>
        <w:tc>
          <w:p>
            <w:pPr>
              <w:pStyle w:val="30"/>
              <w:jc w:val="left"/>
            </w:pPr>
            <w:r>
              <w:t>参数：audit_system_object。默认值为 12295，表示只对 DATABASE、SCHEMA、USER、DATA SOURCE 这四类数据库对象的 CREATE、ALTER、DROP 操作进行审计。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具体表的 INSERT、UPDATE 和 DELETE 操作审计</w:t>
            </w:r>
          </w:p>
        </w:tc>
        <w:tc>
          <w:p>
            <w:pPr>
              <w:pStyle w:val="30"/>
              <w:jc w:val="left"/>
            </w:pPr>
            <w:r>
              <w:t>参数：audit_dml_state。默认值为 0，表示关闭具体表的 DML 操作（SELECT 除外）审计功能。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SELECT 操作审计</w:t>
            </w:r>
          </w:p>
        </w:tc>
        <w:tc>
          <w:p>
            <w:pPr>
              <w:pStyle w:val="30"/>
              <w:jc w:val="left"/>
            </w:pPr>
            <w:r>
              <w:t>参数：audit_dml_state_select。默认值为 0，表示关闭 SELECT 操作审计功能。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COPY 审计</w:t>
            </w:r>
          </w:p>
        </w:tc>
        <w:tc>
          <w:p>
            <w:pPr>
              <w:pStyle w:val="30"/>
              <w:jc w:val="left"/>
            </w:pPr>
            <w:r>
              <w:t>参数：audit_copy_exec。默认值为 1，表示开启 copy 操作审计功能。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存储过程和自定义函数的执行审计</w:t>
            </w:r>
          </w:p>
        </w:tc>
        <w:tc>
          <w:p>
            <w:pPr>
              <w:pStyle w:val="30"/>
              <w:jc w:val="left"/>
            </w:pPr>
            <w:r>
              <w:t>参数：audit_function_exec。默认值为 0，表示不记录存储过程和自定义函数的执行审计日志。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SET 审计</w:t>
            </w:r>
          </w:p>
        </w:tc>
        <w:tc>
          <w:p>
            <w:pPr>
              <w:pStyle w:val="30"/>
              <w:jc w:val="left"/>
            </w:pPr>
            <w:r>
              <w:t>参数：audit_set_parameter。默认值为 1，表示记录 set 操作审计日志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审计文件的存储目录</w:t>
            </w:r>
          </w:p>
        </w:tc>
        <w:tc>
          <w:p>
            <w:pPr>
              <w:pStyle w:val="30"/>
              <w:jc w:val="left"/>
            </w:pPr>
            <w:r>
              <w:t>参数：audit_directory。默认值为 $gaussdbLogPath/用户名/pg_audit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审计日志的保存策略</w:t>
            </w:r>
          </w:p>
        </w:tc>
        <w:tc>
          <w:p>
            <w:pPr>
              <w:pStyle w:val="30"/>
              <w:jc w:val="left"/>
            </w:pPr>
            <w:r>
              <w:t>参数：audit_resource_policy。默认值为 on，表示使用空间配置策略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审计文件占用的磁盘空间总量</w:t>
            </w:r>
          </w:p>
        </w:tc>
        <w:tc>
          <w:p>
            <w:pPr>
              <w:pStyle w:val="30"/>
              <w:jc w:val="left"/>
            </w:pPr>
            <w:r>
              <w:t>参数：audit_space_limit。默认值为 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审计日志文件的最小保存时间</w:t>
            </w:r>
          </w:p>
        </w:tc>
        <w:tc>
          <w:p>
            <w:pPr>
              <w:pStyle w:val="30"/>
              <w:jc w:val="left"/>
            </w:pPr>
            <w:r>
              <w:t>参数：audit_file_remain_time。默认值为 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审计目录下审计文件的最大数量</w:t>
            </w:r>
          </w:p>
        </w:tc>
        <w:tc>
          <w:p>
            <w:pPr>
              <w:pStyle w:val="30"/>
              <w:jc w:val="left"/>
            </w:pPr>
            <w:r>
              <w:t>参数：audit_file_remain_threshold。默认值为 1048576</w:t>
            </w:r>
          </w:p>
        </w:tc>
      </w:tr>
    </w:tbl>
    <w:p>
      <w:pPr>
        <w:pStyle w:val="3"/>
      </w:pPr>
      <w:r>
        <w:t>可以命令</w:t>
      </w:r>
      <w:r>
        <w:rPr>
          <w:rStyle w:val="41"/>
        </w:rPr>
        <w:t>SHOW audit_enabled;</w:t>
      </w:r>
      <w:r>
        <w:t>检查审计总开关状态。</w:t>
      </w:r>
    </w:p>
    <w:p>
      <w:pPr>
        <w:pStyle w:val="40"/>
      </w:pPr>
      <w:r>
        <w:drawing>
          <wp:inline distT="0" distB="0" distL="114300" distR="114300">
            <wp:extent cx="2627630" cy="827405"/>
            <wp:effectExtent l="0" t="0" r="0" b="0"/>
            <wp:docPr id="162" name="Picture" descr="审计开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descr="审计开关"/>
                    <pic:cNvPicPr>
                      <a:picLocks noChangeAspect="1" noChangeArrowheads="1"/>
                    </pic:cNvPicPr>
                  </pic:nvPicPr>
                  <pic:blipFill>
                    <a:blip r:embed="rId37"/>
                    <a:stretch>
                      <a:fillRect/>
                    </a:stretch>
                  </pic:blipFill>
                  <pic:spPr>
                    <a:xfrm>
                      <a:off x="0" y="0"/>
                      <a:ext cx="2627696" cy="827772"/>
                    </a:xfrm>
                    <a:prstGeom prst="rect">
                      <a:avLst/>
                    </a:prstGeom>
                    <a:noFill/>
                    <a:ln w="9525">
                      <a:noFill/>
                    </a:ln>
                  </pic:spPr>
                </pic:pic>
              </a:graphicData>
            </a:graphic>
          </wp:inline>
        </w:drawing>
      </w:r>
    </w:p>
    <w:p>
      <w:pPr>
        <w:pStyle w:val="38"/>
      </w:pPr>
      <w:r>
        <w:t>审计开关</w:t>
      </w:r>
    </w:p>
    <w:p>
      <w:pPr>
        <w:pStyle w:val="3"/>
      </w:pPr>
      <w:r>
        <w:t>返回结果为 on，因此审计总开关处于打开状态。</w:t>
      </w:r>
    </w:p>
    <w:p>
      <w:pPr>
        <w:pStyle w:val="3"/>
      </w:pPr>
      <w:r>
        <w:t>若审计总开关为关，退出数据库后可以使用命令</w:t>
      </w:r>
      <w:r>
        <w:rPr>
          <w:rStyle w:val="41"/>
        </w:rPr>
        <w:t>gs_guc set -N all -I all -c "audit_enabled=on"</w:t>
      </w:r>
      <w:r>
        <w:t>打开总审计开关。</w:t>
      </w:r>
    </w:p>
    <w:p>
      <w:pPr>
        <w:pStyle w:val="3"/>
      </w:pPr>
      <w:r>
        <w:t>可以使用</w:t>
      </w:r>
      <w:r>
        <w:rPr>
          <w:rStyle w:val="41"/>
        </w:rPr>
        <w:t>SHOW 审计项参数</w:t>
      </w:r>
      <w:r>
        <w:t>的方式检查各审计项参数，例如输入命令</w:t>
      </w:r>
      <w:r>
        <w:rPr>
          <w:rStyle w:val="41"/>
        </w:rPr>
        <w:t>SHOW audit_login_logout;</w:t>
      </w:r>
    </w:p>
    <w:p>
      <w:pPr>
        <w:pStyle w:val="40"/>
      </w:pPr>
      <w:r>
        <w:drawing>
          <wp:inline distT="0" distB="0" distL="114300" distR="114300">
            <wp:extent cx="3070225" cy="836930"/>
            <wp:effectExtent l="0" t="0" r="0" b="0"/>
            <wp:docPr id="165" name="Picture" descr="审计项开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descr="审计项开关"/>
                    <pic:cNvPicPr>
                      <a:picLocks noChangeAspect="1" noChangeArrowheads="1"/>
                    </pic:cNvPicPr>
                  </pic:nvPicPr>
                  <pic:blipFill>
                    <a:blip r:embed="rId38"/>
                    <a:stretch>
                      <a:fillRect/>
                    </a:stretch>
                  </pic:blipFill>
                  <pic:spPr>
                    <a:xfrm>
                      <a:off x="0" y="0"/>
                      <a:ext cx="3070458" cy="837397"/>
                    </a:xfrm>
                    <a:prstGeom prst="rect">
                      <a:avLst/>
                    </a:prstGeom>
                    <a:noFill/>
                    <a:ln w="9525">
                      <a:noFill/>
                    </a:ln>
                  </pic:spPr>
                </pic:pic>
              </a:graphicData>
            </a:graphic>
          </wp:inline>
        </w:drawing>
      </w:r>
    </w:p>
    <w:p>
      <w:pPr>
        <w:pStyle w:val="38"/>
      </w:pPr>
      <w:r>
        <w:t>审计项开关</w:t>
      </w:r>
    </w:p>
    <w:p>
      <w:pPr>
        <w:pStyle w:val="3"/>
      </w:pPr>
      <w:r>
        <w:t>若需要修改审计项，退出数据库后输入命令</w:t>
      </w:r>
      <w:r>
        <w:rPr>
          <w:rStyle w:val="41"/>
        </w:rPr>
        <w:t>gs_guc reload -N all -I all -c "audit_login_logout=0"</w:t>
      </w:r>
      <w:r>
        <w:t>可以修改 audit_login_logout 值变为 0。</w:t>
      </w:r>
    </w:p>
    <w:p>
      <w:pPr>
        <w:pStyle w:val="3"/>
      </w:pPr>
      <w:r>
        <w:t>当需要审计的审计项开关都已经开启后，就可以使用 select 语句查看审计结果了。</w:t>
      </w:r>
    </w:p>
    <w:p>
      <w:pPr>
        <w:pStyle w:val="3"/>
      </w:pPr>
      <w:r>
        <w:t>使用 select 语句</w:t>
      </w:r>
      <w:r>
        <w:rPr>
          <w:rStyle w:val="41"/>
        </w:rPr>
        <w:t>SELECT * FROM pg_query_audit('2022-12-13 00:00:00','2022-12-15 00:00:00');</w:t>
      </w:r>
      <w:r>
        <w:t>可以查看到所需时间范围内的审计记录：</w:t>
      </w:r>
    </w:p>
    <w:p>
      <w:pPr>
        <w:pStyle w:val="40"/>
      </w:pPr>
      <w:r>
        <w:drawing>
          <wp:inline distT="0" distB="0" distL="114300" distR="114300">
            <wp:extent cx="5270500" cy="1162050"/>
            <wp:effectExtent l="0" t="0" r="0" b="0"/>
            <wp:docPr id="168" name="Picture" descr="审计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descr="审计结果"/>
                    <pic:cNvPicPr>
                      <a:picLocks noChangeAspect="1" noChangeArrowheads="1"/>
                    </pic:cNvPicPr>
                  </pic:nvPicPr>
                  <pic:blipFill>
                    <a:blip r:embed="rId39"/>
                    <a:stretch>
                      <a:fillRect/>
                    </a:stretch>
                  </pic:blipFill>
                  <pic:spPr>
                    <a:xfrm>
                      <a:off x="0" y="0"/>
                      <a:ext cx="5270500" cy="1162444"/>
                    </a:xfrm>
                    <a:prstGeom prst="rect">
                      <a:avLst/>
                    </a:prstGeom>
                    <a:noFill/>
                    <a:ln w="9525">
                      <a:noFill/>
                    </a:ln>
                  </pic:spPr>
                </pic:pic>
              </a:graphicData>
            </a:graphic>
          </wp:inline>
        </w:drawing>
      </w:r>
    </w:p>
    <w:p>
      <w:pPr>
        <w:pStyle w:val="38"/>
      </w:pPr>
      <w:r>
        <w:t>审计结果</w:t>
      </w:r>
    </w:p>
    <w:p>
      <w:pPr>
        <w:pStyle w:val="3"/>
      </w:pPr>
      <w:r>
        <w:t>由于审计功能开启时会不断产生大量的审计日志，占用磁盘空间当审计文件占用的磁盘空间或者审计文件的个数超过指定的最大值时，系统将删除最早的审计文件，并记录审计文件删除信息到审计日志中。</w:t>
      </w:r>
    </w:p>
    <w:p>
      <w:pPr>
        <w:pStyle w:val="3"/>
      </w:pPr>
      <w:r>
        <w:t>可以通过语句</w:t>
      </w:r>
      <w:r>
        <w:rPr>
          <w:rStyle w:val="41"/>
        </w:rPr>
        <w:t>SHOW audit_space_limit;</w:t>
      </w:r>
      <w:r>
        <w:t>查看审计文件占用磁盘空间的最大值：</w:t>
      </w:r>
    </w:p>
    <w:p>
      <w:pPr>
        <w:pStyle w:val="40"/>
      </w:pPr>
      <w:r>
        <w:drawing>
          <wp:inline distT="0" distB="0" distL="114300" distR="114300">
            <wp:extent cx="3041015" cy="798830"/>
            <wp:effectExtent l="0" t="0" r="0" b="0"/>
            <wp:docPr id="171" name="Picture" descr="审计文件占用磁盘空间最大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descr="审计文件占用磁盘空间最大值"/>
                    <pic:cNvPicPr>
                      <a:picLocks noChangeAspect="1" noChangeArrowheads="1"/>
                    </pic:cNvPicPr>
                  </pic:nvPicPr>
                  <pic:blipFill>
                    <a:blip r:embed="rId40"/>
                    <a:stretch>
                      <a:fillRect/>
                    </a:stretch>
                  </pic:blipFill>
                  <pic:spPr>
                    <a:xfrm>
                      <a:off x="0" y="0"/>
                      <a:ext cx="3041583" cy="798896"/>
                    </a:xfrm>
                    <a:prstGeom prst="rect">
                      <a:avLst/>
                    </a:prstGeom>
                    <a:noFill/>
                    <a:ln w="9525">
                      <a:noFill/>
                    </a:ln>
                  </pic:spPr>
                </pic:pic>
              </a:graphicData>
            </a:graphic>
          </wp:inline>
        </w:drawing>
      </w:r>
    </w:p>
    <w:p>
      <w:pPr>
        <w:pStyle w:val="38"/>
      </w:pPr>
      <w:r>
        <w:t>审计文件占用磁盘空间最大值</w:t>
      </w:r>
    </w:p>
    <w:p>
      <w:pPr>
        <w:pStyle w:val="3"/>
      </w:pPr>
      <w:r>
        <w:t>可以使用前文中修改审计项的方法修改最大值。</w:t>
      </w:r>
    </w:p>
    <w:p>
      <w:pPr>
        <w:pStyle w:val="3"/>
      </w:pPr>
      <w:r>
        <w:t>数据库同样也提供了手动删除审计日志的方法，使用 select 语句</w:t>
      </w:r>
      <w:r>
        <w:rPr>
          <w:rStyle w:val="41"/>
        </w:rPr>
        <w:t>SELECT pg_delete_audit(2022-12-13 00:00:00','2022-12-14 00:00:00');</w:t>
      </w:r>
      <w:r>
        <w:t>，能够将指定时间范围内的记录删除。</w:t>
      </w:r>
    </w:p>
    <w:p>
      <w:pPr>
        <w:pStyle w:val="3"/>
      </w:pPr>
      <w:r>
        <w:t>若需要备份审计日志，可以先查看审计日志物理位置</w:t>
      </w:r>
      <w:r>
        <w:rPr>
          <w:rStyle w:val="41"/>
        </w:rPr>
        <w:t>SHOW audit_directory;</w:t>
      </w:r>
      <w:r>
        <w:t>，然后退出数据库后，使用copy语句</w:t>
      </w:r>
      <w:r>
        <w:rPr>
          <w:rStyle w:val="41"/>
        </w:rPr>
        <w:t>cp -r /var/log/gaussdb/omm/pg_audit/dn_6001 /var/log/gaussdb/omm/pg_audit/dn_6001_bak</w:t>
      </w:r>
      <w:r>
        <w:t>将审计日志目录拷贝保存。</w:t>
      </w:r>
    </w:p>
    <w:p>
      <w:pPr>
        <w:pStyle w:val="40"/>
      </w:pPr>
      <w:r>
        <w:drawing>
          <wp:inline distT="0" distB="0" distL="114300" distR="114300">
            <wp:extent cx="5120640" cy="1472565"/>
            <wp:effectExtent l="0" t="0" r="0" b="0"/>
            <wp:docPr id="174" name="Picture" descr="备份审计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descr="备份审计日志"/>
                    <pic:cNvPicPr>
                      <a:picLocks noChangeAspect="1" noChangeArrowheads="1"/>
                    </pic:cNvPicPr>
                  </pic:nvPicPr>
                  <pic:blipFill>
                    <a:blip r:embed="rId41"/>
                    <a:stretch>
                      <a:fillRect/>
                    </a:stretch>
                  </pic:blipFill>
                  <pic:spPr>
                    <a:xfrm>
                      <a:off x="0" y="0"/>
                      <a:ext cx="5120640" cy="1472665"/>
                    </a:xfrm>
                    <a:prstGeom prst="rect">
                      <a:avLst/>
                    </a:prstGeom>
                    <a:noFill/>
                    <a:ln w="9525">
                      <a:noFill/>
                    </a:ln>
                  </pic:spPr>
                </pic:pic>
              </a:graphicData>
            </a:graphic>
          </wp:inline>
        </w:drawing>
      </w:r>
    </w:p>
    <w:p>
      <w:pPr>
        <w:pStyle w:val="38"/>
      </w:pPr>
      <w:r>
        <w:t>备份审计日志</w:t>
      </w:r>
    </w:p>
    <w:bookmarkEnd w:id="88"/>
    <w:p>
      <w:pPr>
        <w:pStyle w:val="6"/>
      </w:pPr>
      <w:bookmarkStart w:id="89" w:name="wal日志"/>
      <w:r>
        <w:t>WAL日志</w:t>
      </w:r>
    </w:p>
    <w:p>
      <w:pPr>
        <w:pStyle w:val="29"/>
      </w:pPr>
      <w:r>
        <w:t>通过 WinSCP 打开文件夹路径</w:t>
      </w:r>
      <w:r>
        <w:rPr>
          <w:rStyle w:val="41"/>
        </w:rPr>
        <w:t>/gaussdb/data/db1/pg_xlog</w:t>
      </w:r>
      <w:r>
        <w:t>，文件夹内便是WAL日志。</w:t>
      </w:r>
    </w:p>
    <w:p>
      <w:pPr>
        <w:pStyle w:val="40"/>
      </w:pPr>
      <w:r>
        <w:drawing>
          <wp:inline distT="0" distB="0" distL="114300" distR="114300">
            <wp:extent cx="5062855" cy="4610100"/>
            <wp:effectExtent l="0" t="0" r="0" b="0"/>
            <wp:docPr id="178" name="Picture" descr="WAL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descr="WAL日志"/>
                    <pic:cNvPicPr>
                      <a:picLocks noChangeAspect="1" noChangeArrowheads="1"/>
                    </pic:cNvPicPr>
                  </pic:nvPicPr>
                  <pic:blipFill>
                    <a:blip r:embed="rId42"/>
                    <a:stretch>
                      <a:fillRect/>
                    </a:stretch>
                  </pic:blipFill>
                  <pic:spPr>
                    <a:xfrm>
                      <a:off x="0" y="0"/>
                      <a:ext cx="5062888" cy="4610501"/>
                    </a:xfrm>
                    <a:prstGeom prst="rect">
                      <a:avLst/>
                    </a:prstGeom>
                    <a:noFill/>
                    <a:ln w="9525">
                      <a:noFill/>
                    </a:ln>
                  </pic:spPr>
                </pic:pic>
              </a:graphicData>
            </a:graphic>
          </wp:inline>
        </w:drawing>
      </w:r>
    </w:p>
    <w:p>
      <w:pPr>
        <w:pStyle w:val="38"/>
      </w:pPr>
      <w:r>
        <w:t>WAL日志</w:t>
      </w:r>
    </w:p>
    <w:p>
      <w:pPr>
        <w:pStyle w:val="3"/>
      </w:pPr>
      <w:r>
        <w:t>WAL 日志的命名规则为：日志文件以段文件的形式存储的，每个段为 16MB，并分割成若干页，每页 8KB。每个段文件的名称由 24 个十六进制组成，分为三个部分，每个部分由 8 个十六进制字符组成(这些数字一般情况下是顺序增长使用的，但也存在循环使用的情况)。第一部分表示时间线，第二部分表示日志文件标号，第三部分表示日志文件的段标号。</w:t>
      </w:r>
    </w:p>
    <w:p>
      <w:pPr>
        <w:pStyle w:val="3"/>
      </w:pPr>
      <w:r>
        <w:t>若要在虚拟机内查看，切换到用户 omm 使用命令</w:t>
      </w:r>
      <w:r>
        <w:rPr>
          <w:rStyle w:val="41"/>
        </w:rPr>
        <w:t>cd $dataNode/pg_xlog</w:t>
      </w:r>
      <w:r>
        <w:t>也可查看到WAL日志文件，</w:t>
      </w:r>
      <w:r>
        <w:rPr>
          <w:rStyle w:val="41"/>
        </w:rPr>
        <w:t>$dataNode</w:t>
      </w:r>
      <w:r>
        <w:t>即</w:t>
      </w:r>
      <w:r>
        <w:rPr>
          <w:rStyle w:val="41"/>
        </w:rPr>
        <w:t>/gaussdb/data/db1</w:t>
      </w:r>
      <w:r>
        <w:t>。</w:t>
      </w:r>
    </w:p>
    <w:bookmarkEnd w:id="89"/>
    <w:p>
      <w:pPr>
        <w:pStyle w:val="6"/>
      </w:pPr>
      <w:bookmarkStart w:id="90" w:name="性能日志"/>
      <w:r>
        <w:t>性能日志</w:t>
      </w:r>
    </w:p>
    <w:p>
      <w:pPr>
        <w:pStyle w:val="29"/>
      </w:pPr>
      <w:r>
        <w:t>通过 WinSCP 打开文件夹路径</w:t>
      </w:r>
      <w:r>
        <w:rPr>
          <w:rStyle w:val="41"/>
        </w:rPr>
        <w:t>/var/log/gaussdb/omm/gs_profile/dn_6001</w:t>
      </w:r>
      <w:r>
        <w:t>，文件夹内便是性能日志。</w:t>
      </w:r>
    </w:p>
    <w:p>
      <w:pPr>
        <w:pStyle w:val="40"/>
      </w:pPr>
      <w:r>
        <w:drawing>
          <wp:inline distT="0" distB="0" distL="114300" distR="114300">
            <wp:extent cx="5139690" cy="2242185"/>
            <wp:effectExtent l="0" t="0" r="0" b="0"/>
            <wp:docPr id="182" name="Picture" descr="性能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descr="性能日志"/>
                    <pic:cNvPicPr>
                      <a:picLocks noChangeAspect="1" noChangeArrowheads="1"/>
                    </pic:cNvPicPr>
                  </pic:nvPicPr>
                  <pic:blipFill>
                    <a:blip r:embed="rId43"/>
                    <a:stretch>
                      <a:fillRect/>
                    </a:stretch>
                  </pic:blipFill>
                  <pic:spPr>
                    <a:xfrm>
                      <a:off x="0" y="0"/>
                      <a:ext cx="5139890" cy="2242686"/>
                    </a:xfrm>
                    <a:prstGeom prst="rect">
                      <a:avLst/>
                    </a:prstGeom>
                    <a:noFill/>
                    <a:ln w="9525">
                      <a:noFill/>
                    </a:ln>
                  </pic:spPr>
                </pic:pic>
              </a:graphicData>
            </a:graphic>
          </wp:inline>
        </w:drawing>
      </w:r>
    </w:p>
    <w:p>
      <w:pPr>
        <w:pStyle w:val="38"/>
      </w:pPr>
      <w:r>
        <w:t>性能日志</w:t>
      </w:r>
    </w:p>
    <w:p>
      <w:pPr>
        <w:pStyle w:val="3"/>
      </w:pPr>
      <w:r>
        <w:t>性能日志的命名规则为：postgresql-创建时间.prf。默认情况下，每日 0 点或者日志文件大于 20MB 或者数据库实例（数据库节点）重新启动后，会生成新的日志文件。</w:t>
      </w:r>
    </w:p>
    <w:p>
      <w:pPr>
        <w:pStyle w:val="3"/>
      </w:pPr>
      <w:r>
        <w:t>日志内容的默认格式为：主机名称+日期+时间+实例名称+线程号+日志内容。</w:t>
      </w:r>
    </w:p>
    <w:p>
      <w:pPr>
        <w:pStyle w:val="3"/>
      </w:pPr>
      <w:r>
        <w:t>若要在虚拟机内查看，切换到用户 omm 使用命令</w:t>
      </w:r>
      <w:r>
        <w:rPr>
          <w:rStyle w:val="41"/>
        </w:rPr>
        <w:t>cd /var/log/gaussdb/omm/gs_profile</w:t>
      </w:r>
      <w:r>
        <w:t>也可查看到性能日志文件。</w:t>
      </w:r>
    </w:p>
    <w:bookmarkEnd w:id="84"/>
    <w:bookmarkEnd w:id="90"/>
    <w:p>
      <w:pPr>
        <w:pStyle w:val="5"/>
      </w:pPr>
      <w:bookmarkStart w:id="91" w:name="_Toc1173"/>
      <w:bookmarkStart w:id="92" w:name="实验总结-5"/>
      <w:r>
        <w:t>6.5 实验总结</w:t>
      </w:r>
      <w:bookmarkEnd w:id="91"/>
    </w:p>
    <w:p>
      <w:pPr>
        <w:pStyle w:val="29"/>
      </w:pPr>
      <w:r>
        <w:t>通过本次实验，本人了解了各种日志的区别和作用，并学会如何查看各类日志的内容。同时，了解了审计日志的作用，学会如何通过配置审计项获取需要的日志信息，懂得如何删除，备份审计日志。</w:t>
      </w:r>
    </w:p>
    <w:p>
      <w:pPr>
        <w:pStyle w:val="3"/>
      </w:pPr>
      <w:r>
        <w:t>按照实验指导书的流程完成实验，并没有遇到什么问题。</w:t>
      </w:r>
    </w:p>
    <w:bookmarkEnd w:id="76"/>
    <w:bookmarkEnd w:id="92"/>
    <w:p>
      <w:pPr>
        <w:pStyle w:val="4"/>
      </w:pPr>
      <w:bookmarkStart w:id="93" w:name="_Toc4028"/>
      <w:bookmarkStart w:id="94" w:name="数据库物理设计实验"/>
      <w:r>
        <w:t>7 数据库物理设计实验</w:t>
      </w:r>
      <w:bookmarkEnd w:id="93"/>
    </w:p>
    <w:p>
      <w:pPr>
        <w:pStyle w:val="5"/>
      </w:pPr>
      <w:bookmarkStart w:id="95" w:name="_Toc9137"/>
      <w:bookmarkStart w:id="96" w:name="实验目的-6"/>
      <w:r>
        <w:t>7.1 实验目的</w:t>
      </w:r>
      <w:bookmarkEnd w:id="95"/>
    </w:p>
    <w:p>
      <w:pPr>
        <w:pStyle w:val="30"/>
        <w:numPr>
          <w:ilvl w:val="0"/>
          <w:numId w:val="1"/>
        </w:numPr>
      </w:pPr>
      <w:r>
        <w:t>学会创建多个表空间，并在不同的表空间上创建对象</w:t>
      </w:r>
    </w:p>
    <w:p>
      <w:pPr>
        <w:pStyle w:val="30"/>
        <w:numPr>
          <w:ilvl w:val="0"/>
          <w:numId w:val="1"/>
        </w:numPr>
      </w:pPr>
      <w:r>
        <w:t>对表空间进行查询，删除等管理操作</w:t>
      </w:r>
    </w:p>
    <w:p>
      <w:pPr>
        <w:pStyle w:val="30"/>
        <w:numPr>
          <w:ilvl w:val="0"/>
          <w:numId w:val="1"/>
        </w:numPr>
      </w:pPr>
      <w:r>
        <w:t>学会创建分区表，并向表中插入数据，进行观察</w:t>
      </w:r>
    </w:p>
    <w:p>
      <w:pPr>
        <w:pStyle w:val="30"/>
        <w:numPr>
          <w:ilvl w:val="0"/>
          <w:numId w:val="1"/>
        </w:numPr>
      </w:pPr>
      <w:r>
        <w:t>对分区表进行重命名，删除等管理操作</w:t>
      </w:r>
    </w:p>
    <w:p>
      <w:pPr>
        <w:pStyle w:val="30"/>
        <w:numPr>
          <w:ilvl w:val="0"/>
          <w:numId w:val="1"/>
        </w:numPr>
      </w:pPr>
      <w:r>
        <w:t>学会在普通表上创建管理索引</w:t>
      </w:r>
    </w:p>
    <w:p>
      <w:pPr>
        <w:pStyle w:val="30"/>
        <w:numPr>
          <w:ilvl w:val="0"/>
          <w:numId w:val="1"/>
        </w:numPr>
      </w:pPr>
      <w:r>
        <w:t>学会在分区表上创建管理索引</w:t>
      </w:r>
    </w:p>
    <w:bookmarkEnd w:id="96"/>
    <w:p>
      <w:pPr>
        <w:pStyle w:val="5"/>
      </w:pPr>
      <w:bookmarkStart w:id="97" w:name="_Toc16518"/>
      <w:bookmarkStart w:id="98" w:name="实验环境-6"/>
      <w:r>
        <w:t>7.2 实验环境</w:t>
      </w:r>
      <w:bookmarkEnd w:id="97"/>
    </w:p>
    <w:p>
      <w:pPr>
        <w:pStyle w:val="29"/>
      </w:pPr>
      <w:r>
        <w:t>本实验环境为 virtualBOX 虚拟机 openEuler20.03 系统上的 openGauss1.1.0/openGauss2.0.0 数据库</w:t>
      </w:r>
    </w:p>
    <w:bookmarkEnd w:id="98"/>
    <w:p>
      <w:pPr>
        <w:pStyle w:val="5"/>
      </w:pPr>
      <w:bookmarkStart w:id="99" w:name="_Toc13595"/>
      <w:bookmarkStart w:id="100" w:name="实验内容-6"/>
      <w:r>
        <w:t>7.3 实验内容</w:t>
      </w:r>
      <w:bookmarkEnd w:id="99"/>
    </w:p>
    <w:p>
      <w:pPr>
        <w:pStyle w:val="30"/>
        <w:numPr>
          <w:ilvl w:val="0"/>
          <w:numId w:val="1"/>
        </w:numPr>
      </w:pPr>
      <w:r>
        <w:t>创建表空间</w:t>
      </w:r>
    </w:p>
    <w:p>
      <w:pPr>
        <w:pStyle w:val="30"/>
        <w:numPr>
          <w:ilvl w:val="0"/>
          <w:numId w:val="1"/>
        </w:numPr>
      </w:pPr>
      <w:r>
        <w:t>管理表空间</w:t>
      </w:r>
    </w:p>
    <w:p>
      <w:pPr>
        <w:pStyle w:val="30"/>
        <w:numPr>
          <w:ilvl w:val="0"/>
          <w:numId w:val="1"/>
        </w:numPr>
      </w:pPr>
      <w:r>
        <w:t>创建分区表</w:t>
      </w:r>
    </w:p>
    <w:p>
      <w:pPr>
        <w:pStyle w:val="30"/>
        <w:numPr>
          <w:ilvl w:val="0"/>
          <w:numId w:val="1"/>
        </w:numPr>
      </w:pPr>
      <w:r>
        <w:t>管理分区表</w:t>
      </w:r>
    </w:p>
    <w:p>
      <w:pPr>
        <w:pStyle w:val="30"/>
        <w:numPr>
          <w:ilvl w:val="0"/>
          <w:numId w:val="1"/>
        </w:numPr>
      </w:pPr>
      <w:r>
        <w:t>普通表上创建管理索引</w:t>
      </w:r>
    </w:p>
    <w:p>
      <w:pPr>
        <w:pStyle w:val="30"/>
        <w:numPr>
          <w:ilvl w:val="0"/>
          <w:numId w:val="1"/>
        </w:numPr>
      </w:pPr>
      <w:r>
        <w:t>分区表上创建管理索引</w:t>
      </w:r>
    </w:p>
    <w:bookmarkEnd w:id="100"/>
    <w:p>
      <w:pPr>
        <w:pStyle w:val="5"/>
      </w:pPr>
      <w:bookmarkStart w:id="101" w:name="_Toc13966"/>
      <w:bookmarkStart w:id="102" w:name="实验步骤-6"/>
      <w:r>
        <w:t>7.4 实验步骤</w:t>
      </w:r>
      <w:bookmarkEnd w:id="101"/>
    </w:p>
    <w:p>
      <w:pPr>
        <w:pStyle w:val="6"/>
      </w:pPr>
      <w:bookmarkStart w:id="103" w:name="创建表空间"/>
      <w:r>
        <w:t>创建表空间</w:t>
      </w:r>
    </w:p>
    <w:p>
      <w:pPr>
        <w:pStyle w:val="29"/>
      </w:pPr>
      <w:r>
        <w:t>首先创建表空间:</w:t>
      </w:r>
    </w:p>
    <w:p>
      <w:pPr>
        <w:pStyle w:val="42"/>
      </w:pPr>
      <w:r>
        <w:rPr>
          <w:rStyle w:val="41"/>
        </w:rPr>
        <w:t>CREATE TABLESPACE fastspace RELATIVE LOCATION 'tablespace/tablespace_1';</w:t>
      </w:r>
    </w:p>
    <w:p>
      <w:pPr>
        <w:pStyle w:val="29"/>
      </w:pPr>
      <w:r>
        <w:t>其中</w:t>
      </w:r>
      <w:r>
        <w:rPr>
          <w:rStyle w:val="41"/>
        </w:rPr>
        <w:t>fastspace</w:t>
      </w:r>
      <w:r>
        <w:t>为新创建的表空间，</w:t>
      </w:r>
      <w:r>
        <w:rPr>
          <w:rStyle w:val="41"/>
        </w:rPr>
        <w:t>$dataNode/pg_location/tablespace/tablespace_1_</w:t>
      </w:r>
      <w:r>
        <w:t>是用户拥 有读写权限的空目录。</w:t>
      </w:r>
    </w:p>
    <w:p>
      <w:pPr>
        <w:pStyle w:val="3"/>
      </w:pPr>
      <w:r>
        <w:t>使用如下命令可以将表空间的</w:t>
      </w:r>
      <w:r>
        <w:rPr>
          <w:rStyle w:val="41"/>
        </w:rPr>
        <w:t>CRAETE</w:t>
      </w:r>
      <w:r>
        <w:t>权限赋予用户：</w:t>
      </w:r>
    </w:p>
    <w:p>
      <w:pPr>
        <w:pStyle w:val="42"/>
      </w:pPr>
      <w:r>
        <w:rPr>
          <w:rStyle w:val="41"/>
        </w:rPr>
        <w:t>GRANT CREATE ON TABLESPACE fastspace TO ascian;</w:t>
      </w:r>
    </w:p>
    <w:p>
      <w:pPr>
        <w:pStyle w:val="29"/>
      </w:pPr>
      <w:r>
        <w:t>在</w:t>
      </w:r>
      <w:r>
        <w:rPr>
          <w:rStyle w:val="41"/>
        </w:rPr>
        <w:t>create</w:t>
      </w:r>
      <w:r>
        <w:t>语句中加入</w:t>
      </w:r>
      <w:r>
        <w:rPr>
          <w:rStyle w:val="41"/>
        </w:rPr>
        <w:t>tablespace</w:t>
      </w:r>
      <w:r>
        <w:t>就可以在特定的表空间上创建表：</w:t>
      </w:r>
    </w:p>
    <w:p>
      <w:pPr>
        <w:pStyle w:val="42"/>
      </w:pPr>
      <w:r>
        <w:rPr>
          <w:rStyle w:val="41"/>
        </w:rPr>
        <w:t>CREATE TABLE table_1(i int) TABLESPACE fastspace;</w:t>
      </w:r>
    </w:p>
    <w:p>
      <w:pPr>
        <w:pStyle w:val="29"/>
      </w:pPr>
      <w:r>
        <w:t>可以通过以下语句设置默认表空间：</w:t>
      </w:r>
    </w:p>
    <w:p>
      <w:pPr>
        <w:pStyle w:val="42"/>
      </w:pPr>
      <w:r>
        <w:rPr>
          <w:rStyle w:val="41"/>
        </w:rPr>
        <w:t>SET default_tablespace = 'fastspace';</w:t>
      </w:r>
    </w:p>
    <w:p>
      <w:pPr>
        <w:pStyle w:val="29"/>
      </w:pPr>
      <w:r>
        <w:t>未来不加</w:t>
      </w:r>
      <w:r>
        <w:rPr>
          <w:rStyle w:val="41"/>
        </w:rPr>
        <w:t>tablespace</w:t>
      </w:r>
      <w:r>
        <w:t>的</w:t>
      </w:r>
      <w:r>
        <w:rPr>
          <w:rStyle w:val="41"/>
        </w:rPr>
        <w:t>create</w:t>
      </w:r>
      <w:r>
        <w:t>语句就会将表创建在表空间</w:t>
      </w:r>
      <w:r>
        <w:rPr>
          <w:rStyle w:val="41"/>
        </w:rPr>
        <w:t>fastspace</w:t>
      </w:r>
      <w:r>
        <w:t>内。</w:t>
      </w:r>
    </w:p>
    <w:bookmarkEnd w:id="103"/>
    <w:p>
      <w:pPr>
        <w:pStyle w:val="6"/>
      </w:pPr>
      <w:bookmarkStart w:id="104" w:name="管理表空间"/>
      <w:r>
        <w:t>管理表空间</w:t>
      </w:r>
    </w:p>
    <w:p>
      <w:pPr>
        <w:pStyle w:val="29"/>
      </w:pPr>
      <w:r>
        <w:t>使用如下语句可以查询到全部表空间：</w:t>
      </w:r>
    </w:p>
    <w:p>
      <w:pPr>
        <w:pStyle w:val="42"/>
      </w:pPr>
      <w:r>
        <w:rPr>
          <w:rStyle w:val="41"/>
        </w:rPr>
        <w:t>SELECT spcname FROM pg_tablespace;</w:t>
      </w:r>
    </w:p>
    <w:p>
      <w:pPr>
        <w:pStyle w:val="40"/>
      </w:pPr>
      <w:r>
        <w:drawing>
          <wp:inline distT="0" distB="0" distL="114300" distR="114300">
            <wp:extent cx="3734435" cy="1607185"/>
            <wp:effectExtent l="0" t="0" r="0" b="0"/>
            <wp:docPr id="193" name="Picture" descr="全部表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descr="全部表空间"/>
                    <pic:cNvPicPr>
                      <a:picLocks noChangeAspect="1" noChangeArrowheads="1"/>
                    </pic:cNvPicPr>
                  </pic:nvPicPr>
                  <pic:blipFill>
                    <a:blip r:embed="rId44"/>
                    <a:stretch>
                      <a:fillRect/>
                    </a:stretch>
                  </pic:blipFill>
                  <pic:spPr>
                    <a:xfrm>
                      <a:off x="0" y="0"/>
                      <a:ext cx="3734602" cy="1607418"/>
                    </a:xfrm>
                    <a:prstGeom prst="rect">
                      <a:avLst/>
                    </a:prstGeom>
                    <a:noFill/>
                    <a:ln w="9525">
                      <a:noFill/>
                    </a:ln>
                  </pic:spPr>
                </pic:pic>
              </a:graphicData>
            </a:graphic>
          </wp:inline>
        </w:drawing>
      </w:r>
    </w:p>
    <w:p>
      <w:pPr>
        <w:pStyle w:val="38"/>
      </w:pPr>
      <w:r>
        <w:t>全部表空间</w:t>
      </w:r>
    </w:p>
    <w:p>
      <w:pPr>
        <w:pStyle w:val="3"/>
      </w:pPr>
      <w:r>
        <w:t>或者使用 gsql 程序的元命令</w:t>
      </w:r>
      <w:r>
        <w:rPr>
          <w:rStyle w:val="41"/>
        </w:rPr>
        <w:t>\db</w:t>
      </w:r>
    </w:p>
    <w:p>
      <w:pPr>
        <w:pStyle w:val="40"/>
      </w:pPr>
      <w:r>
        <w:drawing>
          <wp:inline distT="0" distB="0" distL="114300" distR="114300">
            <wp:extent cx="3820795" cy="1732280"/>
            <wp:effectExtent l="0" t="0" r="0" b="0"/>
            <wp:docPr id="196" name="Picture" descr="元命令查询表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descr="元命令查询表空间"/>
                    <pic:cNvPicPr>
                      <a:picLocks noChangeAspect="1" noChangeArrowheads="1"/>
                    </pic:cNvPicPr>
                  </pic:nvPicPr>
                  <pic:blipFill>
                    <a:blip r:embed="rId45"/>
                    <a:stretch>
                      <a:fillRect/>
                    </a:stretch>
                  </pic:blipFill>
                  <pic:spPr>
                    <a:xfrm>
                      <a:off x="0" y="0"/>
                      <a:ext cx="3821229" cy="1732547"/>
                    </a:xfrm>
                    <a:prstGeom prst="rect">
                      <a:avLst/>
                    </a:prstGeom>
                    <a:noFill/>
                    <a:ln w="9525">
                      <a:noFill/>
                    </a:ln>
                  </pic:spPr>
                </pic:pic>
              </a:graphicData>
            </a:graphic>
          </wp:inline>
        </w:drawing>
      </w:r>
    </w:p>
    <w:p>
      <w:pPr>
        <w:pStyle w:val="38"/>
      </w:pPr>
      <w:r>
        <w:t>元命令查询表空间</w:t>
      </w:r>
    </w:p>
    <w:p>
      <w:pPr>
        <w:pStyle w:val="3"/>
      </w:pPr>
      <w:r>
        <w:t>使用以下命令可以查询表空间当前使用情况：</w:t>
      </w:r>
    </w:p>
    <w:p>
      <w:pPr>
        <w:pStyle w:val="42"/>
      </w:pPr>
      <w:r>
        <w:rPr>
          <w:rStyle w:val="41"/>
        </w:rPr>
        <w:t xml:space="preserve"> SELECT PG_TABLESPACE_SIZE('fastspace');</w:t>
      </w:r>
    </w:p>
    <w:p>
      <w:pPr>
        <w:pStyle w:val="40"/>
      </w:pPr>
      <w:r>
        <w:drawing>
          <wp:inline distT="0" distB="0" distL="114300" distR="114300">
            <wp:extent cx="3926840" cy="856615"/>
            <wp:effectExtent l="0" t="0" r="0" b="0"/>
            <wp:docPr id="199" name="Picture" descr="表空间空间使用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descr="表空间空间使用情况"/>
                    <pic:cNvPicPr>
                      <a:picLocks noChangeAspect="1" noChangeArrowheads="1"/>
                    </pic:cNvPicPr>
                  </pic:nvPicPr>
                  <pic:blipFill>
                    <a:blip r:embed="rId46"/>
                    <a:stretch>
                      <a:fillRect/>
                    </a:stretch>
                  </pic:blipFill>
                  <pic:spPr>
                    <a:xfrm>
                      <a:off x="0" y="0"/>
                      <a:ext cx="3927107" cy="856648"/>
                    </a:xfrm>
                    <a:prstGeom prst="rect">
                      <a:avLst/>
                    </a:prstGeom>
                    <a:noFill/>
                    <a:ln w="9525">
                      <a:noFill/>
                    </a:ln>
                  </pic:spPr>
                </pic:pic>
              </a:graphicData>
            </a:graphic>
          </wp:inline>
        </w:drawing>
      </w:r>
    </w:p>
    <w:p>
      <w:pPr>
        <w:pStyle w:val="38"/>
      </w:pPr>
      <w:r>
        <w:t>表空间空间使用情况</w:t>
      </w:r>
    </w:p>
    <w:p>
      <w:pPr>
        <w:pStyle w:val="3"/>
      </w:pPr>
      <w:r>
        <w:t>使用以下命令可以为表空间重命名：</w:t>
      </w:r>
    </w:p>
    <w:p>
      <w:pPr>
        <w:pStyle w:val="42"/>
      </w:pPr>
      <w:r>
        <w:rPr>
          <w:rStyle w:val="41"/>
        </w:rPr>
        <w:t>ALTER TABLESPACE fastspace RENAME TO example;</w:t>
      </w:r>
    </w:p>
    <w:p>
      <w:pPr>
        <w:pStyle w:val="29"/>
      </w:pPr>
      <w:r>
        <w:t>使用以下命令可以删除表空间：</w:t>
      </w:r>
    </w:p>
    <w:p>
      <w:pPr>
        <w:pStyle w:val="42"/>
      </w:pPr>
      <w:r>
        <w:rPr>
          <w:rStyle w:val="41"/>
        </w:rPr>
        <w:t>DROP TABLESPACE example;</w:t>
      </w:r>
    </w:p>
    <w:p>
      <w:pPr>
        <w:pStyle w:val="29"/>
      </w:pPr>
      <w:r>
        <w:t>由于只有当表空间为空时才允许删除表空间，由于创建了表</w:t>
      </w:r>
      <w:r>
        <w:rPr>
          <w:rStyle w:val="41"/>
        </w:rPr>
        <w:t>table_1</w:t>
      </w:r>
      <w:r>
        <w:t>，报错</w:t>
      </w:r>
      <w:r>
        <w:rPr>
          <w:rStyle w:val="41"/>
        </w:rPr>
        <w:t>ERROR:  tablespace "example" is not empty</w:t>
      </w:r>
    </w:p>
    <w:bookmarkEnd w:id="104"/>
    <w:p>
      <w:pPr>
        <w:pStyle w:val="6"/>
      </w:pPr>
      <w:bookmarkStart w:id="105" w:name="创建分区表"/>
      <w:r>
        <w:t>创建分区表</w:t>
      </w:r>
    </w:p>
    <w:p>
      <w:pPr>
        <w:pStyle w:val="29"/>
      </w:pPr>
      <w:r>
        <w:t>第一种方法，使用</w:t>
      </w:r>
      <w:r>
        <w:rPr>
          <w:rStyle w:val="41"/>
        </w:rPr>
        <w:t>VALUES LESS THAN</w:t>
      </w:r>
      <w:r>
        <w:t>的方式，语法格式如下：</w:t>
      </w:r>
    </w:p>
    <w:p>
      <w:pPr>
        <w:pStyle w:val="42"/>
      </w:pPr>
      <w:r>
        <w:rPr>
          <w:rStyle w:val="41"/>
        </w:rPr>
        <w:t>PARTITION BY RANGE(partition_key)</w:t>
      </w:r>
      <w:r>
        <w:br w:type="textWrapping"/>
      </w:r>
      <w:r>
        <w:rPr>
          <w:rStyle w:val="41"/>
        </w:rPr>
        <w:t>(</w:t>
      </w:r>
      <w:r>
        <w:br w:type="textWrapping"/>
      </w:r>
      <w:r>
        <w:rPr>
          <w:rStyle w:val="41"/>
        </w:rPr>
        <w:t xml:space="preserve">    PARTITION partition_name VALUES LESS THAN ( { partition_value | MAXVALUE } ),</w:t>
      </w:r>
      <w:r>
        <w:br w:type="textWrapping"/>
      </w:r>
      <w:r>
        <w:rPr>
          <w:rStyle w:val="41"/>
        </w:rPr>
        <w:t xml:space="preserve">    ...</w:t>
      </w:r>
      <w:r>
        <w:br w:type="textWrapping"/>
      </w:r>
      <w:r>
        <w:rPr>
          <w:rStyle w:val="41"/>
        </w:rPr>
        <w:t>)</w:t>
      </w:r>
    </w:p>
    <w:p>
      <w:pPr>
        <w:pStyle w:val="29"/>
      </w:pPr>
      <w:r>
        <w:t>创建一个 orders 的分区表：</w:t>
      </w:r>
    </w:p>
    <w:p>
      <w:pPr>
        <w:pStyle w:val="42"/>
      </w:pPr>
      <w:r>
        <w:rPr>
          <w:rStyle w:val="41"/>
        </w:rPr>
        <w:t>create table partition_orders_1(</w:t>
      </w:r>
      <w:r>
        <w:br w:type="textWrapping"/>
      </w:r>
      <w:r>
        <w:rPr>
          <w:rStyle w:val="41"/>
        </w:rPr>
        <w:t>o_orderkey integer,</w:t>
      </w:r>
      <w:r>
        <w:br w:type="textWrapping"/>
      </w:r>
      <w:r>
        <w:rPr>
          <w:rStyle w:val="41"/>
        </w:rPr>
        <w:t>PRIMARY KEY (o_orderkey)</w:t>
      </w:r>
      <w:r>
        <w:br w:type="textWrapping"/>
      </w:r>
      <w:r>
        <w:rPr>
          <w:rStyle w:val="41"/>
        </w:rPr>
        <w:t>)</w:t>
      </w:r>
      <w:r>
        <w:br w:type="textWrapping"/>
      </w:r>
      <w:r>
        <w:rPr>
          <w:rStyle w:val="41"/>
        </w:rPr>
        <w:t>partition by range(o_orderkey)</w:t>
      </w:r>
      <w:r>
        <w:br w:type="textWrapping"/>
      </w:r>
      <w:r>
        <w:rPr>
          <w:rStyle w:val="41"/>
        </w:rPr>
        <w:t>(</w:t>
      </w:r>
      <w:r>
        <w:br w:type="textWrapping"/>
      </w:r>
      <w:r>
        <w:rPr>
          <w:rStyle w:val="41"/>
        </w:rPr>
        <w:t>partition p1 values less than(100),</w:t>
      </w:r>
      <w:r>
        <w:br w:type="textWrapping"/>
      </w:r>
      <w:r>
        <w:rPr>
          <w:rStyle w:val="41"/>
        </w:rPr>
        <w:t>partition p2 values less than(200),</w:t>
      </w:r>
      <w:r>
        <w:br w:type="textWrapping"/>
      </w:r>
      <w:r>
        <w:rPr>
          <w:rStyle w:val="41"/>
        </w:rPr>
        <w:t>partition p3 values less than(300),</w:t>
      </w:r>
      <w:r>
        <w:br w:type="textWrapping"/>
      </w:r>
      <w:r>
        <w:rPr>
          <w:rStyle w:val="41"/>
        </w:rPr>
        <w:t>partition p4 values less than(maxvalue)</w:t>
      </w:r>
      <w:r>
        <w:br w:type="textWrapping"/>
      </w:r>
      <w:r>
        <w:rPr>
          <w:rStyle w:val="41"/>
        </w:rPr>
        <w:t>);</w:t>
      </w:r>
    </w:p>
    <w:p>
      <w:pPr>
        <w:pStyle w:val="29"/>
      </w:pPr>
      <w:r>
        <w:t>使用可以</w:t>
      </w:r>
      <w:r>
        <w:rPr>
          <w:rStyle w:val="41"/>
        </w:rPr>
        <w:t>select</w:t>
      </w:r>
      <w:r>
        <w:t>命令列出各分区情况:</w:t>
      </w:r>
    </w:p>
    <w:p>
      <w:pPr>
        <w:pStyle w:val="42"/>
      </w:pPr>
      <w:r>
        <w:rPr>
          <w:rStyle w:val="41"/>
        </w:rPr>
        <w:t xml:space="preserve">select relname,parttype,parentid,boundaries from pg_partition where parentid in(select oid from pg_class </w:t>
      </w:r>
      <w:r>
        <w:br w:type="textWrapping"/>
      </w:r>
      <w:r>
        <w:rPr>
          <w:rStyle w:val="41"/>
        </w:rPr>
        <w:t>where relname='partition_orders_1');</w:t>
      </w:r>
    </w:p>
    <w:p>
      <w:pPr>
        <w:pStyle w:val="40"/>
      </w:pPr>
      <w:r>
        <w:drawing>
          <wp:inline distT="0" distB="0" distL="114300" distR="114300">
            <wp:extent cx="5270500" cy="1586230"/>
            <wp:effectExtent l="0" t="0" r="0" b="0"/>
            <wp:docPr id="203" name="Picture" descr="分区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descr="分区情况"/>
                    <pic:cNvPicPr>
                      <a:picLocks noChangeAspect="1" noChangeArrowheads="1"/>
                    </pic:cNvPicPr>
                  </pic:nvPicPr>
                  <pic:blipFill>
                    <a:blip r:embed="rId47"/>
                    <a:stretch>
                      <a:fillRect/>
                    </a:stretch>
                  </pic:blipFill>
                  <pic:spPr>
                    <a:xfrm>
                      <a:off x="0" y="0"/>
                      <a:ext cx="5270500" cy="1586266"/>
                    </a:xfrm>
                    <a:prstGeom prst="rect">
                      <a:avLst/>
                    </a:prstGeom>
                    <a:noFill/>
                    <a:ln w="9525">
                      <a:noFill/>
                    </a:ln>
                  </pic:spPr>
                </pic:pic>
              </a:graphicData>
            </a:graphic>
          </wp:inline>
        </w:drawing>
      </w:r>
    </w:p>
    <w:p>
      <w:pPr>
        <w:pStyle w:val="38"/>
      </w:pPr>
      <w:r>
        <w:t>分区情况</w:t>
      </w:r>
    </w:p>
    <w:p>
      <w:pPr>
        <w:pStyle w:val="3"/>
      </w:pPr>
      <w:r>
        <w:t>第二种方法，使用</w:t>
      </w:r>
      <w:r>
        <w:rPr>
          <w:rStyle w:val="41"/>
        </w:rPr>
        <w:t>START END</w:t>
      </w:r>
      <w:r>
        <w:t>的方式，语法格式如下：</w:t>
      </w:r>
    </w:p>
    <w:p>
      <w:pPr>
        <w:pStyle w:val="42"/>
      </w:pPr>
      <w:r>
        <w:rPr>
          <w:rStyle w:val="41"/>
        </w:rPr>
        <w:t>PARTITION BY RANGE(partition_key)</w:t>
      </w:r>
      <w:r>
        <w:br w:type="textWrapping"/>
      </w:r>
      <w:r>
        <w:rPr>
          <w:rStyle w:val="41"/>
        </w:rPr>
        <w:t>(</w:t>
      </w:r>
      <w:r>
        <w:br w:type="textWrapping"/>
      </w:r>
      <w:r>
        <w:rPr>
          <w:rStyle w:val="41"/>
        </w:rPr>
        <w:t xml:space="preserve">    PARTITION partition_name {START(partition_value) END(partition_value) EVERY(interval_value)} | {START(partition_value) END(partition_value | MAXVALUE)} | {START(partition_value)} | {END(partition_value | MAXVALUE)},</w:t>
      </w:r>
      <w:r>
        <w:br w:type="textWrapping"/>
      </w:r>
      <w:r>
        <w:rPr>
          <w:rStyle w:val="41"/>
        </w:rPr>
        <w:t xml:space="preserve">    ...</w:t>
      </w:r>
      <w:r>
        <w:br w:type="textWrapping"/>
      </w:r>
      <w:r>
        <w:rPr>
          <w:rStyle w:val="41"/>
        </w:rPr>
        <w:t>)</w:t>
      </w:r>
    </w:p>
    <w:p>
      <w:pPr>
        <w:pStyle w:val="29"/>
      </w:pPr>
      <w:r>
        <w:t>创建一个 orders 的分区表：</w:t>
      </w:r>
    </w:p>
    <w:p>
      <w:pPr>
        <w:pStyle w:val="42"/>
      </w:pPr>
      <w:r>
        <w:rPr>
          <w:rStyle w:val="41"/>
        </w:rPr>
        <w:t>create table partition_orders_2(</w:t>
      </w:r>
      <w:r>
        <w:br w:type="textWrapping"/>
      </w:r>
      <w:r>
        <w:rPr>
          <w:rStyle w:val="41"/>
        </w:rPr>
        <w:t>o_orderkey integer,</w:t>
      </w:r>
      <w:r>
        <w:br w:type="textWrapping"/>
      </w:r>
      <w:r>
        <w:rPr>
          <w:rStyle w:val="41"/>
        </w:rPr>
        <w:t>PRIMARY KEY (o_orderkey)</w:t>
      </w:r>
      <w:r>
        <w:br w:type="textWrapping"/>
      </w:r>
      <w:r>
        <w:rPr>
          <w:rStyle w:val="41"/>
        </w:rPr>
        <w:t>)</w:t>
      </w:r>
      <w:r>
        <w:br w:type="textWrapping"/>
      </w:r>
      <w:r>
        <w:rPr>
          <w:rStyle w:val="41"/>
        </w:rPr>
        <w:t>partition by range(o_orderkey)</w:t>
      </w:r>
      <w:r>
        <w:br w:type="textWrapping"/>
      </w:r>
      <w:r>
        <w:rPr>
          <w:rStyle w:val="41"/>
        </w:rPr>
        <w:t>(</w:t>
      </w:r>
      <w:r>
        <w:br w:type="textWrapping"/>
      </w:r>
      <w:r>
        <w:rPr>
          <w:rStyle w:val="41"/>
        </w:rPr>
        <w:t>partition p1 start(2) end(100) every(10),</w:t>
      </w:r>
      <w:r>
        <w:br w:type="textWrapping"/>
      </w:r>
      <w:r>
        <w:rPr>
          <w:rStyle w:val="41"/>
        </w:rPr>
        <w:t>partition p2 end(200),</w:t>
      </w:r>
      <w:r>
        <w:br w:type="textWrapping"/>
      </w:r>
      <w:r>
        <w:rPr>
          <w:rStyle w:val="41"/>
        </w:rPr>
        <w:t>partition p3 end(300),</w:t>
      </w:r>
      <w:r>
        <w:br w:type="textWrapping"/>
      </w:r>
      <w:r>
        <w:rPr>
          <w:rStyle w:val="41"/>
        </w:rPr>
        <w:t>partition p4 start(300),</w:t>
      </w:r>
      <w:r>
        <w:br w:type="textWrapping"/>
      </w:r>
      <w:r>
        <w:rPr>
          <w:rStyle w:val="41"/>
        </w:rPr>
        <w:t>partition p5 start(400),</w:t>
      </w:r>
      <w:r>
        <w:br w:type="textWrapping"/>
      </w:r>
      <w:r>
        <w:rPr>
          <w:rStyle w:val="41"/>
        </w:rPr>
        <w:t>partition p6 start(500) end(600)</w:t>
      </w:r>
      <w:r>
        <w:br w:type="textWrapping"/>
      </w:r>
      <w:r>
        <w:rPr>
          <w:rStyle w:val="41"/>
        </w:rPr>
        <w:t>);</w:t>
      </w:r>
    </w:p>
    <w:p>
      <w:pPr>
        <w:pStyle w:val="29"/>
      </w:pPr>
      <w:r>
        <w:t>使用可以</w:t>
      </w:r>
      <w:r>
        <w:rPr>
          <w:rStyle w:val="41"/>
        </w:rPr>
        <w:t>select</w:t>
      </w:r>
      <w:r>
        <w:t>命令列出各分区情况</w:t>
      </w:r>
    </w:p>
    <w:p>
      <w:pPr>
        <w:pStyle w:val="40"/>
      </w:pPr>
      <w:r>
        <w:drawing>
          <wp:inline distT="0" distB="0" distL="114300" distR="114300">
            <wp:extent cx="5270500" cy="1586230"/>
            <wp:effectExtent l="0" t="0" r="0" b="0"/>
            <wp:docPr id="205" name="Picture" descr="分区情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descr="分区情况2"/>
                    <pic:cNvPicPr>
                      <a:picLocks noChangeAspect="1" noChangeArrowheads="1"/>
                    </pic:cNvPicPr>
                  </pic:nvPicPr>
                  <pic:blipFill>
                    <a:blip r:embed="rId47"/>
                    <a:stretch>
                      <a:fillRect/>
                    </a:stretch>
                  </pic:blipFill>
                  <pic:spPr>
                    <a:xfrm>
                      <a:off x="0" y="0"/>
                      <a:ext cx="5270500" cy="1586266"/>
                    </a:xfrm>
                    <a:prstGeom prst="rect">
                      <a:avLst/>
                    </a:prstGeom>
                    <a:noFill/>
                    <a:ln w="9525">
                      <a:noFill/>
                    </a:ln>
                  </pic:spPr>
                </pic:pic>
              </a:graphicData>
            </a:graphic>
          </wp:inline>
        </w:drawing>
      </w:r>
    </w:p>
    <w:p>
      <w:pPr>
        <w:pStyle w:val="38"/>
      </w:pPr>
      <w:r>
        <w:t>分区情况2</w:t>
      </w:r>
    </w:p>
    <w:p>
      <w:pPr>
        <w:pStyle w:val="3"/>
      </w:pPr>
      <w:r>
        <w:t>第二种方法，使用</w:t>
      </w:r>
      <w:r>
        <w:rPr>
          <w:rStyle w:val="41"/>
        </w:rPr>
        <w:t>INTERVAL</w:t>
      </w:r>
      <w:r>
        <w:t>的方式，语法格式如下：</w:t>
      </w:r>
    </w:p>
    <w:p>
      <w:pPr>
        <w:pStyle w:val="42"/>
      </w:pPr>
      <w:r>
        <w:rPr>
          <w:rStyle w:val="41"/>
        </w:rPr>
        <w:t>PARTITION BY RANGE(partition_key)</w:t>
      </w:r>
      <w:r>
        <w:br w:type="textWrapping"/>
      </w:r>
      <w:r>
        <w:rPr>
          <w:rStyle w:val="41"/>
        </w:rPr>
        <w:t>NTERVAL ('interval_expr') [STORE IN (tablespace_name [, ... ])]</w:t>
      </w:r>
      <w:r>
        <w:br w:type="textWrapping"/>
      </w:r>
      <w:r>
        <w:rPr>
          <w:rStyle w:val="41"/>
        </w:rPr>
        <w:t>(</w:t>
      </w:r>
      <w:r>
        <w:br w:type="textWrapping"/>
      </w:r>
      <w:r>
        <w:rPr>
          <w:rStyle w:val="41"/>
        </w:rPr>
        <w:t xml:space="preserve">    ...</w:t>
      </w:r>
      <w:r>
        <w:br w:type="textWrapping"/>
      </w:r>
      <w:r>
        <w:rPr>
          <w:rStyle w:val="41"/>
        </w:rPr>
        <w:t>)</w:t>
      </w:r>
    </w:p>
    <w:p>
      <w:pPr>
        <w:pStyle w:val="29"/>
      </w:pPr>
      <w:r>
        <w:t>创建一个 orders 的分区表：</w:t>
      </w:r>
    </w:p>
    <w:p>
      <w:pPr>
        <w:pStyle w:val="42"/>
      </w:pPr>
      <w:r>
        <w:rPr>
          <w:rStyle w:val="41"/>
        </w:rPr>
        <w:t>create table partition_orders_3(</w:t>
      </w:r>
      <w:r>
        <w:br w:type="textWrapping"/>
      </w:r>
      <w:r>
        <w:rPr>
          <w:rStyle w:val="41"/>
        </w:rPr>
        <w:t>o_orderkey integer,</w:t>
      </w:r>
      <w:r>
        <w:br w:type="textWrapping"/>
      </w:r>
      <w:r>
        <w:rPr>
          <w:rStyle w:val="41"/>
        </w:rPr>
        <w:t>o_orderdate date,</w:t>
      </w:r>
      <w:r>
        <w:br w:type="textWrapping"/>
      </w:r>
      <w:r>
        <w:rPr>
          <w:rStyle w:val="41"/>
        </w:rPr>
        <w:t>PRIMARY KEY (o_orderkey, o_orderdate)</w:t>
      </w:r>
      <w:r>
        <w:br w:type="textWrapping"/>
      </w:r>
      <w:r>
        <w:rPr>
          <w:rStyle w:val="41"/>
        </w:rPr>
        <w:t>)</w:t>
      </w:r>
      <w:r>
        <w:br w:type="textWrapping"/>
      </w:r>
      <w:r>
        <w:rPr>
          <w:rStyle w:val="41"/>
        </w:rPr>
        <w:t>partition by range(o_orderdate)</w:t>
      </w:r>
      <w:r>
        <w:br w:type="textWrapping"/>
      </w:r>
      <w:r>
        <w:rPr>
          <w:rStyle w:val="41"/>
        </w:rPr>
        <w:t>interval('1 day')</w:t>
      </w:r>
      <w:r>
        <w:br w:type="textWrapping"/>
      </w:r>
      <w:r>
        <w:rPr>
          <w:rStyle w:val="41"/>
        </w:rPr>
        <w:t>(</w:t>
      </w:r>
      <w:r>
        <w:br w:type="textWrapping"/>
      </w:r>
      <w:r>
        <w:rPr>
          <w:rStyle w:val="41"/>
        </w:rPr>
        <w:t>partition p1 values less than('2021-03-08 00:00:00'),</w:t>
      </w:r>
      <w:r>
        <w:br w:type="textWrapping"/>
      </w:r>
      <w:r>
        <w:rPr>
          <w:rStyle w:val="41"/>
        </w:rPr>
        <w:t>partition p2 values less than('2021-03-09 00:00:00')</w:t>
      </w:r>
      <w:r>
        <w:br w:type="textWrapping"/>
      </w:r>
      <w:r>
        <w:rPr>
          <w:rStyle w:val="41"/>
        </w:rPr>
        <w:t>);</w:t>
      </w:r>
    </w:p>
    <w:p>
      <w:pPr>
        <w:pStyle w:val="29"/>
      </w:pPr>
      <w:r>
        <w:t>一开始创建的分区只有 p1,p2，若向表中插入入键值不在已有分区范围内的元组</w:t>
      </w:r>
      <w:r>
        <w:rPr>
          <w:rStyle w:val="41"/>
        </w:rPr>
        <w:t>insert into partition_orders_3 values (1, '2021-03-11 00:00:00');</w:t>
      </w:r>
    </w:p>
    <w:p>
      <w:pPr>
        <w:pStyle w:val="40"/>
      </w:pPr>
      <w:r>
        <w:drawing>
          <wp:inline distT="0" distB="0" distL="114300" distR="114300">
            <wp:extent cx="5270500" cy="1488440"/>
            <wp:effectExtent l="0" t="0" r="0" b="0"/>
            <wp:docPr id="208" name="Picture" descr="分区情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分区情况3"/>
                    <pic:cNvPicPr>
                      <a:picLocks noChangeAspect="1" noChangeArrowheads="1"/>
                    </pic:cNvPicPr>
                  </pic:nvPicPr>
                  <pic:blipFill>
                    <a:blip r:embed="rId48"/>
                    <a:stretch>
                      <a:fillRect/>
                    </a:stretch>
                  </pic:blipFill>
                  <pic:spPr>
                    <a:xfrm>
                      <a:off x="0" y="0"/>
                      <a:ext cx="5270500" cy="1488745"/>
                    </a:xfrm>
                    <a:prstGeom prst="rect">
                      <a:avLst/>
                    </a:prstGeom>
                    <a:noFill/>
                    <a:ln w="9525">
                      <a:noFill/>
                    </a:ln>
                  </pic:spPr>
                </pic:pic>
              </a:graphicData>
            </a:graphic>
          </wp:inline>
        </w:drawing>
      </w:r>
    </w:p>
    <w:p>
      <w:pPr>
        <w:pStyle w:val="38"/>
      </w:pPr>
      <w:r>
        <w:t>分区情况3</w:t>
      </w:r>
    </w:p>
    <w:p>
      <w:pPr>
        <w:pStyle w:val="3"/>
      </w:pPr>
      <w:r>
        <w:t>可见，自动生成了 1 个新的分区，上界为 ‘2021-03-12 00:00:00’，与插入元组间隔为 1 day。</w:t>
      </w:r>
    </w:p>
    <w:p>
      <w:pPr>
        <w:pStyle w:val="3"/>
      </w:pPr>
      <w:r>
        <w:t>在创建分区时加上</w:t>
      </w:r>
      <w:r>
        <w:rPr>
          <w:rStyle w:val="41"/>
        </w:rPr>
        <w:t>tablespace</w:t>
      </w:r>
      <w:r>
        <w:t>语句就可以设置分区所在表空间：</w:t>
      </w:r>
    </w:p>
    <w:p>
      <w:pPr>
        <w:pStyle w:val="42"/>
      </w:pPr>
      <w:r>
        <w:rPr>
          <w:rStyle w:val="41"/>
        </w:rPr>
        <w:t>create table partition_orders_4(</w:t>
      </w:r>
      <w:r>
        <w:br w:type="textWrapping"/>
      </w:r>
      <w:r>
        <w:rPr>
          <w:rStyle w:val="41"/>
        </w:rPr>
        <w:t>o_orderkey integer,</w:t>
      </w:r>
      <w:r>
        <w:br w:type="textWrapping"/>
      </w:r>
      <w:r>
        <w:rPr>
          <w:rStyle w:val="41"/>
        </w:rPr>
        <w:t>PRIMARY KEY (o_orderkey)</w:t>
      </w:r>
      <w:r>
        <w:br w:type="textWrapping"/>
      </w:r>
      <w:r>
        <w:rPr>
          <w:rStyle w:val="41"/>
        </w:rPr>
        <w:t>)</w:t>
      </w:r>
      <w:r>
        <w:br w:type="textWrapping"/>
      </w:r>
      <w:r>
        <w:rPr>
          <w:rStyle w:val="41"/>
        </w:rPr>
        <w:t>tablespace example2</w:t>
      </w:r>
      <w:r>
        <w:br w:type="textWrapping"/>
      </w:r>
      <w:r>
        <w:rPr>
          <w:rStyle w:val="41"/>
        </w:rPr>
        <w:t>partition by range(o_orderkey)</w:t>
      </w:r>
      <w:r>
        <w:br w:type="textWrapping"/>
      </w:r>
      <w:r>
        <w:rPr>
          <w:rStyle w:val="41"/>
        </w:rPr>
        <w:t>(</w:t>
      </w:r>
      <w:r>
        <w:br w:type="textWrapping"/>
      </w:r>
      <w:r>
        <w:rPr>
          <w:rStyle w:val="41"/>
        </w:rPr>
        <w:t>partition p1 values less than(100),</w:t>
      </w:r>
      <w:r>
        <w:br w:type="textWrapping"/>
      </w:r>
      <w:r>
        <w:rPr>
          <w:rStyle w:val="41"/>
        </w:rPr>
        <w:t>partition p2 values less than(200) tablespace example4,</w:t>
      </w:r>
      <w:r>
        <w:br w:type="textWrapping"/>
      </w:r>
      <w:r>
        <w:rPr>
          <w:rStyle w:val="41"/>
        </w:rPr>
        <w:t>partition p3 values less than(300),</w:t>
      </w:r>
      <w:r>
        <w:br w:type="textWrapping"/>
      </w:r>
      <w:r>
        <w:rPr>
          <w:rStyle w:val="41"/>
        </w:rPr>
        <w:t>partition p4 values less than(maxvalue)</w:t>
      </w:r>
      <w:r>
        <w:br w:type="textWrapping"/>
      </w:r>
      <w:r>
        <w:rPr>
          <w:rStyle w:val="41"/>
        </w:rPr>
        <w:t>);</w:t>
      </w:r>
    </w:p>
    <w:p>
      <w:pPr>
        <w:pStyle w:val="29"/>
      </w:pPr>
      <w:r>
        <w:t>此分区表，分区 p1，p3，p4 都在表空间 example2 中，而分区 p2 在表空间 example4 中</w:t>
      </w:r>
    </w:p>
    <w:bookmarkEnd w:id="105"/>
    <w:p>
      <w:pPr>
        <w:pStyle w:val="6"/>
      </w:pPr>
      <w:bookmarkStart w:id="106" w:name="管理分区表"/>
      <w:r>
        <w:t>管理分区表</w:t>
      </w:r>
    </w:p>
    <w:p>
      <w:pPr>
        <w:pStyle w:val="29"/>
      </w:pPr>
      <w:r>
        <w:t>删除单个分区：</w:t>
      </w:r>
    </w:p>
    <w:p>
      <w:pPr>
        <w:pStyle w:val="42"/>
      </w:pPr>
      <w:r>
        <w:rPr>
          <w:rStyle w:val="41"/>
        </w:rPr>
        <w:t>ALTER TABLE partition_orders_4 DROP PARTITION p4;</w:t>
      </w:r>
    </w:p>
    <w:p>
      <w:pPr>
        <w:pStyle w:val="29"/>
      </w:pPr>
      <w:r>
        <w:t>添加分区：</w:t>
      </w:r>
    </w:p>
    <w:p>
      <w:pPr>
        <w:pStyle w:val="42"/>
      </w:pPr>
      <w:r>
        <w:rPr>
          <w:rStyle w:val="41"/>
        </w:rPr>
        <w:t xml:space="preserve"> ALTER TABLE partition_orders_4 ADD PARTITION p_4 VALUES LESS THAN(MAXVALUE);</w:t>
      </w:r>
    </w:p>
    <w:p>
      <w:pPr>
        <w:pStyle w:val="29"/>
      </w:pPr>
      <w:r>
        <w:t>重命名分区：</w:t>
      </w:r>
    </w:p>
    <w:p>
      <w:pPr>
        <w:pStyle w:val="42"/>
      </w:pPr>
      <w:r>
        <w:rPr>
          <w:rStyle w:val="41"/>
        </w:rPr>
        <w:t xml:space="preserve"> ALTER TABLE partition_orders_4 RENAME PARTITION p3 TO p_3;</w:t>
      </w:r>
    </w:p>
    <w:p>
      <w:pPr>
        <w:pStyle w:val="29"/>
      </w:pPr>
      <w:r>
        <w:t>修改分区原来的表空间：</w:t>
      </w:r>
    </w:p>
    <w:p>
      <w:pPr>
        <w:pStyle w:val="42"/>
      </w:pPr>
      <w:r>
        <w:rPr>
          <w:rStyle w:val="41"/>
        </w:rPr>
        <w:t xml:space="preserve"> ALTER TABLE partition_orders_4 MOVE PARTITION p1 TABLESPACE example4;</w:t>
      </w:r>
    </w:p>
    <w:p>
      <w:pPr>
        <w:pStyle w:val="29"/>
      </w:pPr>
      <w:r>
        <w:t>以上操作的结果如下</w:t>
      </w:r>
    </w:p>
    <w:p>
      <w:pPr>
        <w:pStyle w:val="40"/>
      </w:pPr>
      <w:r>
        <w:drawing>
          <wp:inline distT="0" distB="0" distL="114300" distR="114300">
            <wp:extent cx="5270500" cy="1525270"/>
            <wp:effectExtent l="0" t="0" r="0" b="0"/>
            <wp:docPr id="212" name="Picture" descr="分区情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descr="分区情况4"/>
                    <pic:cNvPicPr>
                      <a:picLocks noChangeAspect="1" noChangeArrowheads="1"/>
                    </pic:cNvPicPr>
                  </pic:nvPicPr>
                  <pic:blipFill>
                    <a:blip r:embed="rId49"/>
                    <a:stretch>
                      <a:fillRect/>
                    </a:stretch>
                  </pic:blipFill>
                  <pic:spPr>
                    <a:xfrm>
                      <a:off x="0" y="0"/>
                      <a:ext cx="5270500" cy="1525445"/>
                    </a:xfrm>
                    <a:prstGeom prst="rect">
                      <a:avLst/>
                    </a:prstGeom>
                    <a:noFill/>
                    <a:ln w="9525">
                      <a:noFill/>
                    </a:ln>
                  </pic:spPr>
                </pic:pic>
              </a:graphicData>
            </a:graphic>
          </wp:inline>
        </w:drawing>
      </w:r>
    </w:p>
    <w:p>
      <w:pPr>
        <w:pStyle w:val="38"/>
      </w:pPr>
      <w:r>
        <w:t>分区情况4</w:t>
      </w:r>
    </w:p>
    <w:p>
      <w:pPr>
        <w:pStyle w:val="3"/>
      </w:pPr>
      <w:r>
        <w:t>查询单独分区内的数据：</w:t>
      </w:r>
    </w:p>
    <w:p>
      <w:pPr>
        <w:pStyle w:val="42"/>
      </w:pPr>
      <w:r>
        <w:rPr>
          <w:rStyle w:val="41"/>
        </w:rPr>
        <w:t>SELECT * FROM partition_orders_4 PARTITION(p2);</w:t>
      </w:r>
    </w:p>
    <w:p>
      <w:pPr>
        <w:pStyle w:val="29"/>
      </w:pPr>
      <w:r>
        <w:t>或者</w:t>
      </w:r>
    </w:p>
    <w:p>
      <w:pPr>
        <w:pStyle w:val="42"/>
      </w:pPr>
      <w:r>
        <w:rPr>
          <w:rStyle w:val="41"/>
        </w:rPr>
        <w:t xml:space="preserve"> SELECT * FROM partition_orders_4 PARTITION FOR(150);</w:t>
      </w:r>
    </w:p>
    <w:p>
      <w:pPr>
        <w:pStyle w:val="40"/>
      </w:pPr>
      <w:r>
        <w:drawing>
          <wp:inline distT="0" distB="0" distL="114300" distR="114300">
            <wp:extent cx="5130165" cy="1463040"/>
            <wp:effectExtent l="0" t="0" r="0" b="0"/>
            <wp:docPr id="215" name="Picture" descr="查看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descr="查看分区"/>
                    <pic:cNvPicPr>
                      <a:picLocks noChangeAspect="1" noChangeArrowheads="1"/>
                    </pic:cNvPicPr>
                  </pic:nvPicPr>
                  <pic:blipFill>
                    <a:blip r:embed="rId50"/>
                    <a:stretch>
                      <a:fillRect/>
                    </a:stretch>
                  </pic:blipFill>
                  <pic:spPr>
                    <a:xfrm>
                      <a:off x="0" y="0"/>
                      <a:ext cx="5130265" cy="1463040"/>
                    </a:xfrm>
                    <a:prstGeom prst="rect">
                      <a:avLst/>
                    </a:prstGeom>
                    <a:noFill/>
                    <a:ln w="9525">
                      <a:noFill/>
                    </a:ln>
                  </pic:spPr>
                </pic:pic>
              </a:graphicData>
            </a:graphic>
          </wp:inline>
        </w:drawing>
      </w:r>
    </w:p>
    <w:p>
      <w:pPr>
        <w:pStyle w:val="38"/>
      </w:pPr>
      <w:r>
        <w:t>查看分区</w:t>
      </w:r>
    </w:p>
    <w:p>
      <w:pPr>
        <w:pStyle w:val="3"/>
      </w:pPr>
      <w:r>
        <w:rPr>
          <w:rStyle w:val="41"/>
        </w:rPr>
        <w:t>partition for</w:t>
      </w:r>
      <w:r>
        <w:t xml:space="preserve"> 括号内的数值为所选分区范围内的任意值，如果定义分区时分区键不只一个，那么此括号内的数值个数应该与定义分区时使用的分区键个数相同，并且一一对应</w:t>
      </w:r>
    </w:p>
    <w:bookmarkEnd w:id="106"/>
    <w:p>
      <w:pPr>
        <w:pStyle w:val="6"/>
      </w:pPr>
      <w:bookmarkStart w:id="107" w:name="普通表上创建管理索引"/>
      <w:r>
        <w:t>普通表上创建管理索引</w:t>
      </w:r>
    </w:p>
    <w:p>
      <w:pPr>
        <w:pStyle w:val="29"/>
      </w:pPr>
      <w:r>
        <w:t>首先创建建 orders 表的备份 orderscopy2，并将数据导入。</w:t>
      </w:r>
    </w:p>
    <w:p>
      <w:pPr>
        <w:pStyle w:val="3"/>
      </w:pPr>
      <w:r>
        <w:t>对于 orderscopy2 表，需要经常使用查询条件</w:t>
      </w:r>
      <w:r>
        <w:rPr>
          <w:rStyle w:val="41"/>
        </w:rPr>
        <w:t>WHERE o_totalprice&gt;10000</w:t>
      </w:r>
      <w:r>
        <w:t>，可以使用以下命令创建普通索引：</w:t>
      </w:r>
    </w:p>
    <w:p>
      <w:pPr>
        <w:pStyle w:val="42"/>
      </w:pPr>
      <w:r>
        <w:rPr>
          <w:rStyle w:val="41"/>
        </w:rPr>
        <w:t xml:space="preserve"> CREATE INDEX orderscopy2_index_totalprice ON orderscopy2(o_totalprice);</w:t>
      </w:r>
    </w:p>
    <w:p>
      <w:pPr>
        <w:pStyle w:val="29"/>
      </w:pPr>
      <w:r>
        <w:t>创建多字段索引：</w:t>
      </w:r>
    </w:p>
    <w:p>
      <w:pPr>
        <w:pStyle w:val="42"/>
      </w:pPr>
      <w:r>
        <w:rPr>
          <w:rStyle w:val="41"/>
        </w:rPr>
        <w:t>CREATE INDEX orderscopy2_index_more_column ON orderscopy2(o_orderstatus, o_totalprice);</w:t>
      </w:r>
    </w:p>
    <w:p>
      <w:pPr>
        <w:pStyle w:val="29"/>
      </w:pPr>
      <w:r>
        <w:t>创建部分索引：</w:t>
      </w:r>
    </w:p>
    <w:p>
      <w:pPr>
        <w:pStyle w:val="42"/>
      </w:pPr>
      <w:r>
        <w:rPr>
          <w:rStyle w:val="41"/>
        </w:rPr>
        <w:t xml:space="preserve"> CREATE INDEX orderscopy2_part_index ON orderscopy2(o_orderstatus) WHERE o_orderstatus='O';</w:t>
      </w:r>
    </w:p>
    <w:p>
      <w:pPr>
        <w:pStyle w:val="29"/>
      </w:pPr>
      <w:r>
        <w:t>创建表达式索引：</w:t>
      </w:r>
    </w:p>
    <w:p>
      <w:pPr>
        <w:pStyle w:val="42"/>
      </w:pPr>
      <w:r>
        <w:rPr>
          <w:rStyle w:val="41"/>
        </w:rPr>
        <w:t>CREATE INDEX orderscopy2_para_index ON orderscopy2(reverse(o_clerk) varchar_pattern_ops);</w:t>
      </w:r>
    </w:p>
    <w:p>
      <w:pPr>
        <w:pStyle w:val="29"/>
      </w:pPr>
      <w:r>
        <w:t>可以使用如下命令查询系统和用户定义的所有索引：</w:t>
      </w:r>
    </w:p>
    <w:p>
      <w:pPr>
        <w:pStyle w:val="42"/>
      </w:pPr>
      <w:r>
        <w:rPr>
          <w:rStyle w:val="41"/>
        </w:rPr>
        <w:t>SELECT RELNAME FROM PG_CLASS WHERE RELKIND='i';</w:t>
      </w:r>
    </w:p>
    <w:p>
      <w:pPr>
        <w:pStyle w:val="40"/>
      </w:pPr>
      <w:r>
        <w:drawing>
          <wp:inline distT="0" distB="0" distL="114300" distR="114300">
            <wp:extent cx="5270500" cy="2792730"/>
            <wp:effectExtent l="0" t="0" r="0" b="0"/>
            <wp:docPr id="219" name="Picture" descr="所有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descr="所有索引"/>
                    <pic:cNvPicPr>
                      <a:picLocks noChangeAspect="1" noChangeArrowheads="1"/>
                    </pic:cNvPicPr>
                  </pic:nvPicPr>
                  <pic:blipFill>
                    <a:blip r:embed="rId51"/>
                    <a:stretch>
                      <a:fillRect/>
                    </a:stretch>
                  </pic:blipFill>
                  <pic:spPr>
                    <a:xfrm>
                      <a:off x="0" y="0"/>
                      <a:ext cx="5270500" cy="2793279"/>
                    </a:xfrm>
                    <a:prstGeom prst="rect">
                      <a:avLst/>
                    </a:prstGeom>
                    <a:noFill/>
                    <a:ln w="9525">
                      <a:noFill/>
                    </a:ln>
                  </pic:spPr>
                </pic:pic>
              </a:graphicData>
            </a:graphic>
          </wp:inline>
        </w:drawing>
      </w:r>
    </w:p>
    <w:p>
      <w:pPr>
        <w:pStyle w:val="38"/>
      </w:pPr>
      <w:r>
        <w:t>所有索引</w:t>
      </w:r>
    </w:p>
    <w:p>
      <w:pPr>
        <w:pStyle w:val="3"/>
      </w:pPr>
      <w:r>
        <w:t>查询指定索引的信息:</w:t>
      </w:r>
    </w:p>
    <w:p>
      <w:pPr>
        <w:pStyle w:val="42"/>
      </w:pPr>
      <w:r>
        <w:rPr>
          <w:rStyle w:val="41"/>
        </w:rPr>
        <w:t>\di+ orderscopy2_index_totalprice;</w:t>
      </w:r>
    </w:p>
    <w:p>
      <w:pPr>
        <w:pStyle w:val="40"/>
      </w:pPr>
      <w:r>
        <w:drawing>
          <wp:inline distT="0" distB="0" distL="114300" distR="114300">
            <wp:extent cx="5270500" cy="1240155"/>
            <wp:effectExtent l="0" t="0" r="0" b="0"/>
            <wp:docPr id="222" name="Picture" descr="指定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descr="指定索引"/>
                    <pic:cNvPicPr>
                      <a:picLocks noChangeAspect="1" noChangeArrowheads="1"/>
                    </pic:cNvPicPr>
                  </pic:nvPicPr>
                  <pic:blipFill>
                    <a:blip r:embed="rId52"/>
                    <a:stretch>
                      <a:fillRect/>
                    </a:stretch>
                  </pic:blipFill>
                  <pic:spPr>
                    <a:xfrm>
                      <a:off x="0" y="0"/>
                      <a:ext cx="5270500" cy="1240620"/>
                    </a:xfrm>
                    <a:prstGeom prst="rect">
                      <a:avLst/>
                    </a:prstGeom>
                    <a:noFill/>
                    <a:ln w="9525">
                      <a:noFill/>
                    </a:ln>
                  </pic:spPr>
                </pic:pic>
              </a:graphicData>
            </a:graphic>
          </wp:inline>
        </w:drawing>
      </w:r>
    </w:p>
    <w:p>
      <w:pPr>
        <w:pStyle w:val="38"/>
      </w:pPr>
      <w:r>
        <w:t>指定索引</w:t>
      </w:r>
    </w:p>
    <w:p>
      <w:pPr>
        <w:pStyle w:val="3"/>
      </w:pPr>
      <w:r>
        <w:t>重命名索引:</w:t>
      </w:r>
    </w:p>
    <w:p>
      <w:pPr>
        <w:pStyle w:val="42"/>
      </w:pPr>
      <w:r>
        <w:rPr>
          <w:rStyle w:val="41"/>
        </w:rPr>
        <w:t xml:space="preserve"> ALTER INDEX orderscopy2_index_more_column RENAME TO orderscopy2_index_orderstatus_totalprice;</w:t>
      </w:r>
    </w:p>
    <w:p>
      <w:pPr>
        <w:pStyle w:val="29"/>
      </w:pPr>
      <w:r>
        <w:t>删除索引:</w:t>
      </w:r>
    </w:p>
    <w:p>
      <w:pPr>
        <w:pStyle w:val="42"/>
      </w:pPr>
      <w:r>
        <w:rPr>
          <w:rStyle w:val="41"/>
        </w:rPr>
        <w:t xml:space="preserve"> DROP INDEX orderscopy2_para_index;</w:t>
      </w:r>
    </w:p>
    <w:bookmarkEnd w:id="107"/>
    <w:p>
      <w:pPr>
        <w:pStyle w:val="6"/>
      </w:pPr>
      <w:bookmarkStart w:id="108" w:name="分区表上创建管理索引"/>
      <w:r>
        <w:t>分区表上创建管理索引</w:t>
      </w:r>
    </w:p>
    <w:p>
      <w:pPr>
        <w:pStyle w:val="29"/>
      </w:pPr>
      <w:r>
        <w:t>首先以 orders 表为例创建一个分区表 partition_orders_0。</w:t>
      </w:r>
    </w:p>
    <w:p>
      <w:pPr>
        <w:pStyle w:val="3"/>
      </w:pPr>
      <w:r>
        <w:t>创建 GLOBAL 索引：</w:t>
      </w:r>
    </w:p>
    <w:p>
      <w:pPr>
        <w:pStyle w:val="42"/>
      </w:pPr>
      <w:r>
        <w:rPr>
          <w:rStyle w:val="41"/>
        </w:rPr>
        <w:t>create index global_index_custkey on partition_orders_0(o_custkey) global tablespace example2;</w:t>
      </w:r>
    </w:p>
    <w:p>
      <w:pPr>
        <w:pStyle w:val="40"/>
      </w:pPr>
      <w:r>
        <w:drawing>
          <wp:inline distT="0" distB="0" distL="114300" distR="114300">
            <wp:extent cx="3714750" cy="942975"/>
            <wp:effectExtent l="0" t="0" r="0" b="0"/>
            <wp:docPr id="226" name="Picture" descr="创建全局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创建全局索引"/>
                    <pic:cNvPicPr>
                      <a:picLocks noChangeAspect="1" noChangeArrowheads="1"/>
                    </pic:cNvPicPr>
                  </pic:nvPicPr>
                  <pic:blipFill>
                    <a:blip r:embed="rId53"/>
                    <a:stretch>
                      <a:fillRect/>
                    </a:stretch>
                  </pic:blipFill>
                  <pic:spPr>
                    <a:xfrm>
                      <a:off x="0" y="0"/>
                      <a:ext cx="3715351" cy="943275"/>
                    </a:xfrm>
                    <a:prstGeom prst="rect">
                      <a:avLst/>
                    </a:prstGeom>
                    <a:noFill/>
                    <a:ln w="9525">
                      <a:noFill/>
                    </a:ln>
                  </pic:spPr>
                </pic:pic>
              </a:graphicData>
            </a:graphic>
          </wp:inline>
        </w:drawing>
      </w:r>
    </w:p>
    <w:p>
      <w:pPr>
        <w:pStyle w:val="38"/>
      </w:pPr>
      <w:r>
        <w:t>创建全局索引</w:t>
      </w:r>
    </w:p>
    <w:p>
      <w:pPr>
        <w:pStyle w:val="3"/>
      </w:pPr>
      <w:r>
        <w:t>用 WinSCP 可以看到，只有一个索引文件。</w:t>
      </w:r>
    </w:p>
    <w:p>
      <w:pPr>
        <w:pStyle w:val="3"/>
      </w:pPr>
      <w:r>
        <w:t>创建不指定索引分区名称的 LOCAL 索引：</w:t>
      </w:r>
    </w:p>
    <w:p>
      <w:pPr>
        <w:pStyle w:val="42"/>
      </w:pPr>
      <w:r>
        <w:rPr>
          <w:rStyle w:val="41"/>
        </w:rPr>
        <w:t>create index local_index_totalprice on partition_orders_0(o_totalprice) local tablespace example3;</w:t>
      </w:r>
    </w:p>
    <w:p>
      <w:pPr>
        <w:pStyle w:val="29"/>
      </w:pPr>
      <w:r>
        <w:t>用 WinSCP 看出，有 4 个索引文件。</w:t>
      </w:r>
    </w:p>
    <w:p>
      <w:pPr>
        <w:pStyle w:val="40"/>
      </w:pPr>
      <w:r>
        <w:drawing>
          <wp:inline distT="0" distB="0" distL="114300" distR="114300">
            <wp:extent cx="5177790" cy="1501140"/>
            <wp:effectExtent l="0" t="0" r="0" b="0"/>
            <wp:docPr id="229" name="Picture" descr="不指定索引分区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不指定索引分区索引"/>
                    <pic:cNvPicPr>
                      <a:picLocks noChangeAspect="1" noChangeArrowheads="1"/>
                    </pic:cNvPicPr>
                  </pic:nvPicPr>
                  <pic:blipFill>
                    <a:blip r:embed="rId54"/>
                    <a:stretch>
                      <a:fillRect/>
                    </a:stretch>
                  </pic:blipFill>
                  <pic:spPr>
                    <a:xfrm>
                      <a:off x="0" y="0"/>
                      <a:ext cx="5178391" cy="1501541"/>
                    </a:xfrm>
                    <a:prstGeom prst="rect">
                      <a:avLst/>
                    </a:prstGeom>
                    <a:noFill/>
                    <a:ln w="9525">
                      <a:noFill/>
                    </a:ln>
                  </pic:spPr>
                </pic:pic>
              </a:graphicData>
            </a:graphic>
          </wp:inline>
        </w:drawing>
      </w:r>
    </w:p>
    <w:p>
      <w:pPr>
        <w:pStyle w:val="38"/>
      </w:pPr>
      <w:r>
        <w:t>不指定索引分区索引</w:t>
      </w:r>
    </w:p>
    <w:p>
      <w:pPr>
        <w:pStyle w:val="3"/>
      </w:pPr>
      <w:r>
        <w:t>创建指定索引分区名称的 LOCAL 索引：</w:t>
      </w:r>
    </w:p>
    <w:p>
      <w:pPr>
        <w:pStyle w:val="42"/>
      </w:pPr>
      <w:r>
        <w:rPr>
          <w:rStyle w:val="41"/>
        </w:rPr>
        <w:t>create index local_index_shippriority on partition_orders_0(o_shippriority) local</w:t>
      </w:r>
      <w:r>
        <w:br w:type="textWrapping"/>
      </w:r>
      <w:r>
        <w:rPr>
          <w:rStyle w:val="41"/>
        </w:rPr>
        <w:t>(</w:t>
      </w:r>
      <w:r>
        <w:br w:type="textWrapping"/>
      </w:r>
      <w:r>
        <w:rPr>
          <w:rStyle w:val="41"/>
        </w:rPr>
        <w:t>partition p1_index,</w:t>
      </w:r>
      <w:r>
        <w:br w:type="textWrapping"/>
      </w:r>
      <w:r>
        <w:rPr>
          <w:rStyle w:val="41"/>
        </w:rPr>
        <w:t>partition p2_index,</w:t>
      </w:r>
      <w:r>
        <w:br w:type="textWrapping"/>
      </w:r>
      <w:r>
        <w:rPr>
          <w:rStyle w:val="41"/>
        </w:rPr>
        <w:t>partition p3_index tablespace example4,</w:t>
      </w:r>
      <w:r>
        <w:br w:type="textWrapping"/>
      </w:r>
      <w:r>
        <w:rPr>
          <w:rStyle w:val="41"/>
        </w:rPr>
        <w:t>partition p4_index tablespace example4</w:t>
      </w:r>
      <w:r>
        <w:br w:type="textWrapping"/>
      </w:r>
      <w:r>
        <w:rPr>
          <w:rStyle w:val="41"/>
        </w:rPr>
        <w:t>) tablespace example3;</w:t>
      </w:r>
    </w:p>
    <w:p>
      <w:pPr>
        <w:pStyle w:val="29"/>
      </w:pPr>
      <w:r>
        <w:t>用 WinSCP 看到，分别在 example3 有 2 个索引文件和 example4 有 2 个索引文件。</w:t>
      </w:r>
    </w:p>
    <w:p>
      <w:pPr>
        <w:pStyle w:val="40"/>
      </w:pPr>
      <w:r>
        <w:drawing>
          <wp:inline distT="0" distB="0" distL="114300" distR="114300">
            <wp:extent cx="5168265" cy="1106805"/>
            <wp:effectExtent l="0" t="0" r="0" b="0"/>
            <wp:docPr id="232" name="Picture" descr="分区3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descr="分区3索引"/>
                    <pic:cNvPicPr>
                      <a:picLocks noChangeAspect="1" noChangeArrowheads="1"/>
                    </pic:cNvPicPr>
                  </pic:nvPicPr>
                  <pic:blipFill>
                    <a:blip r:embed="rId55"/>
                    <a:stretch>
                      <a:fillRect/>
                    </a:stretch>
                  </pic:blipFill>
                  <pic:spPr>
                    <a:xfrm>
                      <a:off x="0" y="0"/>
                      <a:ext cx="5168766" cy="1106905"/>
                    </a:xfrm>
                    <a:prstGeom prst="rect">
                      <a:avLst/>
                    </a:prstGeom>
                    <a:noFill/>
                    <a:ln w="9525">
                      <a:noFill/>
                    </a:ln>
                  </pic:spPr>
                </pic:pic>
              </a:graphicData>
            </a:graphic>
          </wp:inline>
        </w:drawing>
      </w:r>
    </w:p>
    <w:p>
      <w:pPr>
        <w:pStyle w:val="38"/>
      </w:pPr>
      <w:r>
        <w:t>分区3索引</w:t>
      </w:r>
    </w:p>
    <w:p>
      <w:pPr>
        <w:pStyle w:val="40"/>
      </w:pPr>
      <w:r>
        <w:drawing>
          <wp:inline distT="0" distB="0" distL="114300" distR="114300">
            <wp:extent cx="5130165" cy="1077595"/>
            <wp:effectExtent l="0" t="0" r="0" b="0"/>
            <wp:docPr id="235" name="Picture" descr="分区4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descr="分区4索引"/>
                    <pic:cNvPicPr>
                      <a:picLocks noChangeAspect="1" noChangeArrowheads="1"/>
                    </pic:cNvPicPr>
                  </pic:nvPicPr>
                  <pic:blipFill>
                    <a:blip r:embed="rId56"/>
                    <a:stretch>
                      <a:fillRect/>
                    </a:stretch>
                  </pic:blipFill>
                  <pic:spPr>
                    <a:xfrm>
                      <a:off x="0" y="0"/>
                      <a:ext cx="5130265" cy="1078029"/>
                    </a:xfrm>
                    <a:prstGeom prst="rect">
                      <a:avLst/>
                    </a:prstGeom>
                    <a:noFill/>
                    <a:ln w="9525">
                      <a:noFill/>
                    </a:ln>
                  </pic:spPr>
                </pic:pic>
              </a:graphicData>
            </a:graphic>
          </wp:inline>
        </w:drawing>
      </w:r>
    </w:p>
    <w:p>
      <w:pPr>
        <w:pStyle w:val="38"/>
      </w:pPr>
      <w:r>
        <w:t>分区4索引</w:t>
      </w:r>
    </w:p>
    <w:p>
      <w:pPr>
        <w:pStyle w:val="3"/>
      </w:pPr>
      <w:r>
        <w:t>修改索引分区所在的表空间：</w:t>
      </w:r>
    </w:p>
    <w:p>
      <w:pPr>
        <w:pStyle w:val="42"/>
      </w:pPr>
      <w:r>
        <w:rPr>
          <w:rStyle w:val="41"/>
        </w:rPr>
        <w:t>ALTER INDEX local_index_shippriority MOVE PARTITION p1_index TABLESPACE example2;</w:t>
      </w:r>
    </w:p>
    <w:p>
      <w:pPr>
        <w:pStyle w:val="29"/>
      </w:pPr>
      <w:r>
        <w:t>重命名索引分区：</w:t>
      </w:r>
    </w:p>
    <w:p>
      <w:pPr>
        <w:pStyle w:val="42"/>
      </w:pPr>
      <w:r>
        <w:rPr>
          <w:rStyle w:val="41"/>
        </w:rPr>
        <w:t>ALTER INDEX local_index_shippriority RENAME PARTITION p2_index TO p2_index_new;</w:t>
      </w:r>
    </w:p>
    <w:p>
      <w:pPr>
        <w:pStyle w:val="29"/>
      </w:pPr>
      <w:r>
        <w:t>删除索引，要删除索引只能删除整个索引，不能删除单独的分区索引：</w:t>
      </w:r>
    </w:p>
    <w:p>
      <w:pPr>
        <w:pStyle w:val="42"/>
      </w:pPr>
      <w:r>
        <w:rPr>
          <w:rStyle w:val="41"/>
        </w:rPr>
        <w:t>drop index global_index_custkey;</w:t>
      </w:r>
    </w:p>
    <w:p>
      <w:pPr>
        <w:pStyle w:val="40"/>
      </w:pPr>
      <w:r>
        <w:drawing>
          <wp:inline distT="0" distB="0" distL="114300" distR="114300">
            <wp:extent cx="4340860" cy="317500"/>
            <wp:effectExtent l="0" t="0" r="0" b="0"/>
            <wp:docPr id="238" name="Picture" descr="删除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descr="删除索引"/>
                    <pic:cNvPicPr>
                      <a:picLocks noChangeAspect="1" noChangeArrowheads="1"/>
                    </pic:cNvPicPr>
                  </pic:nvPicPr>
                  <pic:blipFill>
                    <a:blip r:embed="rId57"/>
                    <a:stretch>
                      <a:fillRect/>
                    </a:stretch>
                  </pic:blipFill>
                  <pic:spPr>
                    <a:xfrm>
                      <a:off x="0" y="0"/>
                      <a:ext cx="4340993" cy="317633"/>
                    </a:xfrm>
                    <a:prstGeom prst="rect">
                      <a:avLst/>
                    </a:prstGeom>
                    <a:noFill/>
                    <a:ln w="9525">
                      <a:noFill/>
                    </a:ln>
                  </pic:spPr>
                </pic:pic>
              </a:graphicData>
            </a:graphic>
          </wp:inline>
        </w:drawing>
      </w:r>
    </w:p>
    <w:p>
      <w:pPr>
        <w:pStyle w:val="38"/>
      </w:pPr>
      <w:r>
        <w:t>删除索引</w:t>
      </w:r>
    </w:p>
    <w:bookmarkEnd w:id="102"/>
    <w:bookmarkEnd w:id="108"/>
    <w:p>
      <w:pPr>
        <w:pStyle w:val="5"/>
      </w:pPr>
      <w:bookmarkStart w:id="109" w:name="_Toc4949"/>
      <w:bookmarkStart w:id="110" w:name="实验总结-6"/>
      <w:r>
        <w:t>7.5 实验总结</w:t>
      </w:r>
      <w:bookmarkEnd w:id="109"/>
    </w:p>
    <w:p>
      <w:pPr>
        <w:pStyle w:val="29"/>
      </w:pPr>
      <w:r>
        <w:t>通过本实验学会了表空间和分区表的使用使用和管理方法，并了解了分别在普通表和分区表上创建索引的方法。</w:t>
      </w:r>
    </w:p>
    <w:p>
      <w:pPr>
        <w:pStyle w:val="3"/>
      </w:pPr>
      <w:r>
        <w:t>按照实验指导书的流程完成实验，并没有遇到什么问题。</w:t>
      </w:r>
    </w:p>
    <w:bookmarkEnd w:id="94"/>
    <w:bookmarkEnd w:id="110"/>
    <w:p>
      <w:pPr>
        <w:pStyle w:val="4"/>
      </w:pPr>
      <w:bookmarkStart w:id="111" w:name="_Toc7566"/>
      <w:bookmarkStart w:id="112" w:name="数据库查询优化实验"/>
      <w:r>
        <w:t>8 数据库查询优化实验</w:t>
      </w:r>
      <w:bookmarkEnd w:id="111"/>
    </w:p>
    <w:p>
      <w:pPr>
        <w:pStyle w:val="5"/>
      </w:pPr>
      <w:bookmarkStart w:id="113" w:name="_Toc4453"/>
      <w:bookmarkStart w:id="114" w:name="实验目的-7"/>
      <w:r>
        <w:t>8.1 实验目的</w:t>
      </w:r>
      <w:bookmarkEnd w:id="113"/>
    </w:p>
    <w:p>
      <w:pPr>
        <w:pStyle w:val="29"/>
      </w:pPr>
      <w:r>
        <w:t>在 openGauss 平台下，通过观察 Select/Insert/delete/update 等 SQL 语句的查询执行计划，分析查询执行计划中连接、选择、投影等关系代数操作的实现方式及其执行成本。熟悉了解 openGauss 数据库中查询优化的使用，理解数据库查询优化的基本概念。</w:t>
      </w:r>
    </w:p>
    <w:p>
      <w:pPr>
        <w:pStyle w:val="3"/>
      </w:pPr>
      <w:r>
        <w:t>掌握利用 explain 命令，分析对比形式不同、执行结果等价的不同 SQL 语句的查询执行计划的执行成本和执行时间差异。</w:t>
      </w:r>
    </w:p>
    <w:p>
      <w:pPr>
        <w:pStyle w:val="3"/>
      </w:pPr>
      <w:r>
        <w:t>熟悉了解视图和 with 临时视图的创建，观察视图查询、with 临时视图查询的执行计划。</w:t>
      </w:r>
    </w:p>
    <w:p>
      <w:pPr>
        <w:pStyle w:val="3"/>
      </w:pPr>
      <w:r>
        <w:t>参照教科书中 SQL 语句查询优化相关内容，在多种情况下，对比实现方式不同但查询结果相同的等价SQL 语句在执行计划和成本方面的差异，加深对查询优化的理解，进行书写优化 SQL 语句的初步训练，提高编写高效 SQL 语句的能力。</w:t>
      </w:r>
    </w:p>
    <w:bookmarkEnd w:id="114"/>
    <w:p>
      <w:pPr>
        <w:pStyle w:val="5"/>
      </w:pPr>
      <w:bookmarkStart w:id="115" w:name="_Toc25034"/>
      <w:bookmarkStart w:id="116" w:name="实验环境-7"/>
      <w:r>
        <w:t>8.2 实验环境</w:t>
      </w:r>
      <w:bookmarkEnd w:id="115"/>
    </w:p>
    <w:p>
      <w:pPr>
        <w:pStyle w:val="29"/>
      </w:pPr>
      <w:r>
        <w:t>本实验环境为 virtualBOX 虚拟机 openEuler20.03 系统上的 openGauss1.1.0/openGauss2.0.0 数据库，实验数据采用 TPC-H 电商数据库的八张表。</w:t>
      </w:r>
    </w:p>
    <w:bookmarkEnd w:id="116"/>
    <w:p>
      <w:pPr>
        <w:pStyle w:val="5"/>
      </w:pPr>
      <w:bookmarkStart w:id="117" w:name="_Toc653"/>
      <w:bookmarkStart w:id="118" w:name="实验内容-7"/>
      <w:r>
        <w:t>8.3 实验内容</w:t>
      </w:r>
      <w:bookmarkEnd w:id="117"/>
    </w:p>
    <w:p>
      <w:pPr>
        <w:pStyle w:val="30"/>
        <w:numPr>
          <w:ilvl w:val="0"/>
          <w:numId w:val="1"/>
        </w:numPr>
      </w:pPr>
      <w:r>
        <w:t>执行计划的查看与分析</w:t>
      </w:r>
    </w:p>
    <w:p>
      <w:pPr>
        <w:pStyle w:val="30"/>
        <w:numPr>
          <w:ilvl w:val="0"/>
          <w:numId w:val="1"/>
        </w:numPr>
      </w:pPr>
      <w:r>
        <w:t>观察视图查询、with 临时视图查询的执行计划</w:t>
      </w:r>
    </w:p>
    <w:p>
      <w:pPr>
        <w:pStyle w:val="30"/>
        <w:numPr>
          <w:ilvl w:val="0"/>
          <w:numId w:val="1"/>
        </w:numPr>
      </w:pPr>
      <w:r>
        <w:t>优化 SQL 语句</w:t>
      </w:r>
    </w:p>
    <w:bookmarkEnd w:id="118"/>
    <w:p>
      <w:pPr>
        <w:pStyle w:val="5"/>
      </w:pPr>
      <w:bookmarkStart w:id="119" w:name="_Toc26973"/>
      <w:bookmarkStart w:id="120" w:name="实验步骤-7"/>
      <w:r>
        <w:t>8.4 实验步骤</w:t>
      </w:r>
      <w:bookmarkEnd w:id="119"/>
    </w:p>
    <w:p>
      <w:pPr>
        <w:pStyle w:val="6"/>
      </w:pPr>
      <w:bookmarkStart w:id="121" w:name="执行计划的查看与分析"/>
      <w:r>
        <w:t>执行计划的查看与分析</w:t>
      </w:r>
    </w:p>
    <w:p>
      <w:pPr>
        <w:pStyle w:val="29"/>
      </w:pPr>
      <w:r>
        <w:t>使用</w:t>
      </w:r>
      <w:r>
        <w:rPr>
          <w:rStyle w:val="41"/>
        </w:rPr>
        <w:t>EXPLAIN</w:t>
      </w:r>
      <w:r>
        <w:t>查看查询计划，查询订单明细表中，使用了零件 key 为 1 的订单价格和订单状态：</w:t>
      </w:r>
    </w:p>
    <w:p>
      <w:pPr>
        <w:pStyle w:val="42"/>
      </w:pPr>
      <w:r>
        <w:rPr>
          <w:rStyle w:val="41"/>
        </w:rPr>
        <w:t xml:space="preserve">EXPLAIN </w:t>
      </w:r>
      <w:r>
        <w:br w:type="textWrapping"/>
      </w:r>
      <w:r>
        <w:rPr>
          <w:rStyle w:val="41"/>
        </w:rPr>
        <w:t>select A.l_extendedprice ,C.o_orderstatus</w:t>
      </w:r>
      <w:r>
        <w:br w:type="textWrapping"/>
      </w:r>
      <w:r>
        <w:rPr>
          <w:rStyle w:val="41"/>
        </w:rPr>
        <w:t>from lineitem as A, part as B, orders as C</w:t>
      </w:r>
      <w:r>
        <w:br w:type="textWrapping"/>
      </w:r>
      <w:r>
        <w:rPr>
          <w:rStyle w:val="41"/>
        </w:rPr>
        <w:t>where A.l_partkey = B.p_partkey and A.l_orderkey=C.o_orderkey and B.p_partkey =1;</w:t>
      </w:r>
    </w:p>
    <w:p>
      <w:pPr>
        <w:pStyle w:val="40"/>
      </w:pPr>
      <w:r>
        <w:drawing>
          <wp:inline distT="0" distB="0" distL="114300" distR="114300">
            <wp:extent cx="5270500" cy="1492885"/>
            <wp:effectExtent l="0" t="0" r="0" b="0"/>
            <wp:docPr id="248" name="Picture" descr="执行计划的查看与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descr="执行计划的查看与分析"/>
                    <pic:cNvPicPr>
                      <a:picLocks noChangeAspect="1" noChangeArrowheads="1"/>
                    </pic:cNvPicPr>
                  </pic:nvPicPr>
                  <pic:blipFill>
                    <a:blip r:embed="rId58"/>
                    <a:stretch>
                      <a:fillRect/>
                    </a:stretch>
                  </pic:blipFill>
                  <pic:spPr>
                    <a:xfrm>
                      <a:off x="0" y="0"/>
                      <a:ext cx="5270500" cy="1493419"/>
                    </a:xfrm>
                    <a:prstGeom prst="rect">
                      <a:avLst/>
                    </a:prstGeom>
                    <a:noFill/>
                    <a:ln w="9525">
                      <a:noFill/>
                    </a:ln>
                  </pic:spPr>
                </pic:pic>
              </a:graphicData>
            </a:graphic>
          </wp:inline>
        </w:drawing>
      </w:r>
    </w:p>
    <w:p>
      <w:pPr>
        <w:pStyle w:val="38"/>
      </w:pPr>
      <w:r>
        <w:t>执行计划的查看与分析</w:t>
      </w:r>
    </w:p>
    <w:p>
      <w:pPr>
        <w:pStyle w:val="3"/>
      </w:pPr>
      <w:r>
        <w:t>第一层：Seq Scan on lineitem a，表扫描算子，在表 a 上执行全表顺序扫描，扫描检查的条件是 l_partkey=1,这一层的作用是把表 a 符合检查条件的数据从 buffer 或者磁盘上读上来输送给上层节点参与计算。预计执行时间（本层）为 0-39915.61 毫秒，预计输出的行数为 31 行。</w:t>
      </w:r>
    </w:p>
    <w:p>
      <w:pPr>
        <w:pStyle w:val="3"/>
      </w:pPr>
      <w:r>
        <w:t>第二层：Index Only Scan using part_pkey on part b，表扫描算子，在表 b 上执行主键上的索引扫描（表 b 在建立时创建过主键索引）。扫描检查的条件是 l_partkey=1，这一层的作用是把表 b 符合检查条件的数据从 buffer 或者磁盘上读上来输送给上层节点参与计算。预计执行时间（本层）为 0-8.27 毫秒，预计输出的行数为 1 行。</w:t>
      </w:r>
    </w:p>
    <w:p>
      <w:pPr>
        <w:pStyle w:val="3"/>
      </w:pPr>
      <w:r>
        <w:t>第三层：Nested Loop，表连接算子，主要作用是将第一层输出的数据和第二层输出的数据通过嵌套循环的方式连接，并输出结果数据。预计执行时间（整个查询的总时间）为 0-39924.19 毫秒，预计输出的行数为 31 行。</w:t>
      </w:r>
    </w:p>
    <w:p>
      <w:pPr>
        <w:pStyle w:val="3"/>
      </w:pPr>
      <w:r>
        <w:t>第四层：Index Scan using orders_pkey on orders c，表扫描算子，在表 c 上执行主键上的索引扫描（表 c 在建立时创建过主键索引）。扫描检查的条件是 c.o_orderkey=a.l_orderkey，这一层的作用是把表 c 符合检查条件的数据从 buffer 或者磁盘上读上来输送给上层节点参与计算。预计执行时间（本层）为 0-8.30 毫秒，预计输出的行数为 1 行。</w:t>
      </w:r>
    </w:p>
    <w:p>
      <w:pPr>
        <w:pStyle w:val="3"/>
      </w:pPr>
      <w:r>
        <w:t>第五层：Nested Loop，表连接算子，主要作用是将第三层输出的数据和第四层输出的数据通过嵌套循环的方式连接，并输出结果数据。预计执行时间（整个查询的总时间）为 0-40181.90 毫秒，预计输出的行数为 31 行。</w:t>
      </w:r>
    </w:p>
    <w:bookmarkEnd w:id="121"/>
    <w:p>
      <w:pPr>
        <w:pStyle w:val="6"/>
      </w:pPr>
      <w:bookmarkStart w:id="122" w:name="观察视图查询with-临时视图查询的执行计划"/>
      <w:r>
        <w:t>观察视图查询、with 临时视图查询的执行计划</w:t>
      </w:r>
    </w:p>
    <w:p>
      <w:pPr>
        <w:pStyle w:val="29"/>
      </w:pPr>
      <w:r>
        <w:t>在 orders 上建立视图:</w:t>
      </w:r>
    </w:p>
    <w:p>
      <w:pPr>
        <w:pStyle w:val="42"/>
      </w:pPr>
      <w:r>
        <w:rPr>
          <w:rStyle w:val="41"/>
        </w:rPr>
        <w:t>CREATE VIEW orders_view</w:t>
      </w:r>
      <w:r>
        <w:br w:type="textWrapping"/>
      </w:r>
      <w:r>
        <w:rPr>
          <w:rStyle w:val="41"/>
        </w:rPr>
        <w:t xml:space="preserve">AS </w:t>
      </w:r>
      <w:r>
        <w:br w:type="textWrapping"/>
      </w:r>
      <w:r>
        <w:rPr>
          <w:rStyle w:val="41"/>
        </w:rPr>
        <w:t>SELECT *</w:t>
      </w:r>
      <w:r>
        <w:br w:type="textWrapping"/>
      </w:r>
      <w:r>
        <w:rPr>
          <w:rStyle w:val="41"/>
        </w:rPr>
        <w:t>FROM orders;</w:t>
      </w:r>
    </w:p>
    <w:p>
      <w:pPr>
        <w:pStyle w:val="29"/>
      </w:pPr>
      <w:r>
        <w:t>通过视图进行查询：</w:t>
      </w:r>
    </w:p>
    <w:p>
      <w:pPr>
        <w:pStyle w:val="42"/>
      </w:pPr>
      <w:r>
        <w:rPr>
          <w:rStyle w:val="41"/>
        </w:rPr>
        <w:t>EXPLAIN ANALYZE</w:t>
      </w:r>
      <w:r>
        <w:br w:type="textWrapping"/>
      </w:r>
      <w:r>
        <w:rPr>
          <w:rStyle w:val="41"/>
        </w:rPr>
        <w:t>SELECT o_orderkey</w:t>
      </w:r>
      <w:r>
        <w:br w:type="textWrapping"/>
      </w:r>
      <w:r>
        <w:rPr>
          <w:rStyle w:val="41"/>
        </w:rPr>
        <w:t xml:space="preserve">FROM orders_view;  </w:t>
      </w:r>
    </w:p>
    <w:p>
      <w:pPr>
        <w:pStyle w:val="40"/>
      </w:pPr>
      <w:r>
        <w:drawing>
          <wp:inline distT="0" distB="0" distL="114300" distR="114300">
            <wp:extent cx="5270500" cy="1076325"/>
            <wp:effectExtent l="0" t="0" r="0" b="0"/>
            <wp:docPr id="252" name="Picture" descr="在视图上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descr="在视图上查询"/>
                    <pic:cNvPicPr>
                      <a:picLocks noChangeAspect="1" noChangeArrowheads="1"/>
                    </pic:cNvPicPr>
                  </pic:nvPicPr>
                  <pic:blipFill>
                    <a:blip r:embed="rId59"/>
                    <a:stretch>
                      <a:fillRect/>
                    </a:stretch>
                  </pic:blipFill>
                  <pic:spPr>
                    <a:xfrm>
                      <a:off x="0" y="0"/>
                      <a:ext cx="5270500" cy="1076944"/>
                    </a:xfrm>
                    <a:prstGeom prst="rect">
                      <a:avLst/>
                    </a:prstGeom>
                    <a:noFill/>
                    <a:ln w="9525">
                      <a:noFill/>
                    </a:ln>
                  </pic:spPr>
                </pic:pic>
              </a:graphicData>
            </a:graphic>
          </wp:inline>
        </w:drawing>
      </w:r>
    </w:p>
    <w:p>
      <w:pPr>
        <w:pStyle w:val="38"/>
      </w:pPr>
      <w:r>
        <w:t>在视图上查询</w:t>
      </w:r>
    </w:p>
    <w:p>
      <w:pPr>
        <w:pStyle w:val="3"/>
      </w:pPr>
      <w:r>
        <w:t>通过with临时视图进行查询:</w:t>
      </w:r>
    </w:p>
    <w:p>
      <w:pPr>
        <w:pStyle w:val="42"/>
      </w:pPr>
      <w:r>
        <w:rPr>
          <w:rStyle w:val="41"/>
        </w:rPr>
        <w:t>EXPLAIN ANALYZE</w:t>
      </w:r>
      <w:r>
        <w:br w:type="textWrapping"/>
      </w:r>
      <w:r>
        <w:rPr>
          <w:rStyle w:val="41"/>
        </w:rPr>
        <w:t>WITH orders_temview AS(</w:t>
      </w:r>
      <w:r>
        <w:br w:type="textWrapping"/>
      </w:r>
      <w:r>
        <w:rPr>
          <w:rStyle w:val="41"/>
        </w:rPr>
        <w:t>SELECT *</w:t>
      </w:r>
      <w:r>
        <w:br w:type="textWrapping"/>
      </w:r>
      <w:r>
        <w:rPr>
          <w:rStyle w:val="41"/>
        </w:rPr>
        <w:t>FROM orders</w:t>
      </w:r>
      <w:r>
        <w:br w:type="textWrapping"/>
      </w:r>
      <w:r>
        <w:rPr>
          <w:rStyle w:val="41"/>
        </w:rPr>
        <w:t>)</w:t>
      </w:r>
      <w:r>
        <w:br w:type="textWrapping"/>
      </w:r>
      <w:r>
        <w:rPr>
          <w:rStyle w:val="41"/>
        </w:rPr>
        <w:t>SELECT o_orderkey</w:t>
      </w:r>
      <w:r>
        <w:br w:type="textWrapping"/>
      </w:r>
      <w:r>
        <w:rPr>
          <w:rStyle w:val="41"/>
        </w:rPr>
        <w:t>FROM orders_temview;</w:t>
      </w:r>
    </w:p>
    <w:p>
      <w:pPr>
        <w:pStyle w:val="40"/>
      </w:pPr>
      <w:r>
        <w:drawing>
          <wp:inline distT="0" distB="0" distL="114300" distR="114300">
            <wp:extent cx="5270500" cy="1468120"/>
            <wp:effectExtent l="0" t="0" r="0" b="0"/>
            <wp:docPr id="255" name="Picture" descr="临时视图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临时视图查询"/>
                    <pic:cNvPicPr>
                      <a:picLocks noChangeAspect="1" noChangeArrowheads="1"/>
                    </pic:cNvPicPr>
                  </pic:nvPicPr>
                  <pic:blipFill>
                    <a:blip r:embed="rId60"/>
                    <a:stretch>
                      <a:fillRect/>
                    </a:stretch>
                  </pic:blipFill>
                  <pic:spPr>
                    <a:xfrm>
                      <a:off x="0" y="0"/>
                      <a:ext cx="5270500" cy="1468560"/>
                    </a:xfrm>
                    <a:prstGeom prst="rect">
                      <a:avLst/>
                    </a:prstGeom>
                    <a:noFill/>
                    <a:ln w="9525">
                      <a:noFill/>
                    </a:ln>
                  </pic:spPr>
                </pic:pic>
              </a:graphicData>
            </a:graphic>
          </wp:inline>
        </w:drawing>
      </w:r>
    </w:p>
    <w:p>
      <w:pPr>
        <w:pStyle w:val="38"/>
      </w:pPr>
      <w:r>
        <w:t>临时视图查询</w:t>
      </w:r>
    </w:p>
    <w:p>
      <w:pPr>
        <w:pStyle w:val="3"/>
      </w:pPr>
      <w:r>
        <w:t>不用视图直接查询:</w:t>
      </w:r>
    </w:p>
    <w:p>
      <w:pPr>
        <w:pStyle w:val="42"/>
      </w:pPr>
      <w:r>
        <w:rPr>
          <w:rStyle w:val="41"/>
        </w:rPr>
        <w:t>EXPLAIN ANALYZE</w:t>
      </w:r>
      <w:r>
        <w:br w:type="textWrapping"/>
      </w:r>
      <w:r>
        <w:rPr>
          <w:rStyle w:val="41"/>
        </w:rPr>
        <w:t>SELECT o_orderkey</w:t>
      </w:r>
      <w:r>
        <w:br w:type="textWrapping"/>
      </w:r>
      <w:r>
        <w:rPr>
          <w:rStyle w:val="41"/>
        </w:rPr>
        <w:t>FROM orders;</w:t>
      </w:r>
    </w:p>
    <w:p>
      <w:pPr>
        <w:pStyle w:val="40"/>
      </w:pPr>
      <w:r>
        <w:drawing>
          <wp:inline distT="0" distB="0" distL="114300" distR="114300">
            <wp:extent cx="5270500" cy="1086485"/>
            <wp:effectExtent l="0" t="0" r="0" b="0"/>
            <wp:docPr id="258" name="Picture" descr="不使用视图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不使用视图查询"/>
                    <pic:cNvPicPr>
                      <a:picLocks noChangeAspect="1" noChangeArrowheads="1"/>
                    </pic:cNvPicPr>
                  </pic:nvPicPr>
                  <pic:blipFill>
                    <a:blip r:embed="rId61"/>
                    <a:stretch>
                      <a:fillRect/>
                    </a:stretch>
                  </pic:blipFill>
                  <pic:spPr>
                    <a:xfrm>
                      <a:off x="0" y="0"/>
                      <a:ext cx="5270500" cy="1086785"/>
                    </a:xfrm>
                    <a:prstGeom prst="rect">
                      <a:avLst/>
                    </a:prstGeom>
                    <a:noFill/>
                    <a:ln w="9525">
                      <a:noFill/>
                    </a:ln>
                  </pic:spPr>
                </pic:pic>
              </a:graphicData>
            </a:graphic>
          </wp:inline>
        </w:drawing>
      </w:r>
    </w:p>
    <w:p>
      <w:pPr>
        <w:pStyle w:val="38"/>
      </w:pPr>
      <w:r>
        <w:t>不使用视图查询</w:t>
      </w:r>
    </w:p>
    <w:p>
      <w:pPr>
        <w:pStyle w:val="3"/>
      </w:pPr>
      <w:r>
        <w:t>3个执行计划对比可发现，针对以上的3个查询，通过建立视图来查询和不用视图直接查询，实际的执行计划是相同的，执行时间也相似。但是通过with临时视图查询，执行计划会有所不同，所花费的执行时间也更长。</w:t>
      </w:r>
    </w:p>
    <w:p>
      <w:pPr>
        <w:pStyle w:val="3"/>
      </w:pPr>
      <w:r>
        <w:t>原因在于，第一个查询中，提前建立好了orders_view视图，对orders_view视图的直接查询，在执行中，转变成了对orders的顺序扫描，而在第三个查询中，对orders的直接查询，也是对orders的顺序扫描，则两个查询中的执行过程是一样的（都只有顺序扫描这一层），执行时间自然也相似。在第二个查询中，执行计划一共有2层，第一层是对orders进行顺序扫描，并将扫描出的数据存在临时创建的通用表表达式orders_temview中（CTE它是一种临时结果集），第二层再通过对orders_temview进行扫描来得到查询结果。由于多了第二层，执行时间也更长了。</w:t>
      </w:r>
    </w:p>
    <w:bookmarkEnd w:id="122"/>
    <w:p>
      <w:pPr>
        <w:pStyle w:val="6"/>
      </w:pPr>
      <w:bookmarkStart w:id="123" w:name="优化-sql-语句"/>
      <w:r>
        <w:t>优化 SQL 语句</w:t>
      </w:r>
    </w:p>
    <w:p>
      <w:pPr>
        <w:pStyle w:val="29"/>
      </w:pPr>
      <w:r>
        <w:rPr>
          <w:b/>
          <w:bCs/>
        </w:rPr>
        <w:t>复合索引左前缀</w:t>
      </w:r>
    </w:p>
    <w:p>
      <w:pPr>
        <w:pStyle w:val="3"/>
      </w:pPr>
      <w:r>
        <w:t>创建 lineitem 的备份表 lineitem_New（没有主键，没有索引，没有约束）。</w:t>
      </w:r>
    </w:p>
    <w:p>
      <w:pPr>
        <w:pStyle w:val="3"/>
      </w:pPr>
      <w:r>
        <w:t>在 lineitem_new 创建组合索引（l_quantity, l_tax,l_extendedprice）：</w:t>
      </w:r>
    </w:p>
    <w:p>
      <w:pPr>
        <w:pStyle w:val="42"/>
      </w:pPr>
      <w:r>
        <w:rPr>
          <w:rStyle w:val="41"/>
        </w:rPr>
        <w:t>CREATE index lineitem_index</w:t>
      </w:r>
      <w:r>
        <w:br w:type="textWrapping"/>
      </w:r>
      <w:r>
        <w:rPr>
          <w:rStyle w:val="41"/>
        </w:rPr>
        <w:t>ON lineitem_new(l_quantity, l_tax,l_extendedprice);</w:t>
      </w:r>
    </w:p>
    <w:p>
      <w:pPr>
        <w:pStyle w:val="29"/>
      </w:pPr>
      <w:r>
        <w:t>使用最左前缀索引查询，查询 l_quantity=24 的全部数据:</w:t>
      </w:r>
    </w:p>
    <w:p>
      <w:pPr>
        <w:pStyle w:val="42"/>
      </w:pPr>
      <w:r>
        <w:rPr>
          <w:rStyle w:val="41"/>
        </w:rPr>
        <w:t>explain analyze</w:t>
      </w:r>
      <w:r>
        <w:br w:type="textWrapping"/>
      </w:r>
      <w:r>
        <w:rPr>
          <w:rStyle w:val="41"/>
        </w:rPr>
        <w:t>select *</w:t>
      </w:r>
      <w:r>
        <w:br w:type="textWrapping"/>
      </w:r>
      <w:r>
        <w:rPr>
          <w:rStyle w:val="41"/>
        </w:rPr>
        <w:t>from lineitem_new</w:t>
      </w:r>
      <w:r>
        <w:br w:type="textWrapping"/>
      </w:r>
      <w:r>
        <w:rPr>
          <w:rStyle w:val="41"/>
        </w:rPr>
        <w:t>where l_quantity=24;</w:t>
      </w:r>
    </w:p>
    <w:p>
      <w:pPr>
        <w:pStyle w:val="40"/>
      </w:pPr>
      <w:r>
        <w:drawing>
          <wp:inline distT="0" distB="0" distL="114300" distR="114300">
            <wp:extent cx="5270500" cy="1348105"/>
            <wp:effectExtent l="0" t="0" r="0" b="0"/>
            <wp:docPr id="262" name="Picture" descr="使用最左前缀索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descr="使用最左前缀索引查询"/>
                    <pic:cNvPicPr>
                      <a:picLocks noChangeAspect="1" noChangeArrowheads="1"/>
                    </pic:cNvPicPr>
                  </pic:nvPicPr>
                  <pic:blipFill>
                    <a:blip r:embed="rId62"/>
                    <a:stretch>
                      <a:fillRect/>
                    </a:stretch>
                  </pic:blipFill>
                  <pic:spPr>
                    <a:xfrm>
                      <a:off x="0" y="0"/>
                      <a:ext cx="5270500" cy="1348267"/>
                    </a:xfrm>
                    <a:prstGeom prst="rect">
                      <a:avLst/>
                    </a:prstGeom>
                    <a:noFill/>
                    <a:ln w="9525">
                      <a:noFill/>
                    </a:ln>
                  </pic:spPr>
                </pic:pic>
              </a:graphicData>
            </a:graphic>
          </wp:inline>
        </w:drawing>
      </w:r>
    </w:p>
    <w:p>
      <w:pPr>
        <w:pStyle w:val="38"/>
      </w:pPr>
      <w:r>
        <w:t>使用最左前缀索引查询</w:t>
      </w:r>
    </w:p>
    <w:p>
      <w:pPr>
        <w:pStyle w:val="3"/>
      </w:pPr>
      <w:r>
        <w:t>在不使用索引的情况：</w:t>
      </w:r>
    </w:p>
    <w:p>
      <w:pPr>
        <w:pStyle w:val="42"/>
      </w:pPr>
      <w:r>
        <w:rPr>
          <w:rStyle w:val="41"/>
        </w:rPr>
        <w:t>explain analyze</w:t>
      </w:r>
      <w:r>
        <w:br w:type="textWrapping"/>
      </w:r>
      <w:r>
        <w:rPr>
          <w:rStyle w:val="41"/>
        </w:rPr>
        <w:t xml:space="preserve">select * </w:t>
      </w:r>
      <w:r>
        <w:br w:type="textWrapping"/>
      </w:r>
      <w:r>
        <w:rPr>
          <w:rStyle w:val="41"/>
        </w:rPr>
        <w:t>from lineitem</w:t>
      </w:r>
      <w:r>
        <w:br w:type="textWrapping"/>
      </w:r>
      <w:r>
        <w:rPr>
          <w:rStyle w:val="41"/>
        </w:rPr>
        <w:t>where l_quantity=24;</w:t>
      </w:r>
    </w:p>
    <w:p>
      <w:pPr>
        <w:pStyle w:val="40"/>
      </w:pPr>
      <w:r>
        <w:drawing>
          <wp:inline distT="0" distB="0" distL="114300" distR="114300">
            <wp:extent cx="5270500" cy="1384935"/>
            <wp:effectExtent l="0" t="0" r="0" b="0"/>
            <wp:docPr id="265" name="Picture" descr="不使用索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descr="不使用索引查询"/>
                    <pic:cNvPicPr>
                      <a:picLocks noChangeAspect="1" noChangeArrowheads="1"/>
                    </pic:cNvPicPr>
                  </pic:nvPicPr>
                  <pic:blipFill>
                    <a:blip r:embed="rId63"/>
                    <a:stretch>
                      <a:fillRect/>
                    </a:stretch>
                  </pic:blipFill>
                  <pic:spPr>
                    <a:xfrm>
                      <a:off x="0" y="0"/>
                      <a:ext cx="5270500" cy="1385248"/>
                    </a:xfrm>
                    <a:prstGeom prst="rect">
                      <a:avLst/>
                    </a:prstGeom>
                    <a:noFill/>
                    <a:ln w="9525">
                      <a:noFill/>
                    </a:ln>
                  </pic:spPr>
                </pic:pic>
              </a:graphicData>
            </a:graphic>
          </wp:inline>
        </w:drawing>
      </w:r>
    </w:p>
    <w:p>
      <w:pPr>
        <w:pStyle w:val="38"/>
      </w:pPr>
      <w:r>
        <w:t>不使用索引查询</w:t>
      </w:r>
    </w:p>
    <w:p>
      <w:pPr>
        <w:pStyle w:val="3"/>
      </w:pPr>
      <w:r>
        <w:t>使用不含最左前缀的索引查询，查询 l_tax=0.02 的全部数据:</w:t>
      </w:r>
    </w:p>
    <w:p>
      <w:pPr>
        <w:pStyle w:val="42"/>
      </w:pPr>
      <w:r>
        <w:rPr>
          <w:rStyle w:val="41"/>
        </w:rPr>
        <w:t>explain analyze</w:t>
      </w:r>
      <w:r>
        <w:br w:type="textWrapping"/>
      </w:r>
      <w:r>
        <w:rPr>
          <w:rStyle w:val="41"/>
        </w:rPr>
        <w:t>select *</w:t>
      </w:r>
      <w:r>
        <w:br w:type="textWrapping"/>
      </w:r>
      <w:r>
        <w:rPr>
          <w:rStyle w:val="41"/>
        </w:rPr>
        <w:t>from lineitem_new</w:t>
      </w:r>
      <w:r>
        <w:br w:type="textWrapping"/>
      </w:r>
      <w:r>
        <w:rPr>
          <w:rStyle w:val="41"/>
        </w:rPr>
        <w:t>where l_tax=0.02;</w:t>
      </w:r>
    </w:p>
    <w:p>
      <w:pPr>
        <w:pStyle w:val="40"/>
      </w:pPr>
      <w:r>
        <w:drawing>
          <wp:inline distT="0" distB="0" distL="114300" distR="114300">
            <wp:extent cx="5270500" cy="1299210"/>
            <wp:effectExtent l="0" t="0" r="0" b="0"/>
            <wp:docPr id="268" name="Picture" descr="使用不含最左前缀的索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使用不含最左前缀的索引查询"/>
                    <pic:cNvPicPr>
                      <a:picLocks noChangeAspect="1" noChangeArrowheads="1"/>
                    </pic:cNvPicPr>
                  </pic:nvPicPr>
                  <pic:blipFill>
                    <a:blip r:embed="rId64"/>
                    <a:stretch>
                      <a:fillRect/>
                    </a:stretch>
                  </pic:blipFill>
                  <pic:spPr>
                    <a:xfrm>
                      <a:off x="0" y="0"/>
                      <a:ext cx="5270500" cy="1299239"/>
                    </a:xfrm>
                    <a:prstGeom prst="rect">
                      <a:avLst/>
                    </a:prstGeom>
                    <a:noFill/>
                    <a:ln w="9525">
                      <a:noFill/>
                    </a:ln>
                  </pic:spPr>
                </pic:pic>
              </a:graphicData>
            </a:graphic>
          </wp:inline>
        </w:drawing>
      </w:r>
    </w:p>
    <w:p>
      <w:pPr>
        <w:pStyle w:val="38"/>
      </w:pPr>
      <w:r>
        <w:t>使用不含最左前缀的索引查询</w:t>
      </w:r>
    </w:p>
    <w:p>
      <w:pPr>
        <w:pStyle w:val="3"/>
      </w:pPr>
      <w:r>
        <w:t>不使用索引:</w:t>
      </w:r>
    </w:p>
    <w:p>
      <w:pPr>
        <w:pStyle w:val="42"/>
      </w:pPr>
      <w:r>
        <w:rPr>
          <w:rStyle w:val="41"/>
        </w:rPr>
        <w:t>explain analyze</w:t>
      </w:r>
      <w:r>
        <w:br w:type="textWrapping"/>
      </w:r>
      <w:r>
        <w:rPr>
          <w:rStyle w:val="41"/>
        </w:rPr>
        <w:t xml:space="preserve">select * </w:t>
      </w:r>
      <w:r>
        <w:br w:type="textWrapping"/>
      </w:r>
      <w:r>
        <w:rPr>
          <w:rStyle w:val="41"/>
        </w:rPr>
        <w:t>from lineitem</w:t>
      </w:r>
      <w:r>
        <w:br w:type="textWrapping"/>
      </w:r>
      <w:r>
        <w:rPr>
          <w:rStyle w:val="41"/>
        </w:rPr>
        <w:t>where l_tax=0.02;</w:t>
      </w:r>
    </w:p>
    <w:p>
      <w:pPr>
        <w:pStyle w:val="40"/>
      </w:pPr>
      <w:r>
        <w:drawing>
          <wp:inline distT="0" distB="0" distL="114300" distR="114300">
            <wp:extent cx="5270500" cy="1360170"/>
            <wp:effectExtent l="0" t="0" r="0" b="0"/>
            <wp:docPr id="271" name="Picture" descr="不使用索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descr="不使用索引查询"/>
                    <pic:cNvPicPr>
                      <a:picLocks noChangeAspect="1" noChangeArrowheads="1"/>
                    </pic:cNvPicPr>
                  </pic:nvPicPr>
                  <pic:blipFill>
                    <a:blip r:embed="rId65"/>
                    <a:stretch>
                      <a:fillRect/>
                    </a:stretch>
                  </pic:blipFill>
                  <pic:spPr>
                    <a:xfrm>
                      <a:off x="0" y="0"/>
                      <a:ext cx="5270500" cy="1360657"/>
                    </a:xfrm>
                    <a:prstGeom prst="rect">
                      <a:avLst/>
                    </a:prstGeom>
                    <a:noFill/>
                    <a:ln w="9525">
                      <a:noFill/>
                    </a:ln>
                  </pic:spPr>
                </pic:pic>
              </a:graphicData>
            </a:graphic>
          </wp:inline>
        </w:drawing>
      </w:r>
    </w:p>
    <w:p>
      <w:pPr>
        <w:pStyle w:val="38"/>
      </w:pPr>
      <w:r>
        <w:t>不使用索引查询</w:t>
      </w:r>
    </w:p>
    <w:p>
      <w:pPr>
        <w:pStyle w:val="3"/>
      </w:pPr>
      <w:r>
        <w:t>查询结果一致，但查询时间有很大差距，不使用索引的查询时间 &gt; 使用不含最左前缀的索引的查询时间 &gt; 使用最左前缀索引的查询时间。</w:t>
      </w:r>
    </w:p>
    <w:p>
      <w:pPr>
        <w:pStyle w:val="3"/>
      </w:pPr>
      <w:r>
        <w:rPr>
          <w:b/>
          <w:bCs/>
        </w:rPr>
        <w:t>多表连接操作，在连接属性上建立索引</w:t>
      </w:r>
    </w:p>
    <w:p>
      <w:pPr>
        <w:pStyle w:val="3"/>
      </w:pPr>
      <w:r>
        <w:t>删除上个实验的索引，再在 l_suppkey 和 l_partkey 上创建 2 个索引。</w:t>
      </w:r>
    </w:p>
    <w:p>
      <w:pPr>
        <w:pStyle w:val="3"/>
      </w:pPr>
      <w:r>
        <w:t>不使用 l_suppkey 索引，l_suppkey=10 ,列举在 orders 中找到的此订单的订单总价:</w:t>
      </w:r>
    </w:p>
    <w:p>
      <w:pPr>
        <w:pStyle w:val="42"/>
      </w:pPr>
      <w:r>
        <w:rPr>
          <w:rStyle w:val="41"/>
        </w:rPr>
        <w:t>EXPLAIN ANALYZE</w:t>
      </w:r>
      <w:r>
        <w:br w:type="textWrapping"/>
      </w:r>
      <w:r>
        <w:rPr>
          <w:rStyle w:val="41"/>
        </w:rPr>
        <w:t>select DISTINCT l_suppkey,s_phone</w:t>
      </w:r>
      <w:r>
        <w:br w:type="textWrapping"/>
      </w:r>
      <w:r>
        <w:rPr>
          <w:rStyle w:val="41"/>
        </w:rPr>
        <w:t>from lineitem, supplier</w:t>
      </w:r>
      <w:r>
        <w:br w:type="textWrapping"/>
      </w:r>
      <w:r>
        <w:rPr>
          <w:rStyle w:val="41"/>
        </w:rPr>
        <w:t>where l_suppkey=10 AND l_suppkey=supplier.s_suppkey;</w:t>
      </w:r>
    </w:p>
    <w:p>
      <w:pPr>
        <w:pStyle w:val="40"/>
      </w:pPr>
      <w:r>
        <w:drawing>
          <wp:inline distT="0" distB="0" distL="114300" distR="114300">
            <wp:extent cx="5270500" cy="2439035"/>
            <wp:effectExtent l="0" t="0" r="0" b="0"/>
            <wp:docPr id="274" name="Picture" descr="不使用索引连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descr="不使用索引连接"/>
                    <pic:cNvPicPr>
                      <a:picLocks noChangeAspect="1" noChangeArrowheads="1"/>
                    </pic:cNvPicPr>
                  </pic:nvPicPr>
                  <pic:blipFill>
                    <a:blip r:embed="rId66"/>
                    <a:stretch>
                      <a:fillRect/>
                    </a:stretch>
                  </pic:blipFill>
                  <pic:spPr>
                    <a:xfrm>
                      <a:off x="0" y="0"/>
                      <a:ext cx="5270500" cy="2439441"/>
                    </a:xfrm>
                    <a:prstGeom prst="rect">
                      <a:avLst/>
                    </a:prstGeom>
                    <a:noFill/>
                    <a:ln w="9525">
                      <a:noFill/>
                    </a:ln>
                  </pic:spPr>
                </pic:pic>
              </a:graphicData>
            </a:graphic>
          </wp:inline>
        </w:drawing>
      </w:r>
    </w:p>
    <w:p>
      <w:pPr>
        <w:pStyle w:val="38"/>
      </w:pPr>
      <w:r>
        <w:t>不使用索引连接</w:t>
      </w:r>
    </w:p>
    <w:p>
      <w:pPr>
        <w:pStyle w:val="3"/>
      </w:pPr>
      <w:r>
        <w:t>使用 l_suppkey 索引查询:</w:t>
      </w:r>
    </w:p>
    <w:p>
      <w:pPr>
        <w:pStyle w:val="42"/>
      </w:pPr>
      <w:r>
        <w:rPr>
          <w:rStyle w:val="41"/>
        </w:rPr>
        <w:t>EXPLAIN ANALYZE</w:t>
      </w:r>
      <w:r>
        <w:br w:type="textWrapping"/>
      </w:r>
      <w:r>
        <w:rPr>
          <w:rStyle w:val="41"/>
        </w:rPr>
        <w:t>select DISTINCT l_suppkey,s_phone</w:t>
      </w:r>
      <w:r>
        <w:br w:type="textWrapping"/>
      </w:r>
      <w:r>
        <w:rPr>
          <w:rStyle w:val="41"/>
        </w:rPr>
        <w:t>from lineitem_new, supplier</w:t>
      </w:r>
      <w:r>
        <w:br w:type="textWrapping"/>
      </w:r>
      <w:r>
        <w:rPr>
          <w:rStyle w:val="41"/>
        </w:rPr>
        <w:t>where l_suppkey=10 AND l_suppkey=supplier.s_suppkey;</w:t>
      </w:r>
    </w:p>
    <w:p>
      <w:pPr>
        <w:pStyle w:val="40"/>
      </w:pPr>
      <w:r>
        <w:drawing>
          <wp:inline distT="0" distB="0" distL="114300" distR="114300">
            <wp:extent cx="5270500" cy="2667635"/>
            <wp:effectExtent l="0" t="0" r="0" b="0"/>
            <wp:docPr id="277" name="Picture" descr="使用l_suppkey索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descr="使用l_suppkey索引"/>
                    <pic:cNvPicPr>
                      <a:picLocks noChangeAspect="1" noChangeArrowheads="1"/>
                    </pic:cNvPicPr>
                  </pic:nvPicPr>
                  <pic:blipFill>
                    <a:blip r:embed="rId67"/>
                    <a:stretch>
                      <a:fillRect/>
                    </a:stretch>
                  </pic:blipFill>
                  <pic:spPr>
                    <a:xfrm>
                      <a:off x="0" y="0"/>
                      <a:ext cx="5270500" cy="2667986"/>
                    </a:xfrm>
                    <a:prstGeom prst="rect">
                      <a:avLst/>
                    </a:prstGeom>
                    <a:noFill/>
                    <a:ln w="9525">
                      <a:noFill/>
                    </a:ln>
                  </pic:spPr>
                </pic:pic>
              </a:graphicData>
            </a:graphic>
          </wp:inline>
        </w:drawing>
      </w:r>
    </w:p>
    <w:p>
      <w:pPr>
        <w:pStyle w:val="38"/>
      </w:pPr>
      <w:r>
        <w:t>使用l_suppkey索引</w:t>
      </w:r>
    </w:p>
    <w:p>
      <w:pPr>
        <w:pStyle w:val="3"/>
      </w:pPr>
      <w:r>
        <w:t>使用 l_partkey 索引查询:</w:t>
      </w:r>
    </w:p>
    <w:p>
      <w:pPr>
        <w:pStyle w:val="42"/>
      </w:pPr>
      <w:r>
        <w:rPr>
          <w:rStyle w:val="41"/>
        </w:rPr>
        <w:t>EXPLAIN ANALYZE</w:t>
      </w:r>
      <w:r>
        <w:br w:type="textWrapping"/>
      </w:r>
      <w:r>
        <w:rPr>
          <w:rStyle w:val="41"/>
        </w:rPr>
        <w:t>select DISTINCT l_partkey,p_name</w:t>
      </w:r>
      <w:r>
        <w:br w:type="textWrapping"/>
      </w:r>
      <w:r>
        <w:rPr>
          <w:rStyle w:val="41"/>
        </w:rPr>
        <w:t>from lineitem_new, part</w:t>
      </w:r>
      <w:r>
        <w:br w:type="textWrapping"/>
      </w:r>
      <w:r>
        <w:rPr>
          <w:rStyle w:val="41"/>
        </w:rPr>
        <w:t>where l_partkey= 928 AND l_partkey=part.p_partkey;</w:t>
      </w:r>
    </w:p>
    <w:p>
      <w:pPr>
        <w:pStyle w:val="40"/>
      </w:pPr>
      <w:r>
        <w:drawing>
          <wp:inline distT="0" distB="0" distL="114300" distR="114300">
            <wp:extent cx="5270500" cy="2684145"/>
            <wp:effectExtent l="0" t="0" r="0" b="0"/>
            <wp:docPr id="280" name="Picture" descr="使用l_partkry索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descr="使用l_partkry索引查询"/>
                    <pic:cNvPicPr>
                      <a:picLocks noChangeAspect="1" noChangeArrowheads="1"/>
                    </pic:cNvPicPr>
                  </pic:nvPicPr>
                  <pic:blipFill>
                    <a:blip r:embed="rId68"/>
                    <a:stretch>
                      <a:fillRect/>
                    </a:stretch>
                  </pic:blipFill>
                  <pic:spPr>
                    <a:xfrm>
                      <a:off x="0" y="0"/>
                      <a:ext cx="5270500" cy="2684507"/>
                    </a:xfrm>
                    <a:prstGeom prst="rect">
                      <a:avLst/>
                    </a:prstGeom>
                    <a:noFill/>
                    <a:ln w="9525">
                      <a:noFill/>
                    </a:ln>
                  </pic:spPr>
                </pic:pic>
              </a:graphicData>
            </a:graphic>
          </wp:inline>
        </w:drawing>
      </w:r>
    </w:p>
    <w:p>
      <w:pPr>
        <w:pStyle w:val="38"/>
      </w:pPr>
      <w:r>
        <w:t>使用l_partkry索引查询</w:t>
      </w:r>
    </w:p>
    <w:p>
      <w:pPr>
        <w:pStyle w:val="3"/>
      </w:pPr>
      <w:r>
        <w:t>查询结果一致，但不使用索引的查询时间 &gt; 使用索引的查询时间，可知，在两表连接上，建立恰当的索引，可以节省查询时间。</w:t>
      </w:r>
    </w:p>
    <w:p>
      <w:pPr>
        <w:pStyle w:val="3"/>
      </w:pPr>
      <w:r>
        <w:rPr>
          <w:b/>
          <w:bCs/>
        </w:rPr>
        <w:t>索引对小表查询的作用</w:t>
      </w:r>
    </w:p>
    <w:p>
      <w:pPr>
        <w:pStyle w:val="3"/>
      </w:pPr>
      <w:r>
        <w:t>创建supplier的不带主键索引的备份表supplier_new。</w:t>
      </w:r>
    </w:p>
    <w:p>
      <w:pPr>
        <w:pStyle w:val="3"/>
      </w:pPr>
      <w:r>
        <w:t>无索引查询supplier_new：</w:t>
      </w:r>
    </w:p>
    <w:p>
      <w:pPr>
        <w:pStyle w:val="42"/>
      </w:pPr>
      <w:r>
        <w:rPr>
          <w:rStyle w:val="41"/>
        </w:rPr>
        <w:t xml:space="preserve">explain </w:t>
      </w:r>
      <w:r>
        <w:br w:type="textWrapping"/>
      </w:r>
      <w:r>
        <w:rPr>
          <w:rStyle w:val="41"/>
        </w:rPr>
        <w:t>select s_suppkey</w:t>
      </w:r>
      <w:r>
        <w:br w:type="textWrapping"/>
      </w:r>
      <w:r>
        <w:rPr>
          <w:rStyle w:val="41"/>
        </w:rPr>
        <w:t>from supplier_new;</w:t>
      </w:r>
    </w:p>
    <w:p>
      <w:pPr>
        <w:pStyle w:val="40"/>
      </w:pPr>
      <w:r>
        <w:drawing>
          <wp:inline distT="0" distB="0" distL="114300" distR="114300">
            <wp:extent cx="5270500" cy="545465"/>
            <wp:effectExtent l="0" t="0" r="0" b="0"/>
            <wp:docPr id="283" name="Picture" descr="无索引查询supplier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descr="无索引查询supplier_new"/>
                    <pic:cNvPicPr>
                      <a:picLocks noChangeAspect="1" noChangeArrowheads="1"/>
                    </pic:cNvPicPr>
                  </pic:nvPicPr>
                  <pic:blipFill>
                    <a:blip r:embed="rId69"/>
                    <a:stretch>
                      <a:fillRect/>
                    </a:stretch>
                  </pic:blipFill>
                  <pic:spPr>
                    <a:xfrm>
                      <a:off x="0" y="0"/>
                      <a:ext cx="5270500" cy="545785"/>
                    </a:xfrm>
                    <a:prstGeom prst="rect">
                      <a:avLst/>
                    </a:prstGeom>
                    <a:noFill/>
                    <a:ln w="9525">
                      <a:noFill/>
                    </a:ln>
                  </pic:spPr>
                </pic:pic>
              </a:graphicData>
            </a:graphic>
          </wp:inline>
        </w:drawing>
      </w:r>
    </w:p>
    <w:p>
      <w:pPr>
        <w:pStyle w:val="38"/>
      </w:pPr>
      <w:r>
        <w:t>无索引查询supplier_new</w:t>
      </w:r>
    </w:p>
    <w:p>
      <w:pPr>
        <w:pStyle w:val="3"/>
      </w:pPr>
      <w:r>
        <w:t>强制使用索引查询 supplier:</w:t>
      </w:r>
    </w:p>
    <w:p>
      <w:pPr>
        <w:pStyle w:val="42"/>
      </w:pPr>
      <w:r>
        <w:rPr>
          <w:rStyle w:val="41"/>
        </w:rPr>
        <w:t>set enable_seqscan=off;</w:t>
      </w:r>
      <w:r>
        <w:br w:type="textWrapping"/>
      </w:r>
      <w:r>
        <w:rPr>
          <w:rStyle w:val="41"/>
        </w:rPr>
        <w:t xml:space="preserve">explain </w:t>
      </w:r>
      <w:r>
        <w:br w:type="textWrapping"/>
      </w:r>
      <w:r>
        <w:rPr>
          <w:rStyle w:val="41"/>
        </w:rPr>
        <w:t>select s_suppkey</w:t>
      </w:r>
      <w:r>
        <w:br w:type="textWrapping"/>
      </w:r>
      <w:r>
        <w:rPr>
          <w:rStyle w:val="41"/>
        </w:rPr>
        <w:t>from supplier;</w:t>
      </w:r>
    </w:p>
    <w:p>
      <w:pPr>
        <w:pStyle w:val="40"/>
      </w:pPr>
      <w:r>
        <w:drawing>
          <wp:inline distT="0" distB="0" distL="114300" distR="114300">
            <wp:extent cx="5270500" cy="751205"/>
            <wp:effectExtent l="0" t="0" r="0" b="0"/>
            <wp:docPr id="286" name="Picture" descr="强制使用索引查询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descr="强制使用索引查询supplier"/>
                    <pic:cNvPicPr>
                      <a:picLocks noChangeAspect="1" noChangeArrowheads="1"/>
                    </pic:cNvPicPr>
                  </pic:nvPicPr>
                  <pic:blipFill>
                    <a:blip r:embed="rId70"/>
                    <a:stretch>
                      <a:fillRect/>
                    </a:stretch>
                  </pic:blipFill>
                  <pic:spPr>
                    <a:xfrm>
                      <a:off x="0" y="0"/>
                      <a:ext cx="5270500" cy="751761"/>
                    </a:xfrm>
                    <a:prstGeom prst="rect">
                      <a:avLst/>
                    </a:prstGeom>
                    <a:noFill/>
                    <a:ln w="9525">
                      <a:noFill/>
                    </a:ln>
                  </pic:spPr>
                </pic:pic>
              </a:graphicData>
            </a:graphic>
          </wp:inline>
        </w:drawing>
      </w:r>
    </w:p>
    <w:p>
      <w:pPr>
        <w:pStyle w:val="38"/>
      </w:pPr>
      <w:r>
        <w:t>强制使用索引查询supplier</w:t>
      </w:r>
    </w:p>
    <w:p>
      <w:pPr>
        <w:pStyle w:val="3"/>
      </w:pPr>
      <w:r>
        <w:t>强制使用索引开销会增大很多，对于较小的表不建立索引反而查询会更快。</w:t>
      </w:r>
    </w:p>
    <w:p>
      <w:pPr>
        <w:pStyle w:val="3"/>
      </w:pPr>
      <w:r>
        <w:rPr>
          <w:b/>
          <w:bCs/>
        </w:rPr>
        <w:t>查询条件中函数对索引的影响</w:t>
      </w:r>
    </w:p>
    <w:p>
      <w:pPr>
        <w:pStyle w:val="3"/>
      </w:pPr>
      <w:r>
        <w:t>先删除上面实验建立的索引，再在 l_discount 和 l_quantity 上创建 2 个索引</w:t>
      </w:r>
    </w:p>
    <w:p>
      <w:pPr>
        <w:pStyle w:val="3"/>
      </w:pPr>
      <w:r>
        <w:t>查询条件中使用函数进行查询：</w:t>
      </w:r>
    </w:p>
    <w:p>
      <w:pPr>
        <w:pStyle w:val="42"/>
      </w:pPr>
      <w:r>
        <w:rPr>
          <w:rStyle w:val="41"/>
        </w:rPr>
        <w:t>explain</w:t>
      </w:r>
      <w:r>
        <w:br w:type="textWrapping"/>
      </w:r>
      <w:r>
        <w:rPr>
          <w:rStyle w:val="41"/>
        </w:rPr>
        <w:t>select distinct B.l_orderkey</w:t>
      </w:r>
      <w:r>
        <w:br w:type="textWrapping"/>
      </w:r>
      <w:r>
        <w:rPr>
          <w:rStyle w:val="41"/>
        </w:rPr>
        <w:t>FROM lineitem_new as A, lineitem_new as B</w:t>
      </w:r>
      <w:r>
        <w:br w:type="textWrapping"/>
      </w:r>
      <w:r>
        <w:rPr>
          <w:rStyle w:val="41"/>
        </w:rPr>
        <w:t>where A.l_extendedprice = 16473.51</w:t>
      </w:r>
      <w:r>
        <w:br w:type="textWrapping"/>
      </w:r>
      <w:r>
        <w:rPr>
          <w:rStyle w:val="41"/>
        </w:rPr>
        <w:t>and A.l_discount =0.04</w:t>
      </w:r>
      <w:r>
        <w:br w:type="textWrapping"/>
      </w:r>
      <w:r>
        <w:rPr>
          <w:rStyle w:val="41"/>
        </w:rPr>
        <w:t>and ABS(A.l_quantity-B.l_quantity)&lt;20;</w:t>
      </w:r>
    </w:p>
    <w:p>
      <w:pPr>
        <w:pStyle w:val="40"/>
      </w:pPr>
      <w:r>
        <w:drawing>
          <wp:inline distT="0" distB="0" distL="114300" distR="114300">
            <wp:extent cx="5270500" cy="1977390"/>
            <wp:effectExtent l="0" t="0" r="0" b="0"/>
            <wp:docPr id="289" name="Picture" descr="查询条件中使用函数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descr="查询条件中使用函数进行查询"/>
                    <pic:cNvPicPr>
                      <a:picLocks noChangeAspect="1" noChangeArrowheads="1"/>
                    </pic:cNvPicPr>
                  </pic:nvPicPr>
                  <pic:blipFill>
                    <a:blip r:embed="rId71"/>
                    <a:stretch>
                      <a:fillRect/>
                    </a:stretch>
                  </pic:blipFill>
                  <pic:spPr>
                    <a:xfrm>
                      <a:off x="0" y="0"/>
                      <a:ext cx="5270500" cy="1977458"/>
                    </a:xfrm>
                    <a:prstGeom prst="rect">
                      <a:avLst/>
                    </a:prstGeom>
                    <a:noFill/>
                    <a:ln w="9525">
                      <a:noFill/>
                    </a:ln>
                  </pic:spPr>
                </pic:pic>
              </a:graphicData>
            </a:graphic>
          </wp:inline>
        </w:drawing>
      </w:r>
    </w:p>
    <w:p>
      <w:pPr>
        <w:pStyle w:val="38"/>
      </w:pPr>
      <w:r>
        <w:t>查询条件中使用函数进行查询</w:t>
      </w:r>
    </w:p>
    <w:p>
      <w:pPr>
        <w:pStyle w:val="3"/>
      </w:pPr>
      <w:r>
        <w:t>查询条件中不使用函数进行查询:</w:t>
      </w:r>
    </w:p>
    <w:p>
      <w:pPr>
        <w:pStyle w:val="42"/>
      </w:pPr>
      <w:r>
        <w:rPr>
          <w:rStyle w:val="41"/>
        </w:rPr>
        <w:t>explain</w:t>
      </w:r>
      <w:r>
        <w:br w:type="textWrapping"/>
      </w:r>
      <w:r>
        <w:rPr>
          <w:rStyle w:val="41"/>
        </w:rPr>
        <w:t>select distinct B.l_orderkey</w:t>
      </w:r>
      <w:r>
        <w:br w:type="textWrapping"/>
      </w:r>
      <w:r>
        <w:rPr>
          <w:rStyle w:val="41"/>
        </w:rPr>
        <w:t>FROM lineitem_new as A, lineitem_new as B</w:t>
      </w:r>
      <w:r>
        <w:br w:type="textWrapping"/>
      </w:r>
      <w:r>
        <w:rPr>
          <w:rStyle w:val="41"/>
        </w:rPr>
        <w:t>where A.l_extendedprice = 16473.51</w:t>
      </w:r>
      <w:r>
        <w:br w:type="textWrapping"/>
      </w:r>
      <w:r>
        <w:rPr>
          <w:rStyle w:val="41"/>
        </w:rPr>
        <w:t>and A.l_discount =0.04</w:t>
      </w:r>
      <w:r>
        <w:br w:type="textWrapping"/>
      </w:r>
      <w:r>
        <w:rPr>
          <w:rStyle w:val="41"/>
        </w:rPr>
        <w:t>and B.l_quantity &gt;A.l_quantity -20</w:t>
      </w:r>
      <w:r>
        <w:br w:type="textWrapping"/>
      </w:r>
      <w:r>
        <w:rPr>
          <w:rStyle w:val="41"/>
        </w:rPr>
        <w:t>and B.l_quantity &lt;A.l_quantity +20;</w:t>
      </w:r>
    </w:p>
    <w:p>
      <w:pPr>
        <w:pStyle w:val="40"/>
      </w:pPr>
      <w:r>
        <w:drawing>
          <wp:inline distT="0" distB="0" distL="114300" distR="114300">
            <wp:extent cx="5270500" cy="3055620"/>
            <wp:effectExtent l="0" t="0" r="0" b="0"/>
            <wp:docPr id="292" name="Picture" descr="查询条件中不使用函数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descr="查询条件中不使用函数进行查询"/>
                    <pic:cNvPicPr>
                      <a:picLocks noChangeAspect="1" noChangeArrowheads="1"/>
                    </pic:cNvPicPr>
                  </pic:nvPicPr>
                  <pic:blipFill>
                    <a:blip r:embed="rId72"/>
                    <a:stretch>
                      <a:fillRect/>
                    </a:stretch>
                  </pic:blipFill>
                  <pic:spPr>
                    <a:xfrm>
                      <a:off x="0" y="0"/>
                      <a:ext cx="5270500" cy="3056072"/>
                    </a:xfrm>
                    <a:prstGeom prst="rect">
                      <a:avLst/>
                    </a:prstGeom>
                    <a:noFill/>
                    <a:ln w="9525">
                      <a:noFill/>
                    </a:ln>
                  </pic:spPr>
                </pic:pic>
              </a:graphicData>
            </a:graphic>
          </wp:inline>
        </w:drawing>
      </w:r>
    </w:p>
    <w:p>
      <w:pPr>
        <w:pStyle w:val="38"/>
      </w:pPr>
      <w:r>
        <w:t>查询条件中不使用函数进行查询</w:t>
      </w:r>
    </w:p>
    <w:p>
      <w:pPr>
        <w:pStyle w:val="3"/>
      </w:pPr>
      <w:r>
        <w:t>第一个执行计划使用了 l_discount 上的索引，而没有使用 l_quantity 上的索引，从而查询效率更低，第二个执行计划两个索引都使用了，从而查询效率更高。可知，很多情况下，当索引上存在函数计算时，索引就不起作用了，可转换为等价的没有函数计算的实现方式，来提高查询效率。</w:t>
      </w:r>
    </w:p>
    <w:p>
      <w:pPr>
        <w:pStyle w:val="3"/>
      </w:pPr>
      <w:r>
        <w:rPr>
          <w:b/>
          <w:bCs/>
        </w:rPr>
        <w:t>多表嵌入式 SQL 查询</w:t>
      </w:r>
    </w:p>
    <w:p>
      <w:pPr>
        <w:pStyle w:val="3"/>
      </w:pPr>
      <w:r>
        <w:t>嵌套查询：</w:t>
      </w:r>
    </w:p>
    <w:p>
      <w:pPr>
        <w:pStyle w:val="42"/>
      </w:pPr>
      <w:r>
        <w:rPr>
          <w:rStyle w:val="41"/>
        </w:rPr>
        <w:t>explain analyze</w:t>
      </w:r>
      <w:r>
        <w:br w:type="textWrapping"/>
      </w:r>
      <w:r>
        <w:rPr>
          <w:rStyle w:val="41"/>
        </w:rPr>
        <w:t>select A.p_name</w:t>
      </w:r>
      <w:r>
        <w:br w:type="textWrapping"/>
      </w:r>
      <w:r>
        <w:rPr>
          <w:rStyle w:val="41"/>
        </w:rPr>
        <w:t>from part as A</w:t>
      </w:r>
      <w:r>
        <w:br w:type="textWrapping"/>
      </w:r>
      <w:r>
        <w:rPr>
          <w:rStyle w:val="41"/>
        </w:rPr>
        <w:t>where A.p_partkey IN(</w:t>
      </w:r>
      <w:r>
        <w:br w:type="textWrapping"/>
      </w:r>
      <w:r>
        <w:rPr>
          <w:rStyle w:val="41"/>
        </w:rPr>
        <w:t>select B.ps_partkey</w:t>
      </w:r>
      <w:r>
        <w:br w:type="textWrapping"/>
      </w:r>
      <w:r>
        <w:rPr>
          <w:rStyle w:val="41"/>
        </w:rPr>
        <w:t>from partsupp as B</w:t>
      </w:r>
      <w:r>
        <w:br w:type="textWrapping"/>
      </w:r>
      <w:r>
        <w:rPr>
          <w:rStyle w:val="41"/>
        </w:rPr>
        <w:t>where B.ps_suppkey=1002</w:t>
      </w:r>
      <w:r>
        <w:br w:type="textWrapping"/>
      </w:r>
      <w:r>
        <w:rPr>
          <w:rStyle w:val="41"/>
        </w:rPr>
        <w:t>);</w:t>
      </w:r>
    </w:p>
    <w:p>
      <w:pPr>
        <w:pStyle w:val="40"/>
      </w:pPr>
      <w:r>
        <w:drawing>
          <wp:inline distT="0" distB="0" distL="114300" distR="114300">
            <wp:extent cx="5270500" cy="663575"/>
            <wp:effectExtent l="0" t="0" r="0" b="0"/>
            <wp:docPr id="295" name="Picture" descr="嵌套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descr="嵌套查询"/>
                    <pic:cNvPicPr>
                      <a:picLocks noChangeAspect="1" noChangeArrowheads="1"/>
                    </pic:cNvPicPr>
                  </pic:nvPicPr>
                  <pic:blipFill>
                    <a:blip r:embed="rId73"/>
                    <a:stretch>
                      <a:fillRect/>
                    </a:stretch>
                  </pic:blipFill>
                  <pic:spPr>
                    <a:xfrm>
                      <a:off x="0" y="0"/>
                      <a:ext cx="5270500" cy="663841"/>
                    </a:xfrm>
                    <a:prstGeom prst="rect">
                      <a:avLst/>
                    </a:prstGeom>
                    <a:noFill/>
                    <a:ln w="9525">
                      <a:noFill/>
                    </a:ln>
                  </pic:spPr>
                </pic:pic>
              </a:graphicData>
            </a:graphic>
          </wp:inline>
        </w:drawing>
      </w:r>
    </w:p>
    <w:p>
      <w:pPr>
        <w:pStyle w:val="38"/>
      </w:pPr>
      <w:r>
        <w:t>嵌套查询</w:t>
      </w:r>
    </w:p>
    <w:p>
      <w:pPr>
        <w:pStyle w:val="3"/>
      </w:pPr>
      <w:r>
        <w:t>连接查询:</w:t>
      </w:r>
    </w:p>
    <w:p>
      <w:pPr>
        <w:pStyle w:val="42"/>
      </w:pPr>
      <w:r>
        <w:rPr>
          <w:rStyle w:val="41"/>
        </w:rPr>
        <w:t>explain analyze</w:t>
      </w:r>
      <w:r>
        <w:br w:type="textWrapping"/>
      </w:r>
      <w:r>
        <w:rPr>
          <w:rStyle w:val="41"/>
        </w:rPr>
        <w:t>select A.p_name</w:t>
      </w:r>
      <w:r>
        <w:br w:type="textWrapping"/>
      </w:r>
      <w:r>
        <w:rPr>
          <w:rStyle w:val="41"/>
        </w:rPr>
        <w:t>from part as A,partsupp as B</w:t>
      </w:r>
      <w:r>
        <w:br w:type="textWrapping"/>
      </w:r>
      <w:r>
        <w:rPr>
          <w:rStyle w:val="41"/>
        </w:rPr>
        <w:t>where B.ps_suppkey=1002</w:t>
      </w:r>
      <w:r>
        <w:br w:type="textWrapping"/>
      </w:r>
      <w:r>
        <w:rPr>
          <w:rStyle w:val="41"/>
        </w:rPr>
        <w:t>AND A.p_partkey =B.ps_partkey;</w:t>
      </w:r>
    </w:p>
    <w:p>
      <w:pPr>
        <w:pStyle w:val="40"/>
      </w:pPr>
      <w:r>
        <w:drawing>
          <wp:inline distT="0" distB="0" distL="114300" distR="114300">
            <wp:extent cx="5270500" cy="775335"/>
            <wp:effectExtent l="0" t="0" r="0" b="0"/>
            <wp:docPr id="298" name="Picture" descr="连接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descr="连接查询"/>
                    <pic:cNvPicPr>
                      <a:picLocks noChangeAspect="1" noChangeArrowheads="1"/>
                    </pic:cNvPicPr>
                  </pic:nvPicPr>
                  <pic:blipFill>
                    <a:blip r:embed="rId74"/>
                    <a:stretch>
                      <a:fillRect/>
                    </a:stretch>
                  </pic:blipFill>
                  <pic:spPr>
                    <a:xfrm>
                      <a:off x="0" y="0"/>
                      <a:ext cx="5270500" cy="775860"/>
                    </a:xfrm>
                    <a:prstGeom prst="rect">
                      <a:avLst/>
                    </a:prstGeom>
                    <a:noFill/>
                    <a:ln w="9525">
                      <a:noFill/>
                    </a:ln>
                  </pic:spPr>
                </pic:pic>
              </a:graphicData>
            </a:graphic>
          </wp:inline>
        </w:drawing>
      </w:r>
    </w:p>
    <w:p>
      <w:pPr>
        <w:pStyle w:val="38"/>
      </w:pPr>
      <w:r>
        <w:t>连接查询</w:t>
      </w:r>
    </w:p>
    <w:p>
      <w:pPr>
        <w:pStyle w:val="3"/>
      </w:pPr>
      <w:r>
        <w:t>一般在使用多表查询的时候应该避免使用嵌套查询，但在实际应用中有时会出现两种情况性能相同甚至是嵌套查询性能更优的情况。</w:t>
      </w:r>
    </w:p>
    <w:p>
      <w:pPr>
        <w:pStyle w:val="3"/>
      </w:pPr>
      <w:r>
        <w:rPr>
          <w:b/>
          <w:bCs/>
        </w:rPr>
        <w:t>where 查询条件中复合查询条件 OR 对索引的影响</w:t>
      </w:r>
    </w:p>
    <w:p>
      <w:pPr>
        <w:pStyle w:val="3"/>
      </w:pPr>
      <w:r>
        <w:t>删除上面实验的索引，并创建索引 l_quantity。</w:t>
      </w:r>
    </w:p>
    <w:p>
      <w:pPr>
        <w:pStyle w:val="3"/>
      </w:pPr>
      <w:r>
        <w:t>含有“A OR B”查询条件的 select 语句：</w:t>
      </w:r>
    </w:p>
    <w:p>
      <w:pPr>
        <w:pStyle w:val="42"/>
      </w:pPr>
      <w:r>
        <w:rPr>
          <w:rStyle w:val="41"/>
        </w:rPr>
        <w:t>explain</w:t>
      </w:r>
      <w:r>
        <w:br w:type="textWrapping"/>
      </w:r>
      <w:r>
        <w:rPr>
          <w:rStyle w:val="41"/>
        </w:rPr>
        <w:t>select *</w:t>
      </w:r>
      <w:r>
        <w:br w:type="textWrapping"/>
      </w:r>
      <w:r>
        <w:rPr>
          <w:rStyle w:val="41"/>
        </w:rPr>
        <w:t>from lineitem_new</w:t>
      </w:r>
      <w:r>
        <w:br w:type="textWrapping"/>
      </w:r>
      <w:r>
        <w:rPr>
          <w:rStyle w:val="41"/>
        </w:rPr>
        <w:t>where l_tax=0.06 AND (l_quantity=36 OR l_discount=0.09);</w:t>
      </w:r>
    </w:p>
    <w:p>
      <w:pPr>
        <w:pStyle w:val="40"/>
      </w:pPr>
      <w:r>
        <w:drawing>
          <wp:inline distT="0" distB="0" distL="114300" distR="114300">
            <wp:extent cx="5270500" cy="1060450"/>
            <wp:effectExtent l="0" t="0" r="0" b="0"/>
            <wp:docPr id="301" name="Picture" descr="含有“A OR B”查询条件的 select 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descr="含有“A OR B”查询条件的 select 语句"/>
                    <pic:cNvPicPr>
                      <a:picLocks noChangeAspect="1" noChangeArrowheads="1"/>
                    </pic:cNvPicPr>
                  </pic:nvPicPr>
                  <pic:blipFill>
                    <a:blip r:embed="rId75"/>
                    <a:stretch>
                      <a:fillRect/>
                    </a:stretch>
                  </pic:blipFill>
                  <pic:spPr>
                    <a:xfrm>
                      <a:off x="0" y="0"/>
                      <a:ext cx="5270500" cy="1060626"/>
                    </a:xfrm>
                    <a:prstGeom prst="rect">
                      <a:avLst/>
                    </a:prstGeom>
                    <a:noFill/>
                    <a:ln w="9525">
                      <a:noFill/>
                    </a:ln>
                  </pic:spPr>
                </pic:pic>
              </a:graphicData>
            </a:graphic>
          </wp:inline>
        </w:drawing>
      </w:r>
    </w:p>
    <w:p>
      <w:pPr>
        <w:pStyle w:val="38"/>
      </w:pPr>
      <w:r>
        <w:t>含有“A OR B”查询条件的 select 语句</w:t>
      </w:r>
    </w:p>
    <w:p>
      <w:pPr>
        <w:pStyle w:val="3"/>
      </w:pPr>
      <w:r>
        <w:t>等价的 2 条 select 语句的 union：</w:t>
      </w:r>
    </w:p>
    <w:p>
      <w:pPr>
        <w:pStyle w:val="42"/>
      </w:pPr>
      <w:r>
        <w:rPr>
          <w:rStyle w:val="41"/>
        </w:rPr>
        <w:t>explain</w:t>
      </w:r>
      <w:r>
        <w:br w:type="textWrapping"/>
      </w:r>
      <w:r>
        <w:rPr>
          <w:rStyle w:val="41"/>
        </w:rPr>
        <w:t>(select *</w:t>
      </w:r>
      <w:r>
        <w:br w:type="textWrapping"/>
      </w:r>
      <w:r>
        <w:rPr>
          <w:rStyle w:val="41"/>
        </w:rPr>
        <w:t>from lineitem_new</w:t>
      </w:r>
      <w:r>
        <w:br w:type="textWrapping"/>
      </w:r>
      <w:r>
        <w:rPr>
          <w:rStyle w:val="41"/>
        </w:rPr>
        <w:t>where l_tax=0.06 AND l_quantity=36)</w:t>
      </w:r>
      <w:r>
        <w:br w:type="textWrapping"/>
      </w:r>
      <w:r>
        <w:rPr>
          <w:rStyle w:val="41"/>
        </w:rPr>
        <w:t>UNION</w:t>
      </w:r>
      <w:r>
        <w:br w:type="textWrapping"/>
      </w:r>
      <w:r>
        <w:rPr>
          <w:rStyle w:val="41"/>
        </w:rPr>
        <w:t>(select *</w:t>
      </w:r>
      <w:r>
        <w:br w:type="textWrapping"/>
      </w:r>
      <w:r>
        <w:rPr>
          <w:rStyle w:val="41"/>
        </w:rPr>
        <w:t>from lineitem_new</w:t>
      </w:r>
      <w:r>
        <w:br w:type="textWrapping"/>
      </w:r>
      <w:r>
        <w:rPr>
          <w:rStyle w:val="41"/>
        </w:rPr>
        <w:t>where l_tax=0.06 AND l_discount=0.09);</w:t>
      </w:r>
    </w:p>
    <w:p>
      <w:pPr>
        <w:pStyle w:val="40"/>
      </w:pPr>
      <w:r>
        <w:drawing>
          <wp:inline distT="0" distB="0" distL="114300" distR="114300">
            <wp:extent cx="5270500" cy="4107815"/>
            <wp:effectExtent l="0" t="0" r="0" b="0"/>
            <wp:docPr id="304" name="Picture" descr="等价的 2 条 select 语句的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descr="等价的 2 条 select 语句的 union"/>
                    <pic:cNvPicPr>
                      <a:picLocks noChangeAspect="1" noChangeArrowheads="1"/>
                    </pic:cNvPicPr>
                  </pic:nvPicPr>
                  <pic:blipFill>
                    <a:blip r:embed="rId76"/>
                    <a:stretch>
                      <a:fillRect/>
                    </a:stretch>
                  </pic:blipFill>
                  <pic:spPr>
                    <a:xfrm>
                      <a:off x="0" y="0"/>
                      <a:ext cx="5270500" cy="4108371"/>
                    </a:xfrm>
                    <a:prstGeom prst="rect">
                      <a:avLst/>
                    </a:prstGeom>
                    <a:noFill/>
                    <a:ln w="9525">
                      <a:noFill/>
                    </a:ln>
                  </pic:spPr>
                </pic:pic>
              </a:graphicData>
            </a:graphic>
          </wp:inline>
        </w:drawing>
      </w:r>
    </w:p>
    <w:p>
      <w:pPr>
        <w:pStyle w:val="38"/>
      </w:pPr>
      <w:r>
        <w:t>等价的 2 条 select 语句的 union</w:t>
      </w:r>
    </w:p>
    <w:p>
      <w:pPr>
        <w:pStyle w:val="3"/>
      </w:pPr>
      <w:r>
        <w:t>含有union的语句执行效率更低，从执行计划来看，第一个语句因为where条件中引入了OR而使得索引不再起作用，但是后一个查询步骤繁多，虽然使用索引，但是却还是进行了全表扫描，效率反而更低。</w:t>
      </w:r>
    </w:p>
    <w:p>
      <w:pPr>
        <w:pStyle w:val="3"/>
      </w:pPr>
      <w:r>
        <w:rPr>
          <w:b/>
          <w:bCs/>
        </w:rPr>
        <w:t>聚集运算中的索引设计</w:t>
      </w:r>
    </w:p>
    <w:p>
      <w:pPr>
        <w:pStyle w:val="3"/>
      </w:pPr>
      <w:r>
        <w:t>删除上面实验创建的索引，并分别在l_suppkey和l_extendedprice创建索引。</w:t>
      </w:r>
    </w:p>
    <w:p>
      <w:pPr>
        <w:pStyle w:val="3"/>
      </w:pPr>
      <w:r>
        <w:t>无索引聚集运算：</w:t>
      </w:r>
    </w:p>
    <w:p>
      <w:pPr>
        <w:pStyle w:val="42"/>
      </w:pPr>
      <w:r>
        <w:rPr>
          <w:rStyle w:val="41"/>
        </w:rPr>
        <w:t>explain</w:t>
      </w:r>
      <w:r>
        <w:br w:type="textWrapping"/>
      </w:r>
      <w:r>
        <w:rPr>
          <w:rStyle w:val="41"/>
        </w:rPr>
        <w:t>select l_suppkey,avg(l_extendedprice) as avg_extendedprice</w:t>
      </w:r>
      <w:r>
        <w:br w:type="textWrapping"/>
      </w:r>
      <w:r>
        <w:rPr>
          <w:rStyle w:val="41"/>
        </w:rPr>
        <w:t>from lineitem</w:t>
      </w:r>
      <w:r>
        <w:br w:type="textWrapping"/>
      </w:r>
      <w:r>
        <w:rPr>
          <w:rStyle w:val="41"/>
        </w:rPr>
        <w:t>group by l_suppkey;</w:t>
      </w:r>
    </w:p>
    <w:p>
      <w:pPr>
        <w:pStyle w:val="40"/>
      </w:pPr>
      <w:r>
        <w:drawing>
          <wp:inline distT="0" distB="0" distL="114300" distR="114300">
            <wp:extent cx="5270500" cy="898525"/>
            <wp:effectExtent l="0" t="0" r="0" b="0"/>
            <wp:docPr id="307" name="Picture" descr="无索引聚集运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descr="无索引聚集运算"/>
                    <pic:cNvPicPr>
                      <a:picLocks noChangeAspect="1" noChangeArrowheads="1"/>
                    </pic:cNvPicPr>
                  </pic:nvPicPr>
                  <pic:blipFill>
                    <a:blip r:embed="rId77"/>
                    <a:stretch>
                      <a:fillRect/>
                    </a:stretch>
                  </pic:blipFill>
                  <pic:spPr>
                    <a:xfrm>
                      <a:off x="0" y="0"/>
                      <a:ext cx="5270500" cy="898577"/>
                    </a:xfrm>
                    <a:prstGeom prst="rect">
                      <a:avLst/>
                    </a:prstGeom>
                    <a:noFill/>
                    <a:ln w="9525">
                      <a:noFill/>
                    </a:ln>
                  </pic:spPr>
                </pic:pic>
              </a:graphicData>
            </a:graphic>
          </wp:inline>
        </w:drawing>
      </w:r>
    </w:p>
    <w:p>
      <w:pPr>
        <w:pStyle w:val="38"/>
      </w:pPr>
      <w:r>
        <w:t>无索引聚集运算</w:t>
      </w:r>
    </w:p>
    <w:p>
      <w:pPr>
        <w:pStyle w:val="3"/>
      </w:pPr>
      <w:r>
        <w:t>有索引聚集运算:</w:t>
      </w:r>
    </w:p>
    <w:p>
      <w:pPr>
        <w:pStyle w:val="42"/>
      </w:pPr>
      <w:r>
        <w:rPr>
          <w:rStyle w:val="41"/>
        </w:rPr>
        <w:t>explain</w:t>
      </w:r>
      <w:r>
        <w:br w:type="textWrapping"/>
      </w:r>
      <w:r>
        <w:rPr>
          <w:rStyle w:val="41"/>
        </w:rPr>
        <w:t>select l_suppkey,avg(l_extendedprice) as avg_extendedprice</w:t>
      </w:r>
      <w:r>
        <w:br w:type="textWrapping"/>
      </w:r>
      <w:r>
        <w:rPr>
          <w:rStyle w:val="41"/>
        </w:rPr>
        <w:t>from lineitem_new</w:t>
      </w:r>
      <w:r>
        <w:br w:type="textWrapping"/>
      </w:r>
      <w:r>
        <w:rPr>
          <w:rStyle w:val="41"/>
        </w:rPr>
        <w:t>group by l_suppkey;</w:t>
      </w:r>
    </w:p>
    <w:p>
      <w:pPr>
        <w:pStyle w:val="40"/>
      </w:pPr>
      <w:r>
        <w:drawing>
          <wp:inline distT="0" distB="0" distL="114300" distR="114300">
            <wp:extent cx="5270500" cy="842645"/>
            <wp:effectExtent l="0" t="0" r="0" b="0"/>
            <wp:docPr id="310" name="Picture" descr="有索引聚集运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descr="有索引聚集运算"/>
                    <pic:cNvPicPr>
                      <a:picLocks noChangeAspect="1" noChangeArrowheads="1"/>
                    </pic:cNvPicPr>
                  </pic:nvPicPr>
                  <pic:blipFill>
                    <a:blip r:embed="rId78"/>
                    <a:stretch>
                      <a:fillRect/>
                    </a:stretch>
                  </pic:blipFill>
                  <pic:spPr>
                    <a:xfrm>
                      <a:off x="0" y="0"/>
                      <a:ext cx="5270500" cy="842952"/>
                    </a:xfrm>
                    <a:prstGeom prst="rect">
                      <a:avLst/>
                    </a:prstGeom>
                    <a:noFill/>
                    <a:ln w="9525">
                      <a:noFill/>
                    </a:ln>
                  </pic:spPr>
                </pic:pic>
              </a:graphicData>
            </a:graphic>
          </wp:inline>
        </w:drawing>
      </w:r>
    </w:p>
    <w:p>
      <w:pPr>
        <w:pStyle w:val="38"/>
      </w:pPr>
      <w:r>
        <w:t>有索引聚集运算</w:t>
      </w:r>
    </w:p>
    <w:p>
      <w:pPr>
        <w:pStyle w:val="3"/>
      </w:pPr>
      <w:r>
        <w:t>强制使用索引后，聚集运算:</w:t>
      </w:r>
    </w:p>
    <w:p>
      <w:pPr>
        <w:pStyle w:val="42"/>
      </w:pPr>
      <w:r>
        <w:rPr>
          <w:rStyle w:val="41"/>
        </w:rPr>
        <w:t>set enable_seqscan=off;</w:t>
      </w:r>
      <w:r>
        <w:br w:type="textWrapping"/>
      </w:r>
      <w:r>
        <w:rPr>
          <w:rStyle w:val="41"/>
        </w:rPr>
        <w:t>explain</w:t>
      </w:r>
      <w:r>
        <w:br w:type="textWrapping"/>
      </w:r>
      <w:r>
        <w:rPr>
          <w:rStyle w:val="41"/>
        </w:rPr>
        <w:t>select l_suppkey,avg(l_extendedprice) as avg_extendedprice</w:t>
      </w:r>
      <w:r>
        <w:br w:type="textWrapping"/>
      </w:r>
      <w:r>
        <w:rPr>
          <w:rStyle w:val="41"/>
        </w:rPr>
        <w:t>from lineitem_new</w:t>
      </w:r>
      <w:r>
        <w:br w:type="textWrapping"/>
      </w:r>
      <w:r>
        <w:rPr>
          <w:rStyle w:val="41"/>
        </w:rPr>
        <w:t>group by l_suppkey;</w:t>
      </w:r>
    </w:p>
    <w:p>
      <w:pPr>
        <w:pStyle w:val="40"/>
      </w:pPr>
      <w:r>
        <w:drawing>
          <wp:inline distT="0" distB="0" distL="114300" distR="114300">
            <wp:extent cx="5270500" cy="1210945"/>
            <wp:effectExtent l="0" t="0" r="0" b="0"/>
            <wp:docPr id="313" name="Picture" descr="强制使用索引聚集运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descr="强制使用索引聚集运算"/>
                    <pic:cNvPicPr>
                      <a:picLocks noChangeAspect="1" noChangeArrowheads="1"/>
                    </pic:cNvPicPr>
                  </pic:nvPicPr>
                  <pic:blipFill>
                    <a:blip r:embed="rId79"/>
                    <a:stretch>
                      <a:fillRect/>
                    </a:stretch>
                  </pic:blipFill>
                  <pic:spPr>
                    <a:xfrm>
                      <a:off x="0" y="0"/>
                      <a:ext cx="5270500" cy="1211232"/>
                    </a:xfrm>
                    <a:prstGeom prst="rect">
                      <a:avLst/>
                    </a:prstGeom>
                    <a:noFill/>
                    <a:ln w="9525">
                      <a:noFill/>
                    </a:ln>
                  </pic:spPr>
                </pic:pic>
              </a:graphicData>
            </a:graphic>
          </wp:inline>
        </w:drawing>
      </w:r>
    </w:p>
    <w:p>
      <w:pPr>
        <w:pStyle w:val="38"/>
      </w:pPr>
      <w:r>
        <w:t>强制使用索引聚集运算</w:t>
      </w:r>
    </w:p>
    <w:p>
      <w:pPr>
        <w:pStyle w:val="3"/>
      </w:pPr>
      <w:r>
        <w:t>上述例子，有索引的表在查询时没有使用索引（优化器在检测到使用索引查询效率反而更低时，会自动不使用索引），第一个查询和第二个查询的执行计划基本相同，查询效率也基本相同。在有索引的表上强制使用索引后，第三个查询的执行计划采取了索引扫描，查询效率更低，查询速度更慢。</w:t>
      </w:r>
    </w:p>
    <w:p>
      <w:pPr>
        <w:pStyle w:val="3"/>
      </w:pPr>
      <w:r>
        <w:rPr>
          <w:b/>
          <w:bCs/>
        </w:rPr>
        <w:t>Select 子句中有无 distinct 的区别</w:t>
      </w:r>
    </w:p>
    <w:p>
      <w:pPr>
        <w:pStyle w:val="3"/>
      </w:pPr>
      <w:r>
        <w:t>无distinct查询:</w:t>
      </w:r>
    </w:p>
    <w:p>
      <w:pPr>
        <w:pStyle w:val="42"/>
      </w:pPr>
      <w:r>
        <w:rPr>
          <w:rStyle w:val="41"/>
        </w:rPr>
        <w:t>explain analyze</w:t>
      </w:r>
      <w:r>
        <w:br w:type="textWrapping"/>
      </w:r>
      <w:r>
        <w:rPr>
          <w:rStyle w:val="41"/>
        </w:rPr>
        <w:t>select o_orderkey</w:t>
      </w:r>
      <w:r>
        <w:br w:type="textWrapping"/>
      </w:r>
      <w:r>
        <w:rPr>
          <w:rStyle w:val="41"/>
        </w:rPr>
        <w:t>from orders</w:t>
      </w:r>
      <w:r>
        <w:br w:type="textWrapping"/>
      </w:r>
      <w:r>
        <w:rPr>
          <w:rStyle w:val="41"/>
        </w:rPr>
        <w:t>where o_orderstatus='O'</w:t>
      </w:r>
      <w:r>
        <w:br w:type="textWrapping"/>
      </w:r>
      <w:r>
        <w:rPr>
          <w:rStyle w:val="41"/>
        </w:rPr>
        <w:t>and o_orderpriority='4-NOT SPECIFIED';</w:t>
      </w:r>
    </w:p>
    <w:p>
      <w:pPr>
        <w:pStyle w:val="40"/>
      </w:pPr>
      <w:r>
        <w:drawing>
          <wp:inline distT="0" distB="0" distL="114300" distR="114300">
            <wp:extent cx="5270500" cy="1519555"/>
            <wp:effectExtent l="0" t="0" r="0" b="0"/>
            <wp:docPr id="316" name="Picture" descr="无distinct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descr="无distinct查询"/>
                    <pic:cNvPicPr>
                      <a:picLocks noChangeAspect="1" noChangeArrowheads="1"/>
                    </pic:cNvPicPr>
                  </pic:nvPicPr>
                  <pic:blipFill>
                    <a:blip r:embed="rId80"/>
                    <a:stretch>
                      <a:fillRect/>
                    </a:stretch>
                  </pic:blipFill>
                  <pic:spPr>
                    <a:xfrm>
                      <a:off x="0" y="0"/>
                      <a:ext cx="5270500" cy="1519865"/>
                    </a:xfrm>
                    <a:prstGeom prst="rect">
                      <a:avLst/>
                    </a:prstGeom>
                    <a:noFill/>
                    <a:ln w="9525">
                      <a:noFill/>
                    </a:ln>
                  </pic:spPr>
                </pic:pic>
              </a:graphicData>
            </a:graphic>
          </wp:inline>
        </w:drawing>
      </w:r>
    </w:p>
    <w:p>
      <w:pPr>
        <w:pStyle w:val="38"/>
      </w:pPr>
      <w:r>
        <w:t>无distinct查询</w:t>
      </w:r>
    </w:p>
    <w:p>
      <w:pPr>
        <w:pStyle w:val="3"/>
      </w:pPr>
      <w:r>
        <w:t>有distinct查询;</w:t>
      </w:r>
    </w:p>
    <w:p>
      <w:pPr>
        <w:pStyle w:val="42"/>
      </w:pPr>
      <w:r>
        <w:rPr>
          <w:rStyle w:val="41"/>
        </w:rPr>
        <w:t>explain analyze</w:t>
      </w:r>
      <w:r>
        <w:br w:type="textWrapping"/>
      </w:r>
      <w:r>
        <w:rPr>
          <w:rStyle w:val="41"/>
        </w:rPr>
        <w:t>select distinct o_orderkey</w:t>
      </w:r>
      <w:r>
        <w:br w:type="textWrapping"/>
      </w:r>
      <w:r>
        <w:rPr>
          <w:rStyle w:val="41"/>
        </w:rPr>
        <w:t>from orders</w:t>
      </w:r>
      <w:r>
        <w:br w:type="textWrapping"/>
      </w:r>
      <w:r>
        <w:rPr>
          <w:rStyle w:val="41"/>
        </w:rPr>
        <w:t>where o_orderstatus='O'</w:t>
      </w:r>
      <w:r>
        <w:br w:type="textWrapping"/>
      </w:r>
      <w:r>
        <w:rPr>
          <w:rStyle w:val="41"/>
        </w:rPr>
        <w:t>and o_orderpriority='4-NOT SPECIFIED';</w:t>
      </w:r>
    </w:p>
    <w:p>
      <w:pPr>
        <w:pStyle w:val="40"/>
      </w:pPr>
      <w:r>
        <w:drawing>
          <wp:inline distT="0" distB="0" distL="114300" distR="114300">
            <wp:extent cx="5270500" cy="1778635"/>
            <wp:effectExtent l="0" t="0" r="0" b="0"/>
            <wp:docPr id="319" name="Picture" descr="有distinct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descr="有distinct查询"/>
                    <pic:cNvPicPr>
                      <a:picLocks noChangeAspect="1" noChangeArrowheads="1"/>
                    </pic:cNvPicPr>
                  </pic:nvPicPr>
                  <pic:blipFill>
                    <a:blip r:embed="rId81"/>
                    <a:stretch>
                      <a:fillRect/>
                    </a:stretch>
                  </pic:blipFill>
                  <pic:spPr>
                    <a:xfrm>
                      <a:off x="0" y="0"/>
                      <a:ext cx="5270500" cy="1778897"/>
                    </a:xfrm>
                    <a:prstGeom prst="rect">
                      <a:avLst/>
                    </a:prstGeom>
                    <a:noFill/>
                    <a:ln w="9525">
                      <a:noFill/>
                    </a:ln>
                  </pic:spPr>
                </pic:pic>
              </a:graphicData>
            </a:graphic>
          </wp:inline>
        </w:drawing>
      </w:r>
    </w:p>
    <w:p>
      <w:pPr>
        <w:pStyle w:val="38"/>
      </w:pPr>
      <w:r>
        <w:t>有distinct查询</w:t>
      </w:r>
    </w:p>
    <w:p>
      <w:pPr>
        <w:pStyle w:val="3"/>
      </w:pPr>
      <w:r>
        <w:t>以上两个查询的查询结果是一样的（因为o_orderkey是主键，本身就没有重复的），但是有distinct的查询的执行计划，比无distinct的查询的执行计划，多了按o_orderkey进行散列聚集的操作，从而使得有distinct的查询效率要比无distinct的查询效率更低，使用distinct有时反而会增大开销。</w:t>
      </w:r>
    </w:p>
    <w:p>
      <w:pPr>
        <w:pStyle w:val="3"/>
      </w:pPr>
      <w:r>
        <w:rPr>
          <w:b/>
          <w:bCs/>
        </w:rPr>
        <w:t>union、union all 的区别</w:t>
      </w:r>
    </w:p>
    <w:p>
      <w:pPr>
        <w:pStyle w:val="3"/>
      </w:pPr>
      <w:r>
        <w:t>使用union进行查询：</w:t>
      </w:r>
    </w:p>
    <w:p>
      <w:pPr>
        <w:pStyle w:val="42"/>
      </w:pPr>
      <w:r>
        <w:rPr>
          <w:rStyle w:val="41"/>
        </w:rPr>
        <w:t>explain analyze</w:t>
      </w:r>
      <w:r>
        <w:br w:type="textWrapping"/>
      </w:r>
      <w:r>
        <w:rPr>
          <w:rStyle w:val="41"/>
        </w:rPr>
        <w:t>select p_partkey from part</w:t>
      </w:r>
      <w:r>
        <w:br w:type="textWrapping"/>
      </w:r>
      <w:r>
        <w:rPr>
          <w:rStyle w:val="41"/>
        </w:rPr>
        <w:t>union</w:t>
      </w:r>
      <w:r>
        <w:br w:type="textWrapping"/>
      </w:r>
      <w:r>
        <w:rPr>
          <w:rStyle w:val="41"/>
        </w:rPr>
        <w:t>select ps_partkey from partsupp;</w:t>
      </w:r>
    </w:p>
    <w:p>
      <w:pPr>
        <w:pStyle w:val="40"/>
      </w:pPr>
      <w:r>
        <w:drawing>
          <wp:inline distT="0" distB="0" distL="114300" distR="114300">
            <wp:extent cx="5270500" cy="2026285"/>
            <wp:effectExtent l="0" t="0" r="0" b="0"/>
            <wp:docPr id="322" name="Picture" descr="使用union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descr="使用union进行查询"/>
                    <pic:cNvPicPr>
                      <a:picLocks noChangeAspect="1" noChangeArrowheads="1"/>
                    </pic:cNvPicPr>
                  </pic:nvPicPr>
                  <pic:blipFill>
                    <a:blip r:embed="rId82"/>
                    <a:stretch>
                      <a:fillRect/>
                    </a:stretch>
                  </pic:blipFill>
                  <pic:spPr>
                    <a:xfrm>
                      <a:off x="0" y="0"/>
                      <a:ext cx="5270500" cy="2026486"/>
                    </a:xfrm>
                    <a:prstGeom prst="rect">
                      <a:avLst/>
                    </a:prstGeom>
                    <a:noFill/>
                    <a:ln w="9525">
                      <a:noFill/>
                    </a:ln>
                  </pic:spPr>
                </pic:pic>
              </a:graphicData>
            </a:graphic>
          </wp:inline>
        </w:drawing>
      </w:r>
    </w:p>
    <w:p>
      <w:pPr>
        <w:pStyle w:val="38"/>
      </w:pPr>
      <w:r>
        <w:t>使用union进行查询</w:t>
      </w:r>
    </w:p>
    <w:p>
      <w:pPr>
        <w:pStyle w:val="3"/>
      </w:pPr>
      <w:r>
        <w:t>使用union all进行查询:</w:t>
      </w:r>
    </w:p>
    <w:p>
      <w:pPr>
        <w:pStyle w:val="42"/>
      </w:pPr>
      <w:r>
        <w:rPr>
          <w:rStyle w:val="41"/>
        </w:rPr>
        <w:t>explain analyze</w:t>
      </w:r>
      <w:r>
        <w:br w:type="textWrapping"/>
      </w:r>
      <w:r>
        <w:rPr>
          <w:rStyle w:val="41"/>
        </w:rPr>
        <w:t>select p_partkey from part</w:t>
      </w:r>
      <w:r>
        <w:br w:type="textWrapping"/>
      </w:r>
      <w:r>
        <w:rPr>
          <w:rStyle w:val="41"/>
        </w:rPr>
        <w:t>union all</w:t>
      </w:r>
      <w:r>
        <w:br w:type="textWrapping"/>
      </w:r>
      <w:r>
        <w:rPr>
          <w:rStyle w:val="41"/>
        </w:rPr>
        <w:t>select ps_partkey from partsupp;</w:t>
      </w:r>
    </w:p>
    <w:p>
      <w:pPr>
        <w:pStyle w:val="40"/>
      </w:pPr>
      <w:r>
        <w:drawing>
          <wp:inline distT="0" distB="0" distL="114300" distR="114300">
            <wp:extent cx="5270500" cy="1884045"/>
            <wp:effectExtent l="0" t="0" r="0" b="0"/>
            <wp:docPr id="325" name="Picture" descr="使用union all进行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descr="使用union all进行查询"/>
                    <pic:cNvPicPr>
                      <a:picLocks noChangeAspect="1" noChangeArrowheads="1"/>
                    </pic:cNvPicPr>
                  </pic:nvPicPr>
                  <pic:blipFill>
                    <a:blip r:embed="rId83"/>
                    <a:stretch>
                      <a:fillRect/>
                    </a:stretch>
                  </pic:blipFill>
                  <pic:spPr>
                    <a:xfrm>
                      <a:off x="0" y="0"/>
                      <a:ext cx="5270500" cy="1884652"/>
                    </a:xfrm>
                    <a:prstGeom prst="rect">
                      <a:avLst/>
                    </a:prstGeom>
                    <a:noFill/>
                    <a:ln w="9525">
                      <a:noFill/>
                    </a:ln>
                  </pic:spPr>
                </pic:pic>
              </a:graphicData>
            </a:graphic>
          </wp:inline>
        </w:drawing>
      </w:r>
    </w:p>
    <w:p>
      <w:pPr>
        <w:pStyle w:val="38"/>
      </w:pPr>
      <w:r>
        <w:t>使用union all进行查询</w:t>
      </w:r>
    </w:p>
    <w:p>
      <w:pPr>
        <w:pStyle w:val="3"/>
      </w:pPr>
      <w:r>
        <w:t>两次查询的查询结果不一样，第一次查询结果的数据要远远少于第二次查询结果的数据，第二次查询结果中有大量的重复数据，但是第二次查询效率要高于第一次的查询效率，union all的性能要优于union。</w:t>
      </w:r>
    </w:p>
    <w:p>
      <w:pPr>
        <w:pStyle w:val="3"/>
      </w:pPr>
      <w:r>
        <w:rPr>
          <w:b/>
          <w:bCs/>
        </w:rPr>
        <w:t>from 中存在多余的关系表，即查询非最简化</w:t>
      </w:r>
    </w:p>
    <w:p>
      <w:pPr>
        <w:pStyle w:val="3"/>
      </w:pPr>
      <w:r>
        <w:t>没有多余关系表:</w:t>
      </w:r>
    </w:p>
    <w:p>
      <w:pPr>
        <w:pStyle w:val="42"/>
      </w:pPr>
      <w:r>
        <w:rPr>
          <w:rStyle w:val="41"/>
        </w:rPr>
        <w:t>explain analyze</w:t>
      </w:r>
      <w:r>
        <w:br w:type="textWrapping"/>
      </w:r>
      <w:r>
        <w:rPr>
          <w:rStyle w:val="41"/>
        </w:rPr>
        <w:t>select distinct orders.o_custkey</w:t>
      </w:r>
      <w:r>
        <w:br w:type="textWrapping"/>
      </w:r>
      <w:r>
        <w:rPr>
          <w:rStyle w:val="41"/>
        </w:rPr>
        <w:t>from lineitem,orders</w:t>
      </w:r>
      <w:r>
        <w:br w:type="textWrapping"/>
      </w:r>
      <w:r>
        <w:rPr>
          <w:rStyle w:val="41"/>
        </w:rPr>
        <w:t>where lineitem.l_orderkey=orders.o_orderkey;</w:t>
      </w:r>
    </w:p>
    <w:p>
      <w:pPr>
        <w:pStyle w:val="40"/>
      </w:pPr>
      <w:r>
        <w:drawing>
          <wp:inline distT="0" distB="0" distL="114300" distR="114300">
            <wp:extent cx="5270500" cy="2536825"/>
            <wp:effectExtent l="0" t="0" r="0" b="0"/>
            <wp:docPr id="328" name="Picture" descr="没有多余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descr="没有多余关系表"/>
                    <pic:cNvPicPr>
                      <a:picLocks noChangeAspect="1" noChangeArrowheads="1"/>
                    </pic:cNvPicPr>
                  </pic:nvPicPr>
                  <pic:blipFill>
                    <a:blip r:embed="rId84"/>
                    <a:stretch>
                      <a:fillRect/>
                    </a:stretch>
                  </pic:blipFill>
                  <pic:spPr>
                    <a:xfrm>
                      <a:off x="0" y="0"/>
                      <a:ext cx="5270500" cy="2537041"/>
                    </a:xfrm>
                    <a:prstGeom prst="rect">
                      <a:avLst/>
                    </a:prstGeom>
                    <a:noFill/>
                    <a:ln w="9525">
                      <a:noFill/>
                    </a:ln>
                  </pic:spPr>
                </pic:pic>
              </a:graphicData>
            </a:graphic>
          </wp:inline>
        </w:drawing>
      </w:r>
    </w:p>
    <w:p>
      <w:pPr>
        <w:pStyle w:val="38"/>
      </w:pPr>
      <w:r>
        <w:t>没有多余关系表</w:t>
      </w:r>
    </w:p>
    <w:p>
      <w:pPr>
        <w:pStyle w:val="3"/>
      </w:pPr>
      <w:r>
        <w:t>增加了一个多余的关系表tbCell和对应的连接条件:</w:t>
      </w:r>
    </w:p>
    <w:p>
      <w:pPr>
        <w:pStyle w:val="42"/>
      </w:pPr>
      <w:r>
        <w:rPr>
          <w:rStyle w:val="41"/>
        </w:rPr>
        <w:t>explain analyze</w:t>
      </w:r>
      <w:r>
        <w:br w:type="textWrapping"/>
      </w:r>
      <w:r>
        <w:rPr>
          <w:rStyle w:val="41"/>
        </w:rPr>
        <w:t>select distinct orders.o_custkey</w:t>
      </w:r>
      <w:r>
        <w:br w:type="textWrapping"/>
      </w:r>
      <w:r>
        <w:rPr>
          <w:rStyle w:val="41"/>
        </w:rPr>
        <w:t>from lineitem,orders,part</w:t>
      </w:r>
      <w:r>
        <w:br w:type="textWrapping"/>
      </w:r>
      <w:r>
        <w:rPr>
          <w:rStyle w:val="41"/>
        </w:rPr>
        <w:t>where lineitem.l_orderkey=orders.o_orderkey and lineitem.l_partkey=part.p_partkey;</w:t>
      </w:r>
    </w:p>
    <w:p>
      <w:pPr>
        <w:pStyle w:val="40"/>
      </w:pPr>
      <w:r>
        <w:drawing>
          <wp:inline distT="0" distB="0" distL="114300" distR="114300">
            <wp:extent cx="5270500" cy="3608070"/>
            <wp:effectExtent l="0" t="0" r="0" b="0"/>
            <wp:docPr id="331" name="Picture" descr="增加了一个多余的关系表tbCell和对应的连接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descr="增加了一个多余的关系表tbCell和对应的连接条件"/>
                    <pic:cNvPicPr>
                      <a:picLocks noChangeAspect="1" noChangeArrowheads="1"/>
                    </pic:cNvPicPr>
                  </pic:nvPicPr>
                  <pic:blipFill>
                    <a:blip r:embed="rId85"/>
                    <a:stretch>
                      <a:fillRect/>
                    </a:stretch>
                  </pic:blipFill>
                  <pic:spPr>
                    <a:xfrm>
                      <a:off x="0" y="0"/>
                      <a:ext cx="5270500" cy="3608704"/>
                    </a:xfrm>
                    <a:prstGeom prst="rect">
                      <a:avLst/>
                    </a:prstGeom>
                    <a:noFill/>
                    <a:ln w="9525">
                      <a:noFill/>
                    </a:ln>
                  </pic:spPr>
                </pic:pic>
              </a:graphicData>
            </a:graphic>
          </wp:inline>
        </w:drawing>
      </w:r>
    </w:p>
    <w:p>
      <w:pPr>
        <w:pStyle w:val="38"/>
      </w:pPr>
      <w:r>
        <w:t>增加了一个多余的关系表tbCell和对应的连接条件</w:t>
      </w:r>
    </w:p>
    <w:p>
      <w:pPr>
        <w:pStyle w:val="3"/>
      </w:pPr>
      <w:r>
        <w:t>两次查询的结果完全一致，但是第一次查询的查询效率远远高于第二次查询，增加多余的表会大大的增加开销。</w:t>
      </w:r>
    </w:p>
    <w:bookmarkEnd w:id="120"/>
    <w:bookmarkEnd w:id="123"/>
    <w:p>
      <w:pPr>
        <w:pStyle w:val="5"/>
      </w:pPr>
      <w:bookmarkStart w:id="124" w:name="_Toc7384"/>
      <w:bookmarkStart w:id="125" w:name="实验总结-7"/>
      <w:r>
        <w:t>8.5 实验总结</w:t>
      </w:r>
      <w:bookmarkEnd w:id="124"/>
    </w:p>
    <w:p>
      <w:pPr>
        <w:pStyle w:val="29"/>
      </w:pPr>
      <w:r>
        <w:t>通过本次试验，我了解到了很多查询语句细小差别造成的影响。不同的查询语句即使得到了相同的结果，查询时间也会由较大的差异。个人认为本次试验，对于日后编写高效的查询语句有较大的作用。</w:t>
      </w:r>
    </w:p>
    <w:p>
      <w:pPr>
        <w:pStyle w:val="3"/>
      </w:pPr>
      <w:r>
        <w:t>按照实验指导书的流程完成实验，并没有遇到什么问题。</w:t>
      </w:r>
    </w:p>
    <w:bookmarkEnd w:id="112"/>
    <w:bookmarkEnd w:id="125"/>
    <w:p>
      <w:pPr>
        <w:pStyle w:val="4"/>
      </w:pPr>
      <w:bookmarkStart w:id="126" w:name="_Toc16662"/>
      <w:bookmarkStart w:id="127" w:name="事务及其并发控制实验"/>
      <w:r>
        <w:t>9 事务及其并发控制实验</w:t>
      </w:r>
      <w:bookmarkEnd w:id="126"/>
    </w:p>
    <w:p>
      <w:pPr>
        <w:pStyle w:val="5"/>
      </w:pPr>
      <w:bookmarkStart w:id="128" w:name="_Toc29950"/>
      <w:bookmarkStart w:id="129" w:name="实验目的-8"/>
      <w:r>
        <w:t>9.1 实验目的</w:t>
      </w:r>
      <w:bookmarkEnd w:id="128"/>
    </w:p>
    <w:p>
      <w:pPr>
        <w:pStyle w:val="29"/>
      </w:pPr>
      <w:r>
        <w:t>通过单事务、串行事务、并发事务实验，了解 openGauss 数据库中</w:t>
      </w:r>
    </w:p>
    <w:p>
      <w:pPr>
        <w:pStyle w:val="30"/>
        <w:numPr>
          <w:ilvl w:val="0"/>
          <w:numId w:val="1"/>
        </w:numPr>
      </w:pPr>
      <w:r>
        <w:t>事务组成方式和执行模式；</w:t>
      </w:r>
    </w:p>
    <w:p>
      <w:pPr>
        <w:pStyle w:val="30"/>
        <w:numPr>
          <w:ilvl w:val="0"/>
          <w:numId w:val="1"/>
        </w:numPr>
      </w:pPr>
      <w:r>
        <w:t>对单事务和串行事务的原子性保障机制；</w:t>
      </w:r>
    </w:p>
    <w:p>
      <w:pPr>
        <w:pStyle w:val="30"/>
        <w:numPr>
          <w:ilvl w:val="0"/>
          <w:numId w:val="1"/>
        </w:numPr>
      </w:pPr>
      <w:r>
        <w:t>基于锁和隔离级别的事务并发控制和对并发事务的一致性、独立性保障机制。</w:t>
      </w:r>
    </w:p>
    <w:bookmarkEnd w:id="129"/>
    <w:p>
      <w:pPr>
        <w:pStyle w:val="5"/>
      </w:pPr>
      <w:bookmarkStart w:id="130" w:name="_Toc8528"/>
      <w:bookmarkStart w:id="131" w:name="实验环境-8"/>
      <w:r>
        <w:t>9.2 实验环境</w:t>
      </w:r>
      <w:bookmarkEnd w:id="130"/>
    </w:p>
    <w:p>
      <w:pPr>
        <w:pStyle w:val="29"/>
      </w:pPr>
      <w:r>
        <w:t>本实验环境为 virtualBOX 虚拟机 openEuler20.03 系统上的 openGauss1.1.0/openGauss2.0.0 数据库，实验数据采用 TPC-H 供应商和采购商数据库的八张表。</w:t>
      </w:r>
    </w:p>
    <w:bookmarkEnd w:id="131"/>
    <w:p>
      <w:pPr>
        <w:pStyle w:val="5"/>
      </w:pPr>
      <w:bookmarkStart w:id="132" w:name="_Toc1640"/>
      <w:bookmarkStart w:id="133" w:name="实验内容-8"/>
      <w:r>
        <w:t>9.3 实验内容</w:t>
      </w:r>
      <w:bookmarkEnd w:id="132"/>
    </w:p>
    <w:p>
      <w:pPr>
        <w:pStyle w:val="30"/>
        <w:numPr>
          <w:ilvl w:val="0"/>
          <w:numId w:val="1"/>
        </w:numPr>
      </w:pPr>
      <w:r>
        <w:t>通过 update 操作对现有关系表进行修改，观察违反 check 约束的 update 执行结果，理解 openGauss 对单个事务提供的原子性保障机制；</w:t>
      </w:r>
    </w:p>
    <w:p>
      <w:pPr>
        <w:pStyle w:val="30"/>
        <w:numPr>
          <w:ilvl w:val="0"/>
          <w:numId w:val="1"/>
        </w:numPr>
      </w:pPr>
      <w:r>
        <w:t>在 openGauss 两种事务执行模式下，完成串行事务提交与回滚实验，对数据库表进行查询（select）、更新（update）、插入(insert)、删除(delete)，了解 openGauss 事务组成方式和 commit/rollback 对查询结果的影响，了解数据库内容/状态发生变化时 openGauss 提供的事务原子性的保障机制；</w:t>
      </w:r>
    </w:p>
    <w:p>
      <w:pPr>
        <w:pStyle w:val="30"/>
        <w:numPr>
          <w:ilvl w:val="0"/>
          <w:numId w:val="1"/>
        </w:numPr>
      </w:pPr>
      <w:r>
        <w:t>在显式执行模式下，通过串行执行多个事务，对现有数据库表增加、删除属性列，观察 commit/rollback对执行结果的影响，了解数据库模式结构发生变化时 openGauss 提供的事务原子性保障机制；</w:t>
      </w:r>
    </w:p>
    <w:p>
      <w:pPr>
        <w:pStyle w:val="30"/>
        <w:numPr>
          <w:ilvl w:val="0"/>
          <w:numId w:val="1"/>
        </w:numPr>
      </w:pPr>
      <w:r>
        <w:t>观察单事务或串行事务中保存点（Save Point）回滚 rollback 对数据库访问结果的影响，了解 openGauss保存点机制；</w:t>
      </w:r>
    </w:p>
    <w:p>
      <w:pPr>
        <w:pStyle w:val="30"/>
        <w:numPr>
          <w:ilvl w:val="0"/>
          <w:numId w:val="1"/>
        </w:numPr>
      </w:pPr>
      <w:r>
        <w:t>观察 openGauss 的加锁机制，包括对数据库、关系表、数据行等不同粒度的数据对象所施加的各种不同类型的锁；</w:t>
      </w:r>
    </w:p>
    <w:p>
      <w:pPr>
        <w:pStyle w:val="30"/>
        <w:numPr>
          <w:ilvl w:val="0"/>
          <w:numId w:val="1"/>
        </w:numPr>
      </w:pPr>
      <w:r>
        <w:t>了解 openGauss 提供的各种事务隔离级别。观察分析在“读提交”隔离级别下，并发事务执行导致的数据不一致性，如丢失修改（写-写错误）、读脏数据（写-读错误）、不可重复读（读-写错误）、幻象；</w:t>
      </w:r>
    </w:p>
    <w:p>
      <w:pPr>
        <w:pStyle w:val="30"/>
        <w:numPr>
          <w:ilvl w:val="0"/>
          <w:numId w:val="1"/>
        </w:numPr>
      </w:pPr>
      <w:r>
        <w:t>分析对比多种隔离级别下，如“读提交”与“可重复读”，并发事务执行导致的数据不一致性，了解 openGauss提供的事务一致性和独立性保障机制。</w:t>
      </w:r>
    </w:p>
    <w:bookmarkEnd w:id="133"/>
    <w:p>
      <w:pPr>
        <w:pStyle w:val="5"/>
      </w:pPr>
      <w:bookmarkStart w:id="134" w:name="_Toc4706"/>
      <w:bookmarkStart w:id="135" w:name="实验步骤-8"/>
      <w:r>
        <w:t>9.4 实验步骤</w:t>
      </w:r>
      <w:bookmarkEnd w:id="134"/>
    </w:p>
    <w:p>
      <w:pPr>
        <w:pStyle w:val="6"/>
      </w:pPr>
      <w:bookmarkStart w:id="136" w:name="单事务与串行事务"/>
      <w:r>
        <w:t>单事务与串行事务</w:t>
      </w:r>
    </w:p>
    <w:p>
      <w:pPr>
        <w:pStyle w:val="29"/>
      </w:pPr>
      <w:r>
        <w:rPr>
          <w:b/>
          <w:bCs/>
        </w:rPr>
        <w:t>违反 check 约束的 update 操作</w:t>
      </w:r>
    </w:p>
    <w:p>
      <w:pPr>
        <w:pStyle w:val="3"/>
      </w:pPr>
      <w:r>
        <w:t>为方便起见，创建 partsupp 表的副本 partsupp_1，partsupp_2，并将 partsupp 表的数据导入进去。</w:t>
      </w:r>
    </w:p>
    <w:p>
      <w:pPr>
        <w:pStyle w:val="3"/>
      </w:pPr>
      <w:r>
        <w:t>然后添加约束保证 PS_AVAILQTY &gt;=0：</w:t>
      </w:r>
    </w:p>
    <w:p>
      <w:pPr>
        <w:pStyle w:val="42"/>
      </w:pPr>
      <w:r>
        <w:rPr>
          <w:rStyle w:val="41"/>
        </w:rPr>
        <w:t>alter table partsupp_1 add constraint partsupp_chk_1 check(PS_AVAILQTY &gt;=0);</w:t>
      </w:r>
      <w:r>
        <w:br w:type="textWrapping"/>
      </w:r>
      <w:r>
        <w:rPr>
          <w:rStyle w:val="41"/>
        </w:rPr>
        <w:t>alter table partsupp_2 add constraint partsupp_chk_2 check(PS_AVAILQTY &gt;=0);</w:t>
      </w:r>
    </w:p>
    <w:p>
      <w:pPr>
        <w:pStyle w:val="29"/>
      </w:pPr>
      <w:r>
        <w:t>对于零件供应数量小于 10 的数据将 PS_AVAILQTY 设置为当前值减去 8：</w:t>
      </w:r>
    </w:p>
    <w:p>
      <w:pPr>
        <w:pStyle w:val="42"/>
      </w:pPr>
      <w:r>
        <w:rPr>
          <w:rStyle w:val="41"/>
        </w:rPr>
        <w:t>update partsupp_1</w:t>
      </w:r>
      <w:r>
        <w:br w:type="textWrapping"/>
      </w:r>
      <w:r>
        <w:rPr>
          <w:rStyle w:val="41"/>
        </w:rPr>
        <w:t>set PS_AVAILQTY=PS_AVAILQTY-8</w:t>
      </w:r>
      <w:r>
        <w:br w:type="textWrapping"/>
      </w:r>
      <w:r>
        <w:rPr>
          <w:rStyle w:val="41"/>
        </w:rPr>
        <w:t>where PS_AVAILQTY&lt;10;</w:t>
      </w:r>
    </w:p>
    <w:p>
      <w:pPr>
        <w:pStyle w:val="29"/>
      </w:pPr>
      <w:r>
        <w:t>报错</w:t>
      </w:r>
    </w:p>
    <w:p>
      <w:pPr>
        <w:pStyle w:val="42"/>
      </w:pPr>
      <w:r>
        <w:rPr>
          <w:rStyle w:val="41"/>
        </w:rPr>
        <w:t>ERROR:  new row for relation "partsupp_1" violates check constraint "partsupp_chk_1"</w:t>
      </w:r>
      <w:r>
        <w:br w:type="textWrapping"/>
      </w:r>
      <w:r>
        <w:rPr>
          <w:rStyle w:val="41"/>
        </w:rPr>
        <w:t>DETAIL:  Failing row contains (1, 2, -7, 771.64, , even theodolites. regular, final theodolites eat after the car...).</w:t>
      </w:r>
    </w:p>
    <w:p>
      <w:pPr>
        <w:pStyle w:val="29"/>
      </w:pPr>
      <w:r>
        <w:t>且使用查询语句发现更新前后数据么有发生变化。</w:t>
      </w:r>
    </w:p>
    <w:p>
      <w:pPr>
        <w:pStyle w:val="3"/>
      </w:pPr>
      <w:r>
        <w:t>然后尝试将实验内容在 partsupp_2 表上组织成事务执行：</w:t>
      </w:r>
    </w:p>
    <w:p>
      <w:pPr>
        <w:pStyle w:val="42"/>
      </w:pPr>
      <w:r>
        <w:rPr>
          <w:rStyle w:val="41"/>
        </w:rPr>
        <w:t>START TRANSACTION;</w:t>
      </w:r>
      <w:r>
        <w:br w:type="textWrapping"/>
      </w:r>
      <w:r>
        <w:rPr>
          <w:rStyle w:val="41"/>
        </w:rPr>
        <w:t>select *</w:t>
      </w:r>
      <w:r>
        <w:br w:type="textWrapping"/>
      </w:r>
      <w:r>
        <w:rPr>
          <w:rStyle w:val="41"/>
        </w:rPr>
        <w:t>from partsupp_2</w:t>
      </w:r>
      <w:r>
        <w:br w:type="textWrapping"/>
      </w:r>
      <w:r>
        <w:rPr>
          <w:rStyle w:val="41"/>
        </w:rPr>
        <w:t>where PS_AVAILQTY&lt;10;</w:t>
      </w:r>
      <w:r>
        <w:br w:type="textWrapping"/>
      </w:r>
      <w:r>
        <w:rPr>
          <w:rStyle w:val="41"/>
        </w:rPr>
        <w:t>update partsupp_2</w:t>
      </w:r>
      <w:r>
        <w:br w:type="textWrapping"/>
      </w:r>
      <w:r>
        <w:rPr>
          <w:rStyle w:val="41"/>
        </w:rPr>
        <w:t>set PS_AVAILQTY=PS_AVAILQTY-8</w:t>
      </w:r>
      <w:r>
        <w:br w:type="textWrapping"/>
      </w:r>
      <w:r>
        <w:rPr>
          <w:rStyle w:val="41"/>
        </w:rPr>
        <w:t>where PS_AVAILQTY&lt;10;</w:t>
      </w:r>
      <w:r>
        <w:br w:type="textWrapping"/>
      </w:r>
      <w:r>
        <w:rPr>
          <w:rStyle w:val="41"/>
        </w:rPr>
        <w:t>select *</w:t>
      </w:r>
      <w:r>
        <w:br w:type="textWrapping"/>
      </w:r>
      <w:r>
        <w:rPr>
          <w:rStyle w:val="41"/>
        </w:rPr>
        <w:t>from partsupp_2</w:t>
      </w:r>
      <w:r>
        <w:br w:type="textWrapping"/>
      </w:r>
      <w:r>
        <w:rPr>
          <w:rStyle w:val="41"/>
        </w:rPr>
        <w:t>where PS_AVAILQTY&lt;10;</w:t>
      </w:r>
      <w:r>
        <w:br w:type="textWrapping"/>
      </w:r>
      <w:r>
        <w:rPr>
          <w:rStyle w:val="41"/>
        </w:rPr>
        <w:t>END;</w:t>
      </w:r>
    </w:p>
    <w:p>
      <w:pPr>
        <w:pStyle w:val="29"/>
      </w:pPr>
      <w:r>
        <w:t>依旧报和之前一样的错，且更新之后的查询语句由于事务的回滚并没有执行，报错</w:t>
      </w:r>
      <w:r>
        <w:rPr>
          <w:rStyle w:val="41"/>
        </w:rPr>
        <w:t>ERROR:  current transaction is aborted, commands ignored until end of transaction block, firstChar[Q]</w:t>
      </w:r>
      <w:r>
        <w:t>。再次用查询语句发现数据项为发生改变。</w:t>
      </w:r>
    </w:p>
    <w:p>
      <w:pPr>
        <w:pStyle w:val="3"/>
      </w:pPr>
      <w:r>
        <w:t>当执行 update 语句之后发现报错，check 约束不合法，会导致回滚，单语句顺序执行的话，会导致单语句回滚，事务执行的话，则是整个事务回滚，说明当有 check 约束时，某行更新失败会使得整条语句（或者整个事务）全部回滚，并非是只跳过 check 不通过的那些行。</w:t>
      </w:r>
    </w:p>
    <w:p>
      <w:pPr>
        <w:pStyle w:val="3"/>
      </w:pPr>
      <w:r>
        <w:rPr>
          <w:b/>
          <w:bCs/>
        </w:rPr>
        <w:t>事务 commit/rollback 操作</w:t>
      </w:r>
    </w:p>
    <w:p>
      <w:pPr>
        <w:pStyle w:val="3"/>
      </w:pPr>
      <w:r>
        <w:t>以 commit 结束的 T1 事务：</w:t>
      </w:r>
    </w:p>
    <w:p>
      <w:pPr>
        <w:pStyle w:val="42"/>
      </w:pPr>
      <w:r>
        <w:rPr>
          <w:rStyle w:val="41"/>
        </w:rPr>
        <w:t>START TRANSACTION;</w:t>
      </w:r>
      <w:r>
        <w:br w:type="textWrapping"/>
      </w:r>
      <w:r>
        <w:rPr>
          <w:rStyle w:val="41"/>
        </w:rPr>
        <w:t>select PS_PARTKEY,PS_SUPPLYCOST</w:t>
      </w:r>
      <w:r>
        <w:br w:type="textWrapping"/>
      </w:r>
      <w:r>
        <w:rPr>
          <w:rStyle w:val="41"/>
        </w:rPr>
        <w:t>from partsupp_1</w:t>
      </w:r>
      <w:r>
        <w:br w:type="textWrapping"/>
      </w:r>
      <w:r>
        <w:rPr>
          <w:rStyle w:val="41"/>
        </w:rPr>
        <w:t>where PS_PARTKEY between '2020' and '2022';</w:t>
      </w:r>
      <w:r>
        <w:br w:type="textWrapping"/>
      </w:r>
      <w:r>
        <w:rPr>
          <w:rStyle w:val="41"/>
        </w:rPr>
        <w:t>update partsupp_1</w:t>
      </w:r>
      <w:r>
        <w:br w:type="textWrapping"/>
      </w:r>
      <w:r>
        <w:rPr>
          <w:rStyle w:val="41"/>
        </w:rPr>
        <w:t>set PS_SUPPLYCOST=200</w:t>
      </w:r>
      <w:r>
        <w:br w:type="textWrapping"/>
      </w:r>
      <w:r>
        <w:rPr>
          <w:rStyle w:val="41"/>
        </w:rPr>
        <w:t>where PS_PARTKEY between '2020' and '2022';</w:t>
      </w:r>
      <w:r>
        <w:br w:type="textWrapping"/>
      </w:r>
      <w:r>
        <w:rPr>
          <w:rStyle w:val="41"/>
        </w:rPr>
        <w:t>select PS_PARTKEY,PS_SUPPLYCOST</w:t>
      </w:r>
      <w:r>
        <w:br w:type="textWrapping"/>
      </w:r>
      <w:r>
        <w:rPr>
          <w:rStyle w:val="41"/>
        </w:rPr>
        <w:t>from partsupp_1</w:t>
      </w:r>
      <w:r>
        <w:br w:type="textWrapping"/>
      </w:r>
      <w:r>
        <w:rPr>
          <w:rStyle w:val="41"/>
        </w:rPr>
        <w:t>where PS_PARTKEY between '2020' and '2022';</w:t>
      </w:r>
      <w:r>
        <w:br w:type="textWrapping"/>
      </w:r>
      <w:r>
        <w:rPr>
          <w:rStyle w:val="41"/>
        </w:rPr>
        <w:t>commit;</w:t>
      </w:r>
    </w:p>
    <w:p>
      <w:pPr>
        <w:pStyle w:val="40"/>
      </w:pPr>
      <w:r>
        <w:drawing>
          <wp:inline distT="0" distB="0" distL="114300" distR="114300">
            <wp:extent cx="4783455" cy="7959725"/>
            <wp:effectExtent l="0" t="0" r="0" b="0"/>
            <wp:docPr id="341" name="Picture" descr="以commit结束的T1事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descr="以commit结束的T1事务"/>
                    <pic:cNvPicPr>
                      <a:picLocks noChangeAspect="1" noChangeArrowheads="1"/>
                    </pic:cNvPicPr>
                  </pic:nvPicPr>
                  <pic:blipFill>
                    <a:blip r:embed="rId86"/>
                    <a:stretch>
                      <a:fillRect/>
                    </a:stretch>
                  </pic:blipFill>
                  <pic:spPr>
                    <a:xfrm>
                      <a:off x="0" y="0"/>
                      <a:ext cx="4783755" cy="7960092"/>
                    </a:xfrm>
                    <a:prstGeom prst="rect">
                      <a:avLst/>
                    </a:prstGeom>
                    <a:noFill/>
                    <a:ln w="9525">
                      <a:noFill/>
                    </a:ln>
                  </pic:spPr>
                </pic:pic>
              </a:graphicData>
            </a:graphic>
          </wp:inline>
        </w:drawing>
      </w:r>
    </w:p>
    <w:p>
      <w:pPr>
        <w:pStyle w:val="38"/>
      </w:pPr>
      <w:r>
        <w:t>以commit结束的T1事务</w:t>
      </w:r>
    </w:p>
    <w:p>
      <w:pPr>
        <w:pStyle w:val="3"/>
      </w:pPr>
      <w:r>
        <w:t>共查询到 12 条数据，并将 PS_SUPPLYCOST 更新为 200，更新成功，并将事务提交。</w:t>
      </w:r>
    </w:p>
    <w:p>
      <w:pPr>
        <w:pStyle w:val="3"/>
      </w:pPr>
      <w:r>
        <w:t>再次使用查询语句发现数据为更新后的语句。</w:t>
      </w:r>
    </w:p>
    <w:p>
      <w:pPr>
        <w:pStyle w:val="3"/>
      </w:pPr>
      <w:r>
        <w:t>以 rollback 结束的 T1 事务：</w:t>
      </w:r>
    </w:p>
    <w:p>
      <w:pPr>
        <w:pStyle w:val="42"/>
      </w:pPr>
      <w:r>
        <w:rPr>
          <w:rStyle w:val="41"/>
        </w:rPr>
        <w:t>START TRANSACTION;</w:t>
      </w:r>
      <w:r>
        <w:br w:type="textWrapping"/>
      </w:r>
      <w:r>
        <w:rPr>
          <w:rStyle w:val="41"/>
        </w:rPr>
        <w:t>select PS_PARTKEY,PS_SUPPLYCOST</w:t>
      </w:r>
      <w:r>
        <w:br w:type="textWrapping"/>
      </w:r>
      <w:r>
        <w:rPr>
          <w:rStyle w:val="41"/>
        </w:rPr>
        <w:t>from partsupp_2</w:t>
      </w:r>
      <w:r>
        <w:br w:type="textWrapping"/>
      </w:r>
      <w:r>
        <w:rPr>
          <w:rStyle w:val="41"/>
        </w:rPr>
        <w:t>where PS_PARTKEY between '2020' and '2022';</w:t>
      </w:r>
      <w:r>
        <w:br w:type="textWrapping"/>
      </w:r>
      <w:r>
        <w:rPr>
          <w:rStyle w:val="41"/>
        </w:rPr>
        <w:t>update partsupp_2</w:t>
      </w:r>
      <w:r>
        <w:br w:type="textWrapping"/>
      </w:r>
      <w:r>
        <w:rPr>
          <w:rStyle w:val="41"/>
        </w:rPr>
        <w:t>set PS_SUPPLYCOST=200</w:t>
      </w:r>
      <w:r>
        <w:br w:type="textWrapping"/>
      </w:r>
      <w:r>
        <w:rPr>
          <w:rStyle w:val="41"/>
        </w:rPr>
        <w:t>where PS_PARTKEY between '2020' and '2022';</w:t>
      </w:r>
      <w:r>
        <w:br w:type="textWrapping"/>
      </w:r>
      <w:r>
        <w:rPr>
          <w:rStyle w:val="41"/>
        </w:rPr>
        <w:t>select PS_PARTKEY,PS_SUPPLYCOST</w:t>
      </w:r>
      <w:r>
        <w:br w:type="textWrapping"/>
      </w:r>
      <w:r>
        <w:rPr>
          <w:rStyle w:val="41"/>
        </w:rPr>
        <w:t>from partsupp_2</w:t>
      </w:r>
      <w:r>
        <w:br w:type="textWrapping"/>
      </w:r>
      <w:r>
        <w:rPr>
          <w:rStyle w:val="41"/>
        </w:rPr>
        <w:t>where PS_PARTKEY between '2020' and '2022';</w:t>
      </w:r>
      <w:r>
        <w:br w:type="textWrapping"/>
      </w:r>
      <w:r>
        <w:rPr>
          <w:rStyle w:val="41"/>
        </w:rPr>
        <w:t>rollback;</w:t>
      </w:r>
    </w:p>
    <w:p>
      <w:pPr>
        <w:pStyle w:val="40"/>
      </w:pPr>
      <w:r>
        <w:drawing>
          <wp:inline distT="0" distB="0" distL="114300" distR="114300">
            <wp:extent cx="5270500" cy="6964045"/>
            <wp:effectExtent l="0" t="0" r="0" b="0"/>
            <wp:docPr id="344" name="Picture" descr="以rollback结束的T1事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descr="以rollback结束的T1事务"/>
                    <pic:cNvPicPr>
                      <a:picLocks noChangeAspect="1" noChangeArrowheads="1"/>
                    </pic:cNvPicPr>
                  </pic:nvPicPr>
                  <pic:blipFill>
                    <a:blip r:embed="rId87"/>
                    <a:stretch>
                      <a:fillRect/>
                    </a:stretch>
                  </pic:blipFill>
                  <pic:spPr>
                    <a:xfrm>
                      <a:off x="0" y="0"/>
                      <a:ext cx="5270500" cy="6964295"/>
                    </a:xfrm>
                    <a:prstGeom prst="rect">
                      <a:avLst/>
                    </a:prstGeom>
                    <a:noFill/>
                    <a:ln w="9525">
                      <a:noFill/>
                    </a:ln>
                  </pic:spPr>
                </pic:pic>
              </a:graphicData>
            </a:graphic>
          </wp:inline>
        </w:drawing>
      </w:r>
    </w:p>
    <w:p>
      <w:pPr>
        <w:pStyle w:val="38"/>
      </w:pPr>
      <w:r>
        <w:t>以rollback结束的T1事务</w:t>
      </w:r>
    </w:p>
    <w:p>
      <w:pPr>
        <w:pStyle w:val="3"/>
      </w:pPr>
      <w:r>
        <w:t>共查询到 12 条数据，并将 EARFCN 更新为 38950，更新成功，并将事务回滚。</w:t>
      </w:r>
    </w:p>
    <w:p>
      <w:pPr>
        <w:pStyle w:val="3"/>
      </w:pPr>
      <w:r>
        <w:t>使用查询语句发现数据为更新前的语句，事务回滚后，更新无效。</w:t>
      </w:r>
    </w:p>
    <w:p>
      <w:pPr>
        <w:pStyle w:val="3"/>
      </w:pPr>
      <w:r>
        <w:rPr>
          <w:b/>
          <w:bCs/>
        </w:rPr>
        <w:t>修改数据库模式</w:t>
      </w:r>
    </w:p>
    <w:p>
      <w:pPr>
        <w:pStyle w:val="3"/>
      </w:pPr>
      <w:r>
        <w:t>以 commit 结束删除 PS_AVAILQTY 列：</w:t>
      </w:r>
    </w:p>
    <w:p>
      <w:pPr>
        <w:pStyle w:val="42"/>
      </w:pPr>
      <w:r>
        <w:rPr>
          <w:rStyle w:val="41"/>
        </w:rPr>
        <w:t>START TRANSACTION;</w:t>
      </w:r>
      <w:r>
        <w:br w:type="textWrapping"/>
      </w:r>
      <w:r>
        <w:rPr>
          <w:rStyle w:val="41"/>
        </w:rPr>
        <w:t>alter table partsupp_1 drop column PS_AVAILQTY;</w:t>
      </w:r>
      <w:r>
        <w:br w:type="textWrapping"/>
      </w:r>
      <w:r>
        <w:rPr>
          <w:rStyle w:val="41"/>
        </w:rPr>
        <w:t>COMMIT;</w:t>
      </w:r>
    </w:p>
    <w:p>
      <w:pPr>
        <w:pStyle w:val="29"/>
      </w:pPr>
      <w:r>
        <w:t>查看 PS_AVAILQTY 列：</w:t>
      </w:r>
    </w:p>
    <w:p>
      <w:pPr>
        <w:pStyle w:val="42"/>
      </w:pPr>
      <w:r>
        <w:rPr>
          <w:rStyle w:val="41"/>
        </w:rPr>
        <w:t>select PS_AVAILQTY from partsupp_1;</w:t>
      </w:r>
    </w:p>
    <w:p>
      <w:pPr>
        <w:pStyle w:val="29"/>
      </w:pPr>
      <w:r>
        <w:t>报错：</w:t>
      </w:r>
    </w:p>
    <w:p>
      <w:pPr>
        <w:pStyle w:val="42"/>
      </w:pPr>
      <w:r>
        <w:rPr>
          <w:rStyle w:val="41"/>
        </w:rPr>
        <w:t>ERROR:  column "ps_availqty" does not exist</w:t>
      </w:r>
      <w:r>
        <w:br w:type="textWrapping"/>
      </w:r>
      <w:r>
        <w:rPr>
          <w:rStyle w:val="41"/>
        </w:rPr>
        <w:t>LINE 1: select PS_AVAILQTY from partsupp_1;</w:t>
      </w:r>
      <w:r>
        <w:br w:type="textWrapping"/>
      </w:r>
      <w:r>
        <w:rPr>
          <w:rStyle w:val="41"/>
        </w:rPr>
        <w:t xml:space="preserve">           ^</w:t>
      </w:r>
      <w:r>
        <w:br w:type="textWrapping"/>
      </w:r>
      <w:r>
        <w:rPr>
          <w:rStyle w:val="41"/>
        </w:rPr>
        <w:t>CONTEXT:  referenced column: ps_availqty</w:t>
      </w:r>
    </w:p>
    <w:p>
      <w:pPr>
        <w:pStyle w:val="29"/>
      </w:pPr>
      <w:r>
        <w:t>事务提交后，删除操作有效。</w:t>
      </w:r>
    </w:p>
    <w:p>
      <w:pPr>
        <w:pStyle w:val="3"/>
      </w:pPr>
      <w:r>
        <w:t>以 rollback 结束删除 PS_AVAILQTY 列：</w:t>
      </w:r>
    </w:p>
    <w:p>
      <w:pPr>
        <w:pStyle w:val="42"/>
      </w:pPr>
      <w:r>
        <w:rPr>
          <w:rStyle w:val="41"/>
        </w:rPr>
        <w:t>START TRANSACTION;</w:t>
      </w:r>
      <w:r>
        <w:br w:type="textWrapping"/>
      </w:r>
      <w:r>
        <w:rPr>
          <w:rStyle w:val="41"/>
        </w:rPr>
        <w:t>alter table partsupp_2 drop column PS_AVAILQTY;</w:t>
      </w:r>
      <w:r>
        <w:br w:type="textWrapping"/>
      </w:r>
      <w:r>
        <w:rPr>
          <w:rStyle w:val="41"/>
        </w:rPr>
        <w:t>ROLLBACK;</w:t>
      </w:r>
    </w:p>
    <w:p>
      <w:pPr>
        <w:pStyle w:val="29"/>
      </w:pPr>
      <w:r>
        <w:t>查看 PS_AVAILQTY 列发现该列未被删除，事务回滚，删除操作无效。</w:t>
      </w:r>
    </w:p>
    <w:p>
      <w:pPr>
        <w:pStyle w:val="40"/>
      </w:pPr>
      <w:r>
        <w:drawing>
          <wp:inline distT="0" distB="0" distL="114300" distR="114300">
            <wp:extent cx="3734435" cy="2560320"/>
            <wp:effectExtent l="0" t="0" r="0" b="0"/>
            <wp:docPr id="347" name="Picture" descr="以rollback结束删除PS_AVAILQTY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descr="以rollback结束删除PS_AVAILQTY列"/>
                    <pic:cNvPicPr>
                      <a:picLocks noChangeAspect="1" noChangeArrowheads="1"/>
                    </pic:cNvPicPr>
                  </pic:nvPicPr>
                  <pic:blipFill>
                    <a:blip r:embed="rId88"/>
                    <a:stretch>
                      <a:fillRect/>
                    </a:stretch>
                  </pic:blipFill>
                  <pic:spPr>
                    <a:xfrm>
                      <a:off x="0" y="0"/>
                      <a:ext cx="3734602" cy="2560320"/>
                    </a:xfrm>
                    <a:prstGeom prst="rect">
                      <a:avLst/>
                    </a:prstGeom>
                    <a:noFill/>
                    <a:ln w="9525">
                      <a:noFill/>
                    </a:ln>
                  </pic:spPr>
                </pic:pic>
              </a:graphicData>
            </a:graphic>
          </wp:inline>
        </w:drawing>
      </w:r>
    </w:p>
    <w:p>
      <w:pPr>
        <w:pStyle w:val="38"/>
      </w:pPr>
      <w:r>
        <w:t>以rollback结束删除PS_AVAILQTY列</w:t>
      </w:r>
    </w:p>
    <w:p>
      <w:pPr>
        <w:pStyle w:val="3"/>
      </w:pPr>
      <w:r>
        <w:t>以 commit 结束增加 PS_AVAILQTY_NEW 列:</w:t>
      </w:r>
    </w:p>
    <w:p>
      <w:pPr>
        <w:pStyle w:val="42"/>
      </w:pPr>
      <w:r>
        <w:rPr>
          <w:rStyle w:val="41"/>
        </w:rPr>
        <w:t>START TRANSACTION;</w:t>
      </w:r>
      <w:r>
        <w:br w:type="textWrapping"/>
      </w:r>
      <w:r>
        <w:rPr>
          <w:rStyle w:val="41"/>
        </w:rPr>
        <w:t>alter table partsupp_1 add column PS_AVAILQTY_NEW integer;</w:t>
      </w:r>
      <w:r>
        <w:br w:type="textWrapping"/>
      </w:r>
      <w:r>
        <w:rPr>
          <w:rStyle w:val="41"/>
        </w:rPr>
        <w:t>COMMIT;</w:t>
      </w:r>
    </w:p>
    <w:p>
      <w:pPr>
        <w:pStyle w:val="29"/>
      </w:pPr>
      <w:r>
        <w:t>查看 PS_AVAILQTY_NEW 列，显示该列存在，内容为空，事务提交后，增加操作有效。</w:t>
      </w:r>
    </w:p>
    <w:p>
      <w:pPr>
        <w:pStyle w:val="40"/>
      </w:pPr>
      <w:r>
        <w:drawing>
          <wp:inline distT="0" distB="0" distL="114300" distR="114300">
            <wp:extent cx="3811270" cy="2973705"/>
            <wp:effectExtent l="0" t="0" r="0" b="0"/>
            <wp:docPr id="350" name="Picture" descr="以commit结束增加PS_AVAILQTY_NEW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descr="以commit结束增加PS_AVAILQTY_NEW列"/>
                    <pic:cNvPicPr>
                      <a:picLocks noChangeAspect="1" noChangeArrowheads="1"/>
                    </pic:cNvPicPr>
                  </pic:nvPicPr>
                  <pic:blipFill>
                    <a:blip r:embed="rId89"/>
                    <a:stretch>
                      <a:fillRect/>
                    </a:stretch>
                  </pic:blipFill>
                  <pic:spPr>
                    <a:xfrm>
                      <a:off x="0" y="0"/>
                      <a:ext cx="3811604" cy="2974206"/>
                    </a:xfrm>
                    <a:prstGeom prst="rect">
                      <a:avLst/>
                    </a:prstGeom>
                    <a:noFill/>
                    <a:ln w="9525">
                      <a:noFill/>
                    </a:ln>
                  </pic:spPr>
                </pic:pic>
              </a:graphicData>
            </a:graphic>
          </wp:inline>
        </w:drawing>
      </w:r>
    </w:p>
    <w:p>
      <w:pPr>
        <w:pStyle w:val="38"/>
      </w:pPr>
      <w:r>
        <w:t>以commit结束增加PS_AVAILQTY_NEW列</w:t>
      </w:r>
    </w:p>
    <w:p>
      <w:pPr>
        <w:pStyle w:val="3"/>
      </w:pPr>
      <w:r>
        <w:t>以 rollback 结束增加 PS_AVAILQTY_NEW 列:</w:t>
      </w:r>
    </w:p>
    <w:p>
      <w:pPr>
        <w:pStyle w:val="42"/>
      </w:pPr>
      <w:r>
        <w:rPr>
          <w:rStyle w:val="41"/>
        </w:rPr>
        <w:t>START TRANSACTION;</w:t>
      </w:r>
      <w:r>
        <w:br w:type="textWrapping"/>
      </w:r>
      <w:r>
        <w:rPr>
          <w:rStyle w:val="41"/>
        </w:rPr>
        <w:t>alter table partsupp_2 add column PS_AVAILQTY_NEW integer;</w:t>
      </w:r>
      <w:r>
        <w:br w:type="textWrapping"/>
      </w:r>
      <w:r>
        <w:rPr>
          <w:rStyle w:val="41"/>
        </w:rPr>
        <w:t>ROLLBACK;</w:t>
      </w:r>
    </w:p>
    <w:p>
      <w:pPr>
        <w:pStyle w:val="29"/>
      </w:pPr>
      <w:r>
        <w:t>查看 PS_AVAILQTY_NEW 列报错：</w:t>
      </w:r>
    </w:p>
    <w:p>
      <w:pPr>
        <w:pStyle w:val="42"/>
      </w:pPr>
      <w:r>
        <w:rPr>
          <w:rStyle w:val="41"/>
        </w:rPr>
        <w:t>ERROR:  column "ps_availqty_new" does not exist</w:t>
      </w:r>
      <w:r>
        <w:br w:type="textWrapping"/>
      </w:r>
      <w:r>
        <w:rPr>
          <w:rStyle w:val="41"/>
        </w:rPr>
        <w:t>LINE 1: select PS_AVAILQTY_NEW from partsupp_2;</w:t>
      </w:r>
      <w:r>
        <w:br w:type="textWrapping"/>
      </w:r>
      <w:r>
        <w:rPr>
          <w:rStyle w:val="41"/>
        </w:rPr>
        <w:t xml:space="preserve">            ^</w:t>
      </w:r>
      <w:r>
        <w:br w:type="textWrapping"/>
      </w:r>
      <w:r>
        <w:rPr>
          <w:rStyle w:val="41"/>
        </w:rPr>
        <w:t>CONTEXT:  referenced column: ps_availqty_new</w:t>
      </w:r>
    </w:p>
    <w:p>
      <w:pPr>
        <w:pStyle w:val="29"/>
      </w:pPr>
      <w:r>
        <w:t>显示该列不存在，事务回滚，增加操作无效。</w:t>
      </w:r>
    </w:p>
    <w:p>
      <w:pPr>
        <w:pStyle w:val="3"/>
      </w:pPr>
      <w:r>
        <w:rPr>
          <w:b/>
          <w:bCs/>
        </w:rPr>
        <w:t>多条 insert/delete 操作执行比较</w:t>
      </w:r>
    </w:p>
    <w:p>
      <w:pPr>
        <w:pStyle w:val="3"/>
      </w:pPr>
      <w:r>
        <w:t>为了后续实验，删除表 partsupp_1，partsupp_2，并重新传建创建 partsupp 表的副本 partsupp_1，partsupp_2，将 partsupp 表的数据导入进去</w:t>
      </w:r>
    </w:p>
    <w:p>
      <w:pPr>
        <w:pStyle w:val="3"/>
      </w:pPr>
      <w:r>
        <w:t>先插入一条PS_PARTKEY 为“2022”，PS_SUPPKEY 为“2022”的数据，然后再删除它，并在前后加上查询语句：</w:t>
      </w:r>
    </w:p>
    <w:p>
      <w:pPr>
        <w:pStyle w:val="42"/>
      </w:pPr>
      <w:r>
        <w:rPr>
          <w:rStyle w:val="41"/>
        </w:rPr>
        <w:t>select PS_PARTKEY,PS_SUPPKEY,PS_AVAILQTY</w:t>
      </w:r>
      <w:r>
        <w:br w:type="textWrapping"/>
      </w:r>
      <w:r>
        <w:rPr>
          <w:rStyle w:val="41"/>
        </w:rPr>
        <w:t>from partsupp_1</w:t>
      </w:r>
      <w:r>
        <w:br w:type="textWrapping"/>
      </w:r>
      <w:r>
        <w:rPr>
          <w:rStyle w:val="41"/>
        </w:rPr>
        <w:t>where PS_AVAILQTY&lt;10;</w:t>
      </w:r>
      <w:r>
        <w:br w:type="textWrapping"/>
      </w:r>
      <w:r>
        <w:br w:type="textWrapping"/>
      </w:r>
      <w:r>
        <w:rPr>
          <w:rStyle w:val="41"/>
        </w:rPr>
        <w:t>INSERT INTO partsupp_1</w:t>
      </w:r>
      <w:r>
        <w:br w:type="textWrapping"/>
      </w:r>
      <w:r>
        <w:rPr>
          <w:rStyle w:val="41"/>
        </w:rPr>
        <w:t>values(2022,2022,7,0,'comment');</w:t>
      </w:r>
      <w:r>
        <w:br w:type="textWrapping"/>
      </w:r>
      <w:r>
        <w:br w:type="textWrapping"/>
      </w:r>
      <w:r>
        <w:rPr>
          <w:rStyle w:val="41"/>
        </w:rPr>
        <w:t>delete from partsupp_1</w:t>
      </w:r>
      <w:r>
        <w:br w:type="textWrapping"/>
      </w:r>
      <w:r>
        <w:rPr>
          <w:rStyle w:val="41"/>
        </w:rPr>
        <w:t>where PS_PARTKEY='2022' and PS_SUPPKEY='2022' ;</w:t>
      </w:r>
      <w:r>
        <w:br w:type="textWrapping"/>
      </w:r>
      <w:r>
        <w:br w:type="textWrapping"/>
      </w:r>
      <w:r>
        <w:rPr>
          <w:rStyle w:val="41"/>
        </w:rPr>
        <w:t>select PS_PARTKEY,PS_SUPPKEY,PS_AVAILQTY</w:t>
      </w:r>
      <w:r>
        <w:br w:type="textWrapping"/>
      </w:r>
      <w:r>
        <w:rPr>
          <w:rStyle w:val="41"/>
        </w:rPr>
        <w:t>from partsupp_1</w:t>
      </w:r>
      <w:r>
        <w:br w:type="textWrapping"/>
      </w:r>
      <w:r>
        <w:rPr>
          <w:rStyle w:val="41"/>
        </w:rPr>
        <w:t>where PS_AVAILQTY&lt;10;</w:t>
      </w:r>
    </w:p>
    <w:p>
      <w:pPr>
        <w:pStyle w:val="29"/>
      </w:pPr>
      <w:r>
        <w:t>顺序执行执行后，发现两次查询结果相同。</w:t>
      </w:r>
    </w:p>
    <w:p>
      <w:pPr>
        <w:pStyle w:val="3"/>
      </w:pPr>
      <w:r>
        <w:t>组织成事务执行，将其用</w:t>
      </w:r>
      <w:r>
        <w:rPr>
          <w:rStyle w:val="41"/>
        </w:rPr>
        <w:t>START TRANSACTION;</w:t>
      </w:r>
      <w:r>
        <w:t>和</w:t>
      </w:r>
      <w:r>
        <w:rPr>
          <w:rStyle w:val="41"/>
        </w:rPr>
        <w:t>COMMIT;</w:t>
      </w:r>
      <w:r>
        <w:t>包围后执行，两次查询结果还是相同。</w:t>
      </w:r>
    </w:p>
    <w:p>
      <w:pPr>
        <w:pStyle w:val="3"/>
      </w:pPr>
      <w:r>
        <w:t>说明多条 insert/delete 操作的显式事务操作跟隐式事务操作的结果集一样。</w:t>
      </w:r>
    </w:p>
    <w:p>
      <w:pPr>
        <w:pStyle w:val="3"/>
      </w:pPr>
      <w:r>
        <w:rPr>
          <w:b/>
          <w:bCs/>
        </w:rPr>
        <w:t>保存点 Savepoint 设置与回滚实验</w:t>
      </w:r>
    </w:p>
    <w:p>
      <w:pPr>
        <w:pStyle w:val="3"/>
      </w:pPr>
      <w:r>
        <w:t>在插入操作之后设置了保存点：</w:t>
      </w:r>
    </w:p>
    <w:p>
      <w:pPr>
        <w:pStyle w:val="42"/>
      </w:pPr>
      <w:r>
        <w:rPr>
          <w:rStyle w:val="41"/>
        </w:rPr>
        <w:t>START TRANSACTION;</w:t>
      </w:r>
      <w:r>
        <w:br w:type="textWrapping"/>
      </w:r>
      <w:r>
        <w:rPr>
          <w:rStyle w:val="41"/>
        </w:rPr>
        <w:t>select PS_PARTKEY,PS_SUPPKEY,PS_AVAILQTY</w:t>
      </w:r>
      <w:r>
        <w:br w:type="textWrapping"/>
      </w:r>
      <w:r>
        <w:rPr>
          <w:rStyle w:val="41"/>
        </w:rPr>
        <w:t>from partsupp_1</w:t>
      </w:r>
      <w:r>
        <w:br w:type="textWrapping"/>
      </w:r>
      <w:r>
        <w:rPr>
          <w:rStyle w:val="41"/>
        </w:rPr>
        <w:t>where PS_AVAILQTY&lt;10;</w:t>
      </w:r>
      <w:r>
        <w:br w:type="textWrapping"/>
      </w:r>
      <w:r>
        <w:rPr>
          <w:rStyle w:val="41"/>
        </w:rPr>
        <w:t>INSERT INTO partsupp_1</w:t>
      </w:r>
      <w:r>
        <w:br w:type="textWrapping"/>
      </w:r>
      <w:r>
        <w:rPr>
          <w:rStyle w:val="41"/>
        </w:rPr>
        <w:t>values(2022,2022,7,0,'comment');</w:t>
      </w:r>
      <w:r>
        <w:br w:type="textWrapping"/>
      </w:r>
      <w:r>
        <w:rPr>
          <w:rStyle w:val="41"/>
        </w:rPr>
        <w:t>savepoint sp;</w:t>
      </w:r>
      <w:r>
        <w:br w:type="textWrapping"/>
      </w:r>
      <w:r>
        <w:rPr>
          <w:rStyle w:val="41"/>
        </w:rPr>
        <w:t>delete from partsupp_1</w:t>
      </w:r>
      <w:r>
        <w:br w:type="textWrapping"/>
      </w:r>
      <w:r>
        <w:rPr>
          <w:rStyle w:val="41"/>
        </w:rPr>
        <w:t>where PS_PARTKEY='2022' and PS_SUPPKEY='2022' ;</w:t>
      </w:r>
      <w:r>
        <w:br w:type="textWrapping"/>
      </w:r>
      <w:r>
        <w:rPr>
          <w:rStyle w:val="41"/>
        </w:rPr>
        <w:t>rollback to sp;</w:t>
      </w:r>
      <w:r>
        <w:br w:type="textWrapping"/>
      </w:r>
      <w:r>
        <w:rPr>
          <w:rStyle w:val="41"/>
        </w:rPr>
        <w:t>COMMIT;</w:t>
      </w:r>
    </w:p>
    <w:p>
      <w:pPr>
        <w:pStyle w:val="29"/>
      </w:pPr>
      <w:r>
        <w:t>使用查询语句查看发现，局部回滚到了上一个保存点，也就是删除之前，因此插入数据未被删除。</w:t>
      </w:r>
    </w:p>
    <w:p>
      <w:pPr>
        <w:pStyle w:val="40"/>
      </w:pPr>
      <w:r>
        <w:drawing>
          <wp:inline distT="0" distB="0" distL="114300" distR="114300">
            <wp:extent cx="3464560" cy="663575"/>
            <wp:effectExtent l="0" t="0" r="0" b="0"/>
            <wp:docPr id="353" name="Picture" descr="在插入操作之后设置了保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descr="在插入操作之后设置了保存点"/>
                    <pic:cNvPicPr>
                      <a:picLocks noChangeAspect="1" noChangeArrowheads="1"/>
                    </pic:cNvPicPr>
                  </pic:nvPicPr>
                  <pic:blipFill>
                    <a:blip r:embed="rId90"/>
                    <a:stretch>
                      <a:fillRect/>
                    </a:stretch>
                  </pic:blipFill>
                  <pic:spPr>
                    <a:xfrm>
                      <a:off x="0" y="0"/>
                      <a:ext cx="3465094" cy="664143"/>
                    </a:xfrm>
                    <a:prstGeom prst="rect">
                      <a:avLst/>
                    </a:prstGeom>
                    <a:noFill/>
                    <a:ln w="9525">
                      <a:noFill/>
                    </a:ln>
                  </pic:spPr>
                </pic:pic>
              </a:graphicData>
            </a:graphic>
          </wp:inline>
        </w:drawing>
      </w:r>
    </w:p>
    <w:p>
      <w:pPr>
        <w:pStyle w:val="38"/>
      </w:pPr>
      <w:r>
        <w:t>在插入操作之后设置了保存点</w:t>
      </w:r>
    </w:p>
    <w:p>
      <w:pPr>
        <w:pStyle w:val="3"/>
      </w:pPr>
      <w:r>
        <w:rPr>
          <w:b/>
          <w:bCs/>
        </w:rPr>
        <w:t>事务内某条语句执行失败对其余语句的影响</w:t>
      </w:r>
    </w:p>
    <w:p>
      <w:pPr>
        <w:pStyle w:val="3"/>
      </w:pPr>
      <w:r>
        <w:t>首先在 partsupp_1 表上加入 PS_AVAILQTY &gt;= 0 的约束</w:t>
      </w:r>
    </w:p>
    <w:p>
      <w:pPr>
        <w:pStyle w:val="42"/>
      </w:pPr>
      <w:r>
        <w:rPr>
          <w:rStyle w:val="41"/>
        </w:rPr>
        <w:t>alter table partsupp_1 add constraint partsupp_chk_1 check(PS_AVAILQTY&gt;=0);</w:t>
      </w:r>
    </w:p>
    <w:p>
      <w:pPr>
        <w:pStyle w:val="29"/>
      </w:pPr>
      <w:r>
        <w:t>然后插入数据，并更新 PS_AVAILQTY 的值：</w:t>
      </w:r>
    </w:p>
    <w:p>
      <w:pPr>
        <w:pStyle w:val="42"/>
      </w:pPr>
      <w:r>
        <w:rPr>
          <w:rStyle w:val="41"/>
        </w:rPr>
        <w:t>START TRANSACTION;</w:t>
      </w:r>
      <w:r>
        <w:br w:type="textWrapping"/>
      </w:r>
      <w:r>
        <w:rPr>
          <w:rStyle w:val="41"/>
        </w:rPr>
        <w:t>select PS_PARTKEY,PS_SUPPKEY,PS_AVAILQTY</w:t>
      </w:r>
      <w:r>
        <w:br w:type="textWrapping"/>
      </w:r>
      <w:r>
        <w:rPr>
          <w:rStyle w:val="41"/>
        </w:rPr>
        <w:t>from partsupp_1</w:t>
      </w:r>
      <w:r>
        <w:br w:type="textWrapping"/>
      </w:r>
      <w:r>
        <w:rPr>
          <w:rStyle w:val="41"/>
        </w:rPr>
        <w:t>where PS_AVAILQTY&lt;10;</w:t>
      </w:r>
      <w:r>
        <w:br w:type="textWrapping"/>
      </w:r>
      <w:r>
        <w:br w:type="textWrapping"/>
      </w:r>
      <w:r>
        <w:rPr>
          <w:rStyle w:val="41"/>
        </w:rPr>
        <w:t>INSERT INTO partsupp_1</w:t>
      </w:r>
      <w:r>
        <w:br w:type="textWrapping"/>
      </w:r>
      <w:r>
        <w:rPr>
          <w:rStyle w:val="41"/>
        </w:rPr>
        <w:t>values(999999,999999,7,0,'comment');</w:t>
      </w:r>
      <w:r>
        <w:br w:type="textWrapping"/>
      </w:r>
      <w:r>
        <w:br w:type="textWrapping"/>
      </w:r>
      <w:r>
        <w:rPr>
          <w:rStyle w:val="41"/>
        </w:rPr>
        <w:t>update partsupp_1</w:t>
      </w:r>
      <w:r>
        <w:br w:type="textWrapping"/>
      </w:r>
      <w:r>
        <w:rPr>
          <w:rStyle w:val="41"/>
        </w:rPr>
        <w:t>set PS_AVAILQTY=PS_AVAILQTY-8</w:t>
      </w:r>
      <w:r>
        <w:br w:type="textWrapping"/>
      </w:r>
      <w:r>
        <w:rPr>
          <w:rStyle w:val="41"/>
        </w:rPr>
        <w:t>where PS_AVAILQTY&lt;10;</w:t>
      </w:r>
      <w:r>
        <w:br w:type="textWrapping"/>
      </w:r>
      <w:r>
        <w:rPr>
          <w:rStyle w:val="41"/>
        </w:rPr>
        <w:t>COMMIT;</w:t>
      </w:r>
    </w:p>
    <w:p>
      <w:pPr>
        <w:pStyle w:val="29"/>
      </w:pPr>
      <w:r>
        <w:t>查询在上面事务中插入的数据：</w:t>
      </w:r>
    </w:p>
    <w:p>
      <w:pPr>
        <w:pStyle w:val="42"/>
      </w:pPr>
      <w:r>
        <w:rPr>
          <w:rStyle w:val="41"/>
        </w:rPr>
        <w:t>select PS_PARTKEY,PS_SUPPKEY,PS_AVAILQTY</w:t>
      </w:r>
      <w:r>
        <w:br w:type="textWrapping"/>
      </w:r>
      <w:r>
        <w:rPr>
          <w:rStyle w:val="41"/>
        </w:rPr>
        <w:t>from partsupp_1</w:t>
      </w:r>
      <w:r>
        <w:br w:type="textWrapping"/>
      </w:r>
      <w:r>
        <w:rPr>
          <w:rStyle w:val="41"/>
        </w:rPr>
        <w:t>where PS_PARTKEY='999999' and PS_SUPPKEY='999999' ;</w:t>
      </w:r>
    </w:p>
    <w:p>
      <w:pPr>
        <w:pStyle w:val="40"/>
      </w:pPr>
      <w:r>
        <w:drawing>
          <wp:inline distT="0" distB="0" distL="114300" distR="114300">
            <wp:extent cx="5158740" cy="971550"/>
            <wp:effectExtent l="0" t="0" r="0" b="0"/>
            <wp:docPr id="356" name="Picture" descr="执行失败对其余语句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descr="执行失败对其余语句的影响"/>
                    <pic:cNvPicPr>
                      <a:picLocks noChangeAspect="1" noChangeArrowheads="1"/>
                    </pic:cNvPicPr>
                  </pic:nvPicPr>
                  <pic:blipFill>
                    <a:blip r:embed="rId91"/>
                    <a:stretch>
                      <a:fillRect/>
                    </a:stretch>
                  </pic:blipFill>
                  <pic:spPr>
                    <a:xfrm>
                      <a:off x="0" y="0"/>
                      <a:ext cx="5159141" cy="972151"/>
                    </a:xfrm>
                    <a:prstGeom prst="rect">
                      <a:avLst/>
                    </a:prstGeom>
                    <a:noFill/>
                    <a:ln w="9525">
                      <a:noFill/>
                    </a:ln>
                  </pic:spPr>
                </pic:pic>
              </a:graphicData>
            </a:graphic>
          </wp:inline>
        </w:drawing>
      </w:r>
    </w:p>
    <w:p>
      <w:pPr>
        <w:pStyle w:val="38"/>
      </w:pPr>
      <w:r>
        <w:t>执行失败对其余语句的影响</w:t>
      </w:r>
    </w:p>
    <w:p>
      <w:pPr>
        <w:pStyle w:val="3"/>
      </w:pPr>
      <w:r>
        <w:t>发现不只是更新语句回滚，插入语句也跟着回滚，回滚到整个事务开始前。</w:t>
      </w:r>
    </w:p>
    <w:p>
      <w:pPr>
        <w:pStyle w:val="3"/>
      </w:pPr>
      <w:r>
        <w:t>事务内某条语句的错误执行会导致该事务在提交时强制回滚，回滚到事务开始前，从而使事务内其他语句的执 行无效。</w:t>
      </w:r>
    </w:p>
    <w:bookmarkEnd w:id="136"/>
    <w:p>
      <w:pPr>
        <w:pStyle w:val="6"/>
      </w:pPr>
      <w:bookmarkStart w:id="137" w:name="并发事务控制"/>
      <w:r>
        <w:t>并发事务控制</w:t>
      </w:r>
    </w:p>
    <w:p>
      <w:pPr>
        <w:pStyle w:val="29"/>
      </w:pPr>
      <w:r>
        <w:rPr>
          <w:b/>
          <w:bCs/>
        </w:rPr>
        <w:t>read committed 隔离级别下的脏读</w:t>
      </w:r>
    </w:p>
    <w:p>
      <w:pPr>
        <w:pStyle w:val="3"/>
      </w:pPr>
      <w:r>
        <w:t>打开两个 putty 窗口，并连接相同的数据库。</w:t>
      </w:r>
    </w:p>
    <w:p>
      <w:pPr>
        <w:pStyle w:val="3"/>
      </w:pPr>
      <w:r>
        <w:t>在第一个窗口创建 read committed 隔离级别下的事务 T1，并将 PS_PARTKEY 为“2022”、PS_SUPPKEY 为“1526”的 PS_AVAILQTY 修改为 6：</w:t>
      </w:r>
    </w:p>
    <w:p>
      <w:pPr>
        <w:pStyle w:val="42"/>
      </w:pPr>
      <w:r>
        <w:rPr>
          <w:rStyle w:val="41"/>
        </w:rPr>
        <w:t>START TRANSACTION ISOLATION LEVEL read committed;</w:t>
      </w:r>
      <w:r>
        <w:br w:type="textWrapping"/>
      </w:r>
      <w:r>
        <w:rPr>
          <w:rStyle w:val="41"/>
        </w:rPr>
        <w:t>update partsupp_1</w:t>
      </w:r>
      <w:r>
        <w:br w:type="textWrapping"/>
      </w:r>
      <w:r>
        <w:rPr>
          <w:rStyle w:val="41"/>
        </w:rPr>
        <w:t>set PS_AVAILQTY=6</w:t>
      </w:r>
      <w:r>
        <w:br w:type="textWrapping"/>
      </w:r>
      <w:r>
        <w:rPr>
          <w:rStyle w:val="41"/>
        </w:rPr>
        <w:t>where PS_PARTKEY='2022' and PS_SUPPKEY='1526';</w:t>
      </w:r>
    </w:p>
    <w:p>
      <w:pPr>
        <w:pStyle w:val="29"/>
      </w:pPr>
      <w:r>
        <w:t>在第二个窗口创建 read committed 隔离级别下的事务 T2。查询 PS_PARTKEY 为“2022”、PS_SUPPKEY 为“1526”的 PS_AVAILQTY 值；</w:t>
      </w:r>
    </w:p>
    <w:p>
      <w:pPr>
        <w:pStyle w:val="42"/>
      </w:pPr>
      <w:r>
        <w:rPr>
          <w:rStyle w:val="41"/>
        </w:rPr>
        <w:t>START TRANSACTION ISOLATION LEVEL read committed;</w:t>
      </w:r>
      <w:r>
        <w:br w:type="textWrapping"/>
      </w:r>
      <w:r>
        <w:rPr>
          <w:rStyle w:val="41"/>
        </w:rPr>
        <w:t>select PS_PARTKEY, PS_SUPPKEY, PS_AVAILQTY</w:t>
      </w:r>
      <w:r>
        <w:br w:type="textWrapping"/>
      </w:r>
      <w:r>
        <w:rPr>
          <w:rStyle w:val="41"/>
        </w:rPr>
        <w:t>from partsupp_1</w:t>
      </w:r>
      <w:r>
        <w:br w:type="textWrapping"/>
      </w:r>
      <w:r>
        <w:rPr>
          <w:rStyle w:val="41"/>
        </w:rPr>
        <w:t>where PS_PARTKEY='2022' and PS_SUPPKEY='1526';</w:t>
      </w:r>
    </w:p>
    <w:p>
      <w:pPr>
        <w:pStyle w:val="40"/>
      </w:pPr>
      <w:r>
        <w:drawing>
          <wp:inline distT="0" distB="0" distL="114300" distR="114300">
            <wp:extent cx="5270500" cy="1019810"/>
            <wp:effectExtent l="0" t="0" r="0" b="0"/>
            <wp:docPr id="360" name="Picture" descr="事务T1提交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descr="事务T1提交前"/>
                    <pic:cNvPicPr>
                      <a:picLocks noChangeAspect="1" noChangeArrowheads="1"/>
                    </pic:cNvPicPr>
                  </pic:nvPicPr>
                  <pic:blipFill>
                    <a:blip r:embed="rId92"/>
                    <a:stretch>
                      <a:fillRect/>
                    </a:stretch>
                  </pic:blipFill>
                  <pic:spPr>
                    <a:xfrm>
                      <a:off x="0" y="0"/>
                      <a:ext cx="5270500" cy="1020096"/>
                    </a:xfrm>
                    <a:prstGeom prst="rect">
                      <a:avLst/>
                    </a:prstGeom>
                    <a:noFill/>
                    <a:ln w="9525">
                      <a:noFill/>
                    </a:ln>
                  </pic:spPr>
                </pic:pic>
              </a:graphicData>
            </a:graphic>
          </wp:inline>
        </w:drawing>
      </w:r>
    </w:p>
    <w:p>
      <w:pPr>
        <w:pStyle w:val="38"/>
      </w:pPr>
      <w:r>
        <w:t>事务T1提交前</w:t>
      </w:r>
    </w:p>
    <w:p>
      <w:pPr>
        <w:pStyle w:val="3"/>
      </w:pPr>
      <w:r>
        <w:t>与之前查询的结果相同，都为 1。还未提交的事务 T1 对 PS_AVAILQTY 的更改并没有影响之后事务 T2 的查询结果，这样若事务 T1 之后回滚，事务 T2 也不会读到脏数据。</w:t>
      </w:r>
    </w:p>
    <w:p>
      <w:pPr>
        <w:pStyle w:val="3"/>
      </w:pPr>
      <w:r>
        <w:rPr>
          <w:b/>
          <w:bCs/>
        </w:rPr>
        <w:t>read committed 隔离级别下的不可重复读</w:t>
      </w:r>
    </w:p>
    <w:p>
      <w:pPr>
        <w:pStyle w:val="3"/>
      </w:pPr>
      <w:r>
        <w:t>然后将事务 T2 提交，并将事务 T1 回滚。再在事务 T1 中，查询 PS_PARTKEY 为“2022”、PS_SUPPKEY 为“1526”的 PS_AVAILQTY 值。</w:t>
      </w:r>
    </w:p>
    <w:p>
      <w:pPr>
        <w:pStyle w:val="3"/>
      </w:pPr>
      <w:r>
        <w:t>在事务 T2 中，将 PS_PARTKEY 为“2022”、PS_SUPPKEY 为“1526”的 PS_AVAILQTY 修改为 6，并 COMMIT，提交事务 T2。</w:t>
      </w:r>
    </w:p>
    <w:p>
      <w:pPr>
        <w:pStyle w:val="3"/>
      </w:pPr>
      <w:r>
        <w:t>在事务 T1 中，再次查询 PS_PARTKEY 为“2022”、PS_SUPPKEY 为“1526”的 PS_AVAILQTY 值，并 COMMIT，提交事务 T1。</w:t>
      </w:r>
    </w:p>
    <w:p>
      <w:pPr>
        <w:pStyle w:val="40"/>
      </w:pPr>
      <w:r>
        <w:drawing>
          <wp:inline distT="0" distB="0" distL="114300" distR="114300">
            <wp:extent cx="5270500" cy="2698115"/>
            <wp:effectExtent l="0" t="0" r="0" b="0"/>
            <wp:docPr id="363" name="Picture" descr="事务T2提交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descr="事务T2提交后"/>
                    <pic:cNvPicPr>
                      <a:picLocks noChangeAspect="1" noChangeArrowheads="1"/>
                    </pic:cNvPicPr>
                  </pic:nvPicPr>
                  <pic:blipFill>
                    <a:blip r:embed="rId93"/>
                    <a:stretch>
                      <a:fillRect/>
                    </a:stretch>
                  </pic:blipFill>
                  <pic:spPr>
                    <a:xfrm>
                      <a:off x="0" y="0"/>
                      <a:ext cx="5270500" cy="2698496"/>
                    </a:xfrm>
                    <a:prstGeom prst="rect">
                      <a:avLst/>
                    </a:prstGeom>
                    <a:noFill/>
                    <a:ln w="9525">
                      <a:noFill/>
                    </a:ln>
                  </pic:spPr>
                </pic:pic>
              </a:graphicData>
            </a:graphic>
          </wp:inline>
        </w:drawing>
      </w:r>
    </w:p>
    <w:p>
      <w:pPr>
        <w:pStyle w:val="38"/>
      </w:pPr>
      <w:r>
        <w:t>事务T2提交后</w:t>
      </w:r>
    </w:p>
    <w:p>
      <w:pPr>
        <w:pStyle w:val="3"/>
      </w:pPr>
      <w:r>
        <w:t>两次查询的值不一样，第二次查询的值为 6，与之前提交的事务 T2 中更改的值相同。</w:t>
      </w:r>
    </w:p>
    <w:p>
      <w:pPr>
        <w:pStyle w:val="3"/>
      </w:pPr>
      <w:r>
        <w:t>受到其它已经提交的事务的影响，不同的时刻读到的同一批数据不一样。该例中，T1 事务的查询操作受到之前已经提交的 T2 事务的数据更改操作的影响，使得两次对同一个数据的查询结果不一样。read committed 隔离级别下可能出现不可重复读。</w:t>
      </w:r>
    </w:p>
    <w:p>
      <w:pPr>
        <w:pStyle w:val="3"/>
      </w:pPr>
      <w:r>
        <w:rPr>
          <w:b/>
          <w:bCs/>
        </w:rPr>
        <w:t>read committed 隔离级别下的幻读</w:t>
      </w:r>
    </w:p>
    <w:p>
      <w:pPr>
        <w:pStyle w:val="3"/>
      </w:pPr>
      <w:r>
        <w:t>这次首先在事务 T1 中，查询 PS_PARTKEY 为“2022”、PS_SUPPKEY 在“23”和“2022”之间的元组：</w:t>
      </w:r>
    </w:p>
    <w:p>
      <w:pPr>
        <w:pStyle w:val="42"/>
      </w:pPr>
      <w:r>
        <w:rPr>
          <w:rStyle w:val="41"/>
        </w:rPr>
        <w:t>select *</w:t>
      </w:r>
      <w:r>
        <w:br w:type="textWrapping"/>
      </w:r>
      <w:r>
        <w:rPr>
          <w:rStyle w:val="41"/>
        </w:rPr>
        <w:t>from partsupp_1</w:t>
      </w:r>
      <w:r>
        <w:br w:type="textWrapping"/>
      </w:r>
      <w:r>
        <w:rPr>
          <w:rStyle w:val="41"/>
        </w:rPr>
        <w:t>where PS_PARTKEY='2022' and PS_SUPPKEY between '23' and '2022';</w:t>
      </w:r>
    </w:p>
    <w:p>
      <w:pPr>
        <w:pStyle w:val="29"/>
      </w:pPr>
      <w:r>
        <w:t>在事务 T2 中，插入 PS_PARTKEY 为“2022”、PS_SUPPKEY”为“2022”的元组，并 COMMIT 提交事务 T2：</w:t>
      </w:r>
    </w:p>
    <w:p>
      <w:pPr>
        <w:pStyle w:val="42"/>
      </w:pPr>
      <w:r>
        <w:rPr>
          <w:rStyle w:val="41"/>
        </w:rPr>
        <w:t>INSERT INTO partsupp_1</w:t>
      </w:r>
      <w:r>
        <w:br w:type="textWrapping"/>
      </w:r>
      <w:r>
        <w:rPr>
          <w:rStyle w:val="41"/>
        </w:rPr>
        <w:t>values('2022','2022',0,0,'comment');</w:t>
      </w:r>
      <w:r>
        <w:br w:type="textWrapping"/>
      </w:r>
      <w:r>
        <w:rPr>
          <w:rStyle w:val="41"/>
        </w:rPr>
        <w:t>commit;</w:t>
      </w:r>
    </w:p>
    <w:p>
      <w:pPr>
        <w:pStyle w:val="29"/>
      </w:pPr>
      <w:r>
        <w:t>在事务 T1 中，再次查询 PS_PARTKEY 为“2022”、PS_SUPPKEY 在“23”和“2022”之间的元组,并 COMMIT 提交事务。</w:t>
      </w:r>
    </w:p>
    <w:p>
      <w:pPr>
        <w:pStyle w:val="40"/>
      </w:pPr>
      <w:r>
        <w:drawing>
          <wp:inline distT="0" distB="0" distL="114300" distR="114300">
            <wp:extent cx="5270500" cy="6596380"/>
            <wp:effectExtent l="0" t="0" r="0" b="0"/>
            <wp:docPr id="366" name="Picture" descr="事务T2提交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descr="事务T2提交后"/>
                    <pic:cNvPicPr>
                      <a:picLocks noChangeAspect="1" noChangeArrowheads="1"/>
                    </pic:cNvPicPr>
                  </pic:nvPicPr>
                  <pic:blipFill>
                    <a:blip r:embed="rId94"/>
                    <a:stretch>
                      <a:fillRect/>
                    </a:stretch>
                  </pic:blipFill>
                  <pic:spPr>
                    <a:xfrm>
                      <a:off x="0" y="0"/>
                      <a:ext cx="5270500" cy="6596571"/>
                    </a:xfrm>
                    <a:prstGeom prst="rect">
                      <a:avLst/>
                    </a:prstGeom>
                    <a:noFill/>
                    <a:ln w="9525">
                      <a:noFill/>
                    </a:ln>
                  </pic:spPr>
                </pic:pic>
              </a:graphicData>
            </a:graphic>
          </wp:inline>
        </w:drawing>
      </w:r>
    </w:p>
    <w:p>
      <w:pPr>
        <w:pStyle w:val="38"/>
      </w:pPr>
      <w:r>
        <w:t>事务T2提交后</w:t>
      </w:r>
    </w:p>
    <w:p>
      <w:pPr>
        <w:pStyle w:val="3"/>
      </w:pPr>
      <w:r>
        <w:t>查询结果一共有 5 行，多出的一行数据为在已经提交的事务 T2 中插入的新元组。</w:t>
      </w:r>
    </w:p>
    <w:p>
      <w:pPr>
        <w:pStyle w:val="3"/>
      </w:pPr>
      <w:r>
        <w:t>在事务 T1 第一次查询以后，事务 T1 还未提交，事务 T2 就插入了一条在事务 T1 的查询范围内的元组，并且事务 T2 提交了，之后事务 T1 在进行一遍相同的查询，受事务 T2 的插入操作的影响，查询结果多出了一个数据。read committed 隔离级别下可能出现幻读。</w:t>
      </w:r>
    </w:p>
    <w:p>
      <w:pPr>
        <w:pStyle w:val="3"/>
      </w:pPr>
      <w:r>
        <w:rPr>
          <w:b/>
          <w:bCs/>
        </w:rPr>
        <w:t>repeatable read 隔离级别下的脏读</w:t>
      </w:r>
    </w:p>
    <w:p>
      <w:pPr>
        <w:pStyle w:val="3"/>
      </w:pPr>
      <w:r>
        <w:t>在第一个窗口创建 repeatable read 隔离级别下的事务 T1。并将 PS_PARTKEY 为“2022”、PS_SUPPKEY 为“1526”的 PS_AVAILQTY 修改为 6：</w:t>
      </w:r>
    </w:p>
    <w:p>
      <w:pPr>
        <w:pStyle w:val="42"/>
      </w:pPr>
      <w:r>
        <w:rPr>
          <w:rStyle w:val="41"/>
        </w:rPr>
        <w:t>START TRANSACTION ISOLATION LEVEL repeatable read;</w:t>
      </w:r>
      <w:r>
        <w:br w:type="textWrapping"/>
      </w:r>
      <w:r>
        <w:rPr>
          <w:rStyle w:val="41"/>
        </w:rPr>
        <w:t>update partsupp_1</w:t>
      </w:r>
      <w:r>
        <w:br w:type="textWrapping"/>
      </w:r>
      <w:r>
        <w:rPr>
          <w:rStyle w:val="41"/>
        </w:rPr>
        <w:t>set PS_AVAILQTY=6</w:t>
      </w:r>
      <w:r>
        <w:br w:type="textWrapping"/>
      </w:r>
      <w:r>
        <w:rPr>
          <w:rStyle w:val="41"/>
        </w:rPr>
        <w:t>where PS_PARTKEY='2022' and PS_SUPPKEY='1526';</w:t>
      </w:r>
    </w:p>
    <w:p>
      <w:pPr>
        <w:pStyle w:val="29"/>
      </w:pPr>
      <w:r>
        <w:t>在第二个窗口创建 repeatable read 隔离级别下的事务 T2。查询 PS_PARTKEY 为“2022”、PS_SUPPKEY 为“1526”的 PS_AVAILQTY 值；</w:t>
      </w:r>
    </w:p>
    <w:p>
      <w:pPr>
        <w:pStyle w:val="42"/>
      </w:pPr>
      <w:r>
        <w:rPr>
          <w:rStyle w:val="41"/>
        </w:rPr>
        <w:t>START TRANSACTION ISOLATION LEVEL repeatable read;</w:t>
      </w:r>
      <w:r>
        <w:br w:type="textWrapping"/>
      </w:r>
      <w:r>
        <w:rPr>
          <w:rStyle w:val="41"/>
        </w:rPr>
        <w:t>select PS_PARTKEY, PS_SUPPKEY, PS_AVAILQTY</w:t>
      </w:r>
      <w:r>
        <w:br w:type="textWrapping"/>
      </w:r>
      <w:r>
        <w:rPr>
          <w:rStyle w:val="41"/>
        </w:rPr>
        <w:t>from partsupp_1</w:t>
      </w:r>
      <w:r>
        <w:br w:type="textWrapping"/>
      </w:r>
      <w:r>
        <w:rPr>
          <w:rStyle w:val="41"/>
        </w:rPr>
        <w:t>where PS_PARTKEY='2022' and PS_SUPPKEY='1526';</w:t>
      </w:r>
    </w:p>
    <w:p>
      <w:pPr>
        <w:pStyle w:val="40"/>
      </w:pPr>
      <w:r>
        <w:drawing>
          <wp:inline distT="0" distB="0" distL="114300" distR="114300">
            <wp:extent cx="5270500" cy="1308100"/>
            <wp:effectExtent l="0" t="0" r="0" b="0"/>
            <wp:docPr id="369" name="Picture" descr="事务T1提交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descr="事务T1提交前"/>
                    <pic:cNvPicPr>
                      <a:picLocks noChangeAspect="1" noChangeArrowheads="1"/>
                    </pic:cNvPicPr>
                  </pic:nvPicPr>
                  <pic:blipFill>
                    <a:blip r:embed="rId95"/>
                    <a:stretch>
                      <a:fillRect/>
                    </a:stretch>
                  </pic:blipFill>
                  <pic:spPr>
                    <a:xfrm>
                      <a:off x="0" y="0"/>
                      <a:ext cx="5270500" cy="1308722"/>
                    </a:xfrm>
                    <a:prstGeom prst="rect">
                      <a:avLst/>
                    </a:prstGeom>
                    <a:noFill/>
                    <a:ln w="9525">
                      <a:noFill/>
                    </a:ln>
                  </pic:spPr>
                </pic:pic>
              </a:graphicData>
            </a:graphic>
          </wp:inline>
        </w:drawing>
      </w:r>
    </w:p>
    <w:p>
      <w:pPr>
        <w:pStyle w:val="38"/>
      </w:pPr>
      <w:r>
        <w:t>事务T1提交前</w:t>
      </w:r>
    </w:p>
    <w:p>
      <w:pPr>
        <w:pStyle w:val="3"/>
      </w:pPr>
      <w:r>
        <w:t>与之前查询的结果相同，都为 1。还未提交的事务 T1 对 PS_AVAILQTY 的更改并没有影响之后事务 T2 的查询 结果，这样若事务 T1 之后回滚，事务 T2 也不会读到脏数据。</w:t>
      </w:r>
    </w:p>
    <w:p>
      <w:pPr>
        <w:pStyle w:val="3"/>
      </w:pPr>
      <w:r>
        <w:rPr>
          <w:b/>
          <w:bCs/>
        </w:rPr>
        <w:t>repeatable read 隔离级别下的不可重复读</w:t>
      </w:r>
    </w:p>
    <w:p>
      <w:pPr>
        <w:pStyle w:val="3"/>
      </w:pPr>
      <w:r>
        <w:t>然后将事务 T2 提交，并将事务 T1 回滚。再在事务 T1 中，查询 PS_PARTKEY 为“2022”、PS_SUPPKEY 为“1526”的 PS_AVAILQTY 值。</w:t>
      </w:r>
    </w:p>
    <w:p>
      <w:pPr>
        <w:pStyle w:val="3"/>
      </w:pPr>
      <w:r>
        <w:t>在事务 T2 中，将 PS_PARTKEY 为“2022”、PS_SUPPKEY 为“1526”的 PS_AVAILQTY 修改为 6，并 COMMIT，提交事务 T2。</w:t>
      </w:r>
    </w:p>
    <w:p>
      <w:pPr>
        <w:pStyle w:val="3"/>
      </w:pPr>
      <w:r>
        <w:t>在事务 T1 中，再次查询 PS_PARTKEY 为“2022”、PS_SUPPKEY 为“1526”的 PS_AVAILQTY 值，并 COMMIT，提交事务 T1。</w:t>
      </w:r>
    </w:p>
    <w:p>
      <w:pPr>
        <w:pStyle w:val="40"/>
      </w:pPr>
      <w:r>
        <w:drawing>
          <wp:inline distT="0" distB="0" distL="114300" distR="114300">
            <wp:extent cx="5270500" cy="2785745"/>
            <wp:effectExtent l="0" t="0" r="0" b="0"/>
            <wp:docPr id="372" name="Picture" descr="事务T2提交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descr="事务T2提交后"/>
                    <pic:cNvPicPr>
                      <a:picLocks noChangeAspect="1" noChangeArrowheads="1"/>
                    </pic:cNvPicPr>
                  </pic:nvPicPr>
                  <pic:blipFill>
                    <a:blip r:embed="rId96"/>
                    <a:stretch>
                      <a:fillRect/>
                    </a:stretch>
                  </pic:blipFill>
                  <pic:spPr>
                    <a:xfrm>
                      <a:off x="0" y="0"/>
                      <a:ext cx="5270500" cy="2786089"/>
                    </a:xfrm>
                    <a:prstGeom prst="rect">
                      <a:avLst/>
                    </a:prstGeom>
                    <a:noFill/>
                    <a:ln w="9525">
                      <a:noFill/>
                    </a:ln>
                  </pic:spPr>
                </pic:pic>
              </a:graphicData>
            </a:graphic>
          </wp:inline>
        </w:drawing>
      </w:r>
    </w:p>
    <w:p>
      <w:pPr>
        <w:pStyle w:val="38"/>
      </w:pPr>
      <w:r>
        <w:t>事务T2提交后</w:t>
      </w:r>
    </w:p>
    <w:p>
      <w:pPr>
        <w:pStyle w:val="3"/>
      </w:pPr>
      <w:r>
        <w:t>两次查询的值相同，都为 1，前面已经提交的事务 T2 对 PS_AVAILQTY 值的修改未影响事务 T1 的查询。</w:t>
      </w:r>
    </w:p>
    <w:p>
      <w:pPr>
        <w:pStyle w:val="3"/>
      </w:pPr>
      <w:r>
        <w:t>repeatable read 隔离级别下，一个事务仅仅看到本事务开始之前提交的数据，它不能看到未提交的数据，以及在事务执行期间由其它并发事务提交的修改。该例中，T1 事务只能看到在该事务开始之前提交的数据，而T2 事务是在 T1 事务执行期间提交的，则 T1 事务无法看到 T2 事务修改的数据，T1 事务的查询结果不会产生 变化。repeatable read 隔离级别下不会出现不可重复读。</w:t>
      </w:r>
    </w:p>
    <w:p>
      <w:pPr>
        <w:pStyle w:val="3"/>
      </w:pPr>
      <w:r>
        <w:rPr>
          <w:b/>
          <w:bCs/>
        </w:rPr>
        <w:t>repeatable read 隔离级别下的幻读</w:t>
      </w:r>
    </w:p>
    <w:p>
      <w:pPr>
        <w:pStyle w:val="3"/>
      </w:pPr>
      <w:r>
        <w:t>这次首先在事务 T1 中，查询 PS_PARTKEY 为“2022”、PS_SUPPKEY 在“23”和“2022”之间的元组：</w:t>
      </w:r>
    </w:p>
    <w:p>
      <w:pPr>
        <w:pStyle w:val="42"/>
      </w:pPr>
      <w:r>
        <w:rPr>
          <w:rStyle w:val="41"/>
        </w:rPr>
        <w:t>select *</w:t>
      </w:r>
      <w:r>
        <w:br w:type="textWrapping"/>
      </w:r>
      <w:r>
        <w:rPr>
          <w:rStyle w:val="41"/>
        </w:rPr>
        <w:t>from partsupp_1</w:t>
      </w:r>
      <w:r>
        <w:br w:type="textWrapping"/>
      </w:r>
      <w:r>
        <w:rPr>
          <w:rStyle w:val="41"/>
        </w:rPr>
        <w:t>where PS_PARTKEY='2022' and PS_SUPPKEY between '23' and '2022';</w:t>
      </w:r>
    </w:p>
    <w:p>
      <w:pPr>
        <w:pStyle w:val="29"/>
      </w:pPr>
      <w:r>
        <w:t>在事务 T2 中，插入 PS_PARTKEY 为“2022”、PS_SUPPKEY”为“2022”的元组，并 COMMIT 提交事务 T2：</w:t>
      </w:r>
    </w:p>
    <w:p>
      <w:pPr>
        <w:pStyle w:val="42"/>
      </w:pPr>
      <w:r>
        <w:rPr>
          <w:rStyle w:val="41"/>
        </w:rPr>
        <w:t>INSERT INTO partsupp_1</w:t>
      </w:r>
      <w:r>
        <w:br w:type="textWrapping"/>
      </w:r>
      <w:r>
        <w:rPr>
          <w:rStyle w:val="41"/>
        </w:rPr>
        <w:t>values('2022','2022',0,0,'comment');</w:t>
      </w:r>
      <w:r>
        <w:br w:type="textWrapping"/>
      </w:r>
      <w:r>
        <w:rPr>
          <w:rStyle w:val="41"/>
        </w:rPr>
        <w:t>commit;</w:t>
      </w:r>
    </w:p>
    <w:p>
      <w:pPr>
        <w:pStyle w:val="29"/>
      </w:pPr>
      <w:r>
        <w:t>在事务 T1 中，再次查询 PS_PARTKEY 为“2022”、PS_SUPPKEY 在“23”和“2022”之间的元组,并 COMMIT 提交事务。</w:t>
      </w:r>
    </w:p>
    <w:p>
      <w:pPr>
        <w:pStyle w:val="40"/>
      </w:pPr>
      <w:r>
        <w:drawing>
          <wp:inline distT="0" distB="0" distL="114300" distR="114300">
            <wp:extent cx="5270500" cy="6469380"/>
            <wp:effectExtent l="0" t="0" r="0" b="0"/>
            <wp:docPr id="375" name="Picture" descr="事务T2提交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descr="事务T2提交后"/>
                    <pic:cNvPicPr>
                      <a:picLocks noChangeAspect="1" noChangeArrowheads="1"/>
                    </pic:cNvPicPr>
                  </pic:nvPicPr>
                  <pic:blipFill>
                    <a:blip r:embed="rId97"/>
                    <a:stretch>
                      <a:fillRect/>
                    </a:stretch>
                  </pic:blipFill>
                  <pic:spPr>
                    <a:xfrm>
                      <a:off x="0" y="0"/>
                      <a:ext cx="5270500" cy="6469876"/>
                    </a:xfrm>
                    <a:prstGeom prst="rect">
                      <a:avLst/>
                    </a:prstGeom>
                    <a:noFill/>
                    <a:ln w="9525">
                      <a:noFill/>
                    </a:ln>
                  </pic:spPr>
                </pic:pic>
              </a:graphicData>
            </a:graphic>
          </wp:inline>
        </w:drawing>
      </w:r>
    </w:p>
    <w:p>
      <w:pPr>
        <w:pStyle w:val="38"/>
      </w:pPr>
      <w:r>
        <w:t>事务T2提交后</w:t>
      </w:r>
    </w:p>
    <w:p>
      <w:pPr>
        <w:pStyle w:val="3"/>
      </w:pPr>
      <w:r>
        <w:t>查询结果一共有 4 行，与之前的查询结果相同。</w:t>
      </w:r>
    </w:p>
    <w:p>
      <w:pPr>
        <w:pStyle w:val="3"/>
      </w:pPr>
      <w:r>
        <w:t>该例中，T1 事务只能看到在该事务开始之前提交的数据，而 T2 事务是在 T1 事务执行期间提交的，则 T1 事务无法看到 T2 事务插入的数据，T1 事务的查询结果不会产生变化。repeatable read 隔离级别下不会出现幻读。</w:t>
      </w:r>
    </w:p>
    <w:bookmarkEnd w:id="137"/>
    <w:p>
      <w:pPr>
        <w:pStyle w:val="6"/>
      </w:pPr>
      <w:bookmarkStart w:id="138" w:name="事务锁机制"/>
      <w:r>
        <w:t>事务锁机制</w:t>
      </w:r>
    </w:p>
    <w:p>
      <w:pPr>
        <w:pStyle w:val="29"/>
      </w:pPr>
      <w:r>
        <w:rPr>
          <w:b/>
          <w:bCs/>
        </w:rPr>
        <w:t>隔离级别 read-repeatable 下死锁</w:t>
      </w:r>
    </w:p>
    <w:p>
      <w:pPr>
        <w:pStyle w:val="3"/>
      </w:pPr>
      <w:r>
        <w:t>在第一个创窗口中开启事务，执行 select for update 语句，该语句对表中符合条件的元组/数据行加上互斥锁。</w:t>
      </w:r>
    </w:p>
    <w:p>
      <w:pPr>
        <w:pStyle w:val="40"/>
      </w:pPr>
      <w:r>
        <w:drawing>
          <wp:inline distT="0" distB="0" distL="114300" distR="114300">
            <wp:extent cx="5270500" cy="2651760"/>
            <wp:effectExtent l="0" t="0" r="0" b="0"/>
            <wp:docPr id="379" name="Picture" descr="加上互斥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descr="加上互斥锁"/>
                    <pic:cNvPicPr>
                      <a:picLocks noChangeAspect="1" noChangeArrowheads="1"/>
                    </pic:cNvPicPr>
                  </pic:nvPicPr>
                  <pic:blipFill>
                    <a:blip r:embed="rId98"/>
                    <a:stretch>
                      <a:fillRect/>
                    </a:stretch>
                  </pic:blipFill>
                  <pic:spPr>
                    <a:xfrm>
                      <a:off x="0" y="0"/>
                      <a:ext cx="5270500" cy="2652196"/>
                    </a:xfrm>
                    <a:prstGeom prst="rect">
                      <a:avLst/>
                    </a:prstGeom>
                    <a:noFill/>
                    <a:ln w="9525">
                      <a:noFill/>
                    </a:ln>
                  </pic:spPr>
                </pic:pic>
              </a:graphicData>
            </a:graphic>
          </wp:inline>
        </w:drawing>
      </w:r>
    </w:p>
    <w:p>
      <w:pPr>
        <w:pStyle w:val="38"/>
      </w:pPr>
      <w:r>
        <w:t>加上互斥锁</w:t>
      </w:r>
    </w:p>
    <w:p>
      <w:pPr>
        <w:pStyle w:val="3"/>
      </w:pPr>
      <w:r>
        <w:t>在第二个窗口中开启一个事务，也是执行上述 select for update 语句。此时检测到符合筛选条件的部分数据行上加了互斥锁（两次查询的数据行有重叠，存在 PS_PARTKEY=2022 且 PS_SUPPKEY=1526 的数据行），查询进入申请锁的等待阶段。</w:t>
      </w:r>
    </w:p>
    <w:p>
      <w:pPr>
        <w:pStyle w:val="40"/>
      </w:pPr>
      <w:r>
        <w:drawing>
          <wp:inline distT="0" distB="0" distL="114300" distR="114300">
            <wp:extent cx="5270500" cy="499110"/>
            <wp:effectExtent l="0" t="0" r="0" b="0"/>
            <wp:docPr id="382" name="Picture" descr="等待锁释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descr="等待锁释放"/>
                    <pic:cNvPicPr>
                      <a:picLocks noChangeAspect="1" noChangeArrowheads="1"/>
                    </pic:cNvPicPr>
                  </pic:nvPicPr>
                  <pic:blipFill>
                    <a:blip r:embed="rId99"/>
                    <a:stretch>
                      <a:fillRect/>
                    </a:stretch>
                  </pic:blipFill>
                  <pic:spPr>
                    <a:xfrm>
                      <a:off x="0" y="0"/>
                      <a:ext cx="5270500" cy="499224"/>
                    </a:xfrm>
                    <a:prstGeom prst="rect">
                      <a:avLst/>
                    </a:prstGeom>
                    <a:noFill/>
                    <a:ln w="9525">
                      <a:noFill/>
                    </a:ln>
                  </pic:spPr>
                </pic:pic>
              </a:graphicData>
            </a:graphic>
          </wp:inline>
        </w:drawing>
      </w:r>
    </w:p>
    <w:p>
      <w:pPr>
        <w:pStyle w:val="38"/>
      </w:pPr>
      <w:r>
        <w:t>等待锁释放</w:t>
      </w:r>
    </w:p>
    <w:p>
      <w:pPr>
        <w:pStyle w:val="3"/>
      </w:pPr>
      <w:r>
        <w:t>若在等待一段时间后，仍没有释放互斥锁，达到了设定的锁等待时间，系统会自动判定发生死锁，回滚当前事务并报错：</w:t>
      </w:r>
    </w:p>
    <w:p>
      <w:pPr>
        <w:pStyle w:val="42"/>
      </w:pPr>
      <w:r>
        <w:rPr>
          <w:rStyle w:val="41"/>
        </w:rPr>
        <w:t>ERROR:  Lock wait timeout: thread 140496907597568 on node dn_6001 waiting for ShareLock on transaction 45892 after 120018.947 ms</w:t>
      </w:r>
      <w:r>
        <w:br w:type="textWrapping"/>
      </w:r>
      <w:r>
        <w:rPr>
          <w:rStyle w:val="41"/>
        </w:rPr>
        <w:t>DETAIL:  blocked by hold lock thread 140496994690816, statement &lt;select PS_PARTKEY from partsupp_1 where PS_SUPPKEY=1526 for update;&gt;, hold lockmode ExclusiveLock.</w:t>
      </w:r>
    </w:p>
    <w:p>
      <w:pPr>
        <w:pStyle w:val="29"/>
      </w:pPr>
      <w:r>
        <w:rPr>
          <w:b/>
          <w:bCs/>
        </w:rPr>
        <w:t>加的互斥锁的粒度</w:t>
      </w:r>
    </w:p>
    <w:p>
      <w:pPr>
        <w:pStyle w:val="3"/>
      </w:pPr>
      <w:r>
        <w:t>还是在第一个创窗口中开启事务，执行 select for update 语句，该语句对表中符合条件的元组/数据行加上互斥锁。</w:t>
      </w:r>
    </w:p>
    <w:p>
      <w:pPr>
        <w:pStyle w:val="3"/>
      </w:pPr>
      <w:r>
        <w:t>在第二个窗口中开启一个事务，执行如下 select for update 语句。</w:t>
      </w:r>
    </w:p>
    <w:p>
      <w:pPr>
        <w:pStyle w:val="42"/>
      </w:pPr>
      <w:r>
        <w:rPr>
          <w:rStyle w:val="41"/>
        </w:rPr>
        <w:t>START TRANSACTION ISOLATION LEVEL repeatable read;</w:t>
      </w:r>
      <w:r>
        <w:br w:type="textWrapping"/>
      </w:r>
      <w:r>
        <w:rPr>
          <w:rStyle w:val="41"/>
        </w:rPr>
        <w:t>select PS_SUPPKEY from partsupp_1 where PS_PARTKEY=2022 for update;</w:t>
      </w:r>
    </w:p>
    <w:p>
      <w:pPr>
        <w:pStyle w:val="40"/>
      </w:pPr>
      <w:r>
        <w:drawing>
          <wp:inline distT="0" distB="0" distL="114300" distR="114300">
            <wp:extent cx="5270500" cy="1543050"/>
            <wp:effectExtent l="0" t="0" r="0" b="0"/>
            <wp:docPr id="385" name="Picture" descr="不等待锁释放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descr="不等待锁释放执行"/>
                    <pic:cNvPicPr>
                      <a:picLocks noChangeAspect="1" noChangeArrowheads="1"/>
                    </pic:cNvPicPr>
                  </pic:nvPicPr>
                  <pic:blipFill>
                    <a:blip r:embed="rId100"/>
                    <a:stretch>
                      <a:fillRect/>
                    </a:stretch>
                  </pic:blipFill>
                  <pic:spPr>
                    <a:xfrm>
                      <a:off x="0" y="0"/>
                      <a:ext cx="5270500" cy="1543386"/>
                    </a:xfrm>
                    <a:prstGeom prst="rect">
                      <a:avLst/>
                    </a:prstGeom>
                    <a:noFill/>
                    <a:ln w="9525">
                      <a:noFill/>
                    </a:ln>
                  </pic:spPr>
                </pic:pic>
              </a:graphicData>
            </a:graphic>
          </wp:inline>
        </w:drawing>
      </w:r>
    </w:p>
    <w:p>
      <w:pPr>
        <w:pStyle w:val="38"/>
      </w:pPr>
      <w:r>
        <w:t>不等待锁释放执行</w:t>
      </w:r>
    </w:p>
    <w:p>
      <w:pPr>
        <w:pStyle w:val="3"/>
      </w:pPr>
      <w:r>
        <w:t>正常查询，没有发生锁等待，说明 select for update 语句，不是对整表加互斥锁。</w:t>
      </w:r>
    </w:p>
    <w:p>
      <w:pPr>
        <w:pStyle w:val="3"/>
      </w:pPr>
      <w:r>
        <w:t>在第二个窗口中，继续执行如下 select for update 语句：</w:t>
      </w:r>
    </w:p>
    <w:p>
      <w:pPr>
        <w:pStyle w:val="42"/>
      </w:pPr>
      <w:r>
        <w:rPr>
          <w:rStyle w:val="41"/>
        </w:rPr>
        <w:t>select PS_PARTKEY from partsupp_1 where PS_SUPPKEY=22 for update;</w:t>
      </w:r>
    </w:p>
    <w:p>
      <w:pPr>
        <w:pStyle w:val="40"/>
      </w:pPr>
      <w:r>
        <w:drawing>
          <wp:inline distT="0" distB="0" distL="114300" distR="114300">
            <wp:extent cx="5270500" cy="2303780"/>
            <wp:effectExtent l="0" t="0" r="0" b="0"/>
            <wp:docPr id="388" name="Picture" descr="不等待锁释放执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descr="不等待锁释放执行"/>
                    <pic:cNvPicPr>
                      <a:picLocks noChangeAspect="1" noChangeArrowheads="1"/>
                    </pic:cNvPicPr>
                  </pic:nvPicPr>
                  <pic:blipFill>
                    <a:blip r:embed="rId101"/>
                    <a:stretch>
                      <a:fillRect/>
                    </a:stretch>
                  </pic:blipFill>
                  <pic:spPr>
                    <a:xfrm>
                      <a:off x="0" y="0"/>
                      <a:ext cx="5270500" cy="2304311"/>
                    </a:xfrm>
                    <a:prstGeom prst="rect">
                      <a:avLst/>
                    </a:prstGeom>
                    <a:noFill/>
                    <a:ln w="9525">
                      <a:noFill/>
                    </a:ln>
                  </pic:spPr>
                </pic:pic>
              </a:graphicData>
            </a:graphic>
          </wp:inline>
        </w:drawing>
      </w:r>
    </w:p>
    <w:p>
      <w:pPr>
        <w:pStyle w:val="38"/>
      </w:pPr>
      <w:r>
        <w:t>不等待锁释放执行</w:t>
      </w:r>
    </w:p>
    <w:p>
      <w:pPr>
        <w:pStyle w:val="3"/>
      </w:pPr>
      <w:r>
        <w:t>正常查询，没有发生锁等待，说明 select for update 语句，不是对查询条件所在的列加互斥锁。</w:t>
      </w:r>
    </w:p>
    <w:p>
      <w:pPr>
        <w:pStyle w:val="3"/>
      </w:pPr>
      <w:r>
        <w:t>在第二个窗口中，这次与第一个创窗口的查询条件一样，执行如下 select for update 语句：</w:t>
      </w:r>
    </w:p>
    <w:p>
      <w:pPr>
        <w:pStyle w:val="42"/>
      </w:pPr>
      <w:r>
        <w:rPr>
          <w:rStyle w:val="41"/>
        </w:rPr>
        <w:t>select PS_PARTKEY from partsupp_1 where PS_SUPPKEY=20 for update;</w:t>
      </w:r>
    </w:p>
    <w:p>
      <w:pPr>
        <w:pStyle w:val="40"/>
      </w:pPr>
      <w:r>
        <w:drawing>
          <wp:inline distT="0" distB="0" distL="114300" distR="114300">
            <wp:extent cx="5270500" cy="302895"/>
            <wp:effectExtent l="0" t="0" r="0" b="0"/>
            <wp:docPr id="391" name="Picture" descr="等待锁释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descr="等待锁释放"/>
                    <pic:cNvPicPr>
                      <a:picLocks noChangeAspect="1" noChangeArrowheads="1"/>
                    </pic:cNvPicPr>
                  </pic:nvPicPr>
                  <pic:blipFill>
                    <a:blip r:embed="rId102"/>
                    <a:stretch>
                      <a:fillRect/>
                    </a:stretch>
                  </pic:blipFill>
                  <pic:spPr>
                    <a:xfrm>
                      <a:off x="0" y="0"/>
                      <a:ext cx="5270500" cy="303279"/>
                    </a:xfrm>
                    <a:prstGeom prst="rect">
                      <a:avLst/>
                    </a:prstGeom>
                    <a:noFill/>
                    <a:ln w="9525">
                      <a:noFill/>
                    </a:ln>
                  </pic:spPr>
                </pic:pic>
              </a:graphicData>
            </a:graphic>
          </wp:inline>
        </w:drawing>
      </w:r>
    </w:p>
    <w:p>
      <w:pPr>
        <w:pStyle w:val="38"/>
      </w:pPr>
      <w:r>
        <w:t>等待锁释放</w:t>
      </w:r>
    </w:p>
    <w:p>
      <w:pPr>
        <w:pStyle w:val="3"/>
      </w:pPr>
      <w:r>
        <w:t>发生锁等待，等待一段时间后，系统会自动判定发生死锁，回滚当前事务并报错：</w:t>
      </w:r>
    </w:p>
    <w:p>
      <w:pPr>
        <w:pStyle w:val="42"/>
      </w:pPr>
      <w:r>
        <w:rPr>
          <w:rStyle w:val="41"/>
        </w:rPr>
        <w:t>ERROR:  Lock wait timeout: thread 140496907597568 on node dn_6001 waiting for ShareLock on transaction 45894 after 120007.602 ms</w:t>
      </w:r>
      <w:r>
        <w:br w:type="textWrapping"/>
      </w:r>
      <w:r>
        <w:rPr>
          <w:rStyle w:val="41"/>
        </w:rPr>
        <w:t>DETAIL:  blocked by hold lock thread 140496994690816, statement &lt;select PS_PARTKEY from partsupp_1 where PS_SUPPKEY=20 for update;&gt;, hold lockmode ExclusiveLock.</w:t>
      </w:r>
    </w:p>
    <w:p>
      <w:pPr>
        <w:pStyle w:val="29"/>
      </w:pPr>
      <w:r>
        <w:t>以上行为说明，select for update 语句，加入的互斥锁的粒度一般为行锁。</w:t>
      </w:r>
    </w:p>
    <w:p>
      <w:pPr>
        <w:pStyle w:val="3"/>
      </w:pPr>
      <w:r>
        <w:rPr>
          <w:b/>
          <w:bCs/>
        </w:rPr>
        <w:t>锁管理参数</w:t>
      </w:r>
      <w:bookmarkStart w:id="142" w:name="_GoBack"/>
      <w:bookmarkEnd w:id="142"/>
    </w:p>
    <w:tbl>
      <w:tblPr>
        <w:tblStyle w:val="2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4"/>
        <w:gridCol w:w="4176"/>
        <w:gridCol w:w="905"/>
        <w:gridCol w:w="1107"/>
        <w:gridCol w:w="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p>
            <w:pPr>
              <w:pStyle w:val="30"/>
              <w:jc w:val="left"/>
            </w:pPr>
            <w:r>
              <w:t>参数</w:t>
            </w:r>
          </w:p>
        </w:tc>
        <w:tc>
          <w:p>
            <w:pPr>
              <w:pStyle w:val="30"/>
              <w:jc w:val="left"/>
            </w:pPr>
            <w:r>
              <w:t>说明</w:t>
            </w:r>
          </w:p>
        </w:tc>
        <w:tc>
          <w:p>
            <w:pPr>
              <w:pStyle w:val="30"/>
              <w:jc w:val="left"/>
            </w:pPr>
            <w:r>
              <w:t>参数类型</w:t>
            </w:r>
          </w:p>
        </w:tc>
        <w:tc>
          <w:p>
            <w:pPr>
              <w:pStyle w:val="30"/>
              <w:jc w:val="left"/>
            </w:pPr>
            <w:r>
              <w:t>取值范围</w:t>
            </w:r>
          </w:p>
        </w:tc>
        <w:tc>
          <w:p>
            <w:pPr>
              <w:pStyle w:val="30"/>
              <w:jc w:val="left"/>
            </w:pPr>
            <w: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deadlock_timeout</w:t>
            </w:r>
          </w:p>
        </w:tc>
        <w:tc>
          <w:p>
            <w:pPr>
              <w:pStyle w:val="30"/>
              <w:jc w:val="left"/>
            </w:pPr>
            <w:r>
              <w:t>设置死锁超时检测时间，以毫秒为单位。当申请的锁超过设定值时，系统会检查是否产生了死锁。死锁的检查代价是比较高的，服务器不会在每次等待锁的时候都运行这个过程。在系统运行过程中死锁是不经常出现的，因此在检查死锁前只需等待一个相对较短的时间。增加这个值就减少了无用的死锁检查浪费的时间，但是会减慢真正的死锁错误报告的速度。在一个负载过重的服务器上，用户可能需要增大它。这个值的设置应该超过事务持续时间，这样就可以减少在锁释放之前就开始死锁检查的问题。如果要通过设置 log_lock_waits 来将查询执行过程中的锁等待耗时信息写入日志，请确保 log_lock_waits 的设置值小于 deadlock_timeout 的设置值（或默认值）。</w:t>
            </w:r>
          </w:p>
        </w:tc>
        <w:tc>
          <w:p>
            <w:pPr>
              <w:pStyle w:val="30"/>
              <w:jc w:val="left"/>
            </w:pPr>
            <w:r>
              <w:t>SUSET 类型</w:t>
            </w:r>
          </w:p>
        </w:tc>
        <w:tc>
          <w:p>
            <w:pPr>
              <w:pStyle w:val="30"/>
              <w:jc w:val="left"/>
            </w:pPr>
            <w:r>
              <w:t>整型，1~2147483647，单位为毫秒（ms）</w:t>
            </w:r>
          </w:p>
        </w:tc>
        <w:tc>
          <w:p>
            <w:pPr>
              <w:pStyle w:val="30"/>
              <w:jc w:val="left"/>
            </w:pPr>
            <w:r>
              <w:t>1s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p>
            <w:pPr>
              <w:pStyle w:val="30"/>
              <w:jc w:val="left"/>
            </w:pPr>
            <w:r>
              <w:t>lockwait_timeout</w:t>
            </w:r>
          </w:p>
        </w:tc>
        <w:tc>
          <w:p>
            <w:pPr>
              <w:pStyle w:val="30"/>
              <w:jc w:val="left"/>
            </w:pPr>
            <w:r>
              <w:t>控制单个锁的最长等待时间。当申请的锁等待时间超过设定值时，系统会报错。</w:t>
            </w:r>
          </w:p>
        </w:tc>
        <w:tc>
          <w:p>
            <w:pPr>
              <w:pStyle w:val="30"/>
              <w:jc w:val="left"/>
            </w:pPr>
            <w:r>
              <w:t>SUSET 类型</w:t>
            </w:r>
          </w:p>
        </w:tc>
        <w:tc>
          <w:p>
            <w:pPr>
              <w:pStyle w:val="30"/>
              <w:jc w:val="left"/>
            </w:pPr>
            <w:r>
              <w:t>整型，0 ~ INT_MAX，单位为毫秒（ms）。</w:t>
            </w:r>
          </w:p>
        </w:tc>
        <w:tc>
          <w:p>
            <w:pPr>
              <w:pStyle w:val="30"/>
              <w:jc w:val="left"/>
            </w:pPr>
            <w:r>
              <w:t>20min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update_lockwait_timeout</w:t>
            </w:r>
          </w:p>
        </w:tc>
        <w:tc>
          <w:p>
            <w:pPr>
              <w:pStyle w:val="30"/>
              <w:jc w:val="left"/>
            </w:pPr>
            <w:r>
              <w:t>允许并发更新参数开启情况下，该参数控制并发更新同一行时单个锁的最长等待时间。当申请的锁等待时间超过设定值时，系统会报错。</w:t>
            </w:r>
          </w:p>
        </w:tc>
        <w:tc>
          <w:p>
            <w:pPr>
              <w:pStyle w:val="30"/>
              <w:jc w:val="left"/>
            </w:pPr>
            <w:r>
              <w:t>SUSET 类型</w:t>
            </w:r>
          </w:p>
        </w:tc>
        <w:tc>
          <w:p>
            <w:pPr>
              <w:pStyle w:val="30"/>
              <w:jc w:val="left"/>
            </w:pPr>
            <w:r>
              <w:t>整型，0 ~ INT_MAX，单位为毫秒（ms）。</w:t>
            </w:r>
          </w:p>
        </w:tc>
        <w:tc>
          <w:p>
            <w:pPr>
              <w:pStyle w:val="30"/>
              <w:jc w:val="left"/>
            </w:pPr>
            <w:r>
              <w:t>2min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max_locks_per_transaction</w:t>
            </w:r>
          </w:p>
        </w:tc>
        <w:tc>
          <w:p>
            <w:pPr>
              <w:pStyle w:val="30"/>
              <w:jc w:val="left"/>
            </w:pPr>
            <w:r>
              <w:t>控制每个事务能够得到的平均的对象锁的数量。共享的锁表的大小是以假设任意时刻最多只有max_locks_per_transaction*(max_connections+max_prepared_transactions) 个独立的对象需要被锁住为基础进行计算的。不超过设定数量的多个对象可以在任一时刻同时被锁定。当在一个事务里面修改很多不同的表时，可能需要提高这个默认数值。只能在数据库启动的时候设置。增大这个参数可能导致 openGauss 请求更多的 System V 共享内存，有可能超过操作系统的缺省配置。当运行备机时，请将此参数设置不小于主机上的值，否则，在备机上查询操作不会被允许。</w:t>
            </w:r>
          </w:p>
        </w:tc>
        <w:tc>
          <w:p>
            <w:pPr>
              <w:pStyle w:val="30"/>
              <w:jc w:val="left"/>
            </w:pPr>
            <w:r>
              <w:t>POSTMASTER 类型</w:t>
            </w:r>
          </w:p>
        </w:tc>
        <w:tc>
          <w:p>
            <w:pPr>
              <w:pStyle w:val="30"/>
              <w:jc w:val="left"/>
            </w:pPr>
            <w:r>
              <w:t>整型，10 ~ INT_MAX</w:t>
            </w:r>
          </w:p>
        </w:tc>
        <w:tc>
          <w:p>
            <w:pPr>
              <w:pStyle w:val="30"/>
              <w:jc w:val="left"/>
            </w:pPr>
            <w: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max_pred_locks_per_transaction</w:t>
            </w:r>
          </w:p>
        </w:tc>
        <w:tc>
          <w:p>
            <w:pPr>
              <w:pStyle w:val="30"/>
              <w:jc w:val="left"/>
            </w:pPr>
            <w:r>
              <w:t>控制每个事务允许断定锁的最大数量，是一个平均值。共享的断定锁表的大小是以假设任意时刻最多只有max_pred_locks_per_transaction*(max_connections+max_prepared_transactions) 个独立的对象需要被锁住为基础进行计算的。不超过设定数量的多个对象可以在任一时刻同时被锁定。当在一个事务里面修改很多不同的表时，可能需要提高这个默认数值。只能在服务器启动的时候设置。增大这个参数可能导致 openGauss 请求更多的 System V 共享内存，有可能超过操作系统的缺省配置。</w:t>
            </w:r>
          </w:p>
        </w:tc>
        <w:tc>
          <w:p>
            <w:pPr>
              <w:pStyle w:val="30"/>
              <w:jc w:val="left"/>
            </w:pPr>
            <w:r>
              <w:t>POSTMASTER 类型</w:t>
            </w:r>
          </w:p>
        </w:tc>
        <w:tc>
          <w:p>
            <w:pPr>
              <w:pStyle w:val="30"/>
              <w:jc w:val="left"/>
            </w:pPr>
            <w:r>
              <w:t>整型，10 ~ INT_MAX</w:t>
            </w:r>
          </w:p>
        </w:tc>
        <w:tc>
          <w:p>
            <w:pPr>
              <w:pStyle w:val="30"/>
              <w:jc w:val="left"/>
            </w:pPr>
            <w: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gs_clean_timeout</w:t>
            </w:r>
          </w:p>
        </w:tc>
        <w:tc>
          <w:p>
            <w:pPr>
              <w:pStyle w:val="30"/>
              <w:jc w:val="left"/>
            </w:pPr>
            <w:r>
              <w:t>控制 DBnode 周期性调用 gs_clean 工具的时间，是一个平均值。openGauss 数据库中事务处理使用的是两阶段提交的方法，当有两阶段事务残留时，该事务通常会拿着表级锁，导致其它连接无法加锁，此时需要调用gs_clean工具对openGauss中两阶段事务进行清理，gs_clean_timeout是控制 DBnode 周期性调用 gs_clean 的时间。增大这个参数可能导致 openGauss 周期性调用 gs_clean 工具的时间延长，导致两阶段事务清理时间延长。</w:t>
            </w:r>
          </w:p>
        </w:tc>
        <w:tc>
          <w:p>
            <w:pPr>
              <w:pStyle w:val="30"/>
              <w:jc w:val="left"/>
            </w:pPr>
            <w:r>
              <w:t>SIGHUP 类型</w:t>
            </w:r>
          </w:p>
        </w:tc>
        <w:tc>
          <w:p>
            <w:pPr>
              <w:pStyle w:val="30"/>
              <w:jc w:val="left"/>
            </w:pPr>
            <w:r>
              <w:t>整型，0 ~ INT_MAX / 1000，单位为秒（s）。</w:t>
            </w:r>
          </w:p>
        </w:tc>
        <w:tc>
          <w:p>
            <w:pPr>
              <w:pStyle w:val="30"/>
              <w:jc w:val="left"/>
            </w:pPr>
            <w: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partition_lock_upgrade_timeout</w:t>
            </w:r>
          </w:p>
        </w:tc>
        <w:tc>
          <w:p>
            <w:pPr>
              <w:pStyle w:val="30"/>
              <w:jc w:val="left"/>
            </w:pPr>
            <w:r>
              <w:t>在执行某些查询语句的过程中，会需要将分区表上的锁级别由允许读的 ExclusiveLock 级别升级到读写阻塞的 AccessExclusiveLock 级别。如果此时已经存在并发的读事务，那么该锁升级操作将阻塞等待。partition_lock_upgrade_timeout 为尝试锁升级的等待超时时间。在分区表上进行 MERGE PARTITION 和 CLUSTER PARTITION 操作时，都利用了临时表进行数据重排和文件交换，为了最大程度提高分区上的操作并发度，在数据重排阶段给相关分区加锁 ExclusiveLock，在文件交换阶段加锁 AccessExclusiveLock。常规加锁方式是等待加锁，直到加锁成功，或者等待时间超过 lockwait_timeout 发生超时失败。在分区表上进行 MERGE PARTITION 或 CLUSTER PARTITION 操作时，进入文件交换阶段需要申请加锁AccessExclusiveLock，加锁方式是尝试性加锁，加锁成功了则立即返回，不成功则等待 50ms 后继续下次尝试，加锁超时时间使用会话级设置参数partition_lock_upgrade_timeout。特殊值：若 partition_lock_upgrade_timeout 取值-1，表示无限等待，即不停的尝试锁升级，直到加锁成功</w:t>
            </w:r>
          </w:p>
        </w:tc>
        <w:tc>
          <w:p>
            <w:pPr>
              <w:pStyle w:val="30"/>
              <w:jc w:val="left"/>
            </w:pPr>
            <w:r>
              <w:t>USERSET 类型</w:t>
            </w:r>
          </w:p>
        </w:tc>
        <w:tc>
          <w:p>
            <w:pPr>
              <w:pStyle w:val="30"/>
              <w:jc w:val="left"/>
            </w:pPr>
            <w:r>
              <w:t>整型，最小值-1，最大值 3000，单位为秒（s）。</w:t>
            </w:r>
          </w:p>
        </w:tc>
        <w:tc>
          <w:p>
            <w:pPr>
              <w:pStyle w:val="30"/>
              <w:jc w:val="left"/>
            </w:pPr>
            <w:r>
              <w:t>1800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fault_mon_timeout</w:t>
            </w:r>
          </w:p>
        </w:tc>
        <w:tc>
          <w:p>
            <w:pPr>
              <w:pStyle w:val="30"/>
              <w:jc w:val="left"/>
            </w:pPr>
            <w:r>
              <w:t>轻量级死锁检测周期。</w:t>
            </w:r>
          </w:p>
        </w:tc>
        <w:tc>
          <w:p>
            <w:pPr>
              <w:pStyle w:val="30"/>
              <w:jc w:val="left"/>
            </w:pPr>
            <w:r>
              <w:t>SIGHUP 类型</w:t>
            </w:r>
          </w:p>
        </w:tc>
        <w:tc>
          <w:p>
            <w:pPr>
              <w:pStyle w:val="30"/>
              <w:jc w:val="left"/>
            </w:pPr>
            <w:r>
              <w:t>整型，最小值 0，最大值 1440，单位为分钟（min）</w:t>
            </w:r>
          </w:p>
        </w:tc>
        <w:tc>
          <w:p>
            <w:pPr>
              <w:pStyle w:val="30"/>
              <w:jc w:val="left"/>
            </w:pPr>
            <w: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enable_online_ddl_waitlock</w:t>
            </w:r>
          </w:p>
        </w:tc>
        <w:tc>
          <w:p>
            <w:pPr>
              <w:pStyle w:val="30"/>
              <w:jc w:val="left"/>
            </w:pPr>
            <w:r>
              <w:t>控制 DDL 是否会阻塞等待 pg_advisory_lock/pgxc_lock_for_backup 等openGauss 锁。主要用于 OM 在线操作场景，不建议用户设置。</w:t>
            </w:r>
          </w:p>
        </w:tc>
        <w:tc>
          <w:p>
            <w:pPr>
              <w:pStyle w:val="30"/>
              <w:jc w:val="left"/>
            </w:pPr>
            <w:r>
              <w:t>SIGHUP 类型</w:t>
            </w:r>
          </w:p>
        </w:tc>
        <w:tc>
          <w:p>
            <w:pPr>
              <w:pStyle w:val="30"/>
              <w:jc w:val="left"/>
            </w:pPr>
            <w:r>
              <w:t>布尔型，on 表示开启，off 表示关闭。</w:t>
            </w:r>
          </w:p>
        </w:tc>
        <w:tc>
          <w:p>
            <w:pPr>
              <w:pStyle w:val="30"/>
              <w:jc w:val="left"/>
            </w:pPr>
            <w:r>
              <w:t>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p>
            <w:pPr>
              <w:pStyle w:val="30"/>
              <w:jc w:val="left"/>
            </w:pPr>
            <w:r>
              <w:t>xloginsert_locks</w:t>
            </w:r>
          </w:p>
        </w:tc>
        <w:tc>
          <w:p>
            <w:pPr>
              <w:pStyle w:val="30"/>
              <w:jc w:val="left"/>
            </w:pPr>
            <w:r>
              <w:t>控制用于并发写预写式日志锁的个数。主要用于提高写预写式日志的效率。</w:t>
            </w:r>
          </w:p>
        </w:tc>
        <w:tc>
          <w:p>
            <w:pPr>
              <w:pStyle w:val="30"/>
              <w:jc w:val="left"/>
            </w:pPr>
            <w:r>
              <w:t>POSTMASTER 类型</w:t>
            </w:r>
          </w:p>
        </w:tc>
        <w:tc>
          <w:p>
            <w:pPr>
              <w:pStyle w:val="30"/>
              <w:jc w:val="left"/>
            </w:pPr>
            <w:r>
              <w:t>整型，最小值 1，最大值 1000</w:t>
            </w:r>
          </w:p>
        </w:tc>
        <w:tc>
          <w:p>
            <w:pPr>
              <w:pStyle w:val="30"/>
              <w:jc w:val="left"/>
            </w:pPr>
            <w:r>
              <w:t>8</w:t>
            </w:r>
          </w:p>
        </w:tc>
      </w:tr>
      <w:bookmarkEnd w:id="138"/>
    </w:tbl>
    <w:p>
      <w:pPr>
        <w:pStyle w:val="6"/>
      </w:pPr>
      <w:bookmarkStart w:id="139" w:name="备份与恢复"/>
      <w:r>
        <w:t>备份与恢复</w:t>
      </w:r>
    </w:p>
    <w:p>
      <w:pPr>
        <w:pStyle w:val="29"/>
      </w:pPr>
      <w:r>
        <w:t>创建 customer_t1 表：</w:t>
      </w:r>
    </w:p>
    <w:p>
      <w:pPr>
        <w:pStyle w:val="42"/>
      </w:pPr>
      <w:r>
        <w:rPr>
          <w:rStyle w:val="41"/>
        </w:rPr>
        <w:t xml:space="preserve">CREATE TABLE customer_t1 </w:t>
      </w:r>
      <w:r>
        <w:br w:type="textWrapping"/>
      </w:r>
      <w:r>
        <w:rPr>
          <w:rStyle w:val="41"/>
        </w:rPr>
        <w:t xml:space="preserve">( </w:t>
      </w:r>
      <w:r>
        <w:br w:type="textWrapping"/>
      </w:r>
      <w:r>
        <w:rPr>
          <w:rStyle w:val="41"/>
        </w:rPr>
        <w:t xml:space="preserve">c_customer_sk integer, </w:t>
      </w:r>
      <w:r>
        <w:br w:type="textWrapping"/>
      </w:r>
      <w:r>
        <w:rPr>
          <w:rStyle w:val="41"/>
        </w:rPr>
        <w:t xml:space="preserve">c_customer_id char(5), </w:t>
      </w:r>
      <w:r>
        <w:br w:type="textWrapping"/>
      </w:r>
      <w:r>
        <w:rPr>
          <w:rStyle w:val="41"/>
        </w:rPr>
        <w:t xml:space="preserve">c_first_name char(6), </w:t>
      </w:r>
      <w:r>
        <w:br w:type="textWrapping"/>
      </w:r>
      <w:r>
        <w:rPr>
          <w:rStyle w:val="41"/>
        </w:rPr>
        <w:t xml:space="preserve">c_last_name char(8) </w:t>
      </w:r>
      <w:r>
        <w:br w:type="textWrapping"/>
      </w:r>
      <w:r>
        <w:rPr>
          <w:rStyle w:val="41"/>
        </w:rPr>
        <w:t>);</w:t>
      </w:r>
    </w:p>
    <w:p>
      <w:pPr>
        <w:pStyle w:val="29"/>
      </w:pPr>
      <w:r>
        <w:t>并向表中插入数据：</w:t>
      </w:r>
    </w:p>
    <w:p>
      <w:pPr>
        <w:pStyle w:val="42"/>
      </w:pPr>
      <w:r>
        <w:rPr>
          <w:rStyle w:val="41"/>
        </w:rPr>
        <w:t>INSERT INTO customer_t1 (c_customer_sk, c_customer_id, c_first_name) VALUES</w:t>
      </w:r>
      <w:r>
        <w:br w:type="textWrapping"/>
      </w:r>
      <w:r>
        <w:rPr>
          <w:rStyle w:val="41"/>
        </w:rPr>
        <w:t>(3769, 'hello', DEFAULT) ,</w:t>
      </w:r>
      <w:r>
        <w:br w:type="textWrapping"/>
      </w:r>
      <w:r>
        <w:rPr>
          <w:rStyle w:val="41"/>
        </w:rPr>
        <w:t xml:space="preserve">(6885, 'maps', 'Joes'), </w:t>
      </w:r>
      <w:r>
        <w:br w:type="textWrapping"/>
      </w:r>
      <w:r>
        <w:rPr>
          <w:rStyle w:val="41"/>
        </w:rPr>
        <w:t xml:space="preserve">(4321, 'tpcds', 'Lily'), </w:t>
      </w:r>
      <w:r>
        <w:br w:type="textWrapping"/>
      </w:r>
      <w:r>
        <w:rPr>
          <w:rStyle w:val="41"/>
        </w:rPr>
        <w:t>(9527, 'world', 'James');</w:t>
      </w:r>
    </w:p>
    <w:p>
      <w:pPr>
        <w:pStyle w:val="29"/>
      </w:pPr>
      <w:r>
        <w:t>和表customer_t1 一样创建 customer_t2 表，并向表中插入数据：</w:t>
      </w:r>
    </w:p>
    <w:p>
      <w:pPr>
        <w:pStyle w:val="42"/>
      </w:pPr>
      <w:r>
        <w:rPr>
          <w:rStyle w:val="41"/>
        </w:rPr>
        <w:t>INSERT INTO customer_t2 (c_customer_sk, c_customer_id, c_first_name) VALUES</w:t>
      </w:r>
      <w:r>
        <w:br w:type="textWrapping"/>
      </w:r>
      <w:r>
        <w:rPr>
          <w:rStyle w:val="41"/>
        </w:rPr>
        <w:t>(3769, 'hello', DEFAULT) ,</w:t>
      </w:r>
      <w:r>
        <w:br w:type="textWrapping"/>
      </w:r>
      <w:r>
        <w:rPr>
          <w:rStyle w:val="41"/>
        </w:rPr>
        <w:t xml:space="preserve">(6885, 'maps', 'Joes'), </w:t>
      </w:r>
      <w:r>
        <w:br w:type="textWrapping"/>
      </w:r>
      <w:r>
        <w:rPr>
          <w:rStyle w:val="41"/>
        </w:rPr>
        <w:t>(9527, 'world', 'James');</w:t>
      </w:r>
    </w:p>
    <w:p>
      <w:pPr>
        <w:pStyle w:val="29"/>
      </w:pPr>
      <w:r>
        <w:t>创建用户 lucy，并切换到 Lucy 用户：</w:t>
      </w:r>
    </w:p>
    <w:p>
      <w:pPr>
        <w:pStyle w:val="42"/>
      </w:pPr>
      <w:r>
        <w:rPr>
          <w:rStyle w:val="41"/>
        </w:rPr>
        <w:t>CREATE USER lucy WITH PASSWORD "Bigdata@123";</w:t>
      </w:r>
      <w:r>
        <w:br w:type="textWrapping"/>
      </w:r>
      <w:r>
        <w:rPr>
          <w:rStyle w:val="41"/>
        </w:rPr>
        <w:t>\c - lucy</w:t>
      </w:r>
    </w:p>
    <w:p>
      <w:pPr>
        <w:pStyle w:val="29"/>
      </w:pPr>
      <w:r>
        <w:t>创建 lucy shema 的表：</w:t>
      </w:r>
    </w:p>
    <w:p>
      <w:pPr>
        <w:pStyle w:val="42"/>
      </w:pPr>
      <w:r>
        <w:rPr>
          <w:rStyle w:val="41"/>
        </w:rPr>
        <w:t>CREATE TABLE mytable (firstcol int);</w:t>
      </w:r>
    </w:p>
    <w:p>
      <w:pPr>
        <w:pStyle w:val="29"/>
      </w:pPr>
      <w:r>
        <w:t>向表中插入数据：</w:t>
      </w:r>
    </w:p>
    <w:p>
      <w:pPr>
        <w:pStyle w:val="42"/>
      </w:pPr>
      <w:r>
        <w:rPr>
          <w:rStyle w:val="41"/>
        </w:rPr>
        <w:t>INSERT INTO mytable values (100);</w:t>
      </w:r>
    </w:p>
    <w:p>
      <w:pPr>
        <w:pStyle w:val="29"/>
      </w:pPr>
      <w:r>
        <w:t>以上准备工作完成后，退出数据库。</w:t>
      </w:r>
    </w:p>
    <w:p>
      <w:pPr>
        <w:pStyle w:val="3"/>
      </w:pPr>
      <w:r>
        <w:rPr>
          <w:b/>
          <w:bCs/>
        </w:rPr>
        <w:t>物理备份</w:t>
      </w:r>
    </w:p>
    <w:p>
      <w:pPr>
        <w:pStyle w:val="3"/>
      </w:pPr>
      <w:r>
        <w:t>创建存储备份文件的文件夹：</w:t>
      </w:r>
    </w:p>
    <w:p>
      <w:pPr>
        <w:pStyle w:val="42"/>
      </w:pPr>
      <w:r>
        <w:rPr>
          <w:rStyle w:val="41"/>
        </w:rPr>
        <w:t>mkdir -p /home/omm/physical/backup</w:t>
      </w:r>
    </w:p>
    <w:p>
      <w:pPr>
        <w:pStyle w:val="29"/>
      </w:pPr>
      <w:r>
        <w:t>将数据库进行物理备份；</w:t>
      </w:r>
    </w:p>
    <w:p>
      <w:pPr>
        <w:pStyle w:val="42"/>
      </w:pPr>
      <w:r>
        <w:rPr>
          <w:rStyle w:val="41"/>
        </w:rPr>
        <w:t>gs_basebackup -D /home/omm/physical/backup -p 26000</w:t>
      </w:r>
    </w:p>
    <w:p>
      <w:pPr>
        <w:pStyle w:val="40"/>
      </w:pPr>
      <w:r>
        <w:drawing>
          <wp:inline distT="0" distB="0" distL="114300" distR="114300">
            <wp:extent cx="5270500" cy="3130550"/>
            <wp:effectExtent l="0" t="0" r="0" b="0"/>
            <wp:docPr id="395" name="Picture" descr="数据库备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descr="数据库备份"/>
                    <pic:cNvPicPr>
                      <a:picLocks noChangeAspect="1" noChangeArrowheads="1"/>
                    </pic:cNvPicPr>
                  </pic:nvPicPr>
                  <pic:blipFill>
                    <a:blip r:embed="rId103"/>
                    <a:stretch>
                      <a:fillRect/>
                    </a:stretch>
                  </pic:blipFill>
                  <pic:spPr>
                    <a:xfrm>
                      <a:off x="0" y="0"/>
                      <a:ext cx="5270500" cy="3131152"/>
                    </a:xfrm>
                    <a:prstGeom prst="rect">
                      <a:avLst/>
                    </a:prstGeom>
                    <a:noFill/>
                    <a:ln w="9525">
                      <a:noFill/>
                    </a:ln>
                  </pic:spPr>
                </pic:pic>
              </a:graphicData>
            </a:graphic>
          </wp:inline>
        </w:drawing>
      </w:r>
    </w:p>
    <w:p>
      <w:pPr>
        <w:pStyle w:val="38"/>
      </w:pPr>
      <w:r>
        <w:t>数据库备份</w:t>
      </w:r>
    </w:p>
    <w:p>
      <w:pPr>
        <w:pStyle w:val="3"/>
      </w:pPr>
      <w:r>
        <w:t>切换到存储备份文件夹查看备份文件。</w:t>
      </w:r>
    </w:p>
    <w:p>
      <w:pPr>
        <w:pStyle w:val="40"/>
      </w:pPr>
      <w:r>
        <w:drawing>
          <wp:inline distT="0" distB="0" distL="114300" distR="114300">
            <wp:extent cx="5270500" cy="1426210"/>
            <wp:effectExtent l="0" t="0" r="0" b="0"/>
            <wp:docPr id="398" name="Picture" descr="数据库备份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descr="数据库备份文件"/>
                    <pic:cNvPicPr>
                      <a:picLocks noChangeAspect="1" noChangeArrowheads="1"/>
                    </pic:cNvPicPr>
                  </pic:nvPicPr>
                  <pic:blipFill>
                    <a:blip r:embed="rId104"/>
                    <a:stretch>
                      <a:fillRect/>
                    </a:stretch>
                  </pic:blipFill>
                  <pic:spPr>
                    <a:xfrm>
                      <a:off x="0" y="0"/>
                      <a:ext cx="5270500" cy="1426231"/>
                    </a:xfrm>
                    <a:prstGeom prst="rect">
                      <a:avLst/>
                    </a:prstGeom>
                    <a:noFill/>
                    <a:ln w="9525">
                      <a:noFill/>
                    </a:ln>
                  </pic:spPr>
                </pic:pic>
              </a:graphicData>
            </a:graphic>
          </wp:inline>
        </w:drawing>
      </w:r>
    </w:p>
    <w:p>
      <w:pPr>
        <w:pStyle w:val="38"/>
      </w:pPr>
      <w:r>
        <w:t>数据库备份文件</w:t>
      </w:r>
    </w:p>
    <w:p>
      <w:pPr>
        <w:pStyle w:val="3"/>
      </w:pPr>
      <w:r>
        <w:rPr>
          <w:b/>
          <w:bCs/>
        </w:rPr>
        <w:t>物理备份恢复</w:t>
      </w:r>
    </w:p>
    <w:p>
      <w:pPr>
        <w:pStyle w:val="3"/>
      </w:pPr>
      <w:r>
        <w:t>停止 openGauss:</w:t>
      </w:r>
    </w:p>
    <w:p>
      <w:pPr>
        <w:pStyle w:val="42"/>
      </w:pPr>
      <w:r>
        <w:rPr>
          <w:rStyle w:val="41"/>
        </w:rPr>
        <w:t>gs_om -t stop</w:t>
      </w:r>
    </w:p>
    <w:p>
      <w:pPr>
        <w:pStyle w:val="29"/>
      </w:pPr>
      <w:r>
        <w:t>清理原库中的所有或部分文件;</w:t>
      </w:r>
    </w:p>
    <w:p>
      <w:pPr>
        <w:pStyle w:val="42"/>
      </w:pPr>
      <w:r>
        <w:rPr>
          <w:rStyle w:val="41"/>
        </w:rPr>
        <w:t>cd /gaussdb/data/db1</w:t>
      </w:r>
      <w:r>
        <w:br w:type="textWrapping"/>
      </w:r>
      <w:r>
        <w:rPr>
          <w:rStyle w:val="41"/>
        </w:rPr>
        <w:t>rm -rf *</w:t>
      </w:r>
    </w:p>
    <w:p>
      <w:pPr>
        <w:pStyle w:val="40"/>
      </w:pPr>
      <w:r>
        <w:drawing>
          <wp:inline distT="0" distB="0" distL="114300" distR="114300">
            <wp:extent cx="5270500" cy="1808480"/>
            <wp:effectExtent l="0" t="0" r="0" b="0"/>
            <wp:docPr id="401" name="Picture" descr="删除数据库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descr="删除数据库文件"/>
                    <pic:cNvPicPr>
                      <a:picLocks noChangeAspect="1" noChangeArrowheads="1"/>
                    </pic:cNvPicPr>
                  </pic:nvPicPr>
                  <pic:blipFill>
                    <a:blip r:embed="rId105"/>
                    <a:stretch>
                      <a:fillRect/>
                    </a:stretch>
                  </pic:blipFill>
                  <pic:spPr>
                    <a:xfrm>
                      <a:off x="0" y="0"/>
                      <a:ext cx="5270500" cy="1808665"/>
                    </a:xfrm>
                    <a:prstGeom prst="rect">
                      <a:avLst/>
                    </a:prstGeom>
                    <a:noFill/>
                    <a:ln w="9525">
                      <a:noFill/>
                    </a:ln>
                  </pic:spPr>
                </pic:pic>
              </a:graphicData>
            </a:graphic>
          </wp:inline>
        </w:drawing>
      </w:r>
    </w:p>
    <w:p>
      <w:pPr>
        <w:pStyle w:val="38"/>
      </w:pPr>
      <w:r>
        <w:t>删除数据库文件</w:t>
      </w:r>
    </w:p>
    <w:p>
      <w:pPr>
        <w:pStyle w:val="3"/>
      </w:pPr>
      <w:r>
        <w:t>删除文件后，文件目录下文件全部被删除。</w:t>
      </w:r>
    </w:p>
    <w:p>
      <w:pPr>
        <w:pStyle w:val="3"/>
      </w:pPr>
      <w:r>
        <w:t>使用数据库系统用户权限从备份中还原需要的数据库文件：</w:t>
      </w:r>
    </w:p>
    <w:p>
      <w:pPr>
        <w:pStyle w:val="42"/>
      </w:pPr>
      <w:r>
        <w:rPr>
          <w:rStyle w:val="41"/>
        </w:rPr>
        <w:t>cp -r /home/omm/physical/backup/. /gaussdb/data/db1</w:t>
      </w:r>
    </w:p>
    <w:p>
      <w:pPr>
        <w:pStyle w:val="29"/>
      </w:pPr>
      <w:r>
        <w:t>恢复后文件列表如下：</w:t>
      </w:r>
    </w:p>
    <w:p>
      <w:pPr>
        <w:pStyle w:val="40"/>
      </w:pPr>
      <w:r>
        <w:drawing>
          <wp:inline distT="0" distB="0" distL="114300" distR="114300">
            <wp:extent cx="5270500" cy="1950720"/>
            <wp:effectExtent l="0" t="0" r="0" b="0"/>
            <wp:docPr id="404" name="Picture" descr="数据库备份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descr="数据库备份恢复"/>
                    <pic:cNvPicPr>
                      <a:picLocks noChangeAspect="1" noChangeArrowheads="1"/>
                    </pic:cNvPicPr>
                  </pic:nvPicPr>
                  <pic:blipFill>
                    <a:blip r:embed="rId106"/>
                    <a:stretch>
                      <a:fillRect/>
                    </a:stretch>
                  </pic:blipFill>
                  <pic:spPr>
                    <a:xfrm>
                      <a:off x="0" y="0"/>
                      <a:ext cx="5270500" cy="1950822"/>
                    </a:xfrm>
                    <a:prstGeom prst="rect">
                      <a:avLst/>
                    </a:prstGeom>
                    <a:noFill/>
                    <a:ln w="9525">
                      <a:noFill/>
                    </a:ln>
                  </pic:spPr>
                </pic:pic>
              </a:graphicData>
            </a:graphic>
          </wp:inline>
        </w:drawing>
      </w:r>
    </w:p>
    <w:p>
      <w:pPr>
        <w:pStyle w:val="38"/>
      </w:pPr>
      <w:r>
        <w:t>数据库备份恢复</w:t>
      </w:r>
    </w:p>
    <w:p>
      <w:pPr>
        <w:pStyle w:val="3"/>
      </w:pPr>
      <w:r>
        <w:t>重启数据库服务器，并检查数据库内容，发现数据库已经恢复到所需的状态。</w:t>
      </w:r>
    </w:p>
    <w:bookmarkEnd w:id="135"/>
    <w:bookmarkEnd w:id="139"/>
    <w:p>
      <w:pPr>
        <w:pStyle w:val="5"/>
      </w:pPr>
      <w:bookmarkStart w:id="140" w:name="_Toc4192"/>
      <w:bookmarkStart w:id="141" w:name="实验总结-8"/>
      <w:r>
        <w:t>9.5 实验总结</w:t>
      </w:r>
      <w:bookmarkEnd w:id="140"/>
    </w:p>
    <w:p>
      <w:pPr>
        <w:pStyle w:val="29"/>
      </w:pPr>
      <w:r>
        <w:t>通过本次试验，我学会使用事务的 commit 和 rollback 操作并了解了commit 和 rollback会导致的结果。我同时还了解了并发访问可能会出现的三种问题，分别是脏读、不可重复读，幻读并学会使用锁来避免这些问题。最后，我还学会了如何备份数据库文件，确保数据库受损时可以恢复到之前的状态。</w:t>
      </w:r>
    </w:p>
    <w:p>
      <w:pPr>
        <w:pStyle w:val="3"/>
      </w:pPr>
      <w:r>
        <w:t>按照实验指导书的流程完成实验，并没有遇到什么问题。</w:t>
      </w:r>
    </w:p>
    <w:bookmarkEnd w:id="127"/>
    <w:bookmarkEnd w:id="141"/>
    <w:sectPr>
      <w:footerReference r:id="rId4" w:type="default"/>
      <w:pgSz w:w="11900" w:h="16840"/>
      <w:pgMar w:top="1440" w:right="1800" w:bottom="1440" w:left="1800" w:header="720" w:footer="720" w:gutter="0"/>
      <w:pgNumType w:fmt="decimal"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PingFang SC Semibold">
    <w:altName w:val="宋体"/>
    <w:panose1 w:val="020B0800000000000000"/>
    <w:charset w:val="86"/>
    <w:family w:val="swiss"/>
    <w:pitch w:val="default"/>
    <w:sig w:usb0="00000000" w:usb1="00000000" w:usb2="00000017" w:usb3="00000000" w:csb0="00040001" w:csb1="00000000"/>
  </w:font>
  <w:font w:name="Times New Roman (标题 CS)">
    <w:altName w:val="宋体"/>
    <w:panose1 w:val="020B0604020202020204"/>
    <w:charset w:val="86"/>
    <w:family w:val="roman"/>
    <w:pitch w:val="default"/>
    <w:sig w:usb0="00000000" w:usb1="00000000" w:usb2="00000000" w:usb3="00000000" w:csb0="00000000" w:csb1="00000000"/>
  </w:font>
  <w:font w:name="PingFang SC">
    <w:altName w:val="宋体"/>
    <w:panose1 w:val="020B0400000000000000"/>
    <w:charset w:val="86"/>
    <w:family w:val="swiss"/>
    <w:pitch w:val="default"/>
    <w:sig w:usb0="00000000" w:usb1="00000000" w:usb2="00000017" w:usb3="00000000" w:csb0="00040001" w:csb1="00000000"/>
  </w:font>
  <w:font w:name="PingFang SC Medium">
    <w:altName w:val="宋体"/>
    <w:panose1 w:val="020B0600000000000000"/>
    <w:charset w:val="86"/>
    <w:family w:val="swiss"/>
    <w:pitch w:val="default"/>
    <w:sig w:usb0="00000000" w:usb1="00000000" w:usb2="00000017" w:usb3="00000000" w:csb0="00040001" w:csb1="00000000"/>
  </w:font>
  <w:font w:name="Times New Roman (正文 CS 字体)">
    <w:altName w:val="宋体"/>
    <w:panose1 w:val="020B0604020202020204"/>
    <w:charset w:val="86"/>
    <w:family w:val="roman"/>
    <w:pitch w:val="default"/>
    <w:sig w:usb0="00000000" w:usb1="00000000" w:usb2="00000000" w:usb3="00000000" w:csb0="00000000" w:csb1="00000000"/>
  </w:font>
  <w:font w:name="Source Han Sans CN">
    <w:altName w:val="Malgun Gothic Semilight"/>
    <w:panose1 w:val="020B0500000000000000"/>
    <w:charset w:val="80"/>
    <w:family w:val="swiss"/>
    <w:pitch w:val="default"/>
    <w:sig w:usb0="00000000" w:usb1="00000000" w:usb2="00000016" w:usb3="00000000" w:csb0="00060107"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PingFang SC Sem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6"/>
                </w:pPr>
                <w:r>
                  <w:fldChar w:fldCharType="begin"/>
                </w:r>
                <w:r>
                  <w:instrText xml:space="preserve"> PAGE  \* MERGEFORMAT </w:instrText>
                </w:r>
                <w:r>
                  <w:fldChar w:fldCharType="separate"/>
                </w:r>
                <w:r>
                  <w:t>4</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compat>
    <w:doNotExpandShiftReturn/>
    <w:doNotWrapTextWithPunct/>
    <w:doNotUseEastAsianBreakRules/>
    <w:useFELayout/>
    <w:doNotUseIndentAsNumberingTabStop/>
    <w:compatSetting w:name="compatibilityMode" w:uri="http://schemas.microsoft.com/office/word" w:val="12"/>
  </w:compat>
  <w:docVars>
    <w:docVar w:name="commondata" w:val="eyJoZGlkIjoiMjQ0ZDQwNzNmZTJhN2E3NDQ4MzgwNzljMTBjODg3YmMifQ=="/>
  </w:docVars>
  <w:rsids>
    <w:rsidRoot w:val="00000000"/>
    <w:rsid w:val="0D3F1CF7"/>
    <w:rsid w:val="138443D9"/>
    <w:rsid w:val="18BD7EDC"/>
    <w:rsid w:val="1BC34CC4"/>
    <w:rsid w:val="1CAA1443"/>
    <w:rsid w:val="33467900"/>
    <w:rsid w:val="34B74AAA"/>
    <w:rsid w:val="44B71862"/>
    <w:rsid w:val="4D385386"/>
    <w:rsid w:val="562A577C"/>
    <w:rsid w:val="7C4E2074"/>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qFormat="1" w:uiPriority="0" w:name="toc 2"/>
    <w:lsdException w:qFormat="1"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iPriority="9" w:semiHidden="0" w:name="footnote text"/>
    <w:lsdException w:uiPriority="0" w:name="annotation text"/>
    <w:lsdException w:uiPriority="0" w:name="header"/>
    <w:lsdException w:uiPriority="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nhideWhenUsed="0" w:uiPriority="0" w:semiHidden="0" w:name="List 5"/>
    <w:lsdException w:uiPriority="0" w:name="List Bullet 2"/>
    <w:lsdException w:uiPriority="0" w:name="List Bullet 3"/>
    <w:lsdException w:unhideWhenUsed="0" w:uiPriority="0" w:semiHidden="0" w:name="List Bullet 4"/>
    <w:lsdException w:unhideWhenUsed="0" w:uiPriority="0" w:semiHidden="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iPriority="0" w:name="Body Text Indent 2"/>
    <w:lsdException w:uiPriority="0" w:name="Body Text Indent 3"/>
    <w:lsdException w:qFormat="1" w:uiPriority="9" w:semiHidden="0" w:name="Block Text"/>
    <w:lsdException w:qFormat="1" w:unhideWhenUsed="0" w:uiPriority="0" w:semiHidden="0" w:name="Hyperlink"/>
    <w:lsdException w:uiPriority="0" w:name="FollowedHyperlink"/>
    <w:lsdException w:unhideWhenUsed="0" w:uiPriority="0" w:semiHidden="0" w:name="Strong"/>
    <w:lsdException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qFormat/>
    <w:uiPriority w:val="9"/>
    <w:pPr>
      <w:keepNext/>
      <w:keepLines/>
      <w:spacing w:before="600" w:after="120"/>
      <w:outlineLvl w:val="0"/>
    </w:pPr>
    <w:rPr>
      <w:rFonts w:eastAsia="PingFang SC Semibold" w:asciiTheme="majorAscii" w:hAnsiTheme="majorAscii" w:cstheme="majorBidi"/>
      <w:b/>
      <w:bCs/>
      <w:color w:val="000000" w:themeColor="text1"/>
      <w:sz w:val="48"/>
      <w:szCs w:val="32"/>
    </w:rPr>
  </w:style>
  <w:style w:type="paragraph" w:styleId="4">
    <w:name w:val="heading 2"/>
    <w:basedOn w:val="1"/>
    <w:next w:val="3"/>
    <w:unhideWhenUsed/>
    <w:qFormat/>
    <w:uiPriority w:val="9"/>
    <w:pPr>
      <w:keepNext/>
      <w:keepLines/>
      <w:spacing w:before="200" w:after="0"/>
      <w:outlineLvl w:val="1"/>
    </w:pPr>
    <w:rPr>
      <w:rFonts w:ascii="Calibri" w:hAnsi="Calibri" w:eastAsia="PingFang SC Semibold" w:cs="Times New Roman (标题 CS)"/>
      <w:b/>
      <w:bCs/>
      <w:color w:val="000000" w:themeColor="text1"/>
      <w:sz w:val="40"/>
      <w:szCs w:val="28"/>
    </w:rPr>
  </w:style>
  <w:style w:type="paragraph" w:styleId="5">
    <w:name w:val="heading 3"/>
    <w:basedOn w:val="1"/>
    <w:next w:val="3"/>
    <w:unhideWhenUsed/>
    <w:qFormat/>
    <w:uiPriority w:val="9"/>
    <w:pPr>
      <w:keepNext/>
      <w:keepLines/>
      <w:spacing w:before="200" w:after="0"/>
      <w:outlineLvl w:val="2"/>
    </w:pPr>
    <w:rPr>
      <w:rFonts w:eastAsia="PingFang SC Semibold" w:asciiTheme="majorHAnsi" w:hAnsiTheme="majorHAnsi" w:cstheme="majorBidi"/>
      <w:b/>
      <w:bCs/>
      <w:color w:val="000000" w:themeColor="text1"/>
      <w:sz w:val="36"/>
    </w:rPr>
  </w:style>
  <w:style w:type="paragraph" w:styleId="6">
    <w:name w:val="heading 4"/>
    <w:basedOn w:val="1"/>
    <w:next w:val="3"/>
    <w:unhideWhenUsed/>
    <w:qFormat/>
    <w:uiPriority w:val="9"/>
    <w:pPr>
      <w:keepNext/>
      <w:keepLines/>
      <w:spacing w:before="200" w:after="0"/>
      <w:outlineLvl w:val="3"/>
    </w:pPr>
    <w:rPr>
      <w:rFonts w:eastAsia="PingFang SC Semibold" w:asciiTheme="majorHAnsi" w:hAnsiTheme="majorHAnsi" w:cstheme="majorBidi"/>
      <w:b/>
      <w:bCs/>
      <w:sz w:val="32"/>
    </w:rPr>
  </w:style>
  <w:style w:type="paragraph" w:styleId="7">
    <w:name w:val="heading 5"/>
    <w:basedOn w:val="1"/>
    <w:next w:val="3"/>
    <w:unhideWhenUsed/>
    <w:qFormat/>
    <w:uiPriority w:val="9"/>
    <w:pPr>
      <w:keepNext/>
      <w:keepLines/>
      <w:spacing w:before="200" w:after="0"/>
      <w:outlineLvl w:val="4"/>
    </w:pPr>
    <w:rPr>
      <w:rFonts w:eastAsia="PingFang SC" w:asciiTheme="majorHAnsi" w:hAnsiTheme="majorHAnsi" w:cstheme="majorBidi"/>
      <w:iCs/>
      <w:sz w:val="28"/>
    </w:rPr>
  </w:style>
  <w:style w:type="paragraph" w:styleId="8">
    <w:name w:val="heading 6"/>
    <w:basedOn w:val="1"/>
    <w:next w:val="3"/>
    <w:unhideWhenUsed/>
    <w:qFormat/>
    <w:uiPriority w:val="9"/>
    <w:pPr>
      <w:keepNext/>
      <w:keepLines/>
      <w:spacing w:before="200" w:after="0"/>
      <w:outlineLvl w:val="5"/>
    </w:pPr>
    <w:rPr>
      <w:rFonts w:eastAsia="PingFang SC" w:asciiTheme="majorHAnsi" w:hAnsiTheme="majorHAnsi" w:cstheme="majorBidi"/>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25">
    <w:name w:val="Default Paragraph Font"/>
    <w:semiHidden/>
    <w:unhideWhenUsed/>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5"/>
    <w:qFormat/>
    <w:uiPriority w:val="0"/>
    <w:pPr>
      <w:spacing w:before="360" w:after="360"/>
    </w:pPr>
    <w:rPr>
      <w:rFonts w:eastAsia="PingFang SC"/>
    </w:rPr>
  </w:style>
  <w:style w:type="paragraph" w:styleId="12">
    <w:name w:val="caption"/>
    <w:basedOn w:val="1"/>
    <w:next w:val="1"/>
    <w:link w:val="27"/>
    <w:qFormat/>
    <w:uiPriority w:val="0"/>
    <w:pPr>
      <w:spacing w:after="120"/>
    </w:pPr>
    <w:rPr>
      <w:i/>
    </w:rPr>
  </w:style>
  <w:style w:type="paragraph" w:styleId="13">
    <w:name w:val="Block Text"/>
    <w:basedOn w:val="3"/>
    <w:next w:val="3"/>
    <w:unhideWhenUsed/>
    <w:qFormat/>
    <w:uiPriority w:val="9"/>
    <w:pPr>
      <w:pBdr>
        <w:left w:val="single" w:color="auto" w:sz="4" w:space="4"/>
      </w:pBdr>
      <w:spacing w:before="100" w:after="100"/>
      <w:ind w:left="50" w:leftChars="50" w:right="482"/>
    </w:pPr>
  </w:style>
  <w:style w:type="paragraph" w:styleId="14">
    <w:name w:val="toc 3"/>
    <w:basedOn w:val="1"/>
    <w:next w:val="1"/>
    <w:semiHidden/>
    <w:unhideWhenUsed/>
    <w:qFormat/>
    <w:uiPriority w:val="0"/>
    <w:pPr>
      <w:ind w:left="840" w:leftChars="400"/>
    </w:pPr>
    <w:rPr>
      <w:rFonts w:eastAsia="PingFang SC"/>
    </w:rPr>
  </w:style>
  <w:style w:type="paragraph" w:styleId="15">
    <w:name w:val="Date"/>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styleId="16">
    <w:name w:val="footer"/>
    <w:basedOn w:val="1"/>
    <w:semiHidden/>
    <w:unhideWhenUsed/>
    <w:uiPriority w:val="0"/>
    <w:pPr>
      <w:tabs>
        <w:tab w:val="center" w:pos="4153"/>
        <w:tab w:val="right" w:pos="8306"/>
      </w:tabs>
      <w:snapToGrid w:val="0"/>
      <w:jc w:val="left"/>
    </w:pPr>
    <w:rPr>
      <w:sz w:val="18"/>
    </w:rPr>
  </w:style>
  <w:style w:type="paragraph" w:styleId="17">
    <w:name w:val="header"/>
    <w:basedOn w:val="1"/>
    <w:semiHidden/>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8">
    <w:name w:val="toc 1"/>
    <w:basedOn w:val="1"/>
    <w:next w:val="1"/>
    <w:semiHidden/>
    <w:unhideWhenUsed/>
    <w:uiPriority w:val="0"/>
    <w:rPr>
      <w:rFonts w:eastAsia="PingFang SC Semibold"/>
      <w:b/>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1">
    <w:name w:val="footnote text"/>
    <w:basedOn w:val="1"/>
    <w:unhideWhenUsed/>
    <w:qFormat/>
    <w:uiPriority w:val="9"/>
  </w:style>
  <w:style w:type="paragraph" w:styleId="22">
    <w:name w:val="toc 2"/>
    <w:basedOn w:val="1"/>
    <w:next w:val="1"/>
    <w:semiHidden/>
    <w:unhideWhenUsed/>
    <w:qFormat/>
    <w:uiPriority w:val="0"/>
    <w:pPr>
      <w:ind w:left="420" w:leftChars="200"/>
    </w:pPr>
    <w:rPr>
      <w:rFonts w:eastAsia="PingFang SC Medium"/>
    </w:rPr>
  </w:style>
  <w:style w:type="table" w:styleId="24">
    <w:name w:val="Table Grid"/>
    <w:basedOn w:val="23"/>
    <w:qFormat/>
    <w:uiPriority w:val="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7"/>
    <w:qFormat/>
    <w:uiPriority w:val="0"/>
    <w:rPr>
      <w:color w:val="4F81BD" w:themeColor="accent1"/>
    </w:rPr>
  </w:style>
  <w:style w:type="character" w:customStyle="1" w:styleId="27">
    <w:name w:val="题注 字符"/>
    <w:basedOn w:val="25"/>
    <w:link w:val="12"/>
    <w:qFormat/>
    <w:uiPriority w:val="0"/>
  </w:style>
  <w:style w:type="character" w:styleId="28">
    <w:name w:val="footnote reference"/>
    <w:basedOn w:val="27"/>
    <w:qFormat/>
    <w:uiPriority w:val="0"/>
    <w:rPr>
      <w:vertAlign w:val="superscript"/>
    </w:r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line="240" w:lineRule="atLeast"/>
    </w:pPr>
  </w:style>
  <w:style w:type="paragraph" w:customStyle="1" w:styleId="31">
    <w:name w:val="Author"/>
    <w:next w:val="3"/>
    <w:qFormat/>
    <w:uiPriority w:val="0"/>
    <w:pPr>
      <w:keepNext/>
      <w:keepLines/>
      <w:spacing w:after="200"/>
      <w:jc w:val="center"/>
    </w:pPr>
    <w:rPr>
      <w:rFonts w:asciiTheme="minorHAnsi" w:hAnsiTheme="minorHAnsi" w:eastAsiaTheme="minorEastAsia"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
    <w:basedOn w:val="1"/>
    <w:qFormat/>
    <w:uiPriority w:val="0"/>
  </w:style>
  <w:style w:type="table" w:customStyle="1" w:styleId="34">
    <w:name w:val="Table"/>
    <w:semiHidden/>
    <w:unhideWhenUsed/>
    <w:qFormat/>
    <w:uiPriority w:val="0"/>
    <w:tblPr>
      <w:tblBorders>
        <w:top w:val="single" w:color="A5A5A5" w:themeColor="background1" w:themeShade="A6" w:sz="4" w:space="0"/>
        <w:left w:val="single" w:color="A5A5A5" w:themeColor="background1" w:themeShade="A6" w:sz="4" w:space="0"/>
        <w:bottom w:val="single" w:color="A5A5A5" w:themeColor="background1" w:themeShade="A6" w:sz="4" w:space="0"/>
        <w:right w:val="single" w:color="A5A5A5" w:themeColor="background1" w:themeShade="A6" w:sz="4" w:space="0"/>
        <w:insideH w:val="single" w:color="A5A5A5" w:themeColor="background1" w:themeShade="A6" w:sz="4" w:space="0"/>
        <w:insideV w:val="single" w:color="A5A5A5" w:themeColor="background1" w:themeShade="A6" w:sz="4" w:space="0"/>
      </w:tblBorders>
      <w:tblCellMar>
        <w:top w:w="0" w:type="dxa"/>
        <w:left w:w="108" w:type="dxa"/>
        <w:bottom w:w="0" w:type="dxa"/>
        <w:right w:w="108" w:type="dxa"/>
      </w:tblCellMar>
    </w:tblPr>
  </w:style>
  <w:style w:type="paragraph" w:customStyle="1" w:styleId="35">
    <w:name w:val="Definition Term"/>
    <w:basedOn w:val="1"/>
    <w:next w:val="36"/>
    <w:qFormat/>
    <w:uiPriority w:val="0"/>
    <w:pPr>
      <w:keepNext/>
      <w:keepLines/>
      <w:spacing w:after="0"/>
    </w:pPr>
    <w:rPr>
      <w:b/>
    </w:rPr>
  </w:style>
  <w:style w:type="paragraph" w:customStyle="1" w:styleId="36">
    <w:name w:val="Definition"/>
    <w:basedOn w:val="1"/>
    <w:uiPriority w:val="0"/>
  </w:style>
  <w:style w:type="paragraph" w:customStyle="1" w:styleId="37">
    <w:name w:val="Table Caption"/>
    <w:basedOn w:val="12"/>
    <w:qFormat/>
    <w:uiPriority w:val="0"/>
    <w:pPr>
      <w:keepNext/>
    </w:pPr>
  </w:style>
  <w:style w:type="paragraph" w:customStyle="1" w:styleId="38">
    <w:name w:val="Image Caption"/>
    <w:basedOn w:val="12"/>
    <w:qFormat/>
    <w:uiPriority w:val="0"/>
    <w:rPr>
      <w:rFonts w:cs="Times New Roman (正文 CS 字体)"/>
      <w:vanish/>
    </w:rPr>
  </w:style>
  <w:style w:type="paragraph" w:customStyle="1" w:styleId="39">
    <w:name w:val="Figure"/>
    <w:basedOn w:val="1"/>
    <w:qFormat/>
    <w:uiPriority w:val="0"/>
  </w:style>
  <w:style w:type="paragraph" w:customStyle="1" w:styleId="40">
    <w:name w:val="Captioned Figure"/>
    <w:basedOn w:val="39"/>
    <w:qFormat/>
    <w:uiPriority w:val="0"/>
    <w:pPr>
      <w:keepNext/>
    </w:pPr>
  </w:style>
  <w:style w:type="character" w:customStyle="1" w:styleId="41">
    <w:name w:val="Verbatim Char"/>
    <w:basedOn w:val="27"/>
    <w:link w:val="42"/>
    <w:uiPriority w:val="0"/>
    <w:rPr>
      <w:rFonts w:ascii="Consolas" w:hAnsi="Consolas" w:eastAsia="PingFang SC" w:cs="Times New Roman (正文 CS 字体)"/>
      <w:color w:val="3F3F3F" w:themeColor="text1" w:themeTint="BF"/>
      <w:sz w:val="21"/>
      <w:shd w:val="pct5" w:color="auto" w:fill="auto"/>
    </w:rPr>
  </w:style>
  <w:style w:type="paragraph" w:customStyle="1" w:styleId="42">
    <w:name w:val="Source Code"/>
    <w:basedOn w:val="1"/>
    <w:link w:val="41"/>
    <w:uiPriority w:val="0"/>
    <w:pPr>
      <w:pBdr>
        <w:top w:val="single" w:color="BEBEBE" w:themeColor="background1" w:themeShade="BF" w:sz="8" w:space="10"/>
        <w:left w:val="single" w:color="BEBEBE" w:themeColor="background1" w:themeShade="BF" w:sz="8" w:space="10"/>
        <w:bottom w:val="single" w:color="BEBEBE" w:themeColor="background1" w:themeShade="BF" w:sz="8" w:space="10"/>
        <w:right w:val="single" w:color="BEBEBE" w:themeColor="background1" w:themeShade="BF" w:sz="8" w:space="10"/>
      </w:pBdr>
      <w:shd w:val="pct5" w:color="auto" w:fill="auto"/>
      <w:wordWrap w:val="0"/>
    </w:pPr>
    <w:rPr>
      <w:rFonts w:ascii="Consolas" w:hAnsi="Consolas" w:eastAsia="PingFang SC" w:cs="Times New Roman (正文 CS 字体)"/>
      <w:color w:val="3F3F3F" w:themeColor="text1" w:themeTint="BF"/>
      <w:sz w:val="21"/>
    </w:rPr>
  </w:style>
  <w:style w:type="paragraph" w:customStyle="1" w:styleId="43">
    <w:name w:val="TOC Heading"/>
    <w:basedOn w:val="2"/>
    <w:next w:val="3"/>
    <w:unhideWhenUsed/>
    <w:qFormat/>
    <w:uiPriority w:val="39"/>
    <w:pPr>
      <w:spacing w:before="240" w:line="259" w:lineRule="auto"/>
      <w:jc w:val="center"/>
      <w:outlineLvl w:val="9"/>
    </w:pPr>
    <w:rPr>
      <w:b w:val="0"/>
      <w:bCs w:val="0"/>
      <w:color w:val="auto"/>
    </w:rPr>
  </w:style>
  <w:style w:type="character" w:customStyle="1" w:styleId="44">
    <w:name w:val="KeywordTok"/>
    <w:basedOn w:val="41"/>
    <w:qFormat/>
    <w:uiPriority w:val="0"/>
    <w:rPr>
      <w:rFonts w:eastAsia="Source Han Sans CN" w:cs="Times New Roman (正文 CS 字体)"/>
      <w:b/>
      <w:color w:val="007020"/>
      <w:sz w:val="21"/>
      <w:shd w:val="pct5" w:color="auto" w:fill="auto"/>
    </w:rPr>
  </w:style>
  <w:style w:type="character" w:customStyle="1" w:styleId="45">
    <w:name w:val="DataTypeTok"/>
    <w:basedOn w:val="41"/>
    <w:qFormat/>
    <w:uiPriority w:val="0"/>
    <w:rPr>
      <w:rFonts w:eastAsia="Source Han Sans CN" w:cs="Times New Roman (正文 CS 字体)"/>
      <w:color w:val="902000"/>
      <w:sz w:val="21"/>
      <w:shd w:val="pct5" w:color="auto" w:fill="auto"/>
    </w:rPr>
  </w:style>
  <w:style w:type="character" w:customStyle="1" w:styleId="46">
    <w:name w:val="DecValTok"/>
    <w:basedOn w:val="41"/>
    <w:qFormat/>
    <w:uiPriority w:val="0"/>
    <w:rPr>
      <w:rFonts w:eastAsia="Source Han Sans CN" w:cs="Times New Roman (正文 CS 字体)"/>
      <w:color w:val="40A070"/>
      <w:sz w:val="21"/>
      <w:shd w:val="pct5" w:color="auto" w:fill="auto"/>
    </w:rPr>
  </w:style>
  <w:style w:type="character" w:customStyle="1" w:styleId="47">
    <w:name w:val="BaseNTok"/>
    <w:basedOn w:val="41"/>
    <w:uiPriority w:val="0"/>
    <w:rPr>
      <w:rFonts w:eastAsia="Source Han Sans CN" w:cs="Times New Roman (正文 CS 字体)"/>
      <w:color w:val="40A070"/>
      <w:sz w:val="21"/>
      <w:shd w:val="pct5" w:color="auto" w:fill="auto"/>
    </w:rPr>
  </w:style>
  <w:style w:type="character" w:customStyle="1" w:styleId="48">
    <w:name w:val="FloatTok"/>
    <w:basedOn w:val="41"/>
    <w:uiPriority w:val="0"/>
    <w:rPr>
      <w:rFonts w:eastAsia="Source Han Sans CN" w:cs="Times New Roman (正文 CS 字体)"/>
      <w:color w:val="40A070"/>
      <w:sz w:val="21"/>
      <w:shd w:val="pct5" w:color="auto" w:fill="auto"/>
    </w:rPr>
  </w:style>
  <w:style w:type="character" w:customStyle="1" w:styleId="49">
    <w:name w:val="ConstantTok"/>
    <w:basedOn w:val="41"/>
    <w:qFormat/>
    <w:uiPriority w:val="0"/>
    <w:rPr>
      <w:rFonts w:eastAsia="Source Han Sans CN" w:cs="Times New Roman (正文 CS 字体)"/>
      <w:color w:val="880000"/>
      <w:sz w:val="21"/>
      <w:shd w:val="pct5" w:color="auto" w:fill="auto"/>
    </w:rPr>
  </w:style>
  <w:style w:type="character" w:customStyle="1" w:styleId="50">
    <w:name w:val="CharTok"/>
    <w:basedOn w:val="41"/>
    <w:qFormat/>
    <w:uiPriority w:val="0"/>
    <w:rPr>
      <w:rFonts w:eastAsia="Source Han Sans CN" w:cs="Times New Roman (正文 CS 字体)"/>
      <w:color w:val="4070A0"/>
      <w:sz w:val="21"/>
      <w:shd w:val="pct5" w:color="auto" w:fill="auto"/>
    </w:rPr>
  </w:style>
  <w:style w:type="character" w:customStyle="1" w:styleId="51">
    <w:name w:val="SpecialCharTok"/>
    <w:basedOn w:val="41"/>
    <w:qFormat/>
    <w:uiPriority w:val="0"/>
    <w:rPr>
      <w:rFonts w:eastAsia="Source Han Sans CN" w:cs="Times New Roman (正文 CS 字体)"/>
      <w:color w:val="4070A0"/>
      <w:sz w:val="21"/>
      <w:shd w:val="pct5" w:color="auto" w:fill="auto"/>
    </w:rPr>
  </w:style>
  <w:style w:type="character" w:customStyle="1" w:styleId="52">
    <w:name w:val="StringTok"/>
    <w:basedOn w:val="41"/>
    <w:qFormat/>
    <w:uiPriority w:val="0"/>
    <w:rPr>
      <w:rFonts w:eastAsia="Source Han Sans CN" w:cs="Times New Roman (正文 CS 字体)"/>
      <w:color w:val="4070A0"/>
      <w:sz w:val="21"/>
      <w:shd w:val="pct5" w:color="auto" w:fill="auto"/>
    </w:rPr>
  </w:style>
  <w:style w:type="character" w:customStyle="1" w:styleId="53">
    <w:name w:val="VerbatimStringTok"/>
    <w:basedOn w:val="41"/>
    <w:qFormat/>
    <w:uiPriority w:val="0"/>
    <w:rPr>
      <w:rFonts w:eastAsia="Source Han Sans CN" w:cs="Times New Roman (正文 CS 字体)"/>
      <w:color w:val="4070A0"/>
      <w:sz w:val="21"/>
      <w:shd w:val="pct5" w:color="auto" w:fill="auto"/>
    </w:rPr>
  </w:style>
  <w:style w:type="character" w:customStyle="1" w:styleId="54">
    <w:name w:val="SpecialStringTok"/>
    <w:basedOn w:val="41"/>
    <w:qFormat/>
    <w:uiPriority w:val="0"/>
    <w:rPr>
      <w:rFonts w:eastAsia="Source Han Sans CN" w:cs="Times New Roman (正文 CS 字体)"/>
      <w:color w:val="BB6688"/>
      <w:sz w:val="21"/>
      <w:shd w:val="pct5" w:color="auto" w:fill="auto"/>
    </w:rPr>
  </w:style>
  <w:style w:type="character" w:customStyle="1" w:styleId="55">
    <w:name w:val="ImportTok"/>
    <w:basedOn w:val="41"/>
    <w:qFormat/>
    <w:uiPriority w:val="0"/>
    <w:rPr>
      <w:rFonts w:eastAsia="Source Han Sans CN" w:cs="Times New Roman (正文 CS 字体)"/>
      <w:color w:val="3F3F3F" w:themeColor="text1" w:themeTint="BF"/>
      <w:sz w:val="21"/>
      <w:shd w:val="pct5" w:color="auto" w:fill="auto"/>
    </w:rPr>
  </w:style>
  <w:style w:type="character" w:customStyle="1" w:styleId="56">
    <w:name w:val="CommentTok"/>
    <w:basedOn w:val="41"/>
    <w:qFormat/>
    <w:uiPriority w:val="0"/>
    <w:rPr>
      <w:rFonts w:eastAsia="Source Han Sans CN" w:cs="Times New Roman (正文 CS 字体)"/>
      <w:i/>
      <w:color w:val="60A0B0"/>
      <w:sz w:val="21"/>
      <w:shd w:val="pct5" w:color="auto" w:fill="auto"/>
    </w:rPr>
  </w:style>
  <w:style w:type="character" w:customStyle="1" w:styleId="57">
    <w:name w:val="DocumentationTok"/>
    <w:basedOn w:val="41"/>
    <w:qFormat/>
    <w:uiPriority w:val="0"/>
    <w:rPr>
      <w:rFonts w:eastAsia="Source Han Sans CN" w:cs="Times New Roman (正文 CS 字体)"/>
      <w:i/>
      <w:color w:val="BA2121"/>
      <w:sz w:val="21"/>
      <w:shd w:val="pct5" w:color="auto" w:fill="auto"/>
    </w:rPr>
  </w:style>
  <w:style w:type="character" w:customStyle="1" w:styleId="58">
    <w:name w:val="AnnotationTok"/>
    <w:basedOn w:val="41"/>
    <w:qFormat/>
    <w:uiPriority w:val="0"/>
    <w:rPr>
      <w:rFonts w:eastAsia="Source Han Sans CN" w:cs="Times New Roman (正文 CS 字体)"/>
      <w:b/>
      <w:i/>
      <w:color w:val="60A0B0"/>
      <w:sz w:val="21"/>
      <w:shd w:val="pct5" w:color="auto" w:fill="auto"/>
    </w:rPr>
  </w:style>
  <w:style w:type="character" w:customStyle="1" w:styleId="59">
    <w:name w:val="CommentVarTok"/>
    <w:basedOn w:val="41"/>
    <w:qFormat/>
    <w:uiPriority w:val="0"/>
    <w:rPr>
      <w:rFonts w:eastAsia="Source Han Sans CN" w:cs="Times New Roman (正文 CS 字体)"/>
      <w:b/>
      <w:i/>
      <w:color w:val="60A0B0"/>
      <w:sz w:val="21"/>
      <w:shd w:val="pct5" w:color="auto" w:fill="auto"/>
    </w:rPr>
  </w:style>
  <w:style w:type="character" w:customStyle="1" w:styleId="60">
    <w:name w:val="OtherTok"/>
    <w:basedOn w:val="41"/>
    <w:qFormat/>
    <w:uiPriority w:val="0"/>
    <w:rPr>
      <w:rFonts w:eastAsia="Source Han Sans CN" w:cs="Times New Roman (正文 CS 字体)"/>
      <w:color w:val="007020"/>
      <w:sz w:val="21"/>
      <w:shd w:val="pct5" w:color="auto" w:fill="auto"/>
    </w:rPr>
  </w:style>
  <w:style w:type="character" w:customStyle="1" w:styleId="61">
    <w:name w:val="FunctionTok"/>
    <w:basedOn w:val="41"/>
    <w:qFormat/>
    <w:uiPriority w:val="0"/>
    <w:rPr>
      <w:rFonts w:eastAsia="Source Han Sans CN" w:cs="Times New Roman (正文 CS 字体)"/>
      <w:color w:val="06287E"/>
      <w:sz w:val="21"/>
      <w:shd w:val="pct5" w:color="auto" w:fill="auto"/>
    </w:rPr>
  </w:style>
  <w:style w:type="character" w:customStyle="1" w:styleId="62">
    <w:name w:val="VariableTok"/>
    <w:basedOn w:val="41"/>
    <w:qFormat/>
    <w:uiPriority w:val="0"/>
    <w:rPr>
      <w:rFonts w:eastAsia="Source Han Sans CN" w:cs="Times New Roman (正文 CS 字体)"/>
      <w:color w:val="19177C"/>
      <w:sz w:val="21"/>
      <w:shd w:val="pct5" w:color="auto" w:fill="auto"/>
    </w:rPr>
  </w:style>
  <w:style w:type="character" w:customStyle="1" w:styleId="63">
    <w:name w:val="ControlFlowTok"/>
    <w:basedOn w:val="41"/>
    <w:uiPriority w:val="0"/>
    <w:rPr>
      <w:rFonts w:eastAsia="Source Han Sans CN" w:cs="Times New Roman (正文 CS 字体)"/>
      <w:b/>
      <w:color w:val="007020"/>
      <w:sz w:val="21"/>
      <w:shd w:val="pct5" w:color="auto" w:fill="auto"/>
    </w:rPr>
  </w:style>
  <w:style w:type="character" w:customStyle="1" w:styleId="64">
    <w:name w:val="OperatorTok"/>
    <w:basedOn w:val="41"/>
    <w:uiPriority w:val="0"/>
    <w:rPr>
      <w:rFonts w:eastAsia="Source Han Sans CN" w:cs="Times New Roman (正文 CS 字体)"/>
      <w:color w:val="666666"/>
      <w:sz w:val="21"/>
      <w:shd w:val="pct5" w:color="auto" w:fill="auto"/>
    </w:rPr>
  </w:style>
  <w:style w:type="character" w:customStyle="1" w:styleId="65">
    <w:name w:val="BuiltInTok"/>
    <w:basedOn w:val="41"/>
    <w:qFormat/>
    <w:uiPriority w:val="0"/>
    <w:rPr>
      <w:rFonts w:eastAsia="Source Han Sans CN" w:cs="Times New Roman (正文 CS 字体)"/>
      <w:color w:val="3F3F3F" w:themeColor="text1" w:themeTint="BF"/>
      <w:sz w:val="21"/>
      <w:shd w:val="pct5" w:color="auto" w:fill="auto"/>
    </w:rPr>
  </w:style>
  <w:style w:type="character" w:customStyle="1" w:styleId="66">
    <w:name w:val="ExtensionTok"/>
    <w:basedOn w:val="41"/>
    <w:uiPriority w:val="0"/>
    <w:rPr>
      <w:rFonts w:eastAsia="Source Han Sans CN" w:cs="Times New Roman (正文 CS 字体)"/>
      <w:color w:val="3F3F3F" w:themeColor="text1" w:themeTint="BF"/>
      <w:sz w:val="21"/>
      <w:shd w:val="pct5" w:color="auto" w:fill="auto"/>
    </w:rPr>
  </w:style>
  <w:style w:type="character" w:customStyle="1" w:styleId="67">
    <w:name w:val="PreprocessorTok"/>
    <w:basedOn w:val="41"/>
    <w:qFormat/>
    <w:uiPriority w:val="0"/>
    <w:rPr>
      <w:rFonts w:eastAsia="Source Han Sans CN" w:cs="Times New Roman (正文 CS 字体)"/>
      <w:color w:val="BC7A00"/>
      <w:sz w:val="21"/>
      <w:shd w:val="pct5" w:color="auto" w:fill="auto"/>
    </w:rPr>
  </w:style>
  <w:style w:type="character" w:customStyle="1" w:styleId="68">
    <w:name w:val="AttributeTok"/>
    <w:basedOn w:val="41"/>
    <w:uiPriority w:val="0"/>
    <w:rPr>
      <w:rFonts w:eastAsia="Source Han Sans CN" w:cs="Times New Roman (正文 CS 字体)"/>
      <w:color w:val="7D9029"/>
      <w:sz w:val="21"/>
      <w:shd w:val="pct5" w:color="auto" w:fill="auto"/>
    </w:rPr>
  </w:style>
  <w:style w:type="character" w:customStyle="1" w:styleId="69">
    <w:name w:val="RegionMarkerTok"/>
    <w:basedOn w:val="41"/>
    <w:qFormat/>
    <w:uiPriority w:val="0"/>
    <w:rPr>
      <w:rFonts w:eastAsia="Source Han Sans CN" w:cs="Times New Roman (正文 CS 字体)"/>
      <w:color w:val="3F3F3F" w:themeColor="text1" w:themeTint="BF"/>
      <w:sz w:val="21"/>
      <w:shd w:val="pct5" w:color="auto" w:fill="auto"/>
    </w:rPr>
  </w:style>
  <w:style w:type="character" w:customStyle="1" w:styleId="70">
    <w:name w:val="InformationTok"/>
    <w:basedOn w:val="41"/>
    <w:qFormat/>
    <w:uiPriority w:val="0"/>
    <w:rPr>
      <w:rFonts w:eastAsia="Source Han Sans CN" w:cs="Times New Roman (正文 CS 字体)"/>
      <w:b/>
      <w:i/>
      <w:color w:val="60A0B0"/>
      <w:sz w:val="21"/>
      <w:shd w:val="pct5" w:color="auto" w:fill="auto"/>
    </w:rPr>
  </w:style>
  <w:style w:type="character" w:customStyle="1" w:styleId="71">
    <w:name w:val="WarningTok"/>
    <w:basedOn w:val="41"/>
    <w:qFormat/>
    <w:uiPriority w:val="0"/>
    <w:rPr>
      <w:rFonts w:eastAsia="Source Han Sans CN" w:cs="Times New Roman (正文 CS 字体)"/>
      <w:b/>
      <w:i/>
      <w:color w:val="60A0B0"/>
      <w:sz w:val="21"/>
      <w:shd w:val="pct5" w:color="auto" w:fill="auto"/>
    </w:rPr>
  </w:style>
  <w:style w:type="character" w:customStyle="1" w:styleId="72">
    <w:name w:val="AlertTok"/>
    <w:basedOn w:val="41"/>
    <w:qFormat/>
    <w:uiPriority w:val="0"/>
    <w:rPr>
      <w:rFonts w:eastAsia="Source Han Sans CN" w:cs="Times New Roman (正文 CS 字体)"/>
      <w:b/>
      <w:color w:val="FF0000"/>
      <w:sz w:val="21"/>
      <w:shd w:val="pct5" w:color="auto" w:fill="auto"/>
    </w:rPr>
  </w:style>
  <w:style w:type="character" w:customStyle="1" w:styleId="73">
    <w:name w:val="ErrorTok"/>
    <w:basedOn w:val="41"/>
    <w:uiPriority w:val="0"/>
    <w:rPr>
      <w:rFonts w:eastAsia="Source Han Sans CN" w:cs="Times New Roman (正文 CS 字体)"/>
      <w:b/>
      <w:color w:val="FF0000"/>
      <w:sz w:val="21"/>
      <w:shd w:val="pct5" w:color="auto" w:fill="auto"/>
    </w:rPr>
  </w:style>
  <w:style w:type="character" w:customStyle="1" w:styleId="74">
    <w:name w:val="NormalTok"/>
    <w:basedOn w:val="41"/>
    <w:qFormat/>
    <w:uiPriority w:val="0"/>
    <w:rPr>
      <w:rFonts w:eastAsia="Source Han Sans CN" w:cs="Times New Roman (正文 CS 字体)"/>
      <w:color w:val="3F3F3F" w:themeColor="text1" w:themeTint="BF"/>
      <w:sz w:val="21"/>
      <w:shd w:val="pct5" w:color="auto" w:fill="auto"/>
    </w:rPr>
  </w:style>
  <w:style w:type="character" w:customStyle="1" w:styleId="75">
    <w:name w:val="正文文本 字符"/>
    <w:basedOn w:val="25"/>
    <w:link w:val="3"/>
    <w:uiPriority w:val="0"/>
    <w:rPr>
      <w:rFonts w:eastAsia="PingFang SC"/>
    </w:rPr>
  </w:style>
  <w:style w:type="table" w:customStyle="1" w:styleId="76">
    <w:name w:val="List Table 2"/>
    <w:basedOn w:val="23"/>
    <w:qFormat/>
    <w:uiPriority w:val="47"/>
    <w:pPr>
      <w:spacing w:after="0"/>
    </w:p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77">
    <w:name w:val="Grid Table Light"/>
    <w:basedOn w:val="23"/>
    <w:qFormat/>
    <w:uiPriority w:val="0"/>
    <w:pPr>
      <w:spacing w:after="0"/>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8">
    <w:name w:val="Plain Table 1"/>
    <w:basedOn w:val="23"/>
    <w:uiPriority w:val="0"/>
    <w:pPr>
      <w:spacing w:after="0"/>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111</Pages>
  <Words>24434</Words>
  <Characters>57546</Characters>
  <Lines>260</Lines>
  <Paragraphs>150</Paragraphs>
  <TotalTime>11</TotalTime>
  <ScaleCrop>false</ScaleCrop>
  <LinksUpToDate>false</LinksUpToDate>
  <CharactersWithSpaces>66113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2022-12-17T13:49:00Z</dcterms:created>
  <dc:creator>Ascian</dc:creator>
  <cp:lastModifiedBy>Ascian</cp:lastModifiedBy>
  <dcterms:modified xsi:type="dcterms:W3CDTF">2022-12-17T14:15:59Z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4AC6220779C74E3BB80AC5A1FBAE0C16</vt:lpwstr>
  </property>
</Properties>
</file>