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EB06CB">
            <w:pPr>
              <w:spacing w:before="60" w:line="360" w:lineRule="auto"/>
              <w:jc w:val="center"/>
              <w:rPr>
                <w:rFonts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 w:rsidP="00EB06CB">
            <w:pPr>
              <w:spacing w:before="60" w:line="360" w:lineRule="auto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362DFE0A" w:rsidR="00845A09" w:rsidRDefault="00845A09" w:rsidP="00EB06CB">
            <w:pPr>
              <w:pStyle w:val="a3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 w:rsidR="00EB06CB" w:rsidRPr="00EB06CB">
              <w:t xml:space="preserve"> </w:t>
            </w:r>
            <w:r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 w:rsidP="001B4873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D9254E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838A97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Институт информационных технологий (ИИТ)</w:t>
      </w:r>
    </w:p>
    <w:p w14:paraId="2DEE6381" w14:textId="0478BA12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Кафедра</w:t>
      </w:r>
      <w:r w:rsidR="007B7BBE" w:rsidRPr="007B7BBE">
        <w:rPr>
          <w:rFonts w:cs="Times New Roman"/>
          <w:b/>
          <w:szCs w:val="28"/>
        </w:rPr>
        <w:t xml:space="preserve"> корпоративных информационных систем</w:t>
      </w:r>
      <w:r>
        <w:rPr>
          <w:rFonts w:cs="Times New Roman"/>
          <w:b/>
          <w:szCs w:val="28"/>
        </w:rPr>
        <w:t xml:space="preserve"> (</w:t>
      </w:r>
      <w:r w:rsidR="004A1C86">
        <w:rPr>
          <w:rFonts w:cs="Times New Roman"/>
          <w:b/>
          <w:szCs w:val="28"/>
        </w:rPr>
        <w:t>КИС</w:t>
      </w:r>
      <w:r>
        <w:rPr>
          <w:rFonts w:cs="Times New Roman"/>
          <w:b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cs="Times New Roman"/>
          <w:b/>
        </w:rPr>
      </w:pPr>
    </w:p>
    <w:p w14:paraId="25B3614F" w14:textId="77777777" w:rsidR="00845A09" w:rsidRDefault="00845A09" w:rsidP="00845A09">
      <w:pPr>
        <w:rPr>
          <w:rFonts w:cs="Times New Roman"/>
          <w:b/>
        </w:rPr>
      </w:pPr>
    </w:p>
    <w:p w14:paraId="6DA8EAB0" w14:textId="68AFF896" w:rsidR="00845A09" w:rsidRDefault="00845A09" w:rsidP="00845A0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ОТЧЕТ ПО </w:t>
      </w:r>
      <w:r w:rsidR="00182315">
        <w:rPr>
          <w:rFonts w:cs="Times New Roman"/>
          <w:b/>
          <w:sz w:val="32"/>
          <w:szCs w:val="32"/>
        </w:rPr>
        <w:t>ПРАКТИЧЕСКОЙ</w:t>
      </w:r>
      <w:r>
        <w:rPr>
          <w:rFonts w:cs="Times New Roman"/>
          <w:b/>
          <w:sz w:val="32"/>
          <w:szCs w:val="32"/>
        </w:rPr>
        <w:t xml:space="preserve"> РАБОТЕ</w:t>
      </w:r>
      <w:r w:rsidR="00D66A85">
        <w:rPr>
          <w:rFonts w:cs="Times New Roman"/>
          <w:b/>
          <w:sz w:val="32"/>
          <w:szCs w:val="32"/>
        </w:rPr>
        <w:t xml:space="preserve"> </w:t>
      </w:r>
      <w:bookmarkStart w:id="0" w:name="НомерРаботы"/>
      <w:r w:rsidR="00D66A85">
        <w:rPr>
          <w:rFonts w:cs="Times New Roman"/>
          <w:b/>
          <w:sz w:val="32"/>
          <w:szCs w:val="32"/>
        </w:rPr>
        <w:t>№</w:t>
      </w:r>
      <w:r w:rsidR="004C1018">
        <w:rPr>
          <w:rFonts w:cs="Times New Roman"/>
          <w:b/>
          <w:sz w:val="32"/>
          <w:szCs w:val="32"/>
        </w:rPr>
        <w:t>6</w:t>
      </w:r>
      <w:bookmarkEnd w:id="0"/>
    </w:p>
    <w:p w14:paraId="04405DB9" w14:textId="780BB768" w:rsidR="00845A09" w:rsidRDefault="00845A09" w:rsidP="00654B40">
      <w:pPr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по дисциплине</w:t>
      </w:r>
      <w:r w:rsidR="00EC468B">
        <w:rPr>
          <w:rFonts w:cs="Times New Roman"/>
          <w:szCs w:val="28"/>
        </w:rPr>
        <w:br/>
      </w:r>
      <w:r w:rsidR="00654B40">
        <w:rPr>
          <w:rFonts w:cs="Times New Roman"/>
          <w:szCs w:val="28"/>
        </w:rPr>
        <w:t>«</w:t>
      </w:r>
      <w:r w:rsidR="00CE1C16" w:rsidRPr="00CE1C16">
        <w:rPr>
          <w:rFonts w:cs="Times New Roman"/>
          <w:szCs w:val="28"/>
        </w:rPr>
        <w:t>Мобильные</w:t>
      </w:r>
      <w:r w:rsidR="002E5A59" w:rsidRPr="001E2B27">
        <w:rPr>
          <w:rFonts w:cs="Times New Roman"/>
          <w:szCs w:val="28"/>
        </w:rPr>
        <w:t xml:space="preserve"> </w:t>
      </w:r>
      <w:r w:rsidR="00CE1C16" w:rsidRPr="00CE1C16">
        <w:rPr>
          <w:rFonts w:cs="Times New Roman"/>
          <w:szCs w:val="28"/>
        </w:rPr>
        <w:t>приложения</w:t>
      </w:r>
      <w:r w:rsidR="002E5A59" w:rsidRPr="001E2B27">
        <w:rPr>
          <w:rFonts w:cs="Times New Roman"/>
          <w:szCs w:val="28"/>
        </w:rPr>
        <w:t xml:space="preserve"> </w:t>
      </w:r>
      <w:r w:rsidR="00CE1C16" w:rsidRPr="00CE1C16">
        <w:rPr>
          <w:rFonts w:cs="Times New Roman"/>
          <w:szCs w:val="28"/>
        </w:rPr>
        <w:t>систем</w:t>
      </w:r>
      <w:r w:rsidR="002E5A59" w:rsidRPr="001E2B27">
        <w:rPr>
          <w:rFonts w:cs="Times New Roman"/>
          <w:szCs w:val="28"/>
        </w:rPr>
        <w:t xml:space="preserve"> </w:t>
      </w:r>
      <w:r w:rsidR="00CE1C16" w:rsidRPr="00CE1C16">
        <w:rPr>
          <w:rFonts w:cs="Times New Roman"/>
          <w:szCs w:val="28"/>
        </w:rPr>
        <w:t>управления</w:t>
      </w:r>
      <w:r w:rsidR="002E5A59" w:rsidRPr="001E2B27">
        <w:rPr>
          <w:rFonts w:cs="Times New Roman"/>
          <w:szCs w:val="28"/>
        </w:rPr>
        <w:t xml:space="preserve"> </w:t>
      </w:r>
      <w:r w:rsidR="00CE1C16" w:rsidRPr="00CE1C16">
        <w:rPr>
          <w:rFonts w:cs="Times New Roman"/>
          <w:szCs w:val="28"/>
        </w:rPr>
        <w:t>ресурсами</w:t>
      </w:r>
      <w:r w:rsidR="002E5A59" w:rsidRPr="001E2B27">
        <w:rPr>
          <w:rFonts w:cs="Times New Roman"/>
          <w:szCs w:val="28"/>
        </w:rPr>
        <w:t xml:space="preserve"> </w:t>
      </w:r>
      <w:r w:rsidR="00CE1C16" w:rsidRPr="00CE1C16">
        <w:rPr>
          <w:rFonts w:cs="Times New Roman"/>
          <w:szCs w:val="28"/>
        </w:rPr>
        <w:t>предприяти</w:t>
      </w:r>
      <w:r w:rsidR="00CE1C16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31EEE567" w14:textId="0E2DD345" w:rsidR="00282B48" w:rsidRPr="0078313B" w:rsidRDefault="00893B30" w:rsidP="00282B48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>Проектирование структуры базы данных</w:t>
      </w:r>
    </w:p>
    <w:p w14:paraId="2FCF4752" w14:textId="77777777" w:rsidR="00845A09" w:rsidRDefault="00845A09" w:rsidP="00845A09">
      <w:pPr>
        <w:spacing w:line="360" w:lineRule="auto"/>
        <w:rPr>
          <w:rFonts w:cs="Times New Roman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tbl>
      <w:tblPr>
        <w:tblStyle w:val="a5"/>
        <w:tblW w:w="10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884"/>
        <w:gridCol w:w="1108"/>
      </w:tblGrid>
      <w:tr w:rsidR="00282B48" w14:paraId="13C79995" w14:textId="77777777" w:rsidTr="001559B0">
        <w:trPr>
          <w:gridAfter w:val="1"/>
          <w:wAfter w:w="1108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r>
              <w:t>Гречкин В. И.</w:t>
            </w:r>
          </w:p>
        </w:tc>
        <w:tc>
          <w:tcPr>
            <w:tcW w:w="1990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1559B0">
        <w:trPr>
          <w:gridAfter w:val="1"/>
          <w:wAfter w:w="1108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r/>
          </w:p>
        </w:tc>
        <w:tc>
          <w:tcPr>
            <w:tcW w:w="1990" w:type="dxa"/>
            <w:gridSpan w:val="2"/>
          </w:tcPr>
          <w:p>
            <w:r/>
          </w:p>
        </w:tc>
      </w:tr>
      <w:tr w:rsidR="00282B48" w14:paraId="6CDB68AD" w14:textId="77777777" w:rsidTr="001559B0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3B12C56E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5A2CEE5E" w:rsidR="00282B48" w:rsidRDefault="00282B48" w:rsidP="00A049F9">
            <w:pPr>
              <w:jc w:val="left"/>
              <w:rPr>
                <w:rFonts w:cs="Times New Roman"/>
              </w:rPr>
            </w:pPr>
          </w:p>
        </w:tc>
        <w:tc>
          <w:tcPr>
            <w:tcW w:w="1992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10C927DC" w14:textId="5C8831E9" w:rsidR="008F6004" w:rsidRDefault="00282B48" w:rsidP="00C07F33">
      <w:pPr>
        <w:jc w:val="center"/>
        <w:rPr>
          <w:rFonts w:cs="Times New Roman"/>
          <w:szCs w:val="28"/>
        </w:rPr>
        <w:sectPr w:rsidR="008F6004" w:rsidSect="006F656D">
          <w:footerReference w:type="default" r:id="rId9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F2E82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</w:t>
      </w:r>
    </w:p>
    <w:p w14:paraId="5CD7F86B" w14:textId="14F373EF" w:rsidR="00537B1B" w:rsidRDefault="00537B1B" w:rsidP="00537B1B">
      <w:pPr>
        <w:spacing w:line="360" w:lineRule="auto"/>
        <w:rPr>
          <w:rFonts w:eastAsia="Times New Roman" w:cs="Times New Roman"/>
          <w:b/>
          <w:kern w:val="0"/>
          <w:szCs w:val="28"/>
          <w:lang w:eastAsia="ru-RU" w:bidi="ar-SA"/>
        </w:rPr>
      </w:pPr>
      <w:r>
        <w:rPr>
          <w:rFonts w:eastAsia="Times New Roman" w:cs="Times New Roman"/>
          <w:b/>
          <w:szCs w:val="28"/>
        </w:rPr>
        <w:lastRenderedPageBreak/>
        <w:t>Мобильные приложения систем управления ресурсами предприятий</w:t>
      </w:r>
    </w:p>
    <w:p w14:paraId="646212D6" w14:textId="44981252" w:rsidR="00537B1B" w:rsidRDefault="00537B1B" w:rsidP="00537B1B">
      <w:pPr>
        <w:spacing w:line="360" w:lineRule="auto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Практическая работа №</w:t>
      </w:r>
      <w:r w:rsidR="00893B30">
        <w:rPr>
          <w:rFonts w:eastAsia="Times New Roman" w:cs="Times New Roman"/>
          <w:b/>
          <w:szCs w:val="28"/>
        </w:rPr>
        <w:t>6</w:t>
      </w:r>
    </w:p>
    <w:p w14:paraId="21798026" w14:textId="25B81F53" w:rsidR="00537B1B" w:rsidRPr="00537B1B" w:rsidRDefault="00537B1B" w:rsidP="00537B1B">
      <w:pPr>
        <w:spacing w:line="360" w:lineRule="auto"/>
        <w:rPr>
          <w:rFonts w:eastAsia="Times New Roman" w:cs="Times New Roman"/>
          <w:bCs/>
          <w:szCs w:val="28"/>
        </w:rPr>
      </w:pPr>
      <w:r>
        <w:t>ФИО: Гречкин Василий Дмитриевич</w:t>
      </w:r>
    </w:p>
    <w:p w14:paraId="4D35F491" w14:textId="5DBA0009" w:rsidR="00537B1B" w:rsidRPr="00537B1B" w:rsidRDefault="00537B1B" w:rsidP="00537B1B">
      <w:pPr>
        <w:spacing w:line="360" w:lineRule="auto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/>
          <w:szCs w:val="28"/>
        </w:rPr>
        <w:t xml:space="preserve">Группа: </w:t>
      </w:r>
      <w:r>
        <w:rPr>
          <w:rFonts w:eastAsia="Times New Roman" w:cs="Times New Roman"/>
          <w:bCs/>
          <w:szCs w:val="28"/>
        </w:rPr>
        <w:t>ИКБО-21-22</w:t>
      </w:r>
    </w:p>
    <w:p w14:paraId="29F43273" w14:textId="691BE480" w:rsidR="00537B1B" w:rsidRDefault="00537B1B" w:rsidP="00537B1B">
      <w:pPr>
        <w:spacing w:line="360" w:lineRule="auto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/>
          <w:szCs w:val="28"/>
        </w:rPr>
        <w:t xml:space="preserve">Дата предоставления в СДО: </w:t>
      </w:r>
      <w:r w:rsidR="007E5A7B">
        <w:rPr>
          <w:rFonts w:eastAsia="Times New Roman" w:cs="Times New Roman"/>
          <w:bCs/>
          <w:szCs w:val="28"/>
        </w:rPr>
        <w:t>25</w:t>
      </w:r>
      <w:r>
        <w:rPr>
          <w:rFonts w:eastAsia="Times New Roman" w:cs="Times New Roman"/>
          <w:bCs/>
          <w:szCs w:val="28"/>
        </w:rPr>
        <w:t>.</w:t>
      </w:r>
      <w:r w:rsidR="00B0742E">
        <w:rPr>
          <w:rFonts w:eastAsia="Times New Roman" w:cs="Times New Roman"/>
          <w:bCs/>
          <w:szCs w:val="28"/>
        </w:rPr>
        <w:t>10</w:t>
      </w:r>
      <w:r>
        <w:rPr>
          <w:rFonts w:eastAsia="Times New Roman" w:cs="Times New Roman"/>
          <w:bCs/>
          <w:szCs w:val="28"/>
        </w:rPr>
        <w:t>.2024</w:t>
      </w:r>
    </w:p>
    <w:p w14:paraId="1134818E" w14:textId="4B111AD4" w:rsidR="00163804" w:rsidRDefault="00163804" w:rsidP="00537B1B">
      <w:pPr>
        <w:spacing w:line="360" w:lineRule="auto"/>
      </w:pPr>
      <w:r w:rsidRPr="00163804">
        <w:rPr>
          <w:rFonts w:eastAsia="Times New Roman" w:cs="Times New Roman"/>
          <w:b/>
          <w:szCs w:val="28"/>
        </w:rPr>
        <w:t xml:space="preserve">Тема: </w:t>
      </w:r>
      <w:r w:rsidR="00E84A74">
        <w:t xml:space="preserve">складское </w:t>
      </w:r>
      <w:r w:rsidR="00612125">
        <w:t>предприятие</w:t>
      </w:r>
    </w:p>
    <w:p w14:paraId="4E3A1740" w14:textId="6472DF1F" w:rsidR="00A75D6D" w:rsidRDefault="007C6DDF" w:rsidP="00BC762E">
      <w:pPr>
        <w:spacing w:line="360" w:lineRule="auto"/>
      </w:pPr>
      <w:r w:rsidRPr="007C6DDF">
        <w:rPr>
          <w:b/>
          <w:bCs/>
        </w:rPr>
        <w:t>Цель</w:t>
      </w:r>
      <w:r w:rsidR="00052D3C" w:rsidRPr="007C6DDF">
        <w:rPr>
          <w:b/>
          <w:bCs/>
        </w:rPr>
        <w:t xml:space="preserve">: </w:t>
      </w:r>
      <w:r w:rsidR="00C47574">
        <w:t xml:space="preserve">спроектировать </w:t>
      </w:r>
      <w:r w:rsidR="0037307D">
        <w:t>логическую структуру базы данных мобильного приложения: определить объекты конфигурации, продумать их свойства.</w:t>
      </w:r>
    </w:p>
    <w:p w14:paraId="47CF2358" w14:textId="77777777" w:rsidR="00A75D6D" w:rsidRPr="00111DDE" w:rsidRDefault="00A75D6D" w:rsidP="00537B1B">
      <w:pPr>
        <w:spacing w:line="360" w:lineRule="auto"/>
        <w:rPr>
          <w:rFonts w:eastAsia="Times New Roman" w:cs="Times New Roman"/>
          <w:bCs/>
          <w:szCs w:val="28"/>
        </w:rPr>
      </w:pPr>
    </w:p>
    <w:p w14:paraId="05B17EAC" w14:textId="77777777" w:rsidR="00E20772" w:rsidRDefault="00E20772">
      <w:pPr>
        <w:widowControl/>
        <w:suppressAutoHyphens w:val="0"/>
        <w:spacing w:after="160" w:line="259" w:lineRule="auto"/>
        <w:rPr>
          <w:rFonts w:cs="Times New Roman"/>
          <w:szCs w:val="28"/>
        </w:rPr>
      </w:pPr>
      <w:r>
        <w:br w:type="page"/>
      </w:r>
    </w:p>
    <w:p w14:paraId="33B44455" w14:textId="7DA8BAE9" w:rsidR="00E20772" w:rsidRDefault="00E95910" w:rsidP="00E20772">
      <w:pPr>
        <w:pStyle w:val="1"/>
      </w:pPr>
      <w:bookmarkStart w:id="1" w:name="_Toc179997111"/>
      <w:r>
        <w:lastRenderedPageBreak/>
        <w:t>Задание</w:t>
      </w:r>
      <w:bookmarkEnd w:id="1"/>
    </w:p>
    <w:p w14:paraId="53E4429A" w14:textId="10E6DB41" w:rsidR="002D540C" w:rsidRPr="00227C55" w:rsidRDefault="00E8626C" w:rsidP="002D540C">
      <w:pPr>
        <w:pStyle w:val="aa"/>
      </w:pPr>
      <w:r>
        <w:t>В таблиц</w:t>
      </w:r>
      <w:r w:rsidR="00F93D1A">
        <w:t>ах</w:t>
      </w:r>
      <w:r>
        <w:t xml:space="preserve"> </w:t>
      </w:r>
      <w:r w:rsidR="00E90243">
        <w:fldChar w:fldCharType="begin"/>
      </w:r>
      <w:r w:rsidR="00E90243">
        <w:instrText xml:space="preserve"> SEQ таблице \* ARABIC </w:instrText>
      </w:r>
      <w:r w:rsidR="00E90243">
        <w:fldChar w:fldCharType="separate"/>
      </w:r>
      <w:r w:rsidR="00D87564">
        <w:rPr>
          <w:noProof/>
        </w:rPr>
        <w:t>1</w:t>
      </w:r>
      <w:r w:rsidR="00E90243">
        <w:rPr>
          <w:noProof/>
        </w:rPr>
        <w:fldChar w:fldCharType="end"/>
      </w:r>
      <w:r w:rsidR="002D540C">
        <w:rPr>
          <w:noProof/>
        </w:rPr>
        <w:t>-</w:t>
      </w:r>
      <w:r w:rsidR="00F56F80">
        <w:t>4</w:t>
      </w:r>
      <w:bookmarkStart w:id="2" w:name="_GoBack"/>
      <w:bookmarkEnd w:id="2"/>
      <w:r w:rsidR="00174A7D">
        <w:t xml:space="preserve"> представлен</w:t>
      </w:r>
      <w:r w:rsidR="00F45D6E">
        <w:t>ы</w:t>
      </w:r>
      <w:r w:rsidR="00225D11">
        <w:t xml:space="preserve"> список свойств и реквизитов для справочник</w:t>
      </w:r>
      <w:r w:rsidR="000C249E">
        <w:t>ов</w:t>
      </w:r>
      <w:r w:rsidR="00225D11">
        <w:t xml:space="preserve"> «Контрагенты»</w:t>
      </w:r>
      <w:r w:rsidR="00B918B7">
        <w:t xml:space="preserve">, </w:t>
      </w:r>
      <w:r w:rsidR="002D540C">
        <w:t>«Товары»</w:t>
      </w:r>
      <w:r w:rsidR="00B918B7">
        <w:t>, «Должности», «Сотрудники»</w:t>
      </w:r>
      <w:r w:rsidR="002D540C">
        <w:t>.</w:t>
      </w:r>
    </w:p>
    <w:p w14:paraId="34A7275E" w14:textId="0B154936" w:rsidR="00E8626C" w:rsidRDefault="00E8626C" w:rsidP="006D1B8B">
      <w:pPr>
        <w:tabs>
          <w:tab w:val="right" w:pos="9638"/>
        </w:tabs>
      </w:pPr>
      <w:r>
        <w:t xml:space="preserve">Таблица </w:t>
      </w:r>
      <w:fldSimple w:instr=" SEQ Таблица \* ARABIC ">
        <w:r w:rsidR="00D87564">
          <w:rPr>
            <w:noProof/>
          </w:rPr>
          <w:t>1</w:t>
        </w:r>
      </w:fldSimple>
      <w:r w:rsidR="00014E8D">
        <w:t xml:space="preserve"> – Структура и свойства справочника </w:t>
      </w:r>
      <w:r w:rsidR="00B55DFA">
        <w:t>«Контрагенты»</w:t>
      </w:r>
      <w:r w:rsidR="006D1B8B">
        <w:tab/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1715"/>
        <w:gridCol w:w="2745"/>
        <w:gridCol w:w="5174"/>
      </w:tblGrid>
      <w:tr w:rsidR="00E8626C" w14:paraId="09EFDA8D" w14:textId="77777777" w:rsidTr="009C3A76">
        <w:tc>
          <w:tcPr>
            <w:tcW w:w="1715" w:type="dxa"/>
          </w:tcPr>
          <w:p w14:paraId="122BE6C9" w14:textId="376E3D4B" w:rsidR="00E8626C" w:rsidRPr="00FE6763" w:rsidRDefault="006F284E" w:rsidP="006F284E">
            <w:pPr>
              <w:ind w:firstLine="0"/>
              <w:jc w:val="center"/>
              <w:rPr>
                <w:b/>
                <w:bCs/>
              </w:rPr>
            </w:pPr>
            <w:r w:rsidRPr="00FE6763">
              <w:rPr>
                <w:b/>
                <w:bCs/>
              </w:rPr>
              <w:t>Параметр</w:t>
            </w:r>
          </w:p>
        </w:tc>
        <w:tc>
          <w:tcPr>
            <w:tcW w:w="2745" w:type="dxa"/>
          </w:tcPr>
          <w:p w14:paraId="39416810" w14:textId="5009A1ED" w:rsidR="00E8626C" w:rsidRPr="00FE6763" w:rsidRDefault="006F284E" w:rsidP="006F284E">
            <w:pPr>
              <w:ind w:firstLine="0"/>
              <w:jc w:val="center"/>
              <w:rPr>
                <w:b/>
                <w:bCs/>
              </w:rPr>
            </w:pPr>
            <w:r w:rsidRPr="00FE6763">
              <w:rPr>
                <w:b/>
                <w:bCs/>
              </w:rPr>
              <w:t>Название</w:t>
            </w:r>
          </w:p>
        </w:tc>
        <w:tc>
          <w:tcPr>
            <w:tcW w:w="5174" w:type="dxa"/>
          </w:tcPr>
          <w:p w14:paraId="1D420CC0" w14:textId="7D656F5D" w:rsidR="00E8626C" w:rsidRPr="00FE6763" w:rsidRDefault="006F284E" w:rsidP="006F284E">
            <w:pPr>
              <w:ind w:firstLine="0"/>
              <w:jc w:val="center"/>
              <w:rPr>
                <w:b/>
                <w:bCs/>
              </w:rPr>
            </w:pPr>
            <w:r w:rsidRPr="00FE6763">
              <w:rPr>
                <w:b/>
                <w:bCs/>
              </w:rPr>
              <w:t>Значение</w:t>
            </w:r>
          </w:p>
        </w:tc>
      </w:tr>
      <w:tr w:rsidR="007C5737" w14:paraId="46C77440" w14:textId="77777777" w:rsidTr="009C3A76">
        <w:tc>
          <w:tcPr>
            <w:tcW w:w="1715" w:type="dxa"/>
            <w:vMerge w:val="restart"/>
          </w:tcPr>
          <w:p w14:paraId="519FFA8F" w14:textId="305280E1" w:rsidR="007C5737" w:rsidRDefault="007C5737" w:rsidP="00E8626C">
            <w:pPr>
              <w:ind w:firstLine="0"/>
            </w:pPr>
            <w:r>
              <w:t>Свойства</w:t>
            </w:r>
          </w:p>
        </w:tc>
        <w:tc>
          <w:tcPr>
            <w:tcW w:w="2745" w:type="dxa"/>
          </w:tcPr>
          <w:p w14:paraId="015C27A7" w14:textId="69BB6A5D" w:rsidR="007C5737" w:rsidRDefault="007C5737" w:rsidP="00E8626C">
            <w:pPr>
              <w:ind w:firstLine="0"/>
            </w:pPr>
            <w:r>
              <w:t>Длина кода</w:t>
            </w:r>
          </w:p>
        </w:tc>
        <w:tc>
          <w:tcPr>
            <w:tcW w:w="5174" w:type="dxa"/>
          </w:tcPr>
          <w:p w14:paraId="4769F421" w14:textId="348844BA" w:rsidR="007C5737" w:rsidRDefault="007C5737" w:rsidP="00E8626C">
            <w:pPr>
              <w:ind w:firstLine="0"/>
            </w:pPr>
            <w:r>
              <w:t>9</w:t>
            </w:r>
          </w:p>
        </w:tc>
      </w:tr>
      <w:tr w:rsidR="007C5737" w14:paraId="6B555870" w14:textId="77777777" w:rsidTr="009C3A76">
        <w:tc>
          <w:tcPr>
            <w:tcW w:w="1715" w:type="dxa"/>
            <w:vMerge/>
          </w:tcPr>
          <w:p w14:paraId="6CC38D85" w14:textId="77777777" w:rsidR="007C5737" w:rsidRDefault="007C5737" w:rsidP="00E8626C">
            <w:pPr>
              <w:ind w:firstLine="0"/>
            </w:pPr>
          </w:p>
        </w:tc>
        <w:tc>
          <w:tcPr>
            <w:tcW w:w="2745" w:type="dxa"/>
          </w:tcPr>
          <w:p w14:paraId="25191217" w14:textId="7A0011CF" w:rsidR="007C5737" w:rsidRDefault="007C5737" w:rsidP="00E8626C">
            <w:pPr>
              <w:ind w:firstLine="0"/>
            </w:pPr>
            <w:r>
              <w:t>Длина наименования</w:t>
            </w:r>
          </w:p>
        </w:tc>
        <w:tc>
          <w:tcPr>
            <w:tcW w:w="5174" w:type="dxa"/>
          </w:tcPr>
          <w:p w14:paraId="4DD7D00D" w14:textId="18A6514B" w:rsidR="007C5737" w:rsidRDefault="007C5737" w:rsidP="00E8626C">
            <w:pPr>
              <w:ind w:firstLine="0"/>
            </w:pPr>
            <w:r>
              <w:t>30</w:t>
            </w:r>
          </w:p>
        </w:tc>
      </w:tr>
      <w:tr w:rsidR="00A31B5E" w14:paraId="74FAF4DA" w14:textId="77777777" w:rsidTr="009C3A76">
        <w:tc>
          <w:tcPr>
            <w:tcW w:w="1715" w:type="dxa"/>
            <w:vMerge w:val="restart"/>
          </w:tcPr>
          <w:p w14:paraId="442EB919" w14:textId="517C9C62" w:rsidR="00A31B5E" w:rsidRDefault="00A31B5E" w:rsidP="00E8626C">
            <w:pPr>
              <w:ind w:firstLine="0"/>
            </w:pPr>
            <w:r>
              <w:t>Реквизиты</w:t>
            </w:r>
          </w:p>
        </w:tc>
        <w:tc>
          <w:tcPr>
            <w:tcW w:w="2745" w:type="dxa"/>
          </w:tcPr>
          <w:p w14:paraId="4F7FCA06" w14:textId="08FD5696" w:rsidR="00A31B5E" w:rsidRDefault="00A31B5E" w:rsidP="00E8626C">
            <w:pPr>
              <w:ind w:firstLine="0"/>
            </w:pPr>
            <w:r>
              <w:t>ИИН</w:t>
            </w:r>
          </w:p>
        </w:tc>
        <w:tc>
          <w:tcPr>
            <w:tcW w:w="5174" w:type="dxa"/>
          </w:tcPr>
          <w:p w14:paraId="74762F21" w14:textId="2547526A" w:rsidR="00A31B5E" w:rsidRDefault="00A31B5E" w:rsidP="00E8626C">
            <w:pPr>
              <w:ind w:firstLine="0"/>
            </w:pPr>
            <w:r>
              <w:t xml:space="preserve">тип: Число, длина: 15, </w:t>
            </w:r>
            <w:r w:rsidR="00DF397C">
              <w:t xml:space="preserve">точность: 0, </w:t>
            </w:r>
            <w:r>
              <w:t>неотрицательное</w:t>
            </w:r>
          </w:p>
        </w:tc>
      </w:tr>
      <w:tr w:rsidR="00A31B5E" w14:paraId="4395965B" w14:textId="77777777" w:rsidTr="009C3A76">
        <w:tc>
          <w:tcPr>
            <w:tcW w:w="1715" w:type="dxa"/>
            <w:vMerge/>
          </w:tcPr>
          <w:p w14:paraId="5A9056BD" w14:textId="7C2FD147" w:rsidR="00A31B5E" w:rsidRDefault="00A31B5E" w:rsidP="00E8626C">
            <w:pPr>
              <w:ind w:firstLine="0"/>
            </w:pPr>
          </w:p>
        </w:tc>
        <w:tc>
          <w:tcPr>
            <w:tcW w:w="2745" w:type="dxa"/>
          </w:tcPr>
          <w:p w14:paraId="6E5C8120" w14:textId="4101C76F" w:rsidR="00A31B5E" w:rsidRDefault="00A31B5E" w:rsidP="00E8626C">
            <w:pPr>
              <w:ind w:firstLine="0"/>
            </w:pPr>
            <w:r>
              <w:t>Адрес</w:t>
            </w:r>
          </w:p>
        </w:tc>
        <w:tc>
          <w:tcPr>
            <w:tcW w:w="5174" w:type="dxa"/>
          </w:tcPr>
          <w:p w14:paraId="6DD29B1D" w14:textId="1DCB2CD0" w:rsidR="00A31B5E" w:rsidRDefault="00A31B5E" w:rsidP="00E8626C">
            <w:pPr>
              <w:ind w:firstLine="0"/>
            </w:pPr>
            <w:r>
              <w:t>тип: Строка, длина: 100</w:t>
            </w:r>
          </w:p>
        </w:tc>
      </w:tr>
      <w:tr w:rsidR="00A31B5E" w14:paraId="325D9B19" w14:textId="77777777" w:rsidTr="009C3A76">
        <w:tc>
          <w:tcPr>
            <w:tcW w:w="1715" w:type="dxa"/>
            <w:vMerge/>
          </w:tcPr>
          <w:p w14:paraId="635E4946" w14:textId="77777777" w:rsidR="00A31B5E" w:rsidRDefault="00A31B5E" w:rsidP="00535C66">
            <w:pPr>
              <w:ind w:firstLine="0"/>
            </w:pPr>
          </w:p>
        </w:tc>
        <w:tc>
          <w:tcPr>
            <w:tcW w:w="2745" w:type="dxa"/>
          </w:tcPr>
          <w:p w14:paraId="332DDE4B" w14:textId="2324D795" w:rsidR="00A31B5E" w:rsidRDefault="00A31B5E" w:rsidP="00535C66">
            <w:pPr>
              <w:ind w:firstLine="0"/>
            </w:pPr>
            <w:r>
              <w:t>Почта</w:t>
            </w:r>
          </w:p>
        </w:tc>
        <w:tc>
          <w:tcPr>
            <w:tcW w:w="5174" w:type="dxa"/>
          </w:tcPr>
          <w:p w14:paraId="01B5B140" w14:textId="1E300251" w:rsidR="00A31B5E" w:rsidRDefault="00A31B5E" w:rsidP="00535C66">
            <w:pPr>
              <w:ind w:firstLine="0"/>
            </w:pPr>
            <w:r>
              <w:t>тип: Строка, длина: 30</w:t>
            </w:r>
          </w:p>
        </w:tc>
      </w:tr>
      <w:tr w:rsidR="00A31B5E" w14:paraId="08D3A77C" w14:textId="77777777" w:rsidTr="009C3A76">
        <w:tc>
          <w:tcPr>
            <w:tcW w:w="1715" w:type="dxa"/>
            <w:vMerge/>
          </w:tcPr>
          <w:p w14:paraId="13BFDB97" w14:textId="77777777" w:rsidR="00A31B5E" w:rsidRDefault="00A31B5E" w:rsidP="00535C66">
            <w:pPr>
              <w:ind w:firstLine="0"/>
            </w:pPr>
          </w:p>
        </w:tc>
        <w:tc>
          <w:tcPr>
            <w:tcW w:w="2745" w:type="dxa"/>
          </w:tcPr>
          <w:p w14:paraId="4257F53D" w14:textId="3C49EB7F" w:rsidR="00A31B5E" w:rsidRPr="00227C55" w:rsidRDefault="00A31B5E" w:rsidP="00535C66">
            <w:pPr>
              <w:ind w:firstLine="0"/>
              <w:rPr>
                <w:lang w:val="en-US"/>
              </w:rPr>
            </w:pPr>
            <w:r>
              <w:t>НомерТелефона</w:t>
            </w:r>
          </w:p>
        </w:tc>
        <w:tc>
          <w:tcPr>
            <w:tcW w:w="5174" w:type="dxa"/>
          </w:tcPr>
          <w:p w14:paraId="436806A4" w14:textId="2ECE4D0F" w:rsidR="00A31B5E" w:rsidRDefault="00A31B5E" w:rsidP="00535C66">
            <w:pPr>
              <w:ind w:firstLine="0"/>
            </w:pPr>
            <w:r>
              <w:t>тип: Строка, длина: 15</w:t>
            </w:r>
          </w:p>
        </w:tc>
      </w:tr>
    </w:tbl>
    <w:p w14:paraId="6BC561DD" w14:textId="3A27787E" w:rsidR="00E8626C" w:rsidRDefault="00E8626C" w:rsidP="00E8626C"/>
    <w:p w14:paraId="68B66C17" w14:textId="0AB37F18" w:rsidR="00303FF2" w:rsidRDefault="00303FF2" w:rsidP="00303FF2">
      <w:pPr>
        <w:tabs>
          <w:tab w:val="right" w:pos="9638"/>
        </w:tabs>
      </w:pPr>
      <w:r>
        <w:t xml:space="preserve">Таблица </w:t>
      </w:r>
      <w:r w:rsidR="00E90243">
        <w:fldChar w:fldCharType="begin"/>
      </w:r>
      <w:r w:rsidR="00E90243">
        <w:instrText xml:space="preserve"> SEQ Таблица \* ARABIC </w:instrText>
      </w:r>
      <w:r w:rsidR="00E90243">
        <w:fldChar w:fldCharType="separate"/>
      </w:r>
      <w:r w:rsidR="00D87564">
        <w:rPr>
          <w:noProof/>
        </w:rPr>
        <w:t>2</w:t>
      </w:r>
      <w:r w:rsidR="00E90243">
        <w:rPr>
          <w:noProof/>
        </w:rPr>
        <w:fldChar w:fldCharType="end"/>
      </w:r>
      <w:r>
        <w:t xml:space="preserve"> – Структура и свойства справочника «</w:t>
      </w:r>
      <w:r w:rsidR="004F48FE">
        <w:t>Товары</w:t>
      </w:r>
      <w:r>
        <w:t>»</w:t>
      </w:r>
      <w:r>
        <w:tab/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1715"/>
        <w:gridCol w:w="2726"/>
        <w:gridCol w:w="5193"/>
      </w:tblGrid>
      <w:tr w:rsidR="00303FF2" w14:paraId="4250B527" w14:textId="77777777" w:rsidTr="00303FF2">
        <w:tc>
          <w:tcPr>
            <w:tcW w:w="1715" w:type="dxa"/>
          </w:tcPr>
          <w:p w14:paraId="250399D5" w14:textId="77777777" w:rsidR="00303FF2" w:rsidRPr="00FE6763" w:rsidRDefault="00303FF2" w:rsidP="00A147B8">
            <w:pPr>
              <w:ind w:firstLine="0"/>
              <w:jc w:val="center"/>
              <w:rPr>
                <w:b/>
                <w:bCs/>
              </w:rPr>
            </w:pPr>
            <w:r w:rsidRPr="00FE6763">
              <w:rPr>
                <w:b/>
                <w:bCs/>
              </w:rPr>
              <w:t>Параметр</w:t>
            </w:r>
          </w:p>
        </w:tc>
        <w:tc>
          <w:tcPr>
            <w:tcW w:w="2726" w:type="dxa"/>
          </w:tcPr>
          <w:p w14:paraId="163133A2" w14:textId="77777777" w:rsidR="00303FF2" w:rsidRPr="00FE6763" w:rsidRDefault="00303FF2" w:rsidP="00A147B8">
            <w:pPr>
              <w:ind w:firstLine="0"/>
              <w:jc w:val="center"/>
              <w:rPr>
                <w:b/>
                <w:bCs/>
              </w:rPr>
            </w:pPr>
            <w:r w:rsidRPr="00FE6763">
              <w:rPr>
                <w:b/>
                <w:bCs/>
              </w:rPr>
              <w:t>Название</w:t>
            </w:r>
          </w:p>
        </w:tc>
        <w:tc>
          <w:tcPr>
            <w:tcW w:w="5193" w:type="dxa"/>
          </w:tcPr>
          <w:p w14:paraId="78968A9E" w14:textId="77777777" w:rsidR="00303FF2" w:rsidRPr="00FE6763" w:rsidRDefault="00303FF2" w:rsidP="00A147B8">
            <w:pPr>
              <w:ind w:firstLine="0"/>
              <w:jc w:val="center"/>
              <w:rPr>
                <w:b/>
                <w:bCs/>
              </w:rPr>
            </w:pPr>
            <w:r w:rsidRPr="00FE6763">
              <w:rPr>
                <w:b/>
                <w:bCs/>
              </w:rPr>
              <w:t>Значение</w:t>
            </w:r>
          </w:p>
        </w:tc>
      </w:tr>
      <w:tr w:rsidR="00303FF2" w14:paraId="5AE46893" w14:textId="77777777" w:rsidTr="00303FF2">
        <w:tc>
          <w:tcPr>
            <w:tcW w:w="1715" w:type="dxa"/>
            <w:vMerge w:val="restart"/>
          </w:tcPr>
          <w:p w14:paraId="2D42666C" w14:textId="77777777" w:rsidR="00303FF2" w:rsidRDefault="00303FF2" w:rsidP="00A147B8">
            <w:pPr>
              <w:ind w:firstLine="0"/>
            </w:pPr>
            <w:r>
              <w:t>Свойства</w:t>
            </w:r>
          </w:p>
        </w:tc>
        <w:tc>
          <w:tcPr>
            <w:tcW w:w="2726" w:type="dxa"/>
          </w:tcPr>
          <w:p w14:paraId="675FFB20" w14:textId="77777777" w:rsidR="00303FF2" w:rsidRDefault="00303FF2" w:rsidP="00A147B8">
            <w:pPr>
              <w:ind w:firstLine="0"/>
            </w:pPr>
            <w:r>
              <w:t>Длина кода</w:t>
            </w:r>
          </w:p>
        </w:tc>
        <w:tc>
          <w:tcPr>
            <w:tcW w:w="5193" w:type="dxa"/>
          </w:tcPr>
          <w:p w14:paraId="6831D5D0" w14:textId="77777777" w:rsidR="00303FF2" w:rsidRDefault="00303FF2" w:rsidP="00A147B8">
            <w:pPr>
              <w:ind w:firstLine="0"/>
            </w:pPr>
            <w:r>
              <w:t>9</w:t>
            </w:r>
          </w:p>
        </w:tc>
      </w:tr>
      <w:tr w:rsidR="00303FF2" w14:paraId="2297BF7E" w14:textId="77777777" w:rsidTr="00303FF2">
        <w:tc>
          <w:tcPr>
            <w:tcW w:w="1715" w:type="dxa"/>
            <w:vMerge/>
          </w:tcPr>
          <w:p w14:paraId="078CAB58" w14:textId="77777777" w:rsidR="00303FF2" w:rsidRDefault="00303FF2" w:rsidP="00A147B8">
            <w:pPr>
              <w:ind w:firstLine="0"/>
            </w:pPr>
          </w:p>
        </w:tc>
        <w:tc>
          <w:tcPr>
            <w:tcW w:w="2726" w:type="dxa"/>
          </w:tcPr>
          <w:p w14:paraId="3A95FD93" w14:textId="77777777" w:rsidR="00303FF2" w:rsidRDefault="00303FF2" w:rsidP="00A147B8">
            <w:pPr>
              <w:ind w:firstLine="0"/>
            </w:pPr>
            <w:r>
              <w:t>Длина наименования</w:t>
            </w:r>
          </w:p>
        </w:tc>
        <w:tc>
          <w:tcPr>
            <w:tcW w:w="5193" w:type="dxa"/>
          </w:tcPr>
          <w:p w14:paraId="272DC97E" w14:textId="36FD0FC6" w:rsidR="00303FF2" w:rsidRDefault="0023172B" w:rsidP="00A147B8">
            <w:pPr>
              <w:ind w:firstLine="0"/>
            </w:pPr>
            <w:r>
              <w:t>3</w:t>
            </w:r>
            <w:r w:rsidR="00303FF2">
              <w:t>0</w:t>
            </w:r>
          </w:p>
        </w:tc>
      </w:tr>
      <w:tr w:rsidR="001C0E7D" w14:paraId="236B1B57" w14:textId="77777777" w:rsidTr="004A2CE3">
        <w:trPr>
          <w:trHeight w:val="654"/>
        </w:trPr>
        <w:tc>
          <w:tcPr>
            <w:tcW w:w="1715" w:type="dxa"/>
            <w:vMerge w:val="restart"/>
          </w:tcPr>
          <w:p w14:paraId="3299FAA6" w14:textId="77777777" w:rsidR="001C0E7D" w:rsidRDefault="001C0E7D" w:rsidP="00303FF2">
            <w:pPr>
              <w:ind w:firstLine="0"/>
            </w:pPr>
            <w:r>
              <w:t>Реквизиты</w:t>
            </w:r>
          </w:p>
        </w:tc>
        <w:tc>
          <w:tcPr>
            <w:tcW w:w="2726" w:type="dxa"/>
          </w:tcPr>
          <w:p w14:paraId="58317CC8" w14:textId="193A2605" w:rsidR="001C0E7D" w:rsidRDefault="001C0E7D" w:rsidP="00303FF2">
            <w:pPr>
              <w:ind w:firstLine="0"/>
            </w:pPr>
            <w:r>
              <w:t>Контрагент</w:t>
            </w:r>
          </w:p>
        </w:tc>
        <w:tc>
          <w:tcPr>
            <w:tcW w:w="5193" w:type="dxa"/>
          </w:tcPr>
          <w:p w14:paraId="7D8CF39F" w14:textId="64835C85" w:rsidR="001C0E7D" w:rsidRDefault="001C0E7D" w:rsidP="00303FF2">
            <w:pPr>
              <w:ind w:firstLine="0"/>
            </w:pPr>
            <w:r>
              <w:t>тип: СправочникСсылка.Контрагенты</w:t>
            </w:r>
          </w:p>
        </w:tc>
      </w:tr>
      <w:tr w:rsidR="001C0E7D" w14:paraId="55D69EC1" w14:textId="77777777" w:rsidTr="00303FF2">
        <w:tc>
          <w:tcPr>
            <w:tcW w:w="1715" w:type="dxa"/>
            <w:vMerge/>
          </w:tcPr>
          <w:p w14:paraId="44329E34" w14:textId="77777777" w:rsidR="001C0E7D" w:rsidRDefault="001C0E7D" w:rsidP="00E93CF0">
            <w:pPr>
              <w:ind w:firstLine="0"/>
            </w:pPr>
          </w:p>
        </w:tc>
        <w:tc>
          <w:tcPr>
            <w:tcW w:w="2726" w:type="dxa"/>
          </w:tcPr>
          <w:p w14:paraId="64EC1B23" w14:textId="2117EC19" w:rsidR="001C0E7D" w:rsidRDefault="001C0E7D" w:rsidP="00E93CF0">
            <w:pPr>
              <w:ind w:firstLine="0"/>
            </w:pPr>
            <w:r>
              <w:t>ЦенаЗаШтуку</w:t>
            </w:r>
          </w:p>
        </w:tc>
        <w:tc>
          <w:tcPr>
            <w:tcW w:w="5193" w:type="dxa"/>
          </w:tcPr>
          <w:p w14:paraId="50D9FD48" w14:textId="1B48026A" w:rsidR="001C0E7D" w:rsidRDefault="001C0E7D" w:rsidP="00E93CF0">
            <w:pPr>
              <w:ind w:firstLine="0"/>
            </w:pPr>
            <w:r>
              <w:t xml:space="preserve">тип: Число, </w:t>
            </w:r>
            <w:r w:rsidR="00F62A68">
              <w:t>длина: 10, точность: 2, неотрицательное</w:t>
            </w:r>
          </w:p>
        </w:tc>
      </w:tr>
      <w:tr w:rsidR="001C0E7D" w14:paraId="317F6656" w14:textId="77777777" w:rsidTr="00303FF2">
        <w:tc>
          <w:tcPr>
            <w:tcW w:w="1715" w:type="dxa"/>
            <w:vMerge/>
          </w:tcPr>
          <w:p w14:paraId="259525A9" w14:textId="77777777" w:rsidR="001C0E7D" w:rsidRDefault="001C0E7D" w:rsidP="00E93CF0">
            <w:pPr>
              <w:ind w:firstLine="0"/>
            </w:pPr>
          </w:p>
        </w:tc>
        <w:tc>
          <w:tcPr>
            <w:tcW w:w="2726" w:type="dxa"/>
          </w:tcPr>
          <w:p w14:paraId="65D28C2D" w14:textId="1D0E52F7" w:rsidR="001C0E7D" w:rsidRDefault="001C0E7D" w:rsidP="00E93CF0">
            <w:pPr>
              <w:ind w:firstLine="0"/>
            </w:pPr>
            <w:r>
              <w:t>Количество</w:t>
            </w:r>
          </w:p>
        </w:tc>
        <w:tc>
          <w:tcPr>
            <w:tcW w:w="5193" w:type="dxa"/>
          </w:tcPr>
          <w:p w14:paraId="595874A3" w14:textId="499188D9" w:rsidR="001C0E7D" w:rsidRDefault="001C0E7D" w:rsidP="00E93CF0">
            <w:pPr>
              <w:ind w:firstLine="0"/>
            </w:pPr>
            <w:r>
              <w:t>тип: Число, длина: 10, точность: 0, неотрицательное</w:t>
            </w:r>
          </w:p>
        </w:tc>
      </w:tr>
      <w:tr w:rsidR="00850656" w14:paraId="204DA1C2" w14:textId="77777777" w:rsidTr="00303FF2">
        <w:tc>
          <w:tcPr>
            <w:tcW w:w="1715" w:type="dxa"/>
          </w:tcPr>
          <w:p w14:paraId="54BAB4C8" w14:textId="77777777" w:rsidR="00850656" w:rsidRDefault="00850656" w:rsidP="00850656">
            <w:pPr>
              <w:ind w:firstLine="0"/>
              <w:jc w:val="center"/>
            </w:pPr>
            <w:r>
              <w:t>Реквизиты формы списка справочника</w:t>
            </w:r>
          </w:p>
        </w:tc>
        <w:tc>
          <w:tcPr>
            <w:tcW w:w="2726" w:type="dxa"/>
          </w:tcPr>
          <w:p w14:paraId="19B62F88" w14:textId="4932E478" w:rsidR="00850656" w:rsidRDefault="00850656" w:rsidP="00850656">
            <w:pPr>
              <w:ind w:firstLine="13"/>
            </w:pPr>
            <w:r>
              <w:t>ИтоговаяЦена</w:t>
            </w:r>
          </w:p>
        </w:tc>
        <w:tc>
          <w:tcPr>
            <w:tcW w:w="5193" w:type="dxa"/>
          </w:tcPr>
          <w:p w14:paraId="7D4A23D5" w14:textId="2FC7BE0B" w:rsidR="00850656" w:rsidRDefault="00850656" w:rsidP="00850656">
            <w:pPr>
              <w:ind w:firstLine="13"/>
            </w:pPr>
            <w:r>
              <w:t>вид: ПолеНадписи</w:t>
            </w:r>
          </w:p>
        </w:tc>
      </w:tr>
    </w:tbl>
    <w:p w14:paraId="7ED02B33" w14:textId="13164023" w:rsidR="00BC4EA3" w:rsidRDefault="00BC4EA3" w:rsidP="00A22B7D"/>
    <w:p w14:paraId="342C60FA" w14:textId="6C60EC4B" w:rsidR="00456042" w:rsidRDefault="00456042" w:rsidP="00456042">
      <w:pPr>
        <w:tabs>
          <w:tab w:val="right" w:pos="9638"/>
        </w:tabs>
      </w:pPr>
      <w:r>
        <w:t xml:space="preserve">Таблица </w:t>
      </w:r>
      <w:r w:rsidR="00E90243">
        <w:fldChar w:fldCharType="begin"/>
      </w:r>
      <w:r w:rsidR="00E90243">
        <w:instrText xml:space="preserve"> SEQ Таблица \* ARABIC </w:instrText>
      </w:r>
      <w:r w:rsidR="00E90243">
        <w:fldChar w:fldCharType="separate"/>
      </w:r>
      <w:r w:rsidR="00D87564">
        <w:rPr>
          <w:noProof/>
        </w:rPr>
        <w:t>3</w:t>
      </w:r>
      <w:r w:rsidR="00E90243">
        <w:rPr>
          <w:noProof/>
        </w:rPr>
        <w:fldChar w:fldCharType="end"/>
      </w:r>
      <w:r>
        <w:t xml:space="preserve"> – Структура и свойства справочника «</w:t>
      </w:r>
      <w:r w:rsidR="007460B2">
        <w:t>Должности</w:t>
      </w:r>
      <w:r>
        <w:t>»</w:t>
      </w:r>
      <w:r>
        <w:tab/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1715"/>
        <w:gridCol w:w="2726"/>
        <w:gridCol w:w="5193"/>
      </w:tblGrid>
      <w:tr w:rsidR="00456042" w14:paraId="5A6643E0" w14:textId="77777777" w:rsidTr="00A147B8">
        <w:tc>
          <w:tcPr>
            <w:tcW w:w="1715" w:type="dxa"/>
          </w:tcPr>
          <w:p w14:paraId="25913575" w14:textId="77777777" w:rsidR="00456042" w:rsidRPr="00FE6763" w:rsidRDefault="00456042" w:rsidP="00A147B8">
            <w:pPr>
              <w:ind w:firstLine="0"/>
              <w:jc w:val="center"/>
              <w:rPr>
                <w:b/>
                <w:bCs/>
              </w:rPr>
            </w:pPr>
            <w:r w:rsidRPr="00FE6763">
              <w:rPr>
                <w:b/>
                <w:bCs/>
              </w:rPr>
              <w:t>Параметр</w:t>
            </w:r>
          </w:p>
        </w:tc>
        <w:tc>
          <w:tcPr>
            <w:tcW w:w="2726" w:type="dxa"/>
          </w:tcPr>
          <w:p w14:paraId="4EBC8CCA" w14:textId="77777777" w:rsidR="00456042" w:rsidRPr="00FE6763" w:rsidRDefault="00456042" w:rsidP="00A147B8">
            <w:pPr>
              <w:ind w:firstLine="0"/>
              <w:jc w:val="center"/>
              <w:rPr>
                <w:b/>
                <w:bCs/>
              </w:rPr>
            </w:pPr>
            <w:r w:rsidRPr="00FE6763">
              <w:rPr>
                <w:b/>
                <w:bCs/>
              </w:rPr>
              <w:t>Название</w:t>
            </w:r>
          </w:p>
        </w:tc>
        <w:tc>
          <w:tcPr>
            <w:tcW w:w="5193" w:type="dxa"/>
          </w:tcPr>
          <w:p w14:paraId="3271FF92" w14:textId="77777777" w:rsidR="00456042" w:rsidRPr="00FE6763" w:rsidRDefault="00456042" w:rsidP="00A147B8">
            <w:pPr>
              <w:ind w:firstLine="0"/>
              <w:jc w:val="center"/>
              <w:rPr>
                <w:b/>
                <w:bCs/>
              </w:rPr>
            </w:pPr>
            <w:r w:rsidRPr="00FE6763">
              <w:rPr>
                <w:b/>
                <w:bCs/>
              </w:rPr>
              <w:t>Значение</w:t>
            </w:r>
          </w:p>
        </w:tc>
      </w:tr>
      <w:tr w:rsidR="000F0DF0" w14:paraId="1932A19F" w14:textId="77777777" w:rsidTr="00A147B8">
        <w:tc>
          <w:tcPr>
            <w:tcW w:w="1715" w:type="dxa"/>
            <w:vMerge w:val="restart"/>
          </w:tcPr>
          <w:p w14:paraId="6B98FD9B" w14:textId="265A2E6F" w:rsidR="000F0DF0" w:rsidRPr="00DC49F8" w:rsidRDefault="000F0DF0" w:rsidP="00812FBF">
            <w:pPr>
              <w:ind w:firstLine="0"/>
              <w:jc w:val="center"/>
            </w:pPr>
            <w:r>
              <w:t>Свойства</w:t>
            </w:r>
          </w:p>
        </w:tc>
        <w:tc>
          <w:tcPr>
            <w:tcW w:w="2726" w:type="dxa"/>
          </w:tcPr>
          <w:p w14:paraId="67460816" w14:textId="070DB01C" w:rsidR="000F0DF0" w:rsidRPr="00DC49F8" w:rsidRDefault="000F0DF0" w:rsidP="00A6374D">
            <w:pPr>
              <w:ind w:firstLine="0"/>
            </w:pPr>
            <w:r>
              <w:t>Длина кода</w:t>
            </w:r>
          </w:p>
        </w:tc>
        <w:tc>
          <w:tcPr>
            <w:tcW w:w="5193" w:type="dxa"/>
          </w:tcPr>
          <w:p w14:paraId="04B119AC" w14:textId="3329E8D5" w:rsidR="000F0DF0" w:rsidRPr="00DC49F8" w:rsidRDefault="000F0DF0" w:rsidP="00A6374D">
            <w:pPr>
              <w:ind w:firstLine="0"/>
            </w:pPr>
            <w:r>
              <w:t>9</w:t>
            </w:r>
          </w:p>
        </w:tc>
      </w:tr>
      <w:tr w:rsidR="000F0DF0" w14:paraId="68730370" w14:textId="77777777" w:rsidTr="00A147B8">
        <w:tc>
          <w:tcPr>
            <w:tcW w:w="1715" w:type="dxa"/>
            <w:vMerge/>
          </w:tcPr>
          <w:p w14:paraId="66517A69" w14:textId="77777777" w:rsidR="000F0DF0" w:rsidRPr="00DC49F8" w:rsidRDefault="000F0DF0" w:rsidP="00812FBF">
            <w:pPr>
              <w:ind w:firstLine="0"/>
              <w:jc w:val="center"/>
            </w:pPr>
          </w:p>
        </w:tc>
        <w:tc>
          <w:tcPr>
            <w:tcW w:w="2726" w:type="dxa"/>
          </w:tcPr>
          <w:p w14:paraId="5ED20A73" w14:textId="69D5F1DE" w:rsidR="000F0DF0" w:rsidRPr="00DC49F8" w:rsidRDefault="000F0DF0" w:rsidP="00A6374D">
            <w:pPr>
              <w:ind w:firstLine="0"/>
            </w:pPr>
            <w:r>
              <w:t>Длина наименования</w:t>
            </w:r>
          </w:p>
        </w:tc>
        <w:tc>
          <w:tcPr>
            <w:tcW w:w="5193" w:type="dxa"/>
          </w:tcPr>
          <w:p w14:paraId="3AE7C4BB" w14:textId="1FE1FED7" w:rsidR="000F0DF0" w:rsidRPr="00DC49F8" w:rsidRDefault="000F0DF0" w:rsidP="00A6374D">
            <w:pPr>
              <w:ind w:firstLine="0"/>
            </w:pPr>
            <w:r>
              <w:t>40</w:t>
            </w:r>
          </w:p>
        </w:tc>
      </w:tr>
      <w:tr w:rsidR="000F0DF0" w14:paraId="4BAB20FA" w14:textId="77777777" w:rsidTr="00A147B8">
        <w:tc>
          <w:tcPr>
            <w:tcW w:w="1715" w:type="dxa"/>
            <w:vMerge/>
          </w:tcPr>
          <w:p w14:paraId="619D68F7" w14:textId="77777777" w:rsidR="000F0DF0" w:rsidRPr="00DC49F8" w:rsidRDefault="000F0DF0" w:rsidP="000C0AFE">
            <w:pPr>
              <w:ind w:firstLine="22"/>
              <w:jc w:val="center"/>
            </w:pPr>
          </w:p>
        </w:tc>
        <w:tc>
          <w:tcPr>
            <w:tcW w:w="2726" w:type="dxa"/>
          </w:tcPr>
          <w:p w14:paraId="6ED0A69E" w14:textId="00CAC6C7" w:rsidR="000F0DF0" w:rsidRDefault="000F0DF0" w:rsidP="00A6374D">
            <w:pPr>
              <w:ind w:firstLine="22"/>
            </w:pPr>
            <w:r>
              <w:t>Иерархический</w:t>
            </w:r>
          </w:p>
        </w:tc>
        <w:tc>
          <w:tcPr>
            <w:tcW w:w="5193" w:type="dxa"/>
          </w:tcPr>
          <w:p w14:paraId="5594E1E6" w14:textId="1F2C5FB1" w:rsidR="000F0DF0" w:rsidRDefault="000F0DF0" w:rsidP="00A6374D">
            <w:pPr>
              <w:ind w:firstLine="22"/>
            </w:pPr>
            <w:r>
              <w:t>Да</w:t>
            </w:r>
          </w:p>
        </w:tc>
      </w:tr>
      <w:tr w:rsidR="000F0DF0" w14:paraId="42F7C5E2" w14:textId="77777777" w:rsidTr="00A147B8">
        <w:tc>
          <w:tcPr>
            <w:tcW w:w="1715" w:type="dxa"/>
            <w:vMerge/>
          </w:tcPr>
          <w:p w14:paraId="1B52C33F" w14:textId="77777777" w:rsidR="000F0DF0" w:rsidRPr="00DC49F8" w:rsidRDefault="000F0DF0" w:rsidP="000C0AFE">
            <w:pPr>
              <w:ind w:firstLine="22"/>
              <w:jc w:val="center"/>
            </w:pPr>
          </w:p>
        </w:tc>
        <w:tc>
          <w:tcPr>
            <w:tcW w:w="2726" w:type="dxa"/>
          </w:tcPr>
          <w:p w14:paraId="51190A93" w14:textId="74A2163B" w:rsidR="000F0DF0" w:rsidRDefault="000F0DF0" w:rsidP="00A6374D">
            <w:pPr>
              <w:ind w:firstLine="22"/>
            </w:pPr>
            <w:r>
              <w:t>Вид иерархии</w:t>
            </w:r>
          </w:p>
        </w:tc>
        <w:tc>
          <w:tcPr>
            <w:tcW w:w="5193" w:type="dxa"/>
          </w:tcPr>
          <w:p w14:paraId="48B781B5" w14:textId="5DE4F219" w:rsidR="000F0DF0" w:rsidRDefault="000F0DF0" w:rsidP="00A6374D">
            <w:pPr>
              <w:ind w:firstLine="22"/>
            </w:pPr>
            <w:r>
              <w:t>Иерархия группы и элементов</w:t>
            </w:r>
          </w:p>
        </w:tc>
      </w:tr>
      <w:tr w:rsidR="00A6374D" w14:paraId="1C21A56A" w14:textId="77777777" w:rsidTr="00A147B8">
        <w:tc>
          <w:tcPr>
            <w:tcW w:w="1715" w:type="dxa"/>
          </w:tcPr>
          <w:p w14:paraId="7A04B6E7" w14:textId="6CB421AD" w:rsidR="00A6374D" w:rsidRPr="00DC49F8" w:rsidRDefault="00A6374D" w:rsidP="00812FBF">
            <w:pPr>
              <w:ind w:firstLine="0"/>
              <w:jc w:val="center"/>
            </w:pPr>
            <w:r>
              <w:t>Реквизиты</w:t>
            </w:r>
          </w:p>
        </w:tc>
        <w:tc>
          <w:tcPr>
            <w:tcW w:w="2726" w:type="dxa"/>
          </w:tcPr>
          <w:p w14:paraId="21E9B1B5" w14:textId="79474B8D" w:rsidR="00A6374D" w:rsidRPr="00BD1D00" w:rsidRDefault="00A6374D" w:rsidP="00A6374D">
            <w:pPr>
              <w:ind w:firstLine="0"/>
            </w:pPr>
            <w:r>
              <w:t>Зарплата</w:t>
            </w:r>
          </w:p>
        </w:tc>
        <w:tc>
          <w:tcPr>
            <w:tcW w:w="5193" w:type="dxa"/>
          </w:tcPr>
          <w:p w14:paraId="1D5334EA" w14:textId="3245DF10" w:rsidR="00A6374D" w:rsidRPr="00DC49F8" w:rsidRDefault="00A6374D" w:rsidP="00A6374D">
            <w:pPr>
              <w:ind w:firstLine="0"/>
            </w:pPr>
            <w:r>
              <w:t>тип: Число, длина: 12, точность: 2, неотрицательное</w:t>
            </w:r>
          </w:p>
        </w:tc>
      </w:tr>
    </w:tbl>
    <w:p w14:paraId="0CACF94E" w14:textId="66F6A78C" w:rsidR="00456042" w:rsidRDefault="00456042" w:rsidP="00303FF2">
      <w:pPr>
        <w:tabs>
          <w:tab w:val="right" w:pos="9638"/>
        </w:tabs>
      </w:pPr>
    </w:p>
    <w:p w14:paraId="0086B0CB" w14:textId="3406C468" w:rsidR="00C976B8" w:rsidRDefault="00C976B8" w:rsidP="00C976B8">
      <w:pPr>
        <w:tabs>
          <w:tab w:val="right" w:pos="9638"/>
        </w:tabs>
      </w:pPr>
      <w:r>
        <w:t xml:space="preserve">Таблица </w:t>
      </w:r>
      <w:r w:rsidR="00E90243">
        <w:fldChar w:fldCharType="begin"/>
      </w:r>
      <w:r w:rsidR="00E90243">
        <w:instrText xml:space="preserve"> SEQ Таблица \* ARABIC </w:instrText>
      </w:r>
      <w:r w:rsidR="00E90243">
        <w:fldChar w:fldCharType="separate"/>
      </w:r>
      <w:r w:rsidR="00D87564">
        <w:rPr>
          <w:noProof/>
        </w:rPr>
        <w:t>4</w:t>
      </w:r>
      <w:r w:rsidR="00E90243">
        <w:rPr>
          <w:noProof/>
        </w:rPr>
        <w:fldChar w:fldCharType="end"/>
      </w:r>
      <w:r>
        <w:t xml:space="preserve"> – Структура и свойства справочника «</w:t>
      </w:r>
      <w:r>
        <w:rPr>
          <w:lang w:val="en-US"/>
        </w:rPr>
        <w:t>C</w:t>
      </w:r>
      <w:r>
        <w:t>отрудники»</w:t>
      </w:r>
      <w:r>
        <w:tab/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053"/>
        <w:gridCol w:w="3707"/>
        <w:gridCol w:w="3979"/>
      </w:tblGrid>
      <w:tr w:rsidR="00C976B8" w14:paraId="60B13034" w14:textId="77777777" w:rsidTr="00880F68">
        <w:tc>
          <w:tcPr>
            <w:tcW w:w="2053" w:type="dxa"/>
          </w:tcPr>
          <w:p w14:paraId="4A3916B7" w14:textId="77777777" w:rsidR="00C976B8" w:rsidRPr="00FE6763" w:rsidRDefault="00C976B8" w:rsidP="00A147B8">
            <w:pPr>
              <w:ind w:firstLine="0"/>
              <w:jc w:val="center"/>
              <w:rPr>
                <w:b/>
                <w:bCs/>
              </w:rPr>
            </w:pPr>
            <w:r w:rsidRPr="00FE6763">
              <w:rPr>
                <w:b/>
                <w:bCs/>
              </w:rPr>
              <w:t>Параметр</w:t>
            </w:r>
          </w:p>
        </w:tc>
        <w:tc>
          <w:tcPr>
            <w:tcW w:w="2590" w:type="dxa"/>
          </w:tcPr>
          <w:p w14:paraId="0B294273" w14:textId="77777777" w:rsidR="00C976B8" w:rsidRPr="00FE6763" w:rsidRDefault="00C976B8" w:rsidP="00A147B8">
            <w:pPr>
              <w:ind w:firstLine="0"/>
              <w:jc w:val="center"/>
              <w:rPr>
                <w:b/>
                <w:bCs/>
              </w:rPr>
            </w:pPr>
            <w:r w:rsidRPr="00FE6763">
              <w:rPr>
                <w:b/>
                <w:bCs/>
              </w:rPr>
              <w:t>Название</w:t>
            </w:r>
          </w:p>
        </w:tc>
        <w:tc>
          <w:tcPr>
            <w:tcW w:w="4991" w:type="dxa"/>
          </w:tcPr>
          <w:p w14:paraId="48E6FE28" w14:textId="77777777" w:rsidR="00C976B8" w:rsidRPr="00FE6763" w:rsidRDefault="00C976B8" w:rsidP="00A147B8">
            <w:pPr>
              <w:ind w:firstLine="0"/>
              <w:jc w:val="center"/>
              <w:rPr>
                <w:b/>
                <w:bCs/>
              </w:rPr>
            </w:pPr>
            <w:r w:rsidRPr="00FE6763">
              <w:rPr>
                <w:b/>
                <w:bCs/>
              </w:rPr>
              <w:t>Значение</w:t>
            </w:r>
          </w:p>
        </w:tc>
      </w:tr>
      <w:tr w:rsidR="001F6FCB" w14:paraId="610E8D13" w14:textId="77777777" w:rsidTr="00880F68">
        <w:tc>
          <w:tcPr>
            <w:tcW w:w="2053" w:type="dxa"/>
            <w:vMerge w:val="restart"/>
          </w:tcPr>
          <w:p w14:paraId="08931568" w14:textId="14466F4E" w:rsidR="001F6FCB" w:rsidRPr="00DC49F8" w:rsidRDefault="001F6FCB" w:rsidP="006832ED">
            <w:pPr>
              <w:ind w:firstLine="0"/>
              <w:jc w:val="center"/>
            </w:pPr>
            <w:r>
              <w:t>Свойства</w:t>
            </w:r>
          </w:p>
        </w:tc>
        <w:tc>
          <w:tcPr>
            <w:tcW w:w="2590" w:type="dxa"/>
          </w:tcPr>
          <w:p w14:paraId="0DA8FA72" w14:textId="6D28C2F3" w:rsidR="001F6FCB" w:rsidRPr="00DC49F8" w:rsidRDefault="001F6FCB" w:rsidP="00895B78">
            <w:pPr>
              <w:ind w:firstLine="0"/>
            </w:pPr>
            <w:r>
              <w:t>Длина кода</w:t>
            </w:r>
          </w:p>
        </w:tc>
        <w:tc>
          <w:tcPr>
            <w:tcW w:w="4991" w:type="dxa"/>
          </w:tcPr>
          <w:p w14:paraId="269C9BB7" w14:textId="4FCBC648" w:rsidR="001F6FCB" w:rsidRPr="00DC49F8" w:rsidRDefault="001F6FCB" w:rsidP="00895B78">
            <w:pPr>
              <w:ind w:firstLine="0"/>
            </w:pPr>
            <w:r>
              <w:t>9</w:t>
            </w:r>
          </w:p>
        </w:tc>
      </w:tr>
      <w:tr w:rsidR="001F6FCB" w14:paraId="6573AA34" w14:textId="77777777" w:rsidTr="00880F68">
        <w:tc>
          <w:tcPr>
            <w:tcW w:w="2053" w:type="dxa"/>
            <w:vMerge/>
          </w:tcPr>
          <w:p w14:paraId="06470AB1" w14:textId="77777777" w:rsidR="001F6FCB" w:rsidRPr="00DC49F8" w:rsidRDefault="001F6FCB" w:rsidP="006832ED">
            <w:pPr>
              <w:ind w:firstLine="0"/>
              <w:jc w:val="center"/>
            </w:pPr>
          </w:p>
        </w:tc>
        <w:tc>
          <w:tcPr>
            <w:tcW w:w="2590" w:type="dxa"/>
          </w:tcPr>
          <w:p w14:paraId="6E71D448" w14:textId="5782A879" w:rsidR="001F6FCB" w:rsidRPr="00DC49F8" w:rsidRDefault="001F6FCB" w:rsidP="00895B78">
            <w:pPr>
              <w:ind w:firstLine="0"/>
            </w:pPr>
            <w:r>
              <w:t>Длина наименования</w:t>
            </w:r>
          </w:p>
        </w:tc>
        <w:tc>
          <w:tcPr>
            <w:tcW w:w="4991" w:type="dxa"/>
          </w:tcPr>
          <w:p w14:paraId="1FE9BFE6" w14:textId="4A860E83" w:rsidR="001F6FCB" w:rsidRPr="00DC49F8" w:rsidRDefault="001F6FCB" w:rsidP="00895B78">
            <w:pPr>
              <w:ind w:firstLine="0"/>
            </w:pPr>
            <w:r>
              <w:t>40</w:t>
            </w:r>
          </w:p>
        </w:tc>
      </w:tr>
      <w:tr w:rsidR="004958B1" w14:paraId="330CCDF9" w14:textId="77777777" w:rsidTr="00880F68">
        <w:tc>
          <w:tcPr>
            <w:tcW w:w="2053" w:type="dxa"/>
            <w:vMerge w:val="restart"/>
          </w:tcPr>
          <w:p w14:paraId="215569F4" w14:textId="41A7A100" w:rsidR="004958B1" w:rsidRPr="00DC49F8" w:rsidRDefault="004958B1" w:rsidP="006832ED">
            <w:pPr>
              <w:ind w:firstLine="0"/>
              <w:jc w:val="center"/>
            </w:pPr>
            <w:r>
              <w:t>Реквизиты</w:t>
            </w:r>
          </w:p>
        </w:tc>
        <w:tc>
          <w:tcPr>
            <w:tcW w:w="2590" w:type="dxa"/>
          </w:tcPr>
          <w:p w14:paraId="64CE800B" w14:textId="78395E86" w:rsidR="004958B1" w:rsidRPr="00DC49F8" w:rsidRDefault="004958B1" w:rsidP="00895B78">
            <w:pPr>
              <w:ind w:firstLine="0"/>
            </w:pPr>
            <w:r>
              <w:t>Должность</w:t>
            </w:r>
          </w:p>
        </w:tc>
        <w:tc>
          <w:tcPr>
            <w:tcW w:w="4991" w:type="dxa"/>
          </w:tcPr>
          <w:p w14:paraId="61130DFF" w14:textId="28E4BCD4" w:rsidR="004958B1" w:rsidRPr="00DC49F8" w:rsidRDefault="004958B1" w:rsidP="00895B78">
            <w:pPr>
              <w:ind w:firstLine="0"/>
            </w:pPr>
            <w:r>
              <w:t xml:space="preserve">Тип: </w:t>
            </w:r>
            <w:r>
              <w:lastRenderedPageBreak/>
              <w:t>СправочникСсылка.Должности</w:t>
            </w:r>
          </w:p>
        </w:tc>
      </w:tr>
      <w:tr w:rsidR="00312803" w14:paraId="2FFF1A22" w14:textId="77777777" w:rsidTr="00880F68">
        <w:tc>
          <w:tcPr>
            <w:tcW w:w="2053" w:type="dxa"/>
            <w:vMerge/>
          </w:tcPr>
          <w:p w14:paraId="7A641BC7" w14:textId="77777777" w:rsidR="00312803" w:rsidRDefault="00312803" w:rsidP="006832ED">
            <w:pPr>
              <w:jc w:val="center"/>
            </w:pPr>
          </w:p>
        </w:tc>
        <w:tc>
          <w:tcPr>
            <w:tcW w:w="2590" w:type="dxa"/>
          </w:tcPr>
          <w:p w14:paraId="6D8A913C" w14:textId="699D174B" w:rsidR="00312803" w:rsidRDefault="00312803" w:rsidP="00473D8E">
            <w:pPr>
              <w:ind w:firstLine="0"/>
            </w:pPr>
            <w:r>
              <w:t>ГрафикРаботы</w:t>
            </w:r>
          </w:p>
        </w:tc>
        <w:tc>
          <w:tcPr>
            <w:tcW w:w="4991" w:type="dxa"/>
          </w:tcPr>
          <w:p w14:paraId="77F29305" w14:textId="59C32AC8" w:rsidR="00312803" w:rsidRDefault="00473D8E" w:rsidP="00473D8E">
            <w:pPr>
              <w:ind w:firstLine="0"/>
            </w:pPr>
            <w:r>
              <w:t>ПеречислениеСсылка.</w:t>
            </w:r>
            <w:r>
              <w:br/>
              <w:t>ГрафикРаботы</w:t>
            </w:r>
          </w:p>
        </w:tc>
      </w:tr>
      <w:tr w:rsidR="004958B1" w14:paraId="67B49FFE" w14:textId="77777777" w:rsidTr="00880F68">
        <w:tc>
          <w:tcPr>
            <w:tcW w:w="2053" w:type="dxa"/>
            <w:vMerge/>
          </w:tcPr>
          <w:p w14:paraId="47C13DB7" w14:textId="77777777" w:rsidR="004958B1" w:rsidRDefault="004958B1" w:rsidP="00A96B35">
            <w:pPr>
              <w:ind w:firstLine="22"/>
              <w:jc w:val="center"/>
            </w:pPr>
          </w:p>
        </w:tc>
        <w:tc>
          <w:tcPr>
            <w:tcW w:w="2590" w:type="dxa"/>
          </w:tcPr>
          <w:p w14:paraId="5B69723E" w14:textId="7F1B1511" w:rsidR="004958B1" w:rsidRDefault="004958B1" w:rsidP="00A96B35">
            <w:pPr>
              <w:ind w:firstLine="22"/>
            </w:pPr>
            <w:r>
              <w:t>Премильные</w:t>
            </w:r>
          </w:p>
        </w:tc>
        <w:tc>
          <w:tcPr>
            <w:tcW w:w="4991" w:type="dxa"/>
          </w:tcPr>
          <w:p w14:paraId="7750896A" w14:textId="3A1D7221" w:rsidR="004958B1" w:rsidRDefault="004958B1" w:rsidP="00A96B35">
            <w:pPr>
              <w:ind w:firstLine="22"/>
            </w:pPr>
            <w:r>
              <w:t>тип: Число, длина: 8, точность: 2, неотрицательное</w:t>
            </w:r>
          </w:p>
        </w:tc>
      </w:tr>
      <w:tr w:rsidR="004700CE" w14:paraId="77F42FC2" w14:textId="77777777" w:rsidTr="00880F68">
        <w:tc>
          <w:tcPr>
            <w:tcW w:w="2053" w:type="dxa"/>
            <w:vMerge w:val="restart"/>
          </w:tcPr>
          <w:p w14:paraId="14AA37B1" w14:textId="77777777" w:rsidR="004700CE" w:rsidRDefault="004700CE" w:rsidP="00880F68">
            <w:pPr>
              <w:ind w:firstLine="22"/>
              <w:jc w:val="center"/>
            </w:pPr>
            <w:r>
              <w:t>Реквизиты табличной части</w:t>
            </w:r>
          </w:p>
          <w:p w14:paraId="1B32945E" w14:textId="2CF07462" w:rsidR="004700CE" w:rsidRDefault="004700CE" w:rsidP="00880F68">
            <w:pPr>
              <w:ind w:firstLine="22"/>
              <w:jc w:val="center"/>
            </w:pPr>
            <w:r>
              <w:t>«Образование»</w:t>
            </w:r>
          </w:p>
        </w:tc>
        <w:tc>
          <w:tcPr>
            <w:tcW w:w="2590" w:type="dxa"/>
          </w:tcPr>
          <w:p w14:paraId="7E72AD04" w14:textId="5284A0CE" w:rsidR="004700CE" w:rsidRDefault="004700CE" w:rsidP="00880F68">
            <w:pPr>
              <w:ind w:firstLine="22"/>
            </w:pPr>
            <w:r>
              <w:t>Название</w:t>
            </w:r>
            <w:r w:rsidR="00312803">
              <w:t>У</w:t>
            </w:r>
            <w:r>
              <w:t>чебного</w:t>
            </w:r>
            <w:r w:rsidR="00312803">
              <w:t>З</w:t>
            </w:r>
            <w:r>
              <w:t>аведения</w:t>
            </w:r>
          </w:p>
        </w:tc>
        <w:tc>
          <w:tcPr>
            <w:tcW w:w="4991" w:type="dxa"/>
          </w:tcPr>
          <w:p w14:paraId="10646E9D" w14:textId="6446657B" w:rsidR="004700CE" w:rsidRDefault="004700CE" w:rsidP="00880F68">
            <w:pPr>
              <w:ind w:firstLine="22"/>
            </w:pPr>
            <w:r>
              <w:t>тип: Строка, длина: 80</w:t>
            </w:r>
          </w:p>
        </w:tc>
      </w:tr>
      <w:tr w:rsidR="004700CE" w14:paraId="3AECED11" w14:textId="77777777" w:rsidTr="00880F68">
        <w:tc>
          <w:tcPr>
            <w:tcW w:w="2053" w:type="dxa"/>
            <w:vMerge/>
          </w:tcPr>
          <w:p w14:paraId="51702442" w14:textId="77777777" w:rsidR="004700CE" w:rsidRDefault="004700CE" w:rsidP="00880F68">
            <w:pPr>
              <w:ind w:firstLine="22"/>
              <w:jc w:val="center"/>
            </w:pPr>
          </w:p>
        </w:tc>
        <w:tc>
          <w:tcPr>
            <w:tcW w:w="2590" w:type="dxa"/>
          </w:tcPr>
          <w:p w14:paraId="562BD5DC" w14:textId="6D74D65F" w:rsidR="004700CE" w:rsidRDefault="004700CE" w:rsidP="00880F68">
            <w:pPr>
              <w:ind w:firstLine="22"/>
            </w:pPr>
            <w:r>
              <w:t>Код</w:t>
            </w:r>
            <w:r w:rsidR="00B37B4A">
              <w:t>Н</w:t>
            </w:r>
            <w:r w:rsidRPr="00456F2C">
              <w:t>аправления</w:t>
            </w:r>
          </w:p>
        </w:tc>
        <w:tc>
          <w:tcPr>
            <w:tcW w:w="4991" w:type="dxa"/>
          </w:tcPr>
          <w:p w14:paraId="6AB8499D" w14:textId="45B75E17" w:rsidR="004700CE" w:rsidRDefault="004700CE" w:rsidP="00880F68">
            <w:pPr>
              <w:ind w:firstLine="22"/>
            </w:pPr>
            <w:r>
              <w:t>тип: Строка, длина: 8</w:t>
            </w:r>
          </w:p>
        </w:tc>
      </w:tr>
      <w:tr w:rsidR="004700CE" w14:paraId="40300166" w14:textId="77777777" w:rsidTr="00880F68">
        <w:tc>
          <w:tcPr>
            <w:tcW w:w="2053" w:type="dxa"/>
            <w:vMerge/>
          </w:tcPr>
          <w:p w14:paraId="3489DDFF" w14:textId="77777777" w:rsidR="004700CE" w:rsidRDefault="004700CE" w:rsidP="00880F68">
            <w:pPr>
              <w:ind w:firstLine="22"/>
              <w:jc w:val="center"/>
            </w:pPr>
          </w:p>
        </w:tc>
        <w:tc>
          <w:tcPr>
            <w:tcW w:w="2590" w:type="dxa"/>
          </w:tcPr>
          <w:p w14:paraId="28165C66" w14:textId="27BC821A" w:rsidR="004700CE" w:rsidRDefault="004700CE" w:rsidP="00880F68">
            <w:pPr>
              <w:ind w:firstLine="22"/>
            </w:pPr>
            <w:r>
              <w:t>Дата</w:t>
            </w:r>
            <w:r w:rsidR="00B37B4A">
              <w:t>В</w:t>
            </w:r>
            <w:r>
              <w:t>ыпуска</w:t>
            </w:r>
          </w:p>
        </w:tc>
        <w:tc>
          <w:tcPr>
            <w:tcW w:w="4991" w:type="dxa"/>
          </w:tcPr>
          <w:p w14:paraId="7CE389F2" w14:textId="703EDE73" w:rsidR="004700CE" w:rsidRDefault="004700CE" w:rsidP="00880F68">
            <w:pPr>
              <w:ind w:firstLine="22"/>
            </w:pPr>
            <w:r>
              <w:t>тип: Дата, состав даты: Дата</w:t>
            </w:r>
          </w:p>
        </w:tc>
      </w:tr>
    </w:tbl>
    <w:p w14:paraId="0DA0FBDF" w14:textId="77777777" w:rsidR="00243588" w:rsidRDefault="00243588" w:rsidP="00303FF2">
      <w:pPr>
        <w:tabs>
          <w:tab w:val="right" w:pos="9638"/>
        </w:tabs>
      </w:pPr>
    </w:p>
    <w:p w14:paraId="406C542C" w14:textId="7A33E939" w:rsidR="00E76AD8" w:rsidRDefault="00E76AD8" w:rsidP="00EE6D37">
      <w:pPr>
        <w:pStyle w:val="aa"/>
      </w:pPr>
      <w:r>
        <w:t xml:space="preserve">В таблице </w:t>
      </w:r>
      <w:r w:rsidR="00E90243">
        <w:fldChar w:fldCharType="begin"/>
      </w:r>
      <w:r w:rsidR="00E90243">
        <w:instrText xml:space="preserve"> SEQ таблице \* ARABIC \r 5 </w:instrText>
      </w:r>
      <w:r w:rsidR="00E90243">
        <w:fldChar w:fldCharType="separate"/>
      </w:r>
      <w:r w:rsidR="00D87564">
        <w:rPr>
          <w:noProof/>
        </w:rPr>
        <w:t>5</w:t>
      </w:r>
      <w:r w:rsidR="00E90243">
        <w:rPr>
          <w:noProof/>
        </w:rPr>
        <w:fldChar w:fldCharType="end"/>
      </w:r>
      <w:r w:rsidRPr="00A11899">
        <w:t xml:space="preserve"> </w:t>
      </w:r>
      <w:r>
        <w:t>представлен</w:t>
      </w:r>
      <w:r w:rsidR="00A11899">
        <w:t>ы реквизиты перечисления «ГрафикРаботы»</w:t>
      </w:r>
      <w:r w:rsidR="000E305C">
        <w:t>.</w:t>
      </w:r>
    </w:p>
    <w:p w14:paraId="1AD5A3FE" w14:textId="434A2514" w:rsidR="005465C7" w:rsidRDefault="005465C7" w:rsidP="005465C7">
      <w:pPr>
        <w:tabs>
          <w:tab w:val="right" w:pos="9638"/>
        </w:tabs>
      </w:pPr>
      <w:r>
        <w:t xml:space="preserve">Таблица </w:t>
      </w:r>
      <w:fldSimple w:instr=" SEQ Таблица \* ARABIC ">
        <w:r w:rsidR="00D87564">
          <w:rPr>
            <w:noProof/>
          </w:rPr>
          <w:t>5</w:t>
        </w:r>
      </w:fldSimple>
      <w:r>
        <w:t xml:space="preserve"> – Структура </w:t>
      </w:r>
      <w:r w:rsidR="00B76B86">
        <w:t>перечисления</w:t>
      </w:r>
      <w:r>
        <w:t xml:space="preserve"> «</w:t>
      </w:r>
      <w:r w:rsidR="000067C5">
        <w:t>ГрафикРаботы</w:t>
      </w:r>
      <w:r>
        <w:t>»</w:t>
      </w:r>
      <w:r>
        <w:tab/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053"/>
        <w:gridCol w:w="2590"/>
        <w:gridCol w:w="4991"/>
      </w:tblGrid>
      <w:tr w:rsidR="00A11899" w:rsidRPr="00FE6763" w14:paraId="595E45FA" w14:textId="77777777" w:rsidTr="00295898">
        <w:tc>
          <w:tcPr>
            <w:tcW w:w="2053" w:type="dxa"/>
          </w:tcPr>
          <w:p w14:paraId="6519C9C8" w14:textId="77777777" w:rsidR="00A11899" w:rsidRPr="00FE6763" w:rsidRDefault="00A11899" w:rsidP="00295898">
            <w:pPr>
              <w:ind w:firstLine="0"/>
              <w:jc w:val="center"/>
              <w:rPr>
                <w:b/>
                <w:bCs/>
              </w:rPr>
            </w:pPr>
            <w:r w:rsidRPr="00FE6763">
              <w:rPr>
                <w:b/>
                <w:bCs/>
              </w:rPr>
              <w:t>Параметр</w:t>
            </w:r>
          </w:p>
        </w:tc>
        <w:tc>
          <w:tcPr>
            <w:tcW w:w="2590" w:type="dxa"/>
          </w:tcPr>
          <w:p w14:paraId="295EF611" w14:textId="77777777" w:rsidR="00A11899" w:rsidRPr="00FE6763" w:rsidRDefault="00A11899" w:rsidP="00295898">
            <w:pPr>
              <w:ind w:firstLine="0"/>
              <w:jc w:val="center"/>
              <w:rPr>
                <w:b/>
                <w:bCs/>
              </w:rPr>
            </w:pPr>
            <w:r w:rsidRPr="00FE6763">
              <w:rPr>
                <w:b/>
                <w:bCs/>
              </w:rPr>
              <w:t>Название</w:t>
            </w:r>
          </w:p>
        </w:tc>
        <w:tc>
          <w:tcPr>
            <w:tcW w:w="4991" w:type="dxa"/>
          </w:tcPr>
          <w:p w14:paraId="3B12C00B" w14:textId="77777777" w:rsidR="00A11899" w:rsidRPr="00FE6763" w:rsidRDefault="00A11899" w:rsidP="00295898">
            <w:pPr>
              <w:ind w:firstLine="0"/>
              <w:jc w:val="center"/>
              <w:rPr>
                <w:b/>
                <w:bCs/>
              </w:rPr>
            </w:pPr>
            <w:r w:rsidRPr="00FE6763">
              <w:rPr>
                <w:b/>
                <w:bCs/>
              </w:rPr>
              <w:t>Значение</w:t>
            </w:r>
          </w:p>
        </w:tc>
      </w:tr>
      <w:tr w:rsidR="0085735D" w:rsidRPr="00DC49F8" w14:paraId="67C7D80E" w14:textId="77777777" w:rsidTr="00295898">
        <w:tc>
          <w:tcPr>
            <w:tcW w:w="2053" w:type="dxa"/>
            <w:vMerge w:val="restart"/>
          </w:tcPr>
          <w:p w14:paraId="08240F28" w14:textId="77777777" w:rsidR="0085735D" w:rsidRPr="00DC49F8" w:rsidRDefault="0085735D" w:rsidP="00D46AB4">
            <w:pPr>
              <w:ind w:firstLine="22"/>
              <w:jc w:val="center"/>
            </w:pPr>
            <w:r>
              <w:t>Реквизиты</w:t>
            </w:r>
          </w:p>
        </w:tc>
        <w:tc>
          <w:tcPr>
            <w:tcW w:w="2590" w:type="dxa"/>
          </w:tcPr>
          <w:p w14:paraId="6A662C7B" w14:textId="2FBD9B28" w:rsidR="0085735D" w:rsidRPr="00DC49F8" w:rsidRDefault="0085735D" w:rsidP="00D46AB4">
            <w:pPr>
              <w:ind w:firstLine="22"/>
            </w:pPr>
            <w:r>
              <w:t>ПятьДва</w:t>
            </w:r>
          </w:p>
        </w:tc>
        <w:tc>
          <w:tcPr>
            <w:tcW w:w="4991" w:type="dxa"/>
          </w:tcPr>
          <w:p w14:paraId="6CC54A7F" w14:textId="2AA7874B" w:rsidR="0085735D" w:rsidRPr="00A11899" w:rsidRDefault="0085735D" w:rsidP="00D46AB4">
            <w:pPr>
              <w:ind w:firstLine="22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/2</w:t>
            </w:r>
          </w:p>
        </w:tc>
      </w:tr>
      <w:tr w:rsidR="0085735D" w:rsidRPr="00DC49F8" w14:paraId="6E99C6CF" w14:textId="77777777" w:rsidTr="00295898">
        <w:tc>
          <w:tcPr>
            <w:tcW w:w="2053" w:type="dxa"/>
            <w:vMerge/>
          </w:tcPr>
          <w:p w14:paraId="592B25D2" w14:textId="77777777" w:rsidR="0085735D" w:rsidRDefault="0085735D" w:rsidP="00D46AB4">
            <w:pPr>
              <w:ind w:firstLine="22"/>
              <w:jc w:val="center"/>
            </w:pPr>
          </w:p>
        </w:tc>
        <w:tc>
          <w:tcPr>
            <w:tcW w:w="2590" w:type="dxa"/>
          </w:tcPr>
          <w:p w14:paraId="6756BC76" w14:textId="47DA23D9" w:rsidR="0085735D" w:rsidRDefault="0085735D" w:rsidP="00D46AB4">
            <w:pPr>
              <w:ind w:firstLine="22"/>
            </w:pPr>
            <w:r>
              <w:t>ДваДва</w:t>
            </w:r>
          </w:p>
        </w:tc>
        <w:tc>
          <w:tcPr>
            <w:tcW w:w="4991" w:type="dxa"/>
          </w:tcPr>
          <w:p w14:paraId="0588DD2D" w14:textId="7CE58D28" w:rsidR="0085735D" w:rsidRPr="00A11899" w:rsidRDefault="0085735D" w:rsidP="00D46AB4">
            <w:pPr>
              <w:ind w:firstLine="22"/>
              <w:rPr>
                <w:lang w:val="en-US"/>
              </w:rPr>
            </w:pPr>
            <w:r>
              <w:rPr>
                <w:lang w:val="en-US"/>
              </w:rPr>
              <w:t>2/2</w:t>
            </w:r>
          </w:p>
        </w:tc>
      </w:tr>
      <w:tr w:rsidR="0085735D" w:rsidRPr="00DC49F8" w14:paraId="0C4C374D" w14:textId="77777777" w:rsidTr="00295898">
        <w:tc>
          <w:tcPr>
            <w:tcW w:w="2053" w:type="dxa"/>
            <w:vMerge/>
          </w:tcPr>
          <w:p w14:paraId="52F428C8" w14:textId="77777777" w:rsidR="0085735D" w:rsidRDefault="0085735D" w:rsidP="00D46AB4">
            <w:pPr>
              <w:ind w:firstLine="22"/>
              <w:jc w:val="center"/>
            </w:pPr>
          </w:p>
        </w:tc>
        <w:tc>
          <w:tcPr>
            <w:tcW w:w="2590" w:type="dxa"/>
          </w:tcPr>
          <w:p w14:paraId="7BCD4FC7" w14:textId="75901508" w:rsidR="0085735D" w:rsidRPr="00A11899" w:rsidRDefault="0085735D" w:rsidP="00D46AB4">
            <w:pPr>
              <w:ind w:firstLine="22"/>
            </w:pPr>
            <w:r>
              <w:t>ДваОдин</w:t>
            </w:r>
          </w:p>
        </w:tc>
        <w:tc>
          <w:tcPr>
            <w:tcW w:w="4991" w:type="dxa"/>
          </w:tcPr>
          <w:p w14:paraId="0E7A7E4E" w14:textId="1CC250C5" w:rsidR="0085735D" w:rsidRPr="00A11899" w:rsidRDefault="0085735D" w:rsidP="00D46AB4">
            <w:pPr>
              <w:ind w:firstLine="22"/>
              <w:rPr>
                <w:lang w:val="en-US"/>
              </w:rPr>
            </w:pPr>
            <w:r>
              <w:rPr>
                <w:lang w:val="en-US"/>
              </w:rPr>
              <w:t>2/1</w:t>
            </w:r>
          </w:p>
        </w:tc>
      </w:tr>
    </w:tbl>
    <w:p w14:paraId="0ABB0778" w14:textId="36B06E39" w:rsidR="00A11899" w:rsidRDefault="00A11899" w:rsidP="0023650F"/>
    <w:p w14:paraId="4C426B96" w14:textId="2ECF5902" w:rsidR="009D532D" w:rsidRDefault="009D532D" w:rsidP="009D532D">
      <w:pPr>
        <w:pStyle w:val="aa"/>
      </w:pPr>
      <w:r>
        <w:t xml:space="preserve">В таблице </w:t>
      </w:r>
      <w:fldSimple w:instr=" SEQ таблице \* ARABIC ">
        <w:r w:rsidR="00D87564">
          <w:rPr>
            <w:noProof/>
          </w:rPr>
          <w:t>6</w:t>
        </w:r>
      </w:fldSimple>
      <w:r w:rsidRPr="00A11899">
        <w:t xml:space="preserve"> </w:t>
      </w:r>
      <w:r>
        <w:t>представлены реквизиты</w:t>
      </w:r>
      <w:r w:rsidR="00853235">
        <w:t xml:space="preserve"> документ</w:t>
      </w:r>
      <w:r w:rsidR="00692BBE">
        <w:t>а</w:t>
      </w:r>
      <w:r>
        <w:t xml:space="preserve"> «</w:t>
      </w:r>
      <w:r w:rsidR="00C2754D">
        <w:t>ДоговорыСКонтрагентами</w:t>
      </w:r>
      <w:r>
        <w:t>».</w:t>
      </w:r>
    </w:p>
    <w:p w14:paraId="712E7051" w14:textId="6A28E781" w:rsidR="00EA5141" w:rsidRDefault="00EA5141" w:rsidP="00EA5141">
      <w:pPr>
        <w:tabs>
          <w:tab w:val="right" w:pos="9638"/>
        </w:tabs>
      </w:pPr>
      <w:r>
        <w:t xml:space="preserve">Таблица </w:t>
      </w:r>
      <w:fldSimple w:instr=" SEQ Таблица \* ARABIC ">
        <w:r w:rsidR="00D87564">
          <w:rPr>
            <w:noProof/>
          </w:rPr>
          <w:t>6</w:t>
        </w:r>
      </w:fldSimple>
      <w:r>
        <w:t xml:space="preserve"> – Структура и свойства</w:t>
      </w:r>
      <w:r w:rsidR="00243588">
        <w:t xml:space="preserve"> </w:t>
      </w:r>
      <w:r w:rsidR="00E85EE9">
        <w:t>документа</w:t>
      </w:r>
      <w:r w:rsidR="00243588">
        <w:t xml:space="preserve"> «</w:t>
      </w:r>
      <w:r w:rsidR="00D70763">
        <w:t>ДоговорыСКонтрагентами</w:t>
      </w:r>
      <w:r>
        <w:t>»</w:t>
      </w:r>
      <w:r>
        <w:tab/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1555"/>
        <w:gridCol w:w="2835"/>
        <w:gridCol w:w="5244"/>
      </w:tblGrid>
      <w:tr w:rsidR="0032463B" w14:paraId="724F4B50" w14:textId="77777777" w:rsidTr="006E59E7">
        <w:tc>
          <w:tcPr>
            <w:tcW w:w="1555" w:type="dxa"/>
          </w:tcPr>
          <w:p w14:paraId="1D97C877" w14:textId="77777777" w:rsidR="00EA5141" w:rsidRPr="00FE6763" w:rsidRDefault="00EA5141" w:rsidP="00295898">
            <w:pPr>
              <w:ind w:firstLine="0"/>
              <w:jc w:val="center"/>
              <w:rPr>
                <w:b/>
                <w:bCs/>
              </w:rPr>
            </w:pPr>
            <w:r w:rsidRPr="00FE6763">
              <w:rPr>
                <w:b/>
                <w:bCs/>
              </w:rPr>
              <w:t>Параметр</w:t>
            </w:r>
          </w:p>
        </w:tc>
        <w:tc>
          <w:tcPr>
            <w:tcW w:w="2835" w:type="dxa"/>
          </w:tcPr>
          <w:p w14:paraId="62F24C94" w14:textId="77777777" w:rsidR="00EA5141" w:rsidRPr="00FE6763" w:rsidRDefault="00EA5141" w:rsidP="00295898">
            <w:pPr>
              <w:ind w:firstLine="0"/>
              <w:jc w:val="center"/>
              <w:rPr>
                <w:b/>
                <w:bCs/>
              </w:rPr>
            </w:pPr>
            <w:r w:rsidRPr="00FE6763">
              <w:rPr>
                <w:b/>
                <w:bCs/>
              </w:rPr>
              <w:t>Название</w:t>
            </w:r>
          </w:p>
        </w:tc>
        <w:tc>
          <w:tcPr>
            <w:tcW w:w="5244" w:type="dxa"/>
          </w:tcPr>
          <w:p w14:paraId="0470B152" w14:textId="77777777" w:rsidR="00EA5141" w:rsidRPr="00FE6763" w:rsidRDefault="00EA5141" w:rsidP="00295898">
            <w:pPr>
              <w:ind w:firstLine="0"/>
              <w:jc w:val="center"/>
              <w:rPr>
                <w:b/>
                <w:bCs/>
              </w:rPr>
            </w:pPr>
            <w:r w:rsidRPr="00FE6763">
              <w:rPr>
                <w:b/>
                <w:bCs/>
              </w:rPr>
              <w:t>Значение</w:t>
            </w:r>
          </w:p>
        </w:tc>
      </w:tr>
      <w:tr w:rsidR="0032463B" w14:paraId="013D1362" w14:textId="77777777" w:rsidTr="006E59E7">
        <w:tc>
          <w:tcPr>
            <w:tcW w:w="1555" w:type="dxa"/>
            <w:vMerge w:val="restart"/>
          </w:tcPr>
          <w:p w14:paraId="67092290" w14:textId="77777777" w:rsidR="00EA5141" w:rsidRPr="00DC49F8" w:rsidRDefault="00EA5141" w:rsidP="00295898">
            <w:pPr>
              <w:ind w:firstLine="0"/>
              <w:jc w:val="center"/>
            </w:pPr>
            <w:r>
              <w:t>Свойства</w:t>
            </w:r>
          </w:p>
        </w:tc>
        <w:tc>
          <w:tcPr>
            <w:tcW w:w="2835" w:type="dxa"/>
          </w:tcPr>
          <w:p w14:paraId="647FDABB" w14:textId="08C7F9D6" w:rsidR="00EA5141" w:rsidRPr="00DC49F8" w:rsidRDefault="00267F84" w:rsidP="00295898">
            <w:pPr>
              <w:ind w:firstLine="0"/>
            </w:pPr>
            <w:r>
              <w:t>Номер</w:t>
            </w:r>
          </w:p>
        </w:tc>
        <w:tc>
          <w:tcPr>
            <w:tcW w:w="5244" w:type="dxa"/>
          </w:tcPr>
          <w:p w14:paraId="17F731C5" w14:textId="48BD2D2D" w:rsidR="00EA5141" w:rsidRPr="00DC49F8" w:rsidRDefault="00221EA2" w:rsidP="00295898">
            <w:pPr>
              <w:ind w:firstLine="0"/>
            </w:pPr>
            <w:r>
              <w:t>тип: Число, длина: 9</w:t>
            </w:r>
          </w:p>
        </w:tc>
      </w:tr>
      <w:tr w:rsidR="0032463B" w14:paraId="1D03A679" w14:textId="77777777" w:rsidTr="006E59E7">
        <w:tc>
          <w:tcPr>
            <w:tcW w:w="1555" w:type="dxa"/>
            <w:vMerge/>
          </w:tcPr>
          <w:p w14:paraId="1F1D4EA6" w14:textId="77777777" w:rsidR="00EA5141" w:rsidRPr="00DC49F8" w:rsidRDefault="00EA5141" w:rsidP="00295898">
            <w:pPr>
              <w:ind w:firstLine="0"/>
              <w:jc w:val="center"/>
            </w:pPr>
          </w:p>
        </w:tc>
        <w:tc>
          <w:tcPr>
            <w:tcW w:w="2835" w:type="dxa"/>
          </w:tcPr>
          <w:p w14:paraId="425F0B0D" w14:textId="610CAFE8" w:rsidR="00EA5141" w:rsidRPr="00DC49F8" w:rsidRDefault="00267F84" w:rsidP="00295898">
            <w:pPr>
              <w:ind w:firstLine="0"/>
            </w:pPr>
            <w:r>
              <w:t>Дата</w:t>
            </w:r>
          </w:p>
        </w:tc>
        <w:tc>
          <w:tcPr>
            <w:tcW w:w="5244" w:type="dxa"/>
          </w:tcPr>
          <w:p w14:paraId="5337C168" w14:textId="606EB919" w:rsidR="00EA5141" w:rsidRPr="00DC49F8" w:rsidRDefault="00267F84" w:rsidP="00295898">
            <w:pPr>
              <w:ind w:firstLine="0"/>
            </w:pPr>
            <w:r>
              <w:t>тип: Дата и время</w:t>
            </w:r>
          </w:p>
        </w:tc>
      </w:tr>
      <w:tr w:rsidR="0032463B" w14:paraId="77F053CF" w14:textId="77777777" w:rsidTr="006E59E7">
        <w:tc>
          <w:tcPr>
            <w:tcW w:w="1555" w:type="dxa"/>
          </w:tcPr>
          <w:p w14:paraId="301634D1" w14:textId="77777777" w:rsidR="00EA5141" w:rsidRPr="00DC49F8" w:rsidRDefault="00EA5141" w:rsidP="00295898">
            <w:pPr>
              <w:ind w:firstLine="0"/>
              <w:jc w:val="center"/>
            </w:pPr>
            <w:r>
              <w:t>Реквизиты</w:t>
            </w:r>
          </w:p>
        </w:tc>
        <w:tc>
          <w:tcPr>
            <w:tcW w:w="2835" w:type="dxa"/>
          </w:tcPr>
          <w:p w14:paraId="5EF50CFE" w14:textId="67CB91AA" w:rsidR="00EA5141" w:rsidRPr="00DC49F8" w:rsidRDefault="0032463B" w:rsidP="00295898">
            <w:pPr>
              <w:ind w:firstLine="0"/>
            </w:pPr>
            <w:r>
              <w:t>Контрагент</w:t>
            </w:r>
          </w:p>
        </w:tc>
        <w:tc>
          <w:tcPr>
            <w:tcW w:w="5244" w:type="dxa"/>
          </w:tcPr>
          <w:p w14:paraId="7A0048A8" w14:textId="06698920" w:rsidR="00EA5141" w:rsidRPr="00DC49F8" w:rsidRDefault="00F24067" w:rsidP="00295898">
            <w:pPr>
              <w:ind w:firstLine="0"/>
            </w:pPr>
            <w:r>
              <w:t xml:space="preserve">тип: </w:t>
            </w:r>
            <w:r w:rsidR="003F30F0">
              <w:t>СправочникСсылка.</w:t>
            </w:r>
            <w:r w:rsidR="0032463B">
              <w:t>Контрагенты</w:t>
            </w:r>
          </w:p>
        </w:tc>
      </w:tr>
      <w:tr w:rsidR="0032463B" w14:paraId="67C33E1D" w14:textId="77777777" w:rsidTr="006E59E7">
        <w:tc>
          <w:tcPr>
            <w:tcW w:w="1555" w:type="dxa"/>
            <w:vMerge w:val="restart"/>
          </w:tcPr>
          <w:p w14:paraId="056712DE" w14:textId="77777777" w:rsidR="005B45E5" w:rsidRDefault="005B45E5" w:rsidP="005B45E5">
            <w:pPr>
              <w:ind w:firstLine="22"/>
              <w:jc w:val="center"/>
            </w:pPr>
            <w:r>
              <w:t>Реквизиты табличной части</w:t>
            </w:r>
          </w:p>
          <w:p w14:paraId="5E4B7F20" w14:textId="611E0F32" w:rsidR="005B45E5" w:rsidRDefault="005B45E5" w:rsidP="005B45E5">
            <w:pPr>
              <w:ind w:firstLine="22"/>
              <w:jc w:val="center"/>
            </w:pPr>
            <w:r>
              <w:t>«</w:t>
            </w:r>
            <w:r w:rsidR="005A0B28">
              <w:t>Товары</w:t>
            </w:r>
            <w:r>
              <w:t>»</w:t>
            </w:r>
          </w:p>
        </w:tc>
        <w:tc>
          <w:tcPr>
            <w:tcW w:w="2835" w:type="dxa"/>
          </w:tcPr>
          <w:p w14:paraId="1158DC79" w14:textId="4B17FE53" w:rsidR="005B45E5" w:rsidRDefault="005B45E5" w:rsidP="005B45E5">
            <w:pPr>
              <w:ind w:firstLine="22"/>
            </w:pPr>
            <w:r>
              <w:t>Название товара</w:t>
            </w:r>
          </w:p>
        </w:tc>
        <w:tc>
          <w:tcPr>
            <w:tcW w:w="5244" w:type="dxa"/>
          </w:tcPr>
          <w:p w14:paraId="190ECC60" w14:textId="77777777" w:rsidR="005B45E5" w:rsidRDefault="005B45E5" w:rsidP="005B45E5">
            <w:pPr>
              <w:ind w:firstLine="22"/>
            </w:pPr>
            <w:r>
              <w:t>тип: Строка, длина: 80</w:t>
            </w:r>
          </w:p>
        </w:tc>
      </w:tr>
      <w:tr w:rsidR="0032463B" w14:paraId="58D6B51B" w14:textId="77777777" w:rsidTr="006E59E7">
        <w:tc>
          <w:tcPr>
            <w:tcW w:w="1555" w:type="dxa"/>
            <w:vMerge/>
          </w:tcPr>
          <w:p w14:paraId="4832C410" w14:textId="77777777" w:rsidR="00B7087A" w:rsidRDefault="00B7087A" w:rsidP="00B7087A">
            <w:pPr>
              <w:ind w:firstLine="22"/>
              <w:jc w:val="center"/>
            </w:pPr>
          </w:p>
        </w:tc>
        <w:tc>
          <w:tcPr>
            <w:tcW w:w="2835" w:type="dxa"/>
          </w:tcPr>
          <w:p w14:paraId="5E98785F" w14:textId="29AE38A9" w:rsidR="00B7087A" w:rsidRDefault="00FF27F3" w:rsidP="00B7087A">
            <w:pPr>
              <w:ind w:firstLine="22"/>
            </w:pPr>
            <w:r>
              <w:t>ЦенаЗаШтуку</w:t>
            </w:r>
          </w:p>
        </w:tc>
        <w:tc>
          <w:tcPr>
            <w:tcW w:w="5244" w:type="dxa"/>
          </w:tcPr>
          <w:p w14:paraId="1A4EB732" w14:textId="0A04BF99" w:rsidR="00B7087A" w:rsidRDefault="00B7087A" w:rsidP="00B7087A">
            <w:pPr>
              <w:ind w:firstLine="22"/>
            </w:pPr>
            <w:r>
              <w:t>тип: Число, длина: 1</w:t>
            </w:r>
            <w:r w:rsidR="00BD181B">
              <w:t>2</w:t>
            </w:r>
            <w:r>
              <w:t>, точность: 2, неотрицательное</w:t>
            </w:r>
          </w:p>
        </w:tc>
      </w:tr>
      <w:tr w:rsidR="0032463B" w14:paraId="3A8C4D49" w14:textId="77777777" w:rsidTr="006E59E7">
        <w:tc>
          <w:tcPr>
            <w:tcW w:w="1555" w:type="dxa"/>
            <w:vMerge/>
          </w:tcPr>
          <w:p w14:paraId="3FEEB2A3" w14:textId="77777777" w:rsidR="00B7087A" w:rsidRDefault="00B7087A" w:rsidP="00B7087A">
            <w:pPr>
              <w:ind w:firstLine="22"/>
              <w:jc w:val="center"/>
            </w:pPr>
          </w:p>
        </w:tc>
        <w:tc>
          <w:tcPr>
            <w:tcW w:w="2835" w:type="dxa"/>
          </w:tcPr>
          <w:p w14:paraId="4347EB49" w14:textId="1BC086CF" w:rsidR="00B7087A" w:rsidRDefault="00FF27F3" w:rsidP="00B7087A">
            <w:pPr>
              <w:ind w:firstLine="22"/>
            </w:pPr>
            <w:r>
              <w:t>Количество</w:t>
            </w:r>
          </w:p>
        </w:tc>
        <w:tc>
          <w:tcPr>
            <w:tcW w:w="5244" w:type="dxa"/>
          </w:tcPr>
          <w:p w14:paraId="391A21B7" w14:textId="18DBC334" w:rsidR="00B7087A" w:rsidRDefault="00B7087A" w:rsidP="00B7087A">
            <w:pPr>
              <w:ind w:firstLine="22"/>
            </w:pPr>
            <w:r>
              <w:t>тип: Число, длина: 10, точность: 0, неотрицательное</w:t>
            </w:r>
          </w:p>
        </w:tc>
      </w:tr>
    </w:tbl>
    <w:p w14:paraId="298146C4" w14:textId="77777777" w:rsidR="00EE6D37" w:rsidRPr="00E76AD8" w:rsidRDefault="00EE6D37" w:rsidP="00EA5141"/>
    <w:p w14:paraId="58A175CB" w14:textId="4530E3F5" w:rsidR="001E2B27" w:rsidRPr="006832ED" w:rsidRDefault="001E2B27">
      <w:pPr>
        <w:widowControl/>
        <w:suppressAutoHyphens w:val="0"/>
        <w:spacing w:after="160" w:line="259" w:lineRule="auto"/>
      </w:pPr>
      <w:r>
        <w:br w:type="page"/>
      </w:r>
    </w:p>
    <w:p w14:paraId="7FA60777" w14:textId="7679FFF7" w:rsidR="001E2B27" w:rsidRDefault="001E2B27" w:rsidP="001E2B27">
      <w:pPr>
        <w:pStyle w:val="1"/>
      </w:pPr>
      <w:r>
        <w:lastRenderedPageBreak/>
        <w:t>Список информационных источников</w:t>
      </w:r>
    </w:p>
    <w:p w14:paraId="415D9806" w14:textId="590F9E91" w:rsidR="007612A2" w:rsidRDefault="000F24D2" w:rsidP="00E21472">
      <w:pPr>
        <w:pStyle w:val="aa"/>
        <w:numPr>
          <w:ilvl w:val="0"/>
          <w:numId w:val="23"/>
        </w:numPr>
      </w:pPr>
      <w:r>
        <w:t xml:space="preserve">Потапова К. А. </w:t>
      </w:r>
      <w:r w:rsidR="00FF00C4">
        <w:t>Лекционные материалы по дисциплине «</w:t>
      </w:r>
      <w:r w:rsidR="00FF00C4" w:rsidRPr="00FF00C4">
        <w:t>Мобильные приложения систем управления ресурсами предприятий</w:t>
      </w:r>
      <w:r w:rsidR="00FF00C4">
        <w:t>»</w:t>
      </w:r>
      <w:r w:rsidR="00FF00C4" w:rsidRPr="00954778">
        <w:t xml:space="preserve"> </w:t>
      </w:r>
      <w:r w:rsidR="00E21472" w:rsidRPr="00954778">
        <w:t>[</w:t>
      </w:r>
      <w:r w:rsidR="00E21472">
        <w:t>Электронный ресурс</w:t>
      </w:r>
      <w:r w:rsidR="00E21472" w:rsidRPr="00954778">
        <w:t>]</w:t>
      </w:r>
      <w:r w:rsidR="00E21472">
        <w:t xml:space="preserve">. Режим доступа: </w:t>
      </w:r>
      <w:r w:rsidR="00954778" w:rsidRPr="00954778">
        <w:t xml:space="preserve">https://online-edu.mirea.ru/course/view.php?id=7649 </w:t>
      </w:r>
      <w:r w:rsidR="00E21472">
        <w:t>(Дата обращения 24.10.2024).</w:t>
      </w:r>
    </w:p>
    <w:p w14:paraId="76479786" w14:textId="75F1AF0E" w:rsidR="000F24D2" w:rsidRPr="007612A2" w:rsidRDefault="00660551" w:rsidP="00E21472">
      <w:pPr>
        <w:pStyle w:val="aa"/>
        <w:numPr>
          <w:ilvl w:val="0"/>
          <w:numId w:val="23"/>
        </w:numPr>
      </w:pPr>
      <w:r>
        <w:t xml:space="preserve">Потапова К. А. Методические указания к практической работе </w:t>
      </w:r>
      <w:fldSimple w:instr=" REF НомерРаботы  \* MERGEFORMAT ">
        <w:r w:rsidR="00D87564" w:rsidRPr="00D87564">
          <w:rPr>
            <w:sz w:val="32"/>
            <w:szCs w:val="32"/>
          </w:rPr>
          <w:t>№6</w:t>
        </w:r>
      </w:fldSimple>
      <w:r>
        <w:t xml:space="preserve"> </w:t>
      </w:r>
      <w:r w:rsidR="00856C98">
        <w:t xml:space="preserve">по дисциплине </w:t>
      </w:r>
      <w:r>
        <w:t>«</w:t>
      </w:r>
      <w:r w:rsidRPr="00FF00C4">
        <w:t>Мобильные приложения систем управления ресурсами предприятий</w:t>
      </w:r>
      <w:r>
        <w:t>»</w:t>
      </w:r>
      <w:r w:rsidR="00A0466A">
        <w:t>.</w:t>
      </w:r>
      <w:r>
        <w:t xml:space="preserve"> </w:t>
      </w:r>
      <w:r w:rsidR="00BF09B5">
        <w:t xml:space="preserve">Режим доступа: </w:t>
      </w:r>
      <w:r w:rsidR="00BF09B5" w:rsidRPr="00BF09B5">
        <w:t>https://online-edu.mirea.ru/mod/assign/view.php?id=525567</w:t>
      </w:r>
      <w:r w:rsidR="00BF09B5">
        <w:t xml:space="preserve"> (Дата обращения 24.10.2024).</w:t>
      </w:r>
    </w:p>
    <w:sectPr w:rsidR="000F24D2" w:rsidRPr="007612A2" w:rsidSect="006F656D">
      <w:footerReference w:type="default" r:id="rId10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CCE82" w14:textId="77777777" w:rsidR="00E90243" w:rsidRDefault="00E90243" w:rsidP="008F6004">
      <w:r>
        <w:separator/>
      </w:r>
    </w:p>
  </w:endnote>
  <w:endnote w:type="continuationSeparator" w:id="0">
    <w:p w14:paraId="571D88F3" w14:textId="77777777" w:rsidR="00E90243" w:rsidRDefault="00E90243" w:rsidP="008F6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97D90" w14:textId="749D95C9" w:rsidR="008F6004" w:rsidRDefault="008F6004">
    <w:pPr>
      <w:pStyle w:val="af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10496377"/>
      <w:docPartObj>
        <w:docPartGallery w:val="Page Numbers (Bottom of Page)"/>
        <w:docPartUnique/>
      </w:docPartObj>
    </w:sdtPr>
    <w:sdtEndPr/>
    <w:sdtContent>
      <w:p w14:paraId="6B25AE08" w14:textId="77777777" w:rsidR="008F6004" w:rsidRDefault="008F6004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A38489" w14:textId="77777777" w:rsidR="00E90243" w:rsidRDefault="00E90243" w:rsidP="008F6004">
      <w:r>
        <w:separator/>
      </w:r>
    </w:p>
  </w:footnote>
  <w:footnote w:type="continuationSeparator" w:id="0">
    <w:p w14:paraId="2BE9AABF" w14:textId="77777777" w:rsidR="00E90243" w:rsidRDefault="00E90243" w:rsidP="008F6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F1244"/>
    <w:multiLevelType w:val="hybridMultilevel"/>
    <w:tmpl w:val="C978A0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8366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A40A7"/>
    <w:multiLevelType w:val="hybridMultilevel"/>
    <w:tmpl w:val="18E094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22F49DC"/>
    <w:multiLevelType w:val="multilevel"/>
    <w:tmpl w:val="8B4EB7F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3715B93"/>
    <w:multiLevelType w:val="hybridMultilevel"/>
    <w:tmpl w:val="DAAE09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FF24DF"/>
    <w:multiLevelType w:val="hybridMultilevel"/>
    <w:tmpl w:val="E1007252"/>
    <w:lvl w:ilvl="0" w:tplc="6F6A8DB6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65098"/>
    <w:multiLevelType w:val="hybridMultilevel"/>
    <w:tmpl w:val="9F9CD448"/>
    <w:lvl w:ilvl="0" w:tplc="C83A09CE">
      <w:start w:val="1"/>
      <w:numFmt w:val="decimal"/>
      <w:lvlText w:val="%1."/>
      <w:lvlJc w:val="left"/>
      <w:pPr>
        <w:ind w:left="1109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400CDF"/>
    <w:multiLevelType w:val="hybridMultilevel"/>
    <w:tmpl w:val="B9EE7CF2"/>
    <w:lvl w:ilvl="0" w:tplc="55E493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0AC4AAC"/>
    <w:multiLevelType w:val="hybridMultilevel"/>
    <w:tmpl w:val="D5EA17CE"/>
    <w:lvl w:ilvl="0" w:tplc="6E24C5C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2"/>
  </w:num>
  <w:num w:numId="2">
    <w:abstractNumId w:val="18"/>
  </w:num>
  <w:num w:numId="3">
    <w:abstractNumId w:val="21"/>
  </w:num>
  <w:num w:numId="4">
    <w:abstractNumId w:val="15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3"/>
  </w:num>
  <w:num w:numId="8">
    <w:abstractNumId w:val="7"/>
  </w:num>
  <w:num w:numId="9">
    <w:abstractNumId w:val="14"/>
  </w:num>
  <w:num w:numId="10">
    <w:abstractNumId w:val="6"/>
  </w:num>
  <w:num w:numId="11">
    <w:abstractNumId w:val="9"/>
  </w:num>
  <w:num w:numId="12">
    <w:abstractNumId w:val="2"/>
  </w:num>
  <w:num w:numId="13">
    <w:abstractNumId w:val="17"/>
  </w:num>
  <w:num w:numId="14">
    <w:abstractNumId w:val="10"/>
  </w:num>
  <w:num w:numId="15">
    <w:abstractNumId w:val="4"/>
  </w:num>
  <w:num w:numId="16">
    <w:abstractNumId w:val="19"/>
  </w:num>
  <w:num w:numId="17">
    <w:abstractNumId w:val="0"/>
  </w:num>
  <w:num w:numId="18">
    <w:abstractNumId w:val="16"/>
  </w:num>
  <w:num w:numId="19">
    <w:abstractNumId w:val="1"/>
  </w:num>
  <w:num w:numId="20">
    <w:abstractNumId w:val="5"/>
  </w:num>
  <w:num w:numId="21">
    <w:abstractNumId w:val="8"/>
  </w:num>
  <w:num w:numId="22">
    <w:abstractNumId w:val="2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107B"/>
    <w:rsid w:val="00002015"/>
    <w:rsid w:val="0000339D"/>
    <w:rsid w:val="00005B3C"/>
    <w:rsid w:val="00006288"/>
    <w:rsid w:val="000067C5"/>
    <w:rsid w:val="0000753F"/>
    <w:rsid w:val="000105F7"/>
    <w:rsid w:val="000147AD"/>
    <w:rsid w:val="00014CF3"/>
    <w:rsid w:val="00014E8D"/>
    <w:rsid w:val="00015E60"/>
    <w:rsid w:val="00020AAC"/>
    <w:rsid w:val="000214BA"/>
    <w:rsid w:val="00023E09"/>
    <w:rsid w:val="000278D0"/>
    <w:rsid w:val="00032213"/>
    <w:rsid w:val="0003330D"/>
    <w:rsid w:val="00034FD9"/>
    <w:rsid w:val="00042D1F"/>
    <w:rsid w:val="00045415"/>
    <w:rsid w:val="0004598F"/>
    <w:rsid w:val="00052D3C"/>
    <w:rsid w:val="00052FD5"/>
    <w:rsid w:val="00074091"/>
    <w:rsid w:val="000751A6"/>
    <w:rsid w:val="0008005C"/>
    <w:rsid w:val="00082249"/>
    <w:rsid w:val="00083A01"/>
    <w:rsid w:val="00084CF3"/>
    <w:rsid w:val="000911C7"/>
    <w:rsid w:val="000A2CC9"/>
    <w:rsid w:val="000B18E3"/>
    <w:rsid w:val="000C0AFE"/>
    <w:rsid w:val="000C249E"/>
    <w:rsid w:val="000C2FF6"/>
    <w:rsid w:val="000C6317"/>
    <w:rsid w:val="000C6443"/>
    <w:rsid w:val="000D1B56"/>
    <w:rsid w:val="000D2C82"/>
    <w:rsid w:val="000D4341"/>
    <w:rsid w:val="000D5F36"/>
    <w:rsid w:val="000D6FD3"/>
    <w:rsid w:val="000E305C"/>
    <w:rsid w:val="000E30A5"/>
    <w:rsid w:val="000F0DF0"/>
    <w:rsid w:val="000F16E7"/>
    <w:rsid w:val="000F24D2"/>
    <w:rsid w:val="00105AE9"/>
    <w:rsid w:val="00111A65"/>
    <w:rsid w:val="00111DDE"/>
    <w:rsid w:val="0011623A"/>
    <w:rsid w:val="00117BA3"/>
    <w:rsid w:val="00135BA5"/>
    <w:rsid w:val="0013635A"/>
    <w:rsid w:val="001366DD"/>
    <w:rsid w:val="00142373"/>
    <w:rsid w:val="001559B0"/>
    <w:rsid w:val="00162742"/>
    <w:rsid w:val="00163804"/>
    <w:rsid w:val="0016544D"/>
    <w:rsid w:val="00167135"/>
    <w:rsid w:val="00174A7D"/>
    <w:rsid w:val="00177AD8"/>
    <w:rsid w:val="00182315"/>
    <w:rsid w:val="0018350F"/>
    <w:rsid w:val="00192619"/>
    <w:rsid w:val="0019452A"/>
    <w:rsid w:val="001B377A"/>
    <w:rsid w:val="001B4873"/>
    <w:rsid w:val="001C0E7D"/>
    <w:rsid w:val="001C6119"/>
    <w:rsid w:val="001D2353"/>
    <w:rsid w:val="001D2718"/>
    <w:rsid w:val="001D449C"/>
    <w:rsid w:val="001D778C"/>
    <w:rsid w:val="001E2B27"/>
    <w:rsid w:val="001F0668"/>
    <w:rsid w:val="001F1A53"/>
    <w:rsid w:val="001F6FCB"/>
    <w:rsid w:val="001F7977"/>
    <w:rsid w:val="00202887"/>
    <w:rsid w:val="00211F3F"/>
    <w:rsid w:val="002167C6"/>
    <w:rsid w:val="00221EA2"/>
    <w:rsid w:val="00225D11"/>
    <w:rsid w:val="00227C55"/>
    <w:rsid w:val="0023172B"/>
    <w:rsid w:val="00231F8D"/>
    <w:rsid w:val="002358E9"/>
    <w:rsid w:val="00235D3F"/>
    <w:rsid w:val="0023649C"/>
    <w:rsid w:val="0023650F"/>
    <w:rsid w:val="00243588"/>
    <w:rsid w:val="00244476"/>
    <w:rsid w:val="00244CF1"/>
    <w:rsid w:val="002539D0"/>
    <w:rsid w:val="002541F7"/>
    <w:rsid w:val="002550DA"/>
    <w:rsid w:val="00255E5C"/>
    <w:rsid w:val="00264A2B"/>
    <w:rsid w:val="00267F84"/>
    <w:rsid w:val="00282B48"/>
    <w:rsid w:val="00285A2D"/>
    <w:rsid w:val="002864CF"/>
    <w:rsid w:val="002969FA"/>
    <w:rsid w:val="002A078A"/>
    <w:rsid w:val="002A3E7F"/>
    <w:rsid w:val="002A5A47"/>
    <w:rsid w:val="002A6C87"/>
    <w:rsid w:val="002B5712"/>
    <w:rsid w:val="002C148D"/>
    <w:rsid w:val="002C29E7"/>
    <w:rsid w:val="002C5671"/>
    <w:rsid w:val="002C5EE6"/>
    <w:rsid w:val="002C62D0"/>
    <w:rsid w:val="002C6754"/>
    <w:rsid w:val="002D0B5B"/>
    <w:rsid w:val="002D305D"/>
    <w:rsid w:val="002D3155"/>
    <w:rsid w:val="002D540C"/>
    <w:rsid w:val="002D79E7"/>
    <w:rsid w:val="002E021B"/>
    <w:rsid w:val="002E5A59"/>
    <w:rsid w:val="002F257C"/>
    <w:rsid w:val="002F7E2B"/>
    <w:rsid w:val="0030393E"/>
    <w:rsid w:val="00303FF2"/>
    <w:rsid w:val="00312803"/>
    <w:rsid w:val="00320B45"/>
    <w:rsid w:val="00323EDE"/>
    <w:rsid w:val="0032463B"/>
    <w:rsid w:val="00326046"/>
    <w:rsid w:val="00331A02"/>
    <w:rsid w:val="003405BB"/>
    <w:rsid w:val="00340960"/>
    <w:rsid w:val="0034441B"/>
    <w:rsid w:val="00346AE1"/>
    <w:rsid w:val="0035287A"/>
    <w:rsid w:val="0035326D"/>
    <w:rsid w:val="00353C81"/>
    <w:rsid w:val="003568D7"/>
    <w:rsid w:val="00357F78"/>
    <w:rsid w:val="00361D03"/>
    <w:rsid w:val="003632B2"/>
    <w:rsid w:val="00367BF0"/>
    <w:rsid w:val="00370951"/>
    <w:rsid w:val="0037307D"/>
    <w:rsid w:val="00383938"/>
    <w:rsid w:val="003A5A70"/>
    <w:rsid w:val="003A5E49"/>
    <w:rsid w:val="003C161A"/>
    <w:rsid w:val="003C6BAC"/>
    <w:rsid w:val="003D334A"/>
    <w:rsid w:val="003E3185"/>
    <w:rsid w:val="003E6DD5"/>
    <w:rsid w:val="003F30F0"/>
    <w:rsid w:val="003F43D7"/>
    <w:rsid w:val="00404638"/>
    <w:rsid w:val="004049A3"/>
    <w:rsid w:val="00404EC3"/>
    <w:rsid w:val="00404EF8"/>
    <w:rsid w:val="004070A0"/>
    <w:rsid w:val="004128EE"/>
    <w:rsid w:val="004138ED"/>
    <w:rsid w:val="004159CE"/>
    <w:rsid w:val="004203C1"/>
    <w:rsid w:val="00424FDE"/>
    <w:rsid w:val="00431A45"/>
    <w:rsid w:val="00444C69"/>
    <w:rsid w:val="004471F3"/>
    <w:rsid w:val="00456042"/>
    <w:rsid w:val="00456F2C"/>
    <w:rsid w:val="00461D6E"/>
    <w:rsid w:val="004700CE"/>
    <w:rsid w:val="00473D8E"/>
    <w:rsid w:val="00476499"/>
    <w:rsid w:val="004769FC"/>
    <w:rsid w:val="004825C6"/>
    <w:rsid w:val="00491236"/>
    <w:rsid w:val="00491FF3"/>
    <w:rsid w:val="0049430B"/>
    <w:rsid w:val="004958B1"/>
    <w:rsid w:val="004A1C86"/>
    <w:rsid w:val="004A4068"/>
    <w:rsid w:val="004A49B1"/>
    <w:rsid w:val="004A7223"/>
    <w:rsid w:val="004B10A8"/>
    <w:rsid w:val="004B1207"/>
    <w:rsid w:val="004B1AF0"/>
    <w:rsid w:val="004B4A10"/>
    <w:rsid w:val="004C1018"/>
    <w:rsid w:val="004D0C71"/>
    <w:rsid w:val="004D386F"/>
    <w:rsid w:val="004E1D62"/>
    <w:rsid w:val="004E25FC"/>
    <w:rsid w:val="004F0848"/>
    <w:rsid w:val="004F1080"/>
    <w:rsid w:val="004F4241"/>
    <w:rsid w:val="004F48FE"/>
    <w:rsid w:val="00502905"/>
    <w:rsid w:val="00504C6E"/>
    <w:rsid w:val="00512DAD"/>
    <w:rsid w:val="00514541"/>
    <w:rsid w:val="00515276"/>
    <w:rsid w:val="00523430"/>
    <w:rsid w:val="00524ADF"/>
    <w:rsid w:val="0053423F"/>
    <w:rsid w:val="00534A90"/>
    <w:rsid w:val="00535C66"/>
    <w:rsid w:val="00536352"/>
    <w:rsid w:val="00537B1B"/>
    <w:rsid w:val="00540A0E"/>
    <w:rsid w:val="00542555"/>
    <w:rsid w:val="005434CB"/>
    <w:rsid w:val="00543F6B"/>
    <w:rsid w:val="00545D26"/>
    <w:rsid w:val="005465C7"/>
    <w:rsid w:val="00546FB2"/>
    <w:rsid w:val="00551257"/>
    <w:rsid w:val="00556304"/>
    <w:rsid w:val="00561334"/>
    <w:rsid w:val="00563D5F"/>
    <w:rsid w:val="00571F83"/>
    <w:rsid w:val="00574756"/>
    <w:rsid w:val="00582A2E"/>
    <w:rsid w:val="005853E8"/>
    <w:rsid w:val="00586844"/>
    <w:rsid w:val="00590185"/>
    <w:rsid w:val="0059460E"/>
    <w:rsid w:val="00596BB2"/>
    <w:rsid w:val="005A0B28"/>
    <w:rsid w:val="005A109C"/>
    <w:rsid w:val="005A6F37"/>
    <w:rsid w:val="005B3A0A"/>
    <w:rsid w:val="005B45E5"/>
    <w:rsid w:val="005C4179"/>
    <w:rsid w:val="005E165D"/>
    <w:rsid w:val="005E2EDA"/>
    <w:rsid w:val="005E3023"/>
    <w:rsid w:val="005E3615"/>
    <w:rsid w:val="005E4C65"/>
    <w:rsid w:val="005F1EA7"/>
    <w:rsid w:val="005F248F"/>
    <w:rsid w:val="005F4901"/>
    <w:rsid w:val="005F705F"/>
    <w:rsid w:val="005F7278"/>
    <w:rsid w:val="00607B79"/>
    <w:rsid w:val="00612125"/>
    <w:rsid w:val="00617F2B"/>
    <w:rsid w:val="00623B3E"/>
    <w:rsid w:val="00623FCB"/>
    <w:rsid w:val="0062537E"/>
    <w:rsid w:val="00626443"/>
    <w:rsid w:val="00631674"/>
    <w:rsid w:val="006461E3"/>
    <w:rsid w:val="0064735B"/>
    <w:rsid w:val="00654B40"/>
    <w:rsid w:val="00660551"/>
    <w:rsid w:val="006763AD"/>
    <w:rsid w:val="006832ED"/>
    <w:rsid w:val="0069108C"/>
    <w:rsid w:val="00692BBE"/>
    <w:rsid w:val="00695803"/>
    <w:rsid w:val="00695C94"/>
    <w:rsid w:val="006A09E8"/>
    <w:rsid w:val="006A11E7"/>
    <w:rsid w:val="006A49D0"/>
    <w:rsid w:val="006A7B29"/>
    <w:rsid w:val="006B28EF"/>
    <w:rsid w:val="006B6DE8"/>
    <w:rsid w:val="006B79F0"/>
    <w:rsid w:val="006C1FD4"/>
    <w:rsid w:val="006C6726"/>
    <w:rsid w:val="006D0CC7"/>
    <w:rsid w:val="006D1B8B"/>
    <w:rsid w:val="006D5E7B"/>
    <w:rsid w:val="006D6477"/>
    <w:rsid w:val="006D7FE7"/>
    <w:rsid w:val="006E59E7"/>
    <w:rsid w:val="006F284E"/>
    <w:rsid w:val="006F2AD9"/>
    <w:rsid w:val="006F623D"/>
    <w:rsid w:val="006F656D"/>
    <w:rsid w:val="00702604"/>
    <w:rsid w:val="0070686E"/>
    <w:rsid w:val="0071109A"/>
    <w:rsid w:val="0071235C"/>
    <w:rsid w:val="0071401F"/>
    <w:rsid w:val="007209AA"/>
    <w:rsid w:val="007224BD"/>
    <w:rsid w:val="007230FB"/>
    <w:rsid w:val="00724100"/>
    <w:rsid w:val="00726B5E"/>
    <w:rsid w:val="00727CAE"/>
    <w:rsid w:val="0073462A"/>
    <w:rsid w:val="007373DA"/>
    <w:rsid w:val="00740EF6"/>
    <w:rsid w:val="0074518D"/>
    <w:rsid w:val="007460B2"/>
    <w:rsid w:val="00753F45"/>
    <w:rsid w:val="00755927"/>
    <w:rsid w:val="00760C40"/>
    <w:rsid w:val="007612A2"/>
    <w:rsid w:val="00773334"/>
    <w:rsid w:val="0077463E"/>
    <w:rsid w:val="0078012A"/>
    <w:rsid w:val="0078313B"/>
    <w:rsid w:val="00783B66"/>
    <w:rsid w:val="00787A55"/>
    <w:rsid w:val="00796F1C"/>
    <w:rsid w:val="00797825"/>
    <w:rsid w:val="007A08F4"/>
    <w:rsid w:val="007B1007"/>
    <w:rsid w:val="007B2C9F"/>
    <w:rsid w:val="007B328B"/>
    <w:rsid w:val="007B3DA1"/>
    <w:rsid w:val="007B5C87"/>
    <w:rsid w:val="007B7065"/>
    <w:rsid w:val="007B7BBE"/>
    <w:rsid w:val="007C18AE"/>
    <w:rsid w:val="007C271E"/>
    <w:rsid w:val="007C2C61"/>
    <w:rsid w:val="007C5737"/>
    <w:rsid w:val="007C6DDF"/>
    <w:rsid w:val="007D4450"/>
    <w:rsid w:val="007D44AE"/>
    <w:rsid w:val="007E5A7B"/>
    <w:rsid w:val="007E72DC"/>
    <w:rsid w:val="007F2EE3"/>
    <w:rsid w:val="0080071A"/>
    <w:rsid w:val="008008A5"/>
    <w:rsid w:val="00812FBF"/>
    <w:rsid w:val="00821320"/>
    <w:rsid w:val="008272F1"/>
    <w:rsid w:val="00831760"/>
    <w:rsid w:val="00832B09"/>
    <w:rsid w:val="00840040"/>
    <w:rsid w:val="00841F2A"/>
    <w:rsid w:val="0084261A"/>
    <w:rsid w:val="00845A09"/>
    <w:rsid w:val="008479A7"/>
    <w:rsid w:val="00850656"/>
    <w:rsid w:val="00850AD2"/>
    <w:rsid w:val="00853235"/>
    <w:rsid w:val="00854B9F"/>
    <w:rsid w:val="00856C98"/>
    <w:rsid w:val="0085735D"/>
    <w:rsid w:val="00864796"/>
    <w:rsid w:val="00866D85"/>
    <w:rsid w:val="008759E5"/>
    <w:rsid w:val="00880F68"/>
    <w:rsid w:val="00882C44"/>
    <w:rsid w:val="00886833"/>
    <w:rsid w:val="00887E7A"/>
    <w:rsid w:val="00891C48"/>
    <w:rsid w:val="008920D1"/>
    <w:rsid w:val="00893B30"/>
    <w:rsid w:val="00895978"/>
    <w:rsid w:val="00895B21"/>
    <w:rsid w:val="00895B78"/>
    <w:rsid w:val="00897335"/>
    <w:rsid w:val="008A101A"/>
    <w:rsid w:val="008A2933"/>
    <w:rsid w:val="008A36B3"/>
    <w:rsid w:val="008B50A5"/>
    <w:rsid w:val="008C131C"/>
    <w:rsid w:val="008C2C34"/>
    <w:rsid w:val="008D483C"/>
    <w:rsid w:val="008E0AFB"/>
    <w:rsid w:val="008E3F60"/>
    <w:rsid w:val="008E46AC"/>
    <w:rsid w:val="008E72B7"/>
    <w:rsid w:val="008F0A9B"/>
    <w:rsid w:val="008F0D5F"/>
    <w:rsid w:val="008F0E95"/>
    <w:rsid w:val="008F6004"/>
    <w:rsid w:val="00903A3D"/>
    <w:rsid w:val="00904746"/>
    <w:rsid w:val="00911E52"/>
    <w:rsid w:val="00912FEE"/>
    <w:rsid w:val="0091429B"/>
    <w:rsid w:val="00914FA8"/>
    <w:rsid w:val="00916243"/>
    <w:rsid w:val="009167A6"/>
    <w:rsid w:val="0092141A"/>
    <w:rsid w:val="009269FC"/>
    <w:rsid w:val="00926C07"/>
    <w:rsid w:val="009300BB"/>
    <w:rsid w:val="009331A6"/>
    <w:rsid w:val="00934A43"/>
    <w:rsid w:val="00936C1E"/>
    <w:rsid w:val="0093723B"/>
    <w:rsid w:val="009443B2"/>
    <w:rsid w:val="0095088E"/>
    <w:rsid w:val="00953242"/>
    <w:rsid w:val="00954247"/>
    <w:rsid w:val="00954778"/>
    <w:rsid w:val="00955C60"/>
    <w:rsid w:val="0095782B"/>
    <w:rsid w:val="00963D94"/>
    <w:rsid w:val="00963DD3"/>
    <w:rsid w:val="00966F0F"/>
    <w:rsid w:val="0097229C"/>
    <w:rsid w:val="00975A19"/>
    <w:rsid w:val="0097644D"/>
    <w:rsid w:val="0098361C"/>
    <w:rsid w:val="00984B9E"/>
    <w:rsid w:val="00984E40"/>
    <w:rsid w:val="00990F18"/>
    <w:rsid w:val="009968AE"/>
    <w:rsid w:val="009979E9"/>
    <w:rsid w:val="009C0043"/>
    <w:rsid w:val="009C3A76"/>
    <w:rsid w:val="009C4876"/>
    <w:rsid w:val="009C54BD"/>
    <w:rsid w:val="009D2728"/>
    <w:rsid w:val="009D4239"/>
    <w:rsid w:val="009D532D"/>
    <w:rsid w:val="009E1DBE"/>
    <w:rsid w:val="009E25EE"/>
    <w:rsid w:val="009E4CB7"/>
    <w:rsid w:val="009E64FD"/>
    <w:rsid w:val="009F13C8"/>
    <w:rsid w:val="009F2511"/>
    <w:rsid w:val="009F649F"/>
    <w:rsid w:val="00A0466A"/>
    <w:rsid w:val="00A061B2"/>
    <w:rsid w:val="00A068B7"/>
    <w:rsid w:val="00A11899"/>
    <w:rsid w:val="00A12585"/>
    <w:rsid w:val="00A22AE1"/>
    <w:rsid w:val="00A22B7D"/>
    <w:rsid w:val="00A272EE"/>
    <w:rsid w:val="00A31B5E"/>
    <w:rsid w:val="00A3321B"/>
    <w:rsid w:val="00A41461"/>
    <w:rsid w:val="00A46119"/>
    <w:rsid w:val="00A46AE1"/>
    <w:rsid w:val="00A46C54"/>
    <w:rsid w:val="00A53678"/>
    <w:rsid w:val="00A53E07"/>
    <w:rsid w:val="00A55D3E"/>
    <w:rsid w:val="00A568F7"/>
    <w:rsid w:val="00A56E52"/>
    <w:rsid w:val="00A57131"/>
    <w:rsid w:val="00A62FC4"/>
    <w:rsid w:val="00A6374D"/>
    <w:rsid w:val="00A64D3F"/>
    <w:rsid w:val="00A755B3"/>
    <w:rsid w:val="00A75D6D"/>
    <w:rsid w:val="00A812E6"/>
    <w:rsid w:val="00A87CC8"/>
    <w:rsid w:val="00A9025D"/>
    <w:rsid w:val="00A91EE0"/>
    <w:rsid w:val="00A935C1"/>
    <w:rsid w:val="00A96B35"/>
    <w:rsid w:val="00AA0FFC"/>
    <w:rsid w:val="00AA51B0"/>
    <w:rsid w:val="00AA6A0F"/>
    <w:rsid w:val="00AA71A9"/>
    <w:rsid w:val="00AB2158"/>
    <w:rsid w:val="00AB7CD8"/>
    <w:rsid w:val="00AC0D56"/>
    <w:rsid w:val="00AC4D1B"/>
    <w:rsid w:val="00AC7D63"/>
    <w:rsid w:val="00AD04A5"/>
    <w:rsid w:val="00AD1D4A"/>
    <w:rsid w:val="00AD1D79"/>
    <w:rsid w:val="00AD36E6"/>
    <w:rsid w:val="00AD3A39"/>
    <w:rsid w:val="00AD6281"/>
    <w:rsid w:val="00AD794B"/>
    <w:rsid w:val="00AE76F2"/>
    <w:rsid w:val="00AE7CE5"/>
    <w:rsid w:val="00AF267B"/>
    <w:rsid w:val="00B012E2"/>
    <w:rsid w:val="00B05757"/>
    <w:rsid w:val="00B0742E"/>
    <w:rsid w:val="00B1190C"/>
    <w:rsid w:val="00B14FE5"/>
    <w:rsid w:val="00B16804"/>
    <w:rsid w:val="00B16FC0"/>
    <w:rsid w:val="00B20A7E"/>
    <w:rsid w:val="00B22A68"/>
    <w:rsid w:val="00B26CAD"/>
    <w:rsid w:val="00B304C7"/>
    <w:rsid w:val="00B33CA9"/>
    <w:rsid w:val="00B37B4A"/>
    <w:rsid w:val="00B42FE3"/>
    <w:rsid w:val="00B4647A"/>
    <w:rsid w:val="00B55DFA"/>
    <w:rsid w:val="00B57C77"/>
    <w:rsid w:val="00B61AFA"/>
    <w:rsid w:val="00B61F70"/>
    <w:rsid w:val="00B62C6E"/>
    <w:rsid w:val="00B64817"/>
    <w:rsid w:val="00B66CBC"/>
    <w:rsid w:val="00B7087A"/>
    <w:rsid w:val="00B710EF"/>
    <w:rsid w:val="00B715A4"/>
    <w:rsid w:val="00B7506C"/>
    <w:rsid w:val="00B76B86"/>
    <w:rsid w:val="00B77475"/>
    <w:rsid w:val="00B8093C"/>
    <w:rsid w:val="00B90B4A"/>
    <w:rsid w:val="00B91652"/>
    <w:rsid w:val="00B918B7"/>
    <w:rsid w:val="00B91A15"/>
    <w:rsid w:val="00B930EB"/>
    <w:rsid w:val="00B97C75"/>
    <w:rsid w:val="00BA43D4"/>
    <w:rsid w:val="00BA6BB4"/>
    <w:rsid w:val="00BB3F24"/>
    <w:rsid w:val="00BC05E6"/>
    <w:rsid w:val="00BC4EA3"/>
    <w:rsid w:val="00BC762E"/>
    <w:rsid w:val="00BD0DC5"/>
    <w:rsid w:val="00BD181B"/>
    <w:rsid w:val="00BD1D00"/>
    <w:rsid w:val="00BE0FEA"/>
    <w:rsid w:val="00BF09B5"/>
    <w:rsid w:val="00BF2526"/>
    <w:rsid w:val="00BF42B9"/>
    <w:rsid w:val="00C00805"/>
    <w:rsid w:val="00C02B5B"/>
    <w:rsid w:val="00C04020"/>
    <w:rsid w:val="00C07F33"/>
    <w:rsid w:val="00C22FD0"/>
    <w:rsid w:val="00C2754D"/>
    <w:rsid w:val="00C32A9A"/>
    <w:rsid w:val="00C36D6F"/>
    <w:rsid w:val="00C37265"/>
    <w:rsid w:val="00C44978"/>
    <w:rsid w:val="00C46684"/>
    <w:rsid w:val="00C4716E"/>
    <w:rsid w:val="00C47574"/>
    <w:rsid w:val="00C51D07"/>
    <w:rsid w:val="00C53059"/>
    <w:rsid w:val="00C60293"/>
    <w:rsid w:val="00C608E7"/>
    <w:rsid w:val="00C625DA"/>
    <w:rsid w:val="00C74AED"/>
    <w:rsid w:val="00C83A7D"/>
    <w:rsid w:val="00C86AC7"/>
    <w:rsid w:val="00C87B80"/>
    <w:rsid w:val="00C919ED"/>
    <w:rsid w:val="00C976B8"/>
    <w:rsid w:val="00CA2251"/>
    <w:rsid w:val="00CB3D4A"/>
    <w:rsid w:val="00CC2940"/>
    <w:rsid w:val="00CD427B"/>
    <w:rsid w:val="00CE1C16"/>
    <w:rsid w:val="00CE2108"/>
    <w:rsid w:val="00CE63B5"/>
    <w:rsid w:val="00CE6744"/>
    <w:rsid w:val="00CE750F"/>
    <w:rsid w:val="00CF2E82"/>
    <w:rsid w:val="00D03DE6"/>
    <w:rsid w:val="00D052B2"/>
    <w:rsid w:val="00D07D40"/>
    <w:rsid w:val="00D11766"/>
    <w:rsid w:val="00D12F2C"/>
    <w:rsid w:val="00D1325F"/>
    <w:rsid w:val="00D152CF"/>
    <w:rsid w:val="00D159CB"/>
    <w:rsid w:val="00D2011E"/>
    <w:rsid w:val="00D2599C"/>
    <w:rsid w:val="00D43D8A"/>
    <w:rsid w:val="00D45D73"/>
    <w:rsid w:val="00D46AB4"/>
    <w:rsid w:val="00D47271"/>
    <w:rsid w:val="00D507A6"/>
    <w:rsid w:val="00D54326"/>
    <w:rsid w:val="00D6213D"/>
    <w:rsid w:val="00D66065"/>
    <w:rsid w:val="00D66A85"/>
    <w:rsid w:val="00D70763"/>
    <w:rsid w:val="00D72ECB"/>
    <w:rsid w:val="00D7512E"/>
    <w:rsid w:val="00D81770"/>
    <w:rsid w:val="00D8624B"/>
    <w:rsid w:val="00D87564"/>
    <w:rsid w:val="00D93E7D"/>
    <w:rsid w:val="00D94D57"/>
    <w:rsid w:val="00D95F64"/>
    <w:rsid w:val="00D96592"/>
    <w:rsid w:val="00DA0A9C"/>
    <w:rsid w:val="00DA2432"/>
    <w:rsid w:val="00DA39CE"/>
    <w:rsid w:val="00DB68F8"/>
    <w:rsid w:val="00DB70B9"/>
    <w:rsid w:val="00DC12D6"/>
    <w:rsid w:val="00DC2B95"/>
    <w:rsid w:val="00DC49F8"/>
    <w:rsid w:val="00DC54C6"/>
    <w:rsid w:val="00DC7410"/>
    <w:rsid w:val="00DD7330"/>
    <w:rsid w:val="00DE2182"/>
    <w:rsid w:val="00DE6EA8"/>
    <w:rsid w:val="00DE7003"/>
    <w:rsid w:val="00DF1465"/>
    <w:rsid w:val="00DF3348"/>
    <w:rsid w:val="00DF3866"/>
    <w:rsid w:val="00DF397C"/>
    <w:rsid w:val="00DF3D7E"/>
    <w:rsid w:val="00DF4F43"/>
    <w:rsid w:val="00DF6BE5"/>
    <w:rsid w:val="00E06EBC"/>
    <w:rsid w:val="00E101F4"/>
    <w:rsid w:val="00E121BD"/>
    <w:rsid w:val="00E16176"/>
    <w:rsid w:val="00E20772"/>
    <w:rsid w:val="00E21472"/>
    <w:rsid w:val="00E3791D"/>
    <w:rsid w:val="00E42428"/>
    <w:rsid w:val="00E51828"/>
    <w:rsid w:val="00E560E5"/>
    <w:rsid w:val="00E57EF8"/>
    <w:rsid w:val="00E6496F"/>
    <w:rsid w:val="00E6627A"/>
    <w:rsid w:val="00E74E08"/>
    <w:rsid w:val="00E76AD8"/>
    <w:rsid w:val="00E7783D"/>
    <w:rsid w:val="00E80F35"/>
    <w:rsid w:val="00E81C78"/>
    <w:rsid w:val="00E83AFF"/>
    <w:rsid w:val="00E8449B"/>
    <w:rsid w:val="00E84A74"/>
    <w:rsid w:val="00E85353"/>
    <w:rsid w:val="00E85EE9"/>
    <w:rsid w:val="00E8626C"/>
    <w:rsid w:val="00E87F54"/>
    <w:rsid w:val="00E90243"/>
    <w:rsid w:val="00E93CF0"/>
    <w:rsid w:val="00E95910"/>
    <w:rsid w:val="00E97546"/>
    <w:rsid w:val="00EA5141"/>
    <w:rsid w:val="00EA5C75"/>
    <w:rsid w:val="00EA725A"/>
    <w:rsid w:val="00EB06CB"/>
    <w:rsid w:val="00EC1A3D"/>
    <w:rsid w:val="00EC468B"/>
    <w:rsid w:val="00ED1646"/>
    <w:rsid w:val="00ED1D6C"/>
    <w:rsid w:val="00ED55C4"/>
    <w:rsid w:val="00ED7137"/>
    <w:rsid w:val="00EE3607"/>
    <w:rsid w:val="00EE43E1"/>
    <w:rsid w:val="00EE5AD3"/>
    <w:rsid w:val="00EE6075"/>
    <w:rsid w:val="00EE6D37"/>
    <w:rsid w:val="00EF3D31"/>
    <w:rsid w:val="00EF490C"/>
    <w:rsid w:val="00F01A74"/>
    <w:rsid w:val="00F03384"/>
    <w:rsid w:val="00F0436D"/>
    <w:rsid w:val="00F052C5"/>
    <w:rsid w:val="00F07E8B"/>
    <w:rsid w:val="00F10FA7"/>
    <w:rsid w:val="00F128E2"/>
    <w:rsid w:val="00F16842"/>
    <w:rsid w:val="00F20047"/>
    <w:rsid w:val="00F24067"/>
    <w:rsid w:val="00F26157"/>
    <w:rsid w:val="00F33A38"/>
    <w:rsid w:val="00F352BD"/>
    <w:rsid w:val="00F36438"/>
    <w:rsid w:val="00F4521E"/>
    <w:rsid w:val="00F45D6E"/>
    <w:rsid w:val="00F46B97"/>
    <w:rsid w:val="00F50618"/>
    <w:rsid w:val="00F52F93"/>
    <w:rsid w:val="00F53A38"/>
    <w:rsid w:val="00F55E09"/>
    <w:rsid w:val="00F56F80"/>
    <w:rsid w:val="00F603F8"/>
    <w:rsid w:val="00F61CB7"/>
    <w:rsid w:val="00F62625"/>
    <w:rsid w:val="00F62A68"/>
    <w:rsid w:val="00F70E2D"/>
    <w:rsid w:val="00F70F03"/>
    <w:rsid w:val="00F76FA4"/>
    <w:rsid w:val="00F810F5"/>
    <w:rsid w:val="00F8798D"/>
    <w:rsid w:val="00F91614"/>
    <w:rsid w:val="00F93D1A"/>
    <w:rsid w:val="00FA0B44"/>
    <w:rsid w:val="00FA566C"/>
    <w:rsid w:val="00FA733B"/>
    <w:rsid w:val="00FC2B1B"/>
    <w:rsid w:val="00FD3007"/>
    <w:rsid w:val="00FD34B7"/>
    <w:rsid w:val="00FD4DBC"/>
    <w:rsid w:val="00FE4552"/>
    <w:rsid w:val="00FE61C1"/>
    <w:rsid w:val="00FE628A"/>
    <w:rsid w:val="00FE6763"/>
    <w:rsid w:val="00FF00C4"/>
    <w:rsid w:val="00FF27F3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3588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582A2E"/>
    <w:pPr>
      <w:keepNext/>
      <w:keepLines/>
      <w:spacing w:before="240" w:line="360" w:lineRule="auto"/>
      <w:jc w:val="center"/>
      <w:outlineLvl w:val="0"/>
    </w:pPr>
    <w:rPr>
      <w:rFonts w:eastAsiaTheme="majorEastAsia" w:cs="Mangal"/>
      <w:b/>
      <w:color w:val="000000" w:themeColor="text1"/>
      <w:szCs w:val="29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E20772"/>
    <w:pPr>
      <w:spacing w:before="40"/>
      <w:ind w:firstLine="709"/>
      <w:jc w:val="both"/>
      <w:outlineLvl w:val="1"/>
    </w:pPr>
    <w:rPr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aa">
    <w:name w:val="Основа"/>
    <w:basedOn w:val="a"/>
    <w:link w:val="ab"/>
    <w:qFormat/>
    <w:rsid w:val="00AA71A9"/>
    <w:pPr>
      <w:spacing w:line="360" w:lineRule="auto"/>
      <w:ind w:firstLine="709"/>
      <w:jc w:val="both"/>
    </w:pPr>
    <w:rPr>
      <w:rFonts w:cs="Times New Roman"/>
      <w:szCs w:val="28"/>
    </w:rPr>
  </w:style>
  <w:style w:type="character" w:customStyle="1" w:styleId="10">
    <w:name w:val="Заголовок 1 Знак"/>
    <w:basedOn w:val="a0"/>
    <w:link w:val="1"/>
    <w:uiPriority w:val="9"/>
    <w:rsid w:val="00582A2E"/>
    <w:rPr>
      <w:rFonts w:ascii="Times New Roman" w:eastAsiaTheme="majorEastAsia" w:hAnsi="Times New Roman" w:cs="Mangal"/>
      <w:b/>
      <w:color w:val="000000" w:themeColor="text1"/>
      <w:kern w:val="2"/>
      <w:sz w:val="28"/>
      <w:szCs w:val="29"/>
      <w:lang w:eastAsia="zh-CN" w:bidi="hi-IN"/>
    </w:rPr>
  </w:style>
  <w:style w:type="character" w:customStyle="1" w:styleId="ab">
    <w:name w:val="Основа Знак"/>
    <w:basedOn w:val="a0"/>
    <w:link w:val="aa"/>
    <w:rsid w:val="00AA71A9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c">
    <w:name w:val="Рисунок"/>
    <w:basedOn w:val="aa"/>
    <w:next w:val="ad"/>
    <w:link w:val="ae"/>
    <w:qFormat/>
    <w:rsid w:val="009331A6"/>
    <w:pPr>
      <w:spacing w:line="240" w:lineRule="auto"/>
      <w:ind w:firstLine="0"/>
      <w:jc w:val="center"/>
    </w:pPr>
  </w:style>
  <w:style w:type="character" w:styleId="af">
    <w:name w:val="Hyperlink"/>
    <w:basedOn w:val="a0"/>
    <w:uiPriority w:val="99"/>
    <w:unhideWhenUsed/>
    <w:rsid w:val="00074091"/>
    <w:rPr>
      <w:color w:val="0563C1" w:themeColor="hyperlink"/>
      <w:u w:val="single"/>
    </w:rPr>
  </w:style>
  <w:style w:type="character" w:customStyle="1" w:styleId="ae">
    <w:name w:val="Рисунок Знак"/>
    <w:basedOn w:val="ab"/>
    <w:link w:val="ac"/>
    <w:rsid w:val="009331A6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styleId="af0">
    <w:name w:val="Unresolved Mention"/>
    <w:basedOn w:val="a0"/>
    <w:uiPriority w:val="99"/>
    <w:semiHidden/>
    <w:unhideWhenUsed/>
    <w:rsid w:val="00074091"/>
    <w:rPr>
      <w:color w:val="605E5C"/>
      <w:shd w:val="clear" w:color="auto" w:fill="E1DFDD"/>
    </w:rPr>
  </w:style>
  <w:style w:type="paragraph" w:customStyle="1" w:styleId="ad">
    <w:name w:val="Подрисунок"/>
    <w:basedOn w:val="ac"/>
    <w:link w:val="af1"/>
    <w:rsid w:val="009331A6"/>
    <w:pPr>
      <w:spacing w:line="360" w:lineRule="auto"/>
    </w:pPr>
  </w:style>
  <w:style w:type="character" w:customStyle="1" w:styleId="af1">
    <w:name w:val="Подрисунок Знак"/>
    <w:basedOn w:val="ae"/>
    <w:link w:val="ad"/>
    <w:rsid w:val="009331A6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2">
    <w:name w:val="Основа без абзаца"/>
    <w:basedOn w:val="aa"/>
    <w:link w:val="af3"/>
    <w:qFormat/>
    <w:rsid w:val="00AC7D63"/>
    <w:pPr>
      <w:ind w:firstLine="0"/>
    </w:pPr>
  </w:style>
  <w:style w:type="paragraph" w:customStyle="1" w:styleId="af4">
    <w:name w:val="Табличный"/>
    <w:basedOn w:val="a"/>
    <w:link w:val="af5"/>
    <w:qFormat/>
    <w:rsid w:val="00FE628A"/>
    <w:pPr>
      <w:ind w:left="-567"/>
      <w:jc w:val="center"/>
    </w:pPr>
  </w:style>
  <w:style w:type="character" w:customStyle="1" w:styleId="af3">
    <w:name w:val="Основа без абзаца Знак"/>
    <w:basedOn w:val="ab"/>
    <w:link w:val="af2"/>
    <w:rsid w:val="00AC7D63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f5">
    <w:name w:val="Табличный Знак"/>
    <w:basedOn w:val="a0"/>
    <w:link w:val="af4"/>
    <w:rsid w:val="00FE628A"/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af6">
    <w:name w:val="header"/>
    <w:basedOn w:val="a"/>
    <w:link w:val="af7"/>
    <w:uiPriority w:val="99"/>
    <w:unhideWhenUsed/>
    <w:rsid w:val="008F6004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7">
    <w:name w:val="Верхний колонтитул Знак"/>
    <w:basedOn w:val="a0"/>
    <w:link w:val="af6"/>
    <w:uiPriority w:val="99"/>
    <w:rsid w:val="008F6004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  <w:style w:type="paragraph" w:styleId="af8">
    <w:name w:val="footer"/>
    <w:basedOn w:val="a"/>
    <w:link w:val="af9"/>
    <w:uiPriority w:val="99"/>
    <w:unhideWhenUsed/>
    <w:rsid w:val="008F6004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9">
    <w:name w:val="Нижний колонтитул Знак"/>
    <w:basedOn w:val="a0"/>
    <w:link w:val="af8"/>
    <w:uiPriority w:val="99"/>
    <w:rsid w:val="008F6004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E20772"/>
    <w:rPr>
      <w:rFonts w:ascii="Times New Roman" w:eastAsiaTheme="majorEastAsia" w:hAnsi="Times New Roman" w:cs="Mangal"/>
      <w:b/>
      <w:color w:val="000000" w:themeColor="text1"/>
      <w:kern w:val="2"/>
      <w:sz w:val="28"/>
      <w:szCs w:val="23"/>
      <w:lang w:eastAsia="zh-CN" w:bidi="hi-IN"/>
    </w:rPr>
  </w:style>
  <w:style w:type="paragraph" w:styleId="afa">
    <w:name w:val="TOC Heading"/>
    <w:basedOn w:val="1"/>
    <w:next w:val="a"/>
    <w:uiPriority w:val="39"/>
    <w:unhideWhenUsed/>
    <w:qFormat/>
    <w:rsid w:val="00A75D6D"/>
    <w:pPr>
      <w:widowControl/>
      <w:suppressAutoHyphens w:val="0"/>
      <w:spacing w:line="259" w:lineRule="auto"/>
      <w:jc w:val="left"/>
      <w:outlineLvl w:val="9"/>
    </w:pPr>
    <w:rPr>
      <w:rFonts w:cstheme="majorBidi"/>
      <w:b w:val="0"/>
      <w:color w:val="auto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75D6D"/>
    <w:pPr>
      <w:spacing w:after="100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4C5FE-F107-4348-951D-0016E954B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5</Pages>
  <Words>452</Words>
  <Characters>3478</Characters>
  <DocSecurity>0</DocSecurity>
  <Lines>248</Lines>
  <Paragraphs>170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2024-09-18T15:42:00Z</cp:lastPrinted>
  <dcterms:created xsi:type="dcterms:W3CDTF">2020-11-25T06:44:00Z</dcterms:created>
  <dcterms:modified xsi:type="dcterms:W3CDTF">2024-10-25T17:17:00Z</dcterms:modified>
</cp:coreProperties>
</file>