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776454D5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cs="Times New Roman"/>
                <w:caps/>
              </w:rPr>
            </w:pPr>
            <w:r>
              <w:rPr>
                <w:rFonts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5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cs="Times New Roman"/>
              </w:rPr>
            </w:pPr>
            <w:r>
              <w:rPr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cs="Times New Roman"/>
                <w:b/>
                <w:sz w:val="32"/>
                <w:szCs w:val="32"/>
              </w:rPr>
              <w:t xml:space="preserve"> </w:t>
            </w:r>
            <w:r>
              <w:rPr>
                <w:rFonts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cs="Times New Roman"/>
          <w:szCs w:val="28"/>
        </w:rPr>
      </w:pPr>
      <w:r>
        <w:rPr>
          <w:rFonts w:cs="Times New Roman"/>
          <w:b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cs="Times New Roman"/>
          <w:b/>
        </w:rPr>
      </w:pPr>
    </w:p>
    <w:p w14:paraId="25B3614F" w14:textId="77777777" w:rsidR="00845A09" w:rsidRDefault="00845A09" w:rsidP="00845A09">
      <w:pPr>
        <w:rPr>
          <w:rFonts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ОТЧЕТ ПО </w:t>
      </w:r>
      <w:r w:rsidR="00182315">
        <w:rPr>
          <w:rFonts w:cs="Times New Roman"/>
          <w:b/>
          <w:sz w:val="32"/>
          <w:szCs w:val="32"/>
        </w:rPr>
        <w:t>ПРАКТИЧЕСКОЙ</w:t>
      </w:r>
      <w:r>
        <w:rPr>
          <w:rFonts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cs="Times New Roman"/>
          <w:b/>
          <w:szCs w:val="28"/>
        </w:rPr>
      </w:pPr>
      <w:r>
        <w:rPr>
          <w:rFonts w:cs="Times New Roman"/>
          <w:szCs w:val="28"/>
        </w:rPr>
        <w:t xml:space="preserve">по дисциплине </w:t>
      </w:r>
      <w:r w:rsidR="00654B40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 xml:space="preserve">Моделирование </w:t>
      </w:r>
      <w:r w:rsidR="00182315">
        <w:rPr>
          <w:rFonts w:cs="Times New Roman"/>
          <w:szCs w:val="28"/>
        </w:rPr>
        <w:t>б</w:t>
      </w:r>
      <w:r>
        <w:rPr>
          <w:rFonts w:cs="Times New Roman"/>
          <w:szCs w:val="28"/>
        </w:rPr>
        <w:t>изнес</w:t>
      </w:r>
      <w:r w:rsidR="00020AAC">
        <w:rPr>
          <w:rFonts w:cs="Times New Roman"/>
          <w:szCs w:val="28"/>
        </w:rPr>
        <w:t>-</w:t>
      </w:r>
      <w:r w:rsidR="00182315">
        <w:rPr>
          <w:rFonts w:cs="Times New Roman"/>
          <w:szCs w:val="28"/>
        </w:rPr>
        <w:t>п</w:t>
      </w:r>
      <w:r>
        <w:rPr>
          <w:rFonts w:cs="Times New Roman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p w14:paraId="6E00DB6D" w14:textId="559A3075" w:rsidR="00282B48" w:rsidRPr="00B16FC0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34135F">
        <w:rPr>
          <w:rFonts w:cs="Times New Roman"/>
          <w:b/>
          <w:sz w:val="32"/>
          <w:szCs w:val="32"/>
        </w:rPr>
        <w:t>1</w:t>
      </w:r>
      <w:r w:rsidR="003020D3">
        <w:rPr>
          <w:rFonts w:cs="Times New Roman"/>
          <w:b/>
          <w:sz w:val="32"/>
          <w:szCs w:val="32"/>
        </w:rPr>
        <w:t>2</w:t>
      </w:r>
    </w:p>
    <w:p w14:paraId="31EEE567" w14:textId="36756D59" w:rsidR="00282B48" w:rsidRPr="0078313B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</w:p>
    <w:p w14:paraId="2FCF4752" w14:textId="77777777" w:rsidR="00845A09" w:rsidRDefault="00845A09" w:rsidP="00845A09">
      <w:pPr>
        <w:spacing w:line="360" w:lineRule="auto"/>
        <w:rPr>
          <w:rFonts w:cs="Times New Roman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cs="Times New Roman"/>
          <w:szCs w:val="28"/>
        </w:rPr>
      </w:pPr>
    </w:p>
    <w:tbl>
      <w:tblPr>
        <w:tblStyle w:val="a7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>
              <w:t>Гречкин В. И.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>
            <w:r/>
          </w:p>
        </w:tc>
        <w:tc>
          <w:tcPr>
            <w:tcW w:w="1666" w:type="dxa"/>
            <w:gridSpan w:val="2"/>
          </w:tcPr>
          <w:p>
            <w:r/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23749015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88699B">
              <w:rPr>
                <w:rFonts w:cs="Times New Roman"/>
              </w:rPr>
              <w:t>1</w:t>
            </w:r>
            <w:r w:rsidR="00C27987">
              <w:rPr>
                <w:rFonts w:cs="Times New Roman"/>
              </w:rPr>
              <w:t>8</w:t>
            </w:r>
            <w:r w:rsidRPr="009E797E">
              <w:rPr>
                <w:rFonts w:cs="Times New Roman"/>
              </w:rPr>
              <w:t>»</w:t>
            </w:r>
            <w:r w:rsidR="00A91EE0">
              <w:rPr>
                <w:rFonts w:cs="Times New Roman"/>
              </w:rPr>
              <w:t xml:space="preserve"> </w:t>
            </w:r>
            <w:r w:rsidR="002D6E75">
              <w:rPr>
                <w:rFonts w:cs="Times New Roman"/>
              </w:rPr>
              <w:t xml:space="preserve">октября </w:t>
            </w:r>
            <w:r>
              <w:rPr>
                <w:rFonts w:cs="Times New Roman"/>
              </w:rPr>
              <w:t>202</w:t>
            </w:r>
            <w:r w:rsidR="009F649F">
              <w:rPr>
                <w:rFonts w:cs="Times New Roman"/>
              </w:rPr>
              <w:t>4</w:t>
            </w:r>
            <w:r w:rsidR="002A3E7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08E1DD49" w:rsidR="0095088E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CF2E82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4E541703" w14:textId="77777777" w:rsidR="007857ED" w:rsidRDefault="0095088E">
      <w:pPr>
        <w:widowControl/>
        <w:suppressAutoHyphens w:val="0"/>
        <w:spacing w:after="160" w:line="259" w:lineRule="auto"/>
        <w:rPr>
          <w:rFonts w:cs="Times New Roman"/>
          <w:szCs w:val="28"/>
        </w:rPr>
        <w:sectPr w:rsidR="007857ED">
          <w:footerReference w:type="default" r:id="rId9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rFonts w:cs="Times New Roman"/>
          <w:szCs w:val="28"/>
        </w:rPr>
        <w:br w:type="page"/>
      </w:r>
    </w:p>
    <w:p w14:paraId="3901EEE6" w14:textId="77777777" w:rsidR="0018586D" w:rsidRDefault="008008A5" w:rsidP="000F32AA">
      <w:pPr>
        <w:pStyle w:val="a1"/>
      </w:pPr>
      <w:r w:rsidRPr="008008A5">
        <w:rPr>
          <w:b/>
        </w:rPr>
        <w:lastRenderedPageBreak/>
        <w:t>Цель занятия:</w:t>
      </w:r>
      <w:r w:rsidR="00BE16F7">
        <w:rPr>
          <w:b/>
        </w:rPr>
        <w:t xml:space="preserve"> </w:t>
      </w:r>
      <w:r w:rsidR="0018586D">
        <w:t>отработка применения типизации событий и элемента «Задача», а также маркеров действий при создании моделей процессов в методологии BPMN.</w:t>
      </w:r>
    </w:p>
    <w:p w14:paraId="5F30BA7C" w14:textId="77777777" w:rsidR="00605D24" w:rsidRDefault="008008A5" w:rsidP="000F32AA">
      <w:pPr>
        <w:pStyle w:val="a1"/>
      </w:pPr>
      <w:r w:rsidRPr="008008A5">
        <w:rPr>
          <w:b/>
        </w:rPr>
        <w:t>Постановка задачи:</w:t>
      </w:r>
      <w:r w:rsidRPr="008008A5">
        <w:t xml:space="preserve"> </w:t>
      </w:r>
      <w:r w:rsidR="00605D24">
        <w:t>на основе выданного преподавателем варианта задания:</w:t>
      </w:r>
    </w:p>
    <w:p w14:paraId="538E3583" w14:textId="77777777" w:rsidR="00605D24" w:rsidRDefault="00605D24" w:rsidP="000F32AA">
      <w:pPr>
        <w:pStyle w:val="a1"/>
      </w:pPr>
      <w:r>
        <w:t xml:space="preserve">а) сформировать текстовое описание бизнес-процесса, </w:t>
      </w:r>
    </w:p>
    <w:p w14:paraId="6B92B284" w14:textId="77777777" w:rsidR="00605D24" w:rsidRDefault="00605D24" w:rsidP="000F32AA">
      <w:pPr>
        <w:pStyle w:val="a1"/>
      </w:pPr>
      <w:r>
        <w:t xml:space="preserve">б) построить бизнес-процесс в нотации BPMN, </w:t>
      </w:r>
    </w:p>
    <w:p w14:paraId="0E94513C" w14:textId="72C56E90" w:rsidR="00020618" w:rsidRDefault="00605D24" w:rsidP="00605D24">
      <w:pPr>
        <w:pStyle w:val="a1"/>
      </w:pPr>
      <w:r>
        <w:t>в) подготовить презентацию для публичной защиты бизнес-процесса, защитить полученную модель.</w:t>
      </w:r>
    </w:p>
    <w:p w14:paraId="6B4140FC" w14:textId="50033692" w:rsidR="00BE1102" w:rsidRDefault="00B04D1F" w:rsidP="00B04D1F">
      <w:pPr>
        <w:pStyle w:val="1"/>
      </w:pPr>
      <w:r>
        <w:t>Задание</w:t>
      </w:r>
      <w:r w:rsidR="000039E7">
        <w:t xml:space="preserve"> 1</w:t>
      </w:r>
    </w:p>
    <w:p w14:paraId="327958B4" w14:textId="5DB56224" w:rsidR="00CB7141" w:rsidRPr="00AC1DD0" w:rsidRDefault="00D52054" w:rsidP="002C409E">
      <w:pPr>
        <w:pStyle w:val="a1"/>
      </w:pPr>
      <w:r>
        <w:t>На рис. 1 представлен</w:t>
      </w:r>
      <w:r w:rsidR="00F52212">
        <w:t>а</w:t>
      </w:r>
      <w:r w:rsidR="00AB6E69">
        <w:t xml:space="preserve"> </w:t>
      </w:r>
      <w:r w:rsidR="009405D4">
        <w:rPr>
          <w:lang w:val="en-US"/>
        </w:rPr>
        <w:t>BPMN</w:t>
      </w:r>
      <w:r w:rsidR="009405D4" w:rsidRPr="009405D4">
        <w:t xml:space="preserve"> </w:t>
      </w:r>
      <w:r>
        <w:t>диаграмм</w:t>
      </w:r>
      <w:r w:rsidR="00D818A1">
        <w:t>а</w:t>
      </w:r>
      <w:r>
        <w:t xml:space="preserve"> </w:t>
      </w:r>
      <w:r w:rsidR="00D35BB2">
        <w:t>бизнес-процесс</w:t>
      </w:r>
      <w:r w:rsidR="001B2F17">
        <w:t>а</w:t>
      </w:r>
      <w:r w:rsidR="00CB7141">
        <w:t xml:space="preserve"> «</w:t>
      </w:r>
      <w:r w:rsidR="0041720D" w:rsidRPr="0041720D">
        <w:t>Освободить Василису Премудрую</w:t>
      </w:r>
      <w:r w:rsidR="00152BB3">
        <w:t>».</w:t>
      </w:r>
    </w:p>
    <w:p w14:paraId="0467118C" w14:textId="4DDB8858" w:rsidR="00D52054" w:rsidRPr="00264E18" w:rsidRDefault="00D52054" w:rsidP="00D52054">
      <w:pPr>
        <w:pStyle w:val="a1"/>
      </w:pPr>
    </w:p>
    <w:p w14:paraId="27BE7D97" w14:textId="11519EF4" w:rsidR="00171D23" w:rsidRDefault="00171D23">
      <w:pPr>
        <w:widowControl/>
        <w:suppressAutoHyphens w:val="0"/>
        <w:spacing w:after="160" w:line="259" w:lineRule="auto"/>
        <w:rPr>
          <w:rFonts w:cs="Times New Roman"/>
          <w:szCs w:val="28"/>
        </w:rPr>
      </w:pPr>
      <w:r>
        <w:br w:type="page"/>
      </w:r>
    </w:p>
    <w:p w14:paraId="316EB4A9" w14:textId="77777777" w:rsidR="00FE2AEF" w:rsidRDefault="00FE2AEF">
      <w:pPr>
        <w:widowControl/>
        <w:suppressAutoHyphens w:val="0"/>
        <w:spacing w:after="160" w:line="259" w:lineRule="auto"/>
        <w:sectPr w:rsidR="00FE2AEF">
          <w:footerReference w:type="default" r:id="rId10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5E15A89" w14:textId="38082A79" w:rsidR="00FE2AEF" w:rsidRDefault="00C707C7" w:rsidP="00FD4772">
      <w:pPr>
        <w:pStyle w:val="ad"/>
      </w:pPr>
      <w:r>
        <w:rPr>
          <w:noProof/>
        </w:rPr>
        <w:lastRenderedPageBreak/>
        <w:drawing>
          <wp:inline distT="0" distB="0" distL="0" distR="0" wp14:anchorId="2C522A77" wp14:editId="0381DA05">
            <wp:extent cx="9213850" cy="3902448"/>
            <wp:effectExtent l="0" t="0" r="635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PB_Pr1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6887" cy="39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6555B" w14:textId="446E2F56" w:rsidR="00FE2AEF" w:rsidRDefault="00FD4772" w:rsidP="001570AA">
      <w:pPr>
        <w:pStyle w:val="ae"/>
      </w:pPr>
      <w:r>
        <w:t xml:space="preserve">Рисунок </w:t>
      </w:r>
      <w:r w:rsidR="00A560CB">
        <w:fldChar w:fldCharType="begin"/>
      </w:r>
      <w:r w:rsidR="00A560CB">
        <w:instrText xml:space="preserve"> SEQ Рисунок \*ARABIC \* MERGEFORMAT </w:instrText>
      </w:r>
      <w:r w:rsidR="00A560CB">
        <w:fldChar w:fldCharType="separate"/>
      </w:r>
      <w:r w:rsidR="008E4AD7">
        <w:rPr>
          <w:noProof/>
        </w:rPr>
        <w:t>1</w:t>
      </w:r>
      <w:r w:rsidR="00A560CB">
        <w:rPr>
          <w:noProof/>
        </w:rPr>
        <w:fldChar w:fldCharType="end"/>
      </w:r>
      <w:r w:rsidR="0088707B">
        <w:t xml:space="preserve"> –</w:t>
      </w:r>
      <w:r w:rsidR="00AC1DD0">
        <w:rPr>
          <w:lang w:val="en-US"/>
        </w:rPr>
        <w:t>BPMN</w:t>
      </w:r>
      <w:r w:rsidR="00AC1DD0" w:rsidRPr="00AC1DD0">
        <w:t xml:space="preserve"> </w:t>
      </w:r>
      <w:r w:rsidR="00AC1DD0">
        <w:t>диаграмм</w:t>
      </w:r>
      <w:r w:rsidR="00CF54C9">
        <w:t>а</w:t>
      </w:r>
      <w:r w:rsidR="00AC1DD0">
        <w:t xml:space="preserve"> </w:t>
      </w:r>
      <w:bookmarkStart w:id="0" w:name="_Hlk180144986"/>
      <w:r w:rsidR="00E7699D">
        <w:t>«</w:t>
      </w:r>
      <w:r w:rsidR="00E7699D" w:rsidRPr="0041720D">
        <w:t>Освободить Василису Премудрую</w:t>
      </w:r>
      <w:r w:rsidR="00E7699D">
        <w:t>»</w:t>
      </w:r>
      <w:bookmarkEnd w:id="0"/>
    </w:p>
    <w:p w14:paraId="782CAB14" w14:textId="3FC1B8F5" w:rsidR="00FE2AEF" w:rsidRDefault="00FE2AEF">
      <w:pPr>
        <w:widowControl/>
        <w:suppressAutoHyphens w:val="0"/>
        <w:spacing w:after="160" w:line="259" w:lineRule="auto"/>
        <w:sectPr w:rsidR="00FE2AEF" w:rsidSect="00FE2AE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5D853CB7" w14:textId="32C15739" w:rsidR="006A708E" w:rsidRDefault="006A708E" w:rsidP="006A708E">
      <w:pPr>
        <w:pStyle w:val="1"/>
      </w:pPr>
      <w:r>
        <w:lastRenderedPageBreak/>
        <w:t>Задание 2</w:t>
      </w:r>
    </w:p>
    <w:p w14:paraId="7D6EDB95" w14:textId="3696C28D" w:rsidR="00DC0EC2" w:rsidRDefault="00DC0EC2" w:rsidP="00DC0EC2">
      <w:pPr>
        <w:pStyle w:val="a1"/>
      </w:pPr>
      <w:r>
        <w:t xml:space="preserve">На рис. 2 представлена </w:t>
      </w:r>
      <w:r>
        <w:rPr>
          <w:lang w:val="en-US"/>
        </w:rPr>
        <w:t>BPMN</w:t>
      </w:r>
      <w:r w:rsidRPr="009405D4">
        <w:t xml:space="preserve"> </w:t>
      </w:r>
      <w:r>
        <w:t>диаграмма бизнес-процесса «</w:t>
      </w:r>
      <w:r w:rsidRPr="00DC0EC2">
        <w:t>Организовать стирку одежды</w:t>
      </w:r>
      <w:r>
        <w:t>».</w:t>
      </w:r>
    </w:p>
    <w:p w14:paraId="69E57B24" w14:textId="268F6FCB" w:rsidR="008E4AD7" w:rsidRPr="001E5F3E" w:rsidRDefault="00F9482D" w:rsidP="008E4AD7">
      <w:pPr>
        <w:pStyle w:val="ad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08720" wp14:editId="3751362F">
            <wp:extent cx="9251950" cy="342963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BP_Pr12_ex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1950" cy="342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202C0" w14:textId="2B1F9AC8" w:rsidR="008E4AD7" w:rsidRDefault="008E4AD7" w:rsidP="008E4AD7">
      <w:pPr>
        <w:pStyle w:val="ae"/>
      </w:pPr>
      <w:r>
        <w:t xml:space="preserve">Рисунок </w:t>
      </w:r>
      <w:fldSimple w:instr=" SEQ Рисунок \*ARABIC \* MERGEFORMAT ">
        <w:r>
          <w:rPr>
            <w:noProof/>
          </w:rPr>
          <w:t>2</w:t>
        </w:r>
      </w:fldSimple>
      <w:r>
        <w:t xml:space="preserve"> –</w:t>
      </w:r>
      <w:r>
        <w:rPr>
          <w:lang w:val="en-US"/>
        </w:rPr>
        <w:t>BPMN</w:t>
      </w:r>
      <w:r w:rsidRPr="00AC1DD0">
        <w:t xml:space="preserve"> </w:t>
      </w:r>
      <w:r>
        <w:t>диаграмма «</w:t>
      </w:r>
      <w:r w:rsidRPr="00DC0EC2">
        <w:t>Организовать стирку одежды</w:t>
      </w:r>
      <w:r>
        <w:t>»</w:t>
      </w:r>
      <w:bookmarkStart w:id="1" w:name="_GoBack"/>
      <w:bookmarkEnd w:id="1"/>
    </w:p>
    <w:p w14:paraId="50B265A0" w14:textId="66F19320" w:rsidR="008E4AD7" w:rsidRDefault="008E4AD7" w:rsidP="00DC0EC2">
      <w:pPr>
        <w:pStyle w:val="a1"/>
      </w:pPr>
    </w:p>
    <w:p w14:paraId="5CA610F5" w14:textId="77777777" w:rsidR="008E4AD7" w:rsidRPr="00AC1DD0" w:rsidRDefault="008E4AD7" w:rsidP="00DC0EC2">
      <w:pPr>
        <w:pStyle w:val="a1"/>
      </w:pPr>
    </w:p>
    <w:p w14:paraId="3F2C0FB6" w14:textId="77777777" w:rsidR="008E4AD7" w:rsidRDefault="008E4AD7" w:rsidP="008E4AD7">
      <w:pPr>
        <w:widowControl/>
        <w:suppressAutoHyphens w:val="0"/>
        <w:spacing w:after="160" w:line="259" w:lineRule="auto"/>
        <w:sectPr w:rsidR="008E4AD7" w:rsidSect="00FE2AEF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6BD55F0" w14:textId="140CE2D8" w:rsidR="000C1A42" w:rsidRPr="00182D62" w:rsidRDefault="002D58FD" w:rsidP="000C1A42">
      <w:pPr>
        <w:pStyle w:val="a1"/>
      </w:pPr>
      <w:r>
        <w:rPr>
          <w:b/>
          <w:bCs/>
        </w:rPr>
        <w:lastRenderedPageBreak/>
        <w:t>Результат работы</w:t>
      </w:r>
      <w:r w:rsidR="000C1A42" w:rsidRPr="000C1A42">
        <w:rPr>
          <w:b/>
          <w:bCs/>
        </w:rPr>
        <w:t>:</w:t>
      </w:r>
      <w:r w:rsidR="000C1A42">
        <w:rPr>
          <w:b/>
          <w:bCs/>
        </w:rPr>
        <w:t xml:space="preserve"> </w:t>
      </w:r>
      <w:r w:rsidR="004C6ECA">
        <w:t>построенные и сохраненные в файле текстового формата текстовое описание бизнес-процесса, модели бизнес-процесса, презентация бизнес-процесса</w:t>
      </w:r>
      <w:r w:rsidR="000360C8">
        <w:t>.</w:t>
      </w:r>
    </w:p>
    <w:p w14:paraId="3B62B714" w14:textId="06116EF5" w:rsidR="00077F35" w:rsidRDefault="00077F35" w:rsidP="00077F35">
      <w:pPr>
        <w:pStyle w:val="1"/>
      </w:pPr>
      <w:r>
        <w:t>Список информационных источников</w:t>
      </w:r>
    </w:p>
    <w:p w14:paraId="50BC77C8" w14:textId="6BE89151" w:rsidR="00074091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</w:pPr>
      <w:proofErr w:type="spellStart"/>
      <w:r>
        <w:t>Каменнова</w:t>
      </w:r>
      <w:proofErr w:type="spellEnd"/>
      <w:r>
        <w:t xml:space="preserve"> М. С., Крохин В. В., Машков И. В. Моделирование </w:t>
      </w:r>
      <w:proofErr w:type="spellStart"/>
      <w:r>
        <w:t>бизнеспроцессов</w:t>
      </w:r>
      <w:proofErr w:type="spellEnd"/>
      <w:r>
        <w:t xml:space="preserve">. В 2 ч. Часть 1 [Электронный ресурс]: Учебник и практикум для вузов.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2021. 282</w:t>
      </w:r>
      <w:r w:rsidR="000279CF">
        <w:t> </w:t>
      </w:r>
      <w:r>
        <w:t>с</w:t>
      </w:r>
      <w:r w:rsidR="00DD302E">
        <w:t>.</w:t>
      </w:r>
      <w:r>
        <w:t xml:space="preserve"> Режим доступа: </w:t>
      </w:r>
      <w:r w:rsidR="008070D8" w:rsidRPr="008070D8">
        <w:t>https://urait.ru/bcode/469152</w:t>
      </w:r>
      <w:r w:rsidR="008070D8">
        <w:t xml:space="preserve"> (Дата обращения 05.09.2024)</w:t>
      </w:r>
    </w:p>
    <w:p w14:paraId="7B524664" w14:textId="6D9897A2" w:rsidR="00074091" w:rsidRPr="00F128E2" w:rsidRDefault="00074091" w:rsidP="00F128E2">
      <w:pPr>
        <w:pStyle w:val="a8"/>
        <w:numPr>
          <w:ilvl w:val="0"/>
          <w:numId w:val="16"/>
        </w:numPr>
        <w:spacing w:line="360" w:lineRule="auto"/>
        <w:ind w:left="0" w:firstLine="709"/>
        <w:jc w:val="both"/>
        <w:rPr>
          <w:rFonts w:cs="Times New Roman"/>
          <w:szCs w:val="28"/>
        </w:rPr>
      </w:pPr>
      <w:r>
        <w:t>Грекул В. И., Коровкина Н. Л., Левочкина Г. А. Проектирование информационных систем</w:t>
      </w:r>
      <w:r w:rsidR="001C1605">
        <w:t>.</w:t>
      </w:r>
      <w:r>
        <w:t xml:space="preserve"> </w:t>
      </w:r>
      <w:r w:rsidR="00310F0D">
        <w:t>М.</w:t>
      </w:r>
      <w:r>
        <w:t xml:space="preserve">: </w:t>
      </w:r>
      <w:proofErr w:type="spellStart"/>
      <w:r>
        <w:t>Юрайт</w:t>
      </w:r>
      <w:proofErr w:type="spellEnd"/>
      <w:r>
        <w:t>, 2020. 385</w:t>
      </w:r>
      <w:r w:rsidR="000279CF">
        <w:t> </w:t>
      </w:r>
      <w:r>
        <w:t>с</w:t>
      </w:r>
      <w:r w:rsidR="00DD302E">
        <w:t>.</w:t>
      </w:r>
      <w:r>
        <w:t xml:space="preserve"> – Режим доступа: </w:t>
      </w:r>
      <w:r w:rsidR="008070D8" w:rsidRPr="008070D8">
        <w:t>https://urait.ru/bcode/450997</w:t>
      </w:r>
      <w:r w:rsidR="008070D8">
        <w:t xml:space="preserve"> (Дата обращения 05.09.2024)</w:t>
      </w:r>
    </w:p>
    <w:p w14:paraId="2BE414C6" w14:textId="77777777" w:rsidR="002772C1" w:rsidRPr="00F128E2" w:rsidRDefault="002772C1" w:rsidP="001010B5">
      <w:pPr>
        <w:pStyle w:val="a8"/>
        <w:spacing w:line="360" w:lineRule="auto"/>
        <w:ind w:left="709"/>
        <w:jc w:val="both"/>
        <w:rPr>
          <w:rFonts w:cs="Times New Roman"/>
          <w:szCs w:val="28"/>
        </w:rPr>
      </w:pPr>
    </w:p>
    <w:sectPr w:rsidR="002772C1" w:rsidRPr="00F12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57BC02" w14:textId="77777777" w:rsidR="00A560CB" w:rsidRDefault="00A560CB" w:rsidP="00617363">
      <w:r>
        <w:separator/>
      </w:r>
    </w:p>
  </w:endnote>
  <w:endnote w:type="continuationSeparator" w:id="0">
    <w:p w14:paraId="2AC5F024" w14:textId="77777777" w:rsidR="00A560CB" w:rsidRDefault="00A560CB" w:rsidP="006173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AE7522" w14:textId="1629251D" w:rsidR="00617363" w:rsidRDefault="00617363">
    <w:pPr>
      <w:pStyle w:val="afa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42522960"/>
      <w:docPartObj>
        <w:docPartGallery w:val="Page Numbers (Bottom of Page)"/>
        <w:docPartUnique/>
      </w:docPartObj>
    </w:sdtPr>
    <w:sdtEndPr/>
    <w:sdtContent>
      <w:p w14:paraId="320631B7" w14:textId="77777777" w:rsidR="00617363" w:rsidRDefault="00617363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BD601C" w14:textId="77777777" w:rsidR="00A560CB" w:rsidRDefault="00A560CB" w:rsidP="00617363">
      <w:r>
        <w:separator/>
      </w:r>
    </w:p>
  </w:footnote>
  <w:footnote w:type="continuationSeparator" w:id="0">
    <w:p w14:paraId="3ED9CBD4" w14:textId="77777777" w:rsidR="00A560CB" w:rsidRDefault="00A560CB" w:rsidP="006173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F1244"/>
    <w:multiLevelType w:val="hybridMultilevel"/>
    <w:tmpl w:val="C978A06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783664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4A40A7"/>
    <w:multiLevelType w:val="hybridMultilevel"/>
    <w:tmpl w:val="18E094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22F49DC"/>
    <w:multiLevelType w:val="multilevel"/>
    <w:tmpl w:val="8B4EB7F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upperLetter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3715B93"/>
    <w:multiLevelType w:val="hybridMultilevel"/>
    <w:tmpl w:val="DAAE091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5872AC5"/>
    <w:multiLevelType w:val="hybridMultilevel"/>
    <w:tmpl w:val="11A40E3E"/>
    <w:lvl w:ilvl="0" w:tplc="4A9C977C">
      <w:start w:val="1"/>
      <w:numFmt w:val="bullet"/>
      <w:pStyle w:val="a"/>
      <w:lvlText w:val="—"/>
      <w:lvlJc w:val="left"/>
      <w:pPr>
        <w:ind w:left="1069" w:hanging="360"/>
      </w:pPr>
      <w:rPr>
        <w:rFonts w:ascii="Agency FB" w:hAnsi="Agency FB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4865098"/>
    <w:multiLevelType w:val="hybridMultilevel"/>
    <w:tmpl w:val="9F9CD448"/>
    <w:lvl w:ilvl="0" w:tplc="C83A09CE">
      <w:start w:val="1"/>
      <w:numFmt w:val="decimal"/>
      <w:lvlText w:val="%1."/>
      <w:lvlJc w:val="left"/>
      <w:pPr>
        <w:ind w:left="1109" w:hanging="4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58061AF8"/>
    <w:multiLevelType w:val="hybridMultilevel"/>
    <w:tmpl w:val="B7B4FA4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400CDF"/>
    <w:multiLevelType w:val="hybridMultilevel"/>
    <w:tmpl w:val="B9EE7CF2"/>
    <w:lvl w:ilvl="0" w:tplc="55E493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671611B2"/>
    <w:multiLevelType w:val="hybridMultilevel"/>
    <w:tmpl w:val="16900240"/>
    <w:lvl w:ilvl="0" w:tplc="4FEA4C76">
      <w:start w:val="1"/>
      <w:numFmt w:val="bullet"/>
      <w:lvlText w:val=""/>
      <w:lvlJc w:val="left"/>
      <w:pPr>
        <w:ind w:left="213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AC4AAC"/>
    <w:multiLevelType w:val="hybridMultilevel"/>
    <w:tmpl w:val="D5EA17CE"/>
    <w:lvl w:ilvl="0" w:tplc="6E24C5C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A278C"/>
    <w:multiLevelType w:val="hybridMultilevel"/>
    <w:tmpl w:val="DE90D37C"/>
    <w:lvl w:ilvl="0" w:tplc="75C43B5E">
      <w:start w:val="1"/>
      <w:numFmt w:val="bullet"/>
      <w:lvlText w:val="−"/>
      <w:lvlJc w:val="left"/>
      <w:pPr>
        <w:ind w:left="3556" w:hanging="360"/>
      </w:pPr>
      <w:rPr>
        <w:rFonts w:ascii="Agency FB" w:hAnsi="Agency FB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2"/>
  </w:num>
  <w:num w:numId="2">
    <w:abstractNumId w:val="19"/>
  </w:num>
  <w:num w:numId="3">
    <w:abstractNumId w:val="24"/>
  </w:num>
  <w:num w:numId="4">
    <w:abstractNumId w:val="15"/>
  </w:num>
  <w:num w:numId="5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13"/>
  </w:num>
  <w:num w:numId="8">
    <w:abstractNumId w:val="7"/>
  </w:num>
  <w:num w:numId="9">
    <w:abstractNumId w:val="14"/>
  </w:num>
  <w:num w:numId="10">
    <w:abstractNumId w:val="6"/>
  </w:num>
  <w:num w:numId="11">
    <w:abstractNumId w:val="9"/>
  </w:num>
  <w:num w:numId="12">
    <w:abstractNumId w:val="2"/>
  </w:num>
  <w:num w:numId="13">
    <w:abstractNumId w:val="18"/>
  </w:num>
  <w:num w:numId="14">
    <w:abstractNumId w:val="11"/>
  </w:num>
  <w:num w:numId="15">
    <w:abstractNumId w:val="4"/>
  </w:num>
  <w:num w:numId="16">
    <w:abstractNumId w:val="20"/>
  </w:num>
  <w:num w:numId="17">
    <w:abstractNumId w:val="0"/>
  </w:num>
  <w:num w:numId="18">
    <w:abstractNumId w:val="16"/>
  </w:num>
  <w:num w:numId="19">
    <w:abstractNumId w:val="1"/>
  </w:num>
  <w:num w:numId="20">
    <w:abstractNumId w:val="5"/>
  </w:num>
  <w:num w:numId="21">
    <w:abstractNumId w:val="8"/>
  </w:num>
  <w:num w:numId="22">
    <w:abstractNumId w:val="22"/>
  </w:num>
  <w:num w:numId="23">
    <w:abstractNumId w:val="17"/>
  </w:num>
  <w:num w:numId="24">
    <w:abstractNumId w:val="21"/>
  </w:num>
  <w:num w:numId="25">
    <w:abstractNumId w:val="23"/>
  </w:num>
  <w:num w:numId="2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0DF4"/>
    <w:rsid w:val="00001A15"/>
    <w:rsid w:val="00002015"/>
    <w:rsid w:val="000039E7"/>
    <w:rsid w:val="00005679"/>
    <w:rsid w:val="00006288"/>
    <w:rsid w:val="0000753F"/>
    <w:rsid w:val="0001238B"/>
    <w:rsid w:val="000147AD"/>
    <w:rsid w:val="00020618"/>
    <w:rsid w:val="00020AAC"/>
    <w:rsid w:val="000214BA"/>
    <w:rsid w:val="00023E09"/>
    <w:rsid w:val="000278D0"/>
    <w:rsid w:val="000279CF"/>
    <w:rsid w:val="00030A64"/>
    <w:rsid w:val="000339F4"/>
    <w:rsid w:val="000360C8"/>
    <w:rsid w:val="00045415"/>
    <w:rsid w:val="00052F4D"/>
    <w:rsid w:val="00062A01"/>
    <w:rsid w:val="00074091"/>
    <w:rsid w:val="00074BF0"/>
    <w:rsid w:val="000774D8"/>
    <w:rsid w:val="00077F35"/>
    <w:rsid w:val="0008005C"/>
    <w:rsid w:val="00082249"/>
    <w:rsid w:val="00084BD1"/>
    <w:rsid w:val="000963D1"/>
    <w:rsid w:val="000A7242"/>
    <w:rsid w:val="000C0508"/>
    <w:rsid w:val="000C1A42"/>
    <w:rsid w:val="000D0CF5"/>
    <w:rsid w:val="000D4341"/>
    <w:rsid w:val="000D5F36"/>
    <w:rsid w:val="000E1CCA"/>
    <w:rsid w:val="000F32AA"/>
    <w:rsid w:val="001010B5"/>
    <w:rsid w:val="00111A65"/>
    <w:rsid w:val="00116CD0"/>
    <w:rsid w:val="00121F11"/>
    <w:rsid w:val="0012654A"/>
    <w:rsid w:val="00127F21"/>
    <w:rsid w:val="00134EC3"/>
    <w:rsid w:val="00135BA5"/>
    <w:rsid w:val="0013635A"/>
    <w:rsid w:val="001405D5"/>
    <w:rsid w:val="001409A7"/>
    <w:rsid w:val="00142373"/>
    <w:rsid w:val="001447E3"/>
    <w:rsid w:val="00152BB3"/>
    <w:rsid w:val="00155891"/>
    <w:rsid w:val="00156D4E"/>
    <w:rsid w:val="001570AA"/>
    <w:rsid w:val="00160CE5"/>
    <w:rsid w:val="001625C0"/>
    <w:rsid w:val="00162742"/>
    <w:rsid w:val="0016544D"/>
    <w:rsid w:val="00167135"/>
    <w:rsid w:val="00170BB5"/>
    <w:rsid w:val="00171594"/>
    <w:rsid w:val="00171D23"/>
    <w:rsid w:val="00182315"/>
    <w:rsid w:val="00182AAF"/>
    <w:rsid w:val="00182D62"/>
    <w:rsid w:val="0018586D"/>
    <w:rsid w:val="001916AF"/>
    <w:rsid w:val="0019452A"/>
    <w:rsid w:val="00195791"/>
    <w:rsid w:val="001A3166"/>
    <w:rsid w:val="001B2F17"/>
    <w:rsid w:val="001B4560"/>
    <w:rsid w:val="001B60C4"/>
    <w:rsid w:val="001B7DAB"/>
    <w:rsid w:val="001C1605"/>
    <w:rsid w:val="001C68FC"/>
    <w:rsid w:val="001D178D"/>
    <w:rsid w:val="001D778C"/>
    <w:rsid w:val="001E0052"/>
    <w:rsid w:val="001E5F3E"/>
    <w:rsid w:val="001F0668"/>
    <w:rsid w:val="001F069E"/>
    <w:rsid w:val="001F0FB9"/>
    <w:rsid w:val="001F5A59"/>
    <w:rsid w:val="001F7977"/>
    <w:rsid w:val="00206947"/>
    <w:rsid w:val="00233608"/>
    <w:rsid w:val="00233902"/>
    <w:rsid w:val="00235D3F"/>
    <w:rsid w:val="00240316"/>
    <w:rsid w:val="0024350B"/>
    <w:rsid w:val="00244CF1"/>
    <w:rsid w:val="00245092"/>
    <w:rsid w:val="00246297"/>
    <w:rsid w:val="002539D0"/>
    <w:rsid w:val="002541F7"/>
    <w:rsid w:val="00255E5C"/>
    <w:rsid w:val="00257664"/>
    <w:rsid w:val="00261077"/>
    <w:rsid w:val="0026378C"/>
    <w:rsid w:val="0026427B"/>
    <w:rsid w:val="00264A2B"/>
    <w:rsid w:val="00264E18"/>
    <w:rsid w:val="002772C1"/>
    <w:rsid w:val="00282B48"/>
    <w:rsid w:val="00285A2D"/>
    <w:rsid w:val="0029152A"/>
    <w:rsid w:val="00294F51"/>
    <w:rsid w:val="002A3CEA"/>
    <w:rsid w:val="002A3E7F"/>
    <w:rsid w:val="002A4A9C"/>
    <w:rsid w:val="002A6B01"/>
    <w:rsid w:val="002A6C87"/>
    <w:rsid w:val="002B5712"/>
    <w:rsid w:val="002C046E"/>
    <w:rsid w:val="002C148D"/>
    <w:rsid w:val="002C157C"/>
    <w:rsid w:val="002C29E7"/>
    <w:rsid w:val="002C409E"/>
    <w:rsid w:val="002C472E"/>
    <w:rsid w:val="002C5671"/>
    <w:rsid w:val="002C62D0"/>
    <w:rsid w:val="002D5684"/>
    <w:rsid w:val="002D58FD"/>
    <w:rsid w:val="002D6E75"/>
    <w:rsid w:val="002D79E7"/>
    <w:rsid w:val="002F1E4A"/>
    <w:rsid w:val="002F257C"/>
    <w:rsid w:val="002F6329"/>
    <w:rsid w:val="002F7E2B"/>
    <w:rsid w:val="0030066D"/>
    <w:rsid w:val="003020D3"/>
    <w:rsid w:val="00310F0D"/>
    <w:rsid w:val="0031269A"/>
    <w:rsid w:val="00312F43"/>
    <w:rsid w:val="00313194"/>
    <w:rsid w:val="00316B7A"/>
    <w:rsid w:val="00317763"/>
    <w:rsid w:val="00320B45"/>
    <w:rsid w:val="00321249"/>
    <w:rsid w:val="00323EDE"/>
    <w:rsid w:val="00326046"/>
    <w:rsid w:val="00326F92"/>
    <w:rsid w:val="00327D89"/>
    <w:rsid w:val="00327F34"/>
    <w:rsid w:val="00327F50"/>
    <w:rsid w:val="00330A3C"/>
    <w:rsid w:val="00332E67"/>
    <w:rsid w:val="00340960"/>
    <w:rsid w:val="00340F28"/>
    <w:rsid w:val="0034135F"/>
    <w:rsid w:val="0034441B"/>
    <w:rsid w:val="003445E4"/>
    <w:rsid w:val="0035326D"/>
    <w:rsid w:val="003568D7"/>
    <w:rsid w:val="00357F78"/>
    <w:rsid w:val="00360F09"/>
    <w:rsid w:val="00361D03"/>
    <w:rsid w:val="003632B2"/>
    <w:rsid w:val="00365766"/>
    <w:rsid w:val="00367BF0"/>
    <w:rsid w:val="00370951"/>
    <w:rsid w:val="003716B0"/>
    <w:rsid w:val="00375561"/>
    <w:rsid w:val="003825A3"/>
    <w:rsid w:val="00387377"/>
    <w:rsid w:val="00393E60"/>
    <w:rsid w:val="003A4138"/>
    <w:rsid w:val="003A5E49"/>
    <w:rsid w:val="003A656C"/>
    <w:rsid w:val="003B684D"/>
    <w:rsid w:val="003C1F75"/>
    <w:rsid w:val="003C6425"/>
    <w:rsid w:val="003C6BAC"/>
    <w:rsid w:val="003D3C81"/>
    <w:rsid w:val="003E6DD5"/>
    <w:rsid w:val="003F019C"/>
    <w:rsid w:val="003F1916"/>
    <w:rsid w:val="003F2681"/>
    <w:rsid w:val="003F43D7"/>
    <w:rsid w:val="003F69FB"/>
    <w:rsid w:val="004128EE"/>
    <w:rsid w:val="0041720D"/>
    <w:rsid w:val="0042064B"/>
    <w:rsid w:val="004420D9"/>
    <w:rsid w:val="00453520"/>
    <w:rsid w:val="0045723A"/>
    <w:rsid w:val="00462B64"/>
    <w:rsid w:val="00463E74"/>
    <w:rsid w:val="00463F87"/>
    <w:rsid w:val="004707D4"/>
    <w:rsid w:val="004769FC"/>
    <w:rsid w:val="00477AD6"/>
    <w:rsid w:val="004825C6"/>
    <w:rsid w:val="00491236"/>
    <w:rsid w:val="00491FF3"/>
    <w:rsid w:val="004A4068"/>
    <w:rsid w:val="004A49B1"/>
    <w:rsid w:val="004A7223"/>
    <w:rsid w:val="004B056A"/>
    <w:rsid w:val="004B10A8"/>
    <w:rsid w:val="004B1AF0"/>
    <w:rsid w:val="004C4625"/>
    <w:rsid w:val="004C5BD3"/>
    <w:rsid w:val="004C6ECA"/>
    <w:rsid w:val="004D2E60"/>
    <w:rsid w:val="004D4A5C"/>
    <w:rsid w:val="004E2004"/>
    <w:rsid w:val="004E3914"/>
    <w:rsid w:val="004F1080"/>
    <w:rsid w:val="00504C6E"/>
    <w:rsid w:val="00512DAD"/>
    <w:rsid w:val="00513805"/>
    <w:rsid w:val="00515276"/>
    <w:rsid w:val="005207AC"/>
    <w:rsid w:val="00524ADF"/>
    <w:rsid w:val="00532915"/>
    <w:rsid w:val="0053423F"/>
    <w:rsid w:val="005342D5"/>
    <w:rsid w:val="00534A90"/>
    <w:rsid w:val="00536689"/>
    <w:rsid w:val="00540A0E"/>
    <w:rsid w:val="00540DE9"/>
    <w:rsid w:val="00543C13"/>
    <w:rsid w:val="0054485D"/>
    <w:rsid w:val="00545D26"/>
    <w:rsid w:val="00562C38"/>
    <w:rsid w:val="005671CA"/>
    <w:rsid w:val="005700BE"/>
    <w:rsid w:val="00571F83"/>
    <w:rsid w:val="005720A1"/>
    <w:rsid w:val="00582A2E"/>
    <w:rsid w:val="00585AD0"/>
    <w:rsid w:val="005919F0"/>
    <w:rsid w:val="0059460E"/>
    <w:rsid w:val="00596BB2"/>
    <w:rsid w:val="005A109C"/>
    <w:rsid w:val="005B3A0A"/>
    <w:rsid w:val="005D7376"/>
    <w:rsid w:val="005D7D1B"/>
    <w:rsid w:val="005D7D2D"/>
    <w:rsid w:val="005E0A89"/>
    <w:rsid w:val="005E1A4C"/>
    <w:rsid w:val="005E24B9"/>
    <w:rsid w:val="005E2EDA"/>
    <w:rsid w:val="005E3BE1"/>
    <w:rsid w:val="005E4C65"/>
    <w:rsid w:val="005F1AED"/>
    <w:rsid w:val="005F248F"/>
    <w:rsid w:val="005F4901"/>
    <w:rsid w:val="005F7278"/>
    <w:rsid w:val="00605D24"/>
    <w:rsid w:val="00607B79"/>
    <w:rsid w:val="00617363"/>
    <w:rsid w:val="00622A12"/>
    <w:rsid w:val="00623B3E"/>
    <w:rsid w:val="0062537E"/>
    <w:rsid w:val="00625594"/>
    <w:rsid w:val="00626100"/>
    <w:rsid w:val="00634647"/>
    <w:rsid w:val="00634F41"/>
    <w:rsid w:val="006358BE"/>
    <w:rsid w:val="00635A83"/>
    <w:rsid w:val="00637811"/>
    <w:rsid w:val="0064183D"/>
    <w:rsid w:val="00642A90"/>
    <w:rsid w:val="0064308A"/>
    <w:rsid w:val="0064370E"/>
    <w:rsid w:val="006439E1"/>
    <w:rsid w:val="00654B40"/>
    <w:rsid w:val="006554B0"/>
    <w:rsid w:val="00661F4E"/>
    <w:rsid w:val="00666689"/>
    <w:rsid w:val="006801F5"/>
    <w:rsid w:val="00690624"/>
    <w:rsid w:val="0069108C"/>
    <w:rsid w:val="00693C83"/>
    <w:rsid w:val="00695803"/>
    <w:rsid w:val="006A09E8"/>
    <w:rsid w:val="006A11E7"/>
    <w:rsid w:val="006A49D0"/>
    <w:rsid w:val="006A59F2"/>
    <w:rsid w:val="006A708E"/>
    <w:rsid w:val="006B28EF"/>
    <w:rsid w:val="006B59A3"/>
    <w:rsid w:val="006C1AF9"/>
    <w:rsid w:val="006C1FD4"/>
    <w:rsid w:val="006C4B7A"/>
    <w:rsid w:val="006D0CC7"/>
    <w:rsid w:val="006D5E7B"/>
    <w:rsid w:val="006D7FE7"/>
    <w:rsid w:val="006F03AF"/>
    <w:rsid w:val="006F046C"/>
    <w:rsid w:val="006F1B54"/>
    <w:rsid w:val="006F2AD9"/>
    <w:rsid w:val="006F42A1"/>
    <w:rsid w:val="006F52B1"/>
    <w:rsid w:val="006F5DED"/>
    <w:rsid w:val="006F623D"/>
    <w:rsid w:val="00702604"/>
    <w:rsid w:val="0070563F"/>
    <w:rsid w:val="0070686E"/>
    <w:rsid w:val="0070718C"/>
    <w:rsid w:val="0071235C"/>
    <w:rsid w:val="00717816"/>
    <w:rsid w:val="00717F80"/>
    <w:rsid w:val="007209AA"/>
    <w:rsid w:val="007224BD"/>
    <w:rsid w:val="00725313"/>
    <w:rsid w:val="00727A4D"/>
    <w:rsid w:val="0073462A"/>
    <w:rsid w:val="007366C1"/>
    <w:rsid w:val="007373DA"/>
    <w:rsid w:val="00740EF6"/>
    <w:rsid w:val="0074518D"/>
    <w:rsid w:val="007566AD"/>
    <w:rsid w:val="00760C40"/>
    <w:rsid w:val="00762673"/>
    <w:rsid w:val="00767D23"/>
    <w:rsid w:val="00773334"/>
    <w:rsid w:val="0077463E"/>
    <w:rsid w:val="0078012A"/>
    <w:rsid w:val="00780C50"/>
    <w:rsid w:val="0078313B"/>
    <w:rsid w:val="00783B66"/>
    <w:rsid w:val="007857ED"/>
    <w:rsid w:val="00787F0C"/>
    <w:rsid w:val="00796F1C"/>
    <w:rsid w:val="00797825"/>
    <w:rsid w:val="007A03A1"/>
    <w:rsid w:val="007B3DA1"/>
    <w:rsid w:val="007B5C87"/>
    <w:rsid w:val="007C2518"/>
    <w:rsid w:val="007C2C61"/>
    <w:rsid w:val="007D1EB3"/>
    <w:rsid w:val="007D558F"/>
    <w:rsid w:val="007D5827"/>
    <w:rsid w:val="007E0065"/>
    <w:rsid w:val="007E44C3"/>
    <w:rsid w:val="008008A5"/>
    <w:rsid w:val="00801262"/>
    <w:rsid w:val="008019D1"/>
    <w:rsid w:val="00803A59"/>
    <w:rsid w:val="008070D8"/>
    <w:rsid w:val="00815691"/>
    <w:rsid w:val="00820315"/>
    <w:rsid w:val="00821320"/>
    <w:rsid w:val="00832B09"/>
    <w:rsid w:val="00832BA6"/>
    <w:rsid w:val="0084261A"/>
    <w:rsid w:val="008444DC"/>
    <w:rsid w:val="00845A09"/>
    <w:rsid w:val="0085084F"/>
    <w:rsid w:val="00850AD2"/>
    <w:rsid w:val="00854515"/>
    <w:rsid w:val="00854B9F"/>
    <w:rsid w:val="00857FE0"/>
    <w:rsid w:val="00864796"/>
    <w:rsid w:val="00866D85"/>
    <w:rsid w:val="00870865"/>
    <w:rsid w:val="008759E5"/>
    <w:rsid w:val="00875F1D"/>
    <w:rsid w:val="008769DF"/>
    <w:rsid w:val="00882518"/>
    <w:rsid w:val="00882C44"/>
    <w:rsid w:val="00884709"/>
    <w:rsid w:val="00884C95"/>
    <w:rsid w:val="00885033"/>
    <w:rsid w:val="0088699B"/>
    <w:rsid w:val="0088707B"/>
    <w:rsid w:val="008908CC"/>
    <w:rsid w:val="008920D1"/>
    <w:rsid w:val="00895978"/>
    <w:rsid w:val="00895B21"/>
    <w:rsid w:val="00897335"/>
    <w:rsid w:val="008A03ED"/>
    <w:rsid w:val="008A2933"/>
    <w:rsid w:val="008A4914"/>
    <w:rsid w:val="008A6556"/>
    <w:rsid w:val="008B2603"/>
    <w:rsid w:val="008C01C7"/>
    <w:rsid w:val="008C46B5"/>
    <w:rsid w:val="008C6578"/>
    <w:rsid w:val="008D062D"/>
    <w:rsid w:val="008D3C0A"/>
    <w:rsid w:val="008D45D8"/>
    <w:rsid w:val="008E0AFB"/>
    <w:rsid w:val="008E46AC"/>
    <w:rsid w:val="008E4AD7"/>
    <w:rsid w:val="008E5238"/>
    <w:rsid w:val="008F0D5F"/>
    <w:rsid w:val="008F0E95"/>
    <w:rsid w:val="008F2D63"/>
    <w:rsid w:val="008F7408"/>
    <w:rsid w:val="00900505"/>
    <w:rsid w:val="00902555"/>
    <w:rsid w:val="00906F00"/>
    <w:rsid w:val="00912FEE"/>
    <w:rsid w:val="00914FA8"/>
    <w:rsid w:val="009207FC"/>
    <w:rsid w:val="0092141A"/>
    <w:rsid w:val="0092452B"/>
    <w:rsid w:val="00925489"/>
    <w:rsid w:val="009269FC"/>
    <w:rsid w:val="009300BB"/>
    <w:rsid w:val="009331A6"/>
    <w:rsid w:val="009355AB"/>
    <w:rsid w:val="00936C1E"/>
    <w:rsid w:val="0093723B"/>
    <w:rsid w:val="009403F9"/>
    <w:rsid w:val="009405D4"/>
    <w:rsid w:val="0094273F"/>
    <w:rsid w:val="00944128"/>
    <w:rsid w:val="0095088E"/>
    <w:rsid w:val="00954247"/>
    <w:rsid w:val="00954666"/>
    <w:rsid w:val="00955C60"/>
    <w:rsid w:val="00960432"/>
    <w:rsid w:val="0096190F"/>
    <w:rsid w:val="00964A9C"/>
    <w:rsid w:val="00966F0F"/>
    <w:rsid w:val="00971DD1"/>
    <w:rsid w:val="00973C85"/>
    <w:rsid w:val="0097644D"/>
    <w:rsid w:val="0098361C"/>
    <w:rsid w:val="00990F0A"/>
    <w:rsid w:val="00990F18"/>
    <w:rsid w:val="00995705"/>
    <w:rsid w:val="009968AE"/>
    <w:rsid w:val="009A64E2"/>
    <w:rsid w:val="009A6CCD"/>
    <w:rsid w:val="009B2E6A"/>
    <w:rsid w:val="009B4BC8"/>
    <w:rsid w:val="009C4876"/>
    <w:rsid w:val="009C562E"/>
    <w:rsid w:val="009D019E"/>
    <w:rsid w:val="009D2728"/>
    <w:rsid w:val="009D4239"/>
    <w:rsid w:val="009D57A8"/>
    <w:rsid w:val="009D628D"/>
    <w:rsid w:val="009E1E9E"/>
    <w:rsid w:val="009E64FD"/>
    <w:rsid w:val="009F2511"/>
    <w:rsid w:val="009F2642"/>
    <w:rsid w:val="009F31AA"/>
    <w:rsid w:val="009F363C"/>
    <w:rsid w:val="009F3AC0"/>
    <w:rsid w:val="009F5F05"/>
    <w:rsid w:val="009F649F"/>
    <w:rsid w:val="00A12585"/>
    <w:rsid w:val="00A22AE1"/>
    <w:rsid w:val="00A272EE"/>
    <w:rsid w:val="00A274F9"/>
    <w:rsid w:val="00A27FF0"/>
    <w:rsid w:val="00A30B9D"/>
    <w:rsid w:val="00A3321B"/>
    <w:rsid w:val="00A40167"/>
    <w:rsid w:val="00A41461"/>
    <w:rsid w:val="00A46119"/>
    <w:rsid w:val="00A47C8E"/>
    <w:rsid w:val="00A5079F"/>
    <w:rsid w:val="00A50800"/>
    <w:rsid w:val="00A53678"/>
    <w:rsid w:val="00A53E07"/>
    <w:rsid w:val="00A560CB"/>
    <w:rsid w:val="00A568F7"/>
    <w:rsid w:val="00A57131"/>
    <w:rsid w:val="00A617A0"/>
    <w:rsid w:val="00A62FC4"/>
    <w:rsid w:val="00A6325F"/>
    <w:rsid w:val="00A654FE"/>
    <w:rsid w:val="00A66280"/>
    <w:rsid w:val="00A7256D"/>
    <w:rsid w:val="00A73AF2"/>
    <w:rsid w:val="00A73B98"/>
    <w:rsid w:val="00A755B3"/>
    <w:rsid w:val="00A8525A"/>
    <w:rsid w:val="00A858EF"/>
    <w:rsid w:val="00A87CC8"/>
    <w:rsid w:val="00A9025D"/>
    <w:rsid w:val="00A91EE0"/>
    <w:rsid w:val="00A939D7"/>
    <w:rsid w:val="00A96932"/>
    <w:rsid w:val="00AA04E4"/>
    <w:rsid w:val="00AA0FFC"/>
    <w:rsid w:val="00AA11CA"/>
    <w:rsid w:val="00AA51B0"/>
    <w:rsid w:val="00AA71A9"/>
    <w:rsid w:val="00AB0059"/>
    <w:rsid w:val="00AB2158"/>
    <w:rsid w:val="00AB3967"/>
    <w:rsid w:val="00AB6E69"/>
    <w:rsid w:val="00AC1DD0"/>
    <w:rsid w:val="00AC222B"/>
    <w:rsid w:val="00AC44D0"/>
    <w:rsid w:val="00AC4BF1"/>
    <w:rsid w:val="00AC4D1B"/>
    <w:rsid w:val="00AC7D63"/>
    <w:rsid w:val="00AD04A5"/>
    <w:rsid w:val="00AD213F"/>
    <w:rsid w:val="00AD225D"/>
    <w:rsid w:val="00AD467B"/>
    <w:rsid w:val="00AD7C11"/>
    <w:rsid w:val="00AE07C7"/>
    <w:rsid w:val="00AE4302"/>
    <w:rsid w:val="00AE7CE5"/>
    <w:rsid w:val="00AF2146"/>
    <w:rsid w:val="00AF66F8"/>
    <w:rsid w:val="00B012E2"/>
    <w:rsid w:val="00B01F70"/>
    <w:rsid w:val="00B04D1F"/>
    <w:rsid w:val="00B1190C"/>
    <w:rsid w:val="00B16FC0"/>
    <w:rsid w:val="00B22081"/>
    <w:rsid w:val="00B22921"/>
    <w:rsid w:val="00B26CB9"/>
    <w:rsid w:val="00B304C7"/>
    <w:rsid w:val="00B31E5B"/>
    <w:rsid w:val="00B34322"/>
    <w:rsid w:val="00B51D80"/>
    <w:rsid w:val="00B61F70"/>
    <w:rsid w:val="00B715A4"/>
    <w:rsid w:val="00B717EC"/>
    <w:rsid w:val="00B77475"/>
    <w:rsid w:val="00B90B4A"/>
    <w:rsid w:val="00B930EB"/>
    <w:rsid w:val="00B96D79"/>
    <w:rsid w:val="00B97C75"/>
    <w:rsid w:val="00BC0FD3"/>
    <w:rsid w:val="00BC32CF"/>
    <w:rsid w:val="00BC426C"/>
    <w:rsid w:val="00BE1102"/>
    <w:rsid w:val="00BE15A1"/>
    <w:rsid w:val="00BE16F7"/>
    <w:rsid w:val="00BF2526"/>
    <w:rsid w:val="00BF3FAA"/>
    <w:rsid w:val="00BF47E6"/>
    <w:rsid w:val="00BF5612"/>
    <w:rsid w:val="00C02377"/>
    <w:rsid w:val="00C02B5B"/>
    <w:rsid w:val="00C042D1"/>
    <w:rsid w:val="00C0670C"/>
    <w:rsid w:val="00C07687"/>
    <w:rsid w:val="00C116A9"/>
    <w:rsid w:val="00C16C30"/>
    <w:rsid w:val="00C20B41"/>
    <w:rsid w:val="00C27987"/>
    <w:rsid w:val="00C31EE0"/>
    <w:rsid w:val="00C36D6F"/>
    <w:rsid w:val="00C46684"/>
    <w:rsid w:val="00C4716E"/>
    <w:rsid w:val="00C51D07"/>
    <w:rsid w:val="00C529E5"/>
    <w:rsid w:val="00C53BA3"/>
    <w:rsid w:val="00C60293"/>
    <w:rsid w:val="00C625DA"/>
    <w:rsid w:val="00C64D25"/>
    <w:rsid w:val="00C650CE"/>
    <w:rsid w:val="00C665C6"/>
    <w:rsid w:val="00C672D0"/>
    <w:rsid w:val="00C707C7"/>
    <w:rsid w:val="00C74AED"/>
    <w:rsid w:val="00C8299E"/>
    <w:rsid w:val="00C83ED3"/>
    <w:rsid w:val="00C87B80"/>
    <w:rsid w:val="00C919ED"/>
    <w:rsid w:val="00C9418D"/>
    <w:rsid w:val="00C9469E"/>
    <w:rsid w:val="00CA6691"/>
    <w:rsid w:val="00CB29D2"/>
    <w:rsid w:val="00CB7141"/>
    <w:rsid w:val="00CC01C2"/>
    <w:rsid w:val="00CC2940"/>
    <w:rsid w:val="00CC2A2F"/>
    <w:rsid w:val="00CC7988"/>
    <w:rsid w:val="00CD3870"/>
    <w:rsid w:val="00CD5A4C"/>
    <w:rsid w:val="00CE2108"/>
    <w:rsid w:val="00CE2CB0"/>
    <w:rsid w:val="00CE4497"/>
    <w:rsid w:val="00CE750F"/>
    <w:rsid w:val="00CF0778"/>
    <w:rsid w:val="00CF2E82"/>
    <w:rsid w:val="00CF54C9"/>
    <w:rsid w:val="00D03DE6"/>
    <w:rsid w:val="00D06E7C"/>
    <w:rsid w:val="00D12F2C"/>
    <w:rsid w:val="00D1325F"/>
    <w:rsid w:val="00D13B91"/>
    <w:rsid w:val="00D159CB"/>
    <w:rsid w:val="00D235A6"/>
    <w:rsid w:val="00D2599C"/>
    <w:rsid w:val="00D34925"/>
    <w:rsid w:val="00D35BB2"/>
    <w:rsid w:val="00D410C8"/>
    <w:rsid w:val="00D43676"/>
    <w:rsid w:val="00D43D8A"/>
    <w:rsid w:val="00D45D73"/>
    <w:rsid w:val="00D52054"/>
    <w:rsid w:val="00D52B5E"/>
    <w:rsid w:val="00D54326"/>
    <w:rsid w:val="00D62463"/>
    <w:rsid w:val="00D63597"/>
    <w:rsid w:val="00D73B8F"/>
    <w:rsid w:val="00D7512E"/>
    <w:rsid w:val="00D761EC"/>
    <w:rsid w:val="00D77024"/>
    <w:rsid w:val="00D81770"/>
    <w:rsid w:val="00D818A1"/>
    <w:rsid w:val="00D85408"/>
    <w:rsid w:val="00D8769E"/>
    <w:rsid w:val="00D879C4"/>
    <w:rsid w:val="00DA2432"/>
    <w:rsid w:val="00DB1BE6"/>
    <w:rsid w:val="00DB2F52"/>
    <w:rsid w:val="00DB6ABA"/>
    <w:rsid w:val="00DB70B9"/>
    <w:rsid w:val="00DC0EC2"/>
    <w:rsid w:val="00DC2B95"/>
    <w:rsid w:val="00DC68EA"/>
    <w:rsid w:val="00DD1D7E"/>
    <w:rsid w:val="00DD302E"/>
    <w:rsid w:val="00DD3A1A"/>
    <w:rsid w:val="00DD3D16"/>
    <w:rsid w:val="00DD4C24"/>
    <w:rsid w:val="00DE01A0"/>
    <w:rsid w:val="00DE3A5D"/>
    <w:rsid w:val="00DE64E7"/>
    <w:rsid w:val="00DE7003"/>
    <w:rsid w:val="00DE75C8"/>
    <w:rsid w:val="00DF6BE5"/>
    <w:rsid w:val="00DF7681"/>
    <w:rsid w:val="00E07822"/>
    <w:rsid w:val="00E1001B"/>
    <w:rsid w:val="00E119CB"/>
    <w:rsid w:val="00E121BD"/>
    <w:rsid w:val="00E1253B"/>
    <w:rsid w:val="00E418F4"/>
    <w:rsid w:val="00E42428"/>
    <w:rsid w:val="00E51828"/>
    <w:rsid w:val="00E74E08"/>
    <w:rsid w:val="00E75833"/>
    <w:rsid w:val="00E75BDA"/>
    <w:rsid w:val="00E7699D"/>
    <w:rsid w:val="00E77F77"/>
    <w:rsid w:val="00E83AFF"/>
    <w:rsid w:val="00E8449B"/>
    <w:rsid w:val="00E97546"/>
    <w:rsid w:val="00EB2F2C"/>
    <w:rsid w:val="00EB6493"/>
    <w:rsid w:val="00EC5A28"/>
    <w:rsid w:val="00EC5F42"/>
    <w:rsid w:val="00ED1768"/>
    <w:rsid w:val="00ED47F8"/>
    <w:rsid w:val="00ED55C4"/>
    <w:rsid w:val="00ED6D1B"/>
    <w:rsid w:val="00ED7137"/>
    <w:rsid w:val="00ED7881"/>
    <w:rsid w:val="00EE3607"/>
    <w:rsid w:val="00EE4F68"/>
    <w:rsid w:val="00EE5AD3"/>
    <w:rsid w:val="00EF3D31"/>
    <w:rsid w:val="00EF490C"/>
    <w:rsid w:val="00EF6E6A"/>
    <w:rsid w:val="00EF78D4"/>
    <w:rsid w:val="00F03B06"/>
    <w:rsid w:val="00F0776D"/>
    <w:rsid w:val="00F07E8B"/>
    <w:rsid w:val="00F112DF"/>
    <w:rsid w:val="00F128E2"/>
    <w:rsid w:val="00F16842"/>
    <w:rsid w:val="00F177EF"/>
    <w:rsid w:val="00F20047"/>
    <w:rsid w:val="00F3763A"/>
    <w:rsid w:val="00F42736"/>
    <w:rsid w:val="00F52212"/>
    <w:rsid w:val="00F52F93"/>
    <w:rsid w:val="00F55E09"/>
    <w:rsid w:val="00F603F8"/>
    <w:rsid w:val="00F61CB7"/>
    <w:rsid w:val="00F6680E"/>
    <w:rsid w:val="00F70F03"/>
    <w:rsid w:val="00F76FA4"/>
    <w:rsid w:val="00F8798D"/>
    <w:rsid w:val="00F87A05"/>
    <w:rsid w:val="00F9482D"/>
    <w:rsid w:val="00F94D4D"/>
    <w:rsid w:val="00F95E17"/>
    <w:rsid w:val="00F96701"/>
    <w:rsid w:val="00FA0B44"/>
    <w:rsid w:val="00FA0E71"/>
    <w:rsid w:val="00FA24CD"/>
    <w:rsid w:val="00FA5AD8"/>
    <w:rsid w:val="00FB784E"/>
    <w:rsid w:val="00FB7C50"/>
    <w:rsid w:val="00FC2B1B"/>
    <w:rsid w:val="00FD3007"/>
    <w:rsid w:val="00FD4116"/>
    <w:rsid w:val="00FD470D"/>
    <w:rsid w:val="00FD4772"/>
    <w:rsid w:val="00FE2AEF"/>
    <w:rsid w:val="00FE628A"/>
    <w:rsid w:val="00FF18D9"/>
    <w:rsid w:val="00FF5B0D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8313B"/>
    <w:pPr>
      <w:widowControl w:val="0"/>
      <w:suppressAutoHyphens/>
      <w:spacing w:after="0" w:line="240" w:lineRule="auto"/>
    </w:pPr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styleId="1">
    <w:name w:val="heading 1"/>
    <w:basedOn w:val="a0"/>
    <w:next w:val="a1"/>
    <w:link w:val="10"/>
    <w:uiPriority w:val="9"/>
    <w:qFormat/>
    <w:rsid w:val="00582A2E"/>
    <w:pPr>
      <w:keepNext/>
      <w:keepLines/>
      <w:spacing w:before="240" w:line="360" w:lineRule="auto"/>
      <w:jc w:val="center"/>
      <w:outlineLvl w:val="0"/>
    </w:pPr>
    <w:rPr>
      <w:rFonts w:eastAsiaTheme="majorEastAsia" w:cs="Mangal"/>
      <w:b/>
      <w:color w:val="000000" w:themeColor="text1"/>
      <w:szCs w:val="29"/>
    </w:rPr>
  </w:style>
  <w:style w:type="paragraph" w:styleId="2">
    <w:name w:val="heading 2"/>
    <w:basedOn w:val="a0"/>
    <w:next w:val="a0"/>
    <w:link w:val="20"/>
    <w:uiPriority w:val="9"/>
    <w:unhideWhenUsed/>
    <w:qFormat/>
    <w:rsid w:val="003F1916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ody Text"/>
    <w:basedOn w:val="a0"/>
    <w:link w:val="a6"/>
    <w:semiHidden/>
    <w:unhideWhenUsed/>
    <w:rsid w:val="00845A09"/>
    <w:pPr>
      <w:spacing w:after="140" w:line="288" w:lineRule="auto"/>
    </w:pPr>
  </w:style>
  <w:style w:type="character" w:customStyle="1" w:styleId="a6">
    <w:name w:val="Основной текст Знак"/>
    <w:basedOn w:val="a2"/>
    <w:link w:val="a5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7">
    <w:name w:val="Table Grid"/>
    <w:basedOn w:val="a3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2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eastAsia="Times New Roman" w:cs="Times New Roman"/>
      <w:kern w:val="0"/>
      <w:sz w:val="22"/>
      <w:szCs w:val="22"/>
      <w:lang w:eastAsia="en-US" w:bidi="ar-SA"/>
    </w:rPr>
  </w:style>
  <w:style w:type="paragraph" w:styleId="a9">
    <w:name w:val="Normal (Web)"/>
    <w:basedOn w:val="a0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ru-RU" w:bidi="ar-SA"/>
    </w:rPr>
  </w:style>
  <w:style w:type="paragraph" w:styleId="aa">
    <w:name w:val="Balloon Text"/>
    <w:basedOn w:val="a0"/>
    <w:link w:val="ab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b">
    <w:name w:val="Текст выноски Знак"/>
    <w:basedOn w:val="a2"/>
    <w:link w:val="aa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paragraph" w:customStyle="1" w:styleId="a1">
    <w:name w:val="Основа"/>
    <w:basedOn w:val="a0"/>
    <w:link w:val="ac"/>
    <w:qFormat/>
    <w:rsid w:val="00AA71A9"/>
    <w:pPr>
      <w:spacing w:line="360" w:lineRule="auto"/>
      <w:ind w:firstLine="709"/>
      <w:jc w:val="both"/>
    </w:pPr>
    <w:rPr>
      <w:rFonts w:cs="Times New Roman"/>
      <w:szCs w:val="28"/>
    </w:rPr>
  </w:style>
  <w:style w:type="character" w:customStyle="1" w:styleId="10">
    <w:name w:val="Заголовок 1 Знак"/>
    <w:basedOn w:val="a2"/>
    <w:link w:val="1"/>
    <w:uiPriority w:val="9"/>
    <w:rsid w:val="00582A2E"/>
    <w:rPr>
      <w:rFonts w:ascii="Times New Roman" w:eastAsiaTheme="majorEastAsia" w:hAnsi="Times New Roman" w:cs="Mangal"/>
      <w:b/>
      <w:color w:val="000000" w:themeColor="text1"/>
      <w:kern w:val="2"/>
      <w:sz w:val="28"/>
      <w:szCs w:val="29"/>
      <w:lang w:eastAsia="zh-CN" w:bidi="hi-IN"/>
    </w:rPr>
  </w:style>
  <w:style w:type="character" w:customStyle="1" w:styleId="ac">
    <w:name w:val="Основа Знак"/>
    <w:basedOn w:val="a2"/>
    <w:link w:val="a1"/>
    <w:rsid w:val="00AA71A9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d">
    <w:name w:val="Рисунок"/>
    <w:basedOn w:val="a1"/>
    <w:next w:val="ae"/>
    <w:link w:val="af"/>
    <w:qFormat/>
    <w:rsid w:val="009331A6"/>
    <w:pPr>
      <w:spacing w:line="240" w:lineRule="auto"/>
      <w:ind w:firstLine="0"/>
      <w:jc w:val="center"/>
    </w:pPr>
  </w:style>
  <w:style w:type="character" w:styleId="af0">
    <w:name w:val="Hyperlink"/>
    <w:basedOn w:val="a2"/>
    <w:uiPriority w:val="99"/>
    <w:unhideWhenUsed/>
    <w:rsid w:val="00074091"/>
    <w:rPr>
      <w:color w:val="0563C1" w:themeColor="hyperlink"/>
      <w:u w:val="single"/>
    </w:rPr>
  </w:style>
  <w:style w:type="character" w:customStyle="1" w:styleId="af">
    <w:name w:val="Рисунок Знак"/>
    <w:basedOn w:val="ac"/>
    <w:link w:val="ad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styleId="af1">
    <w:name w:val="Unresolved Mention"/>
    <w:basedOn w:val="a2"/>
    <w:uiPriority w:val="99"/>
    <w:semiHidden/>
    <w:unhideWhenUsed/>
    <w:rsid w:val="00074091"/>
    <w:rPr>
      <w:color w:val="605E5C"/>
      <w:shd w:val="clear" w:color="auto" w:fill="E1DFDD"/>
    </w:rPr>
  </w:style>
  <w:style w:type="paragraph" w:customStyle="1" w:styleId="ae">
    <w:name w:val="Подрисунок"/>
    <w:basedOn w:val="ad"/>
    <w:link w:val="af2"/>
    <w:qFormat/>
    <w:rsid w:val="009331A6"/>
    <w:pPr>
      <w:spacing w:line="360" w:lineRule="auto"/>
    </w:pPr>
  </w:style>
  <w:style w:type="character" w:customStyle="1" w:styleId="af2">
    <w:name w:val="Подрисунок Знак"/>
    <w:basedOn w:val="af"/>
    <w:link w:val="ae"/>
    <w:rsid w:val="009331A6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paragraph" w:customStyle="1" w:styleId="af3">
    <w:name w:val="Основа без абзаца"/>
    <w:basedOn w:val="a1"/>
    <w:link w:val="af4"/>
    <w:qFormat/>
    <w:rsid w:val="00AC7D63"/>
    <w:pPr>
      <w:ind w:firstLine="0"/>
    </w:pPr>
  </w:style>
  <w:style w:type="paragraph" w:customStyle="1" w:styleId="af5">
    <w:name w:val="Табличный"/>
    <w:basedOn w:val="a0"/>
    <w:link w:val="af6"/>
    <w:qFormat/>
    <w:rsid w:val="00FE628A"/>
    <w:pPr>
      <w:ind w:left="-567"/>
      <w:jc w:val="center"/>
    </w:pPr>
  </w:style>
  <w:style w:type="character" w:customStyle="1" w:styleId="af4">
    <w:name w:val="Основа без абзаца Знак"/>
    <w:basedOn w:val="ac"/>
    <w:link w:val="af3"/>
    <w:rsid w:val="00AC7D63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6">
    <w:name w:val="Табличный Знак"/>
    <w:basedOn w:val="a2"/>
    <w:link w:val="af5"/>
    <w:rsid w:val="00FE628A"/>
    <w:rPr>
      <w:rFonts w:ascii="Times New Roman" w:eastAsia="Droid Sans Fallback" w:hAnsi="Times New Roman" w:cs="FreeSans"/>
      <w:kern w:val="2"/>
      <w:sz w:val="28"/>
      <w:szCs w:val="24"/>
      <w:lang w:eastAsia="zh-CN" w:bidi="hi-IN"/>
    </w:rPr>
  </w:style>
  <w:style w:type="paragraph" w:customStyle="1" w:styleId="a">
    <w:name w:val="Нумерация"/>
    <w:basedOn w:val="a1"/>
    <w:link w:val="af7"/>
    <w:qFormat/>
    <w:rsid w:val="002A6B01"/>
    <w:pPr>
      <w:numPr>
        <w:numId w:val="26"/>
      </w:numPr>
      <w:ind w:left="0" w:firstLine="709"/>
    </w:pPr>
  </w:style>
  <w:style w:type="paragraph" w:styleId="af8">
    <w:name w:val="header"/>
    <w:basedOn w:val="a0"/>
    <w:link w:val="af9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7">
    <w:name w:val="Нумерация Знак"/>
    <w:basedOn w:val="ac"/>
    <w:link w:val="a"/>
    <w:rsid w:val="002A6B01"/>
    <w:rPr>
      <w:rFonts w:ascii="Times New Roman" w:eastAsia="Droid Sans Fallback" w:hAnsi="Times New Roman" w:cs="Times New Roman"/>
      <w:kern w:val="2"/>
      <w:sz w:val="28"/>
      <w:szCs w:val="28"/>
      <w:lang w:eastAsia="zh-CN" w:bidi="hi-IN"/>
    </w:rPr>
  </w:style>
  <w:style w:type="character" w:customStyle="1" w:styleId="af9">
    <w:name w:val="Верхний колонтитул Знак"/>
    <w:basedOn w:val="a2"/>
    <w:link w:val="af8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paragraph" w:styleId="afa">
    <w:name w:val="footer"/>
    <w:basedOn w:val="a0"/>
    <w:link w:val="afb"/>
    <w:uiPriority w:val="99"/>
    <w:unhideWhenUsed/>
    <w:rsid w:val="00617363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b">
    <w:name w:val="Нижний колонтитул Знак"/>
    <w:basedOn w:val="a2"/>
    <w:link w:val="afa"/>
    <w:uiPriority w:val="99"/>
    <w:rsid w:val="00617363"/>
    <w:rPr>
      <w:rFonts w:ascii="Times New Roman" w:eastAsia="Droid Sans Fallback" w:hAnsi="Times New Roman" w:cs="Mangal"/>
      <w:kern w:val="2"/>
      <w:sz w:val="28"/>
      <w:szCs w:val="24"/>
      <w:lang w:eastAsia="zh-CN" w:bidi="hi-IN"/>
    </w:rPr>
  </w:style>
  <w:style w:type="character" w:customStyle="1" w:styleId="20">
    <w:name w:val="Заголовок 2 Знак"/>
    <w:basedOn w:val="a2"/>
    <w:link w:val="2"/>
    <w:uiPriority w:val="9"/>
    <w:rsid w:val="003F1916"/>
    <w:rPr>
      <w:rFonts w:asciiTheme="majorHAnsi" w:eastAsiaTheme="majorEastAsia" w:hAnsiTheme="majorHAnsi" w:cs="Mangal"/>
      <w:color w:val="2F5496" w:themeColor="accent1" w:themeShade="BF"/>
      <w:kern w:val="2"/>
      <w:sz w:val="26"/>
      <w:szCs w:val="23"/>
      <w:lang w:eastAsia="zh-CN" w:bidi="hi-IN"/>
    </w:rPr>
  </w:style>
  <w:style w:type="paragraph" w:styleId="afc">
    <w:name w:val="caption"/>
    <w:basedOn w:val="a0"/>
    <w:next w:val="a0"/>
    <w:uiPriority w:val="35"/>
    <w:unhideWhenUsed/>
    <w:qFormat/>
    <w:rsid w:val="007566AD"/>
    <w:pPr>
      <w:spacing w:after="200"/>
    </w:pPr>
    <w:rPr>
      <w:rFonts w:cs="Mangal"/>
      <w:i/>
      <w:iCs/>
      <w:color w:val="44546A" w:themeColor="text2"/>
      <w:sz w:val="18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1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0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993A69-BA4A-4C67-AF3B-76DC510EE4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1167</TotalTime>
  <Pages>5</Pages>
  <Words>298</Words>
  <Characters>1704</Characters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Printed>2024-10-04T07:27:00Z</cp:lastPrinted>
  <dcterms:created xsi:type="dcterms:W3CDTF">2020-11-25T06:44:00Z</dcterms:created>
  <dcterms:modified xsi:type="dcterms:W3CDTF">2024-10-26T06:33:00Z</dcterms:modified>
</cp:coreProperties>
</file>