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AC81" w14:textId="6C239F31" w:rsidR="002545EA" w:rsidRPr="00C20BC9" w:rsidRDefault="00E7188A">
      <w:pPr>
        <w:pStyle w:val="Standard"/>
        <w:rPr>
          <w:rFonts w:ascii="Adobe Clean" w:hAnsi="Adobe Clean"/>
          <w:sz w:val="64"/>
          <w:szCs w:val="64"/>
          <w:lang w:val="en-GB"/>
        </w:rPr>
      </w:pPr>
      <w:r w:rsidRPr="00C20BC9">
        <w:rPr>
          <w:rFonts w:ascii="Adobe Clean" w:hAnsi="Adobe Clean"/>
          <w:sz w:val="64"/>
          <w:szCs w:val="64"/>
          <w:lang w:val="en-GB"/>
        </w:rPr>
        <w:drawing>
          <wp:anchor distT="0" distB="0" distL="114300" distR="114300" simplePos="0" relativeHeight="251662336" behindDoc="0" locked="0" layoutInCell="1" allowOverlap="1" wp14:anchorId="78314D0A" wp14:editId="3657EC8A">
            <wp:simplePos x="0" y="0"/>
            <wp:positionH relativeFrom="column">
              <wp:posOffset>3166321</wp:posOffset>
            </wp:positionH>
            <wp:positionV relativeFrom="paragraph">
              <wp:posOffset>-372957</wp:posOffset>
            </wp:positionV>
            <wp:extent cx="4114800" cy="469074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alphaModFix amt="20000"/>
                      <a:extLst>
                        <a:ext uri="{28A0092B-C50C-407E-A947-70E740481C1C}">
                          <a14:useLocalDpi xmlns:a14="http://schemas.microsoft.com/office/drawing/2010/main" val="0"/>
                        </a:ext>
                      </a:extLst>
                    </a:blip>
                    <a:srcRect/>
                    <a:stretch>
                      <a:fillRect/>
                    </a:stretch>
                  </pic:blipFill>
                  <pic:spPr bwMode="auto">
                    <a:xfrm>
                      <a:off x="0" y="0"/>
                      <a:ext cx="4114800" cy="4690745"/>
                    </a:xfrm>
                    <a:prstGeom prst="rect">
                      <a:avLst/>
                    </a:prstGeom>
                    <a:noFill/>
                    <a:ln>
                      <a:noFill/>
                    </a:ln>
                    <a:effectLst>
                      <a:softEdge rad="127000"/>
                    </a:effectLst>
                  </pic:spPr>
                </pic:pic>
              </a:graphicData>
            </a:graphic>
          </wp:anchor>
        </w:drawing>
      </w:r>
      <w:r w:rsidR="002545EA" w:rsidRPr="00C20BC9">
        <w:rPr>
          <w:rFonts w:ascii="Minion Pro" w:hAnsi="Minion Pro"/>
          <w:sz w:val="32"/>
          <w:szCs w:val="32"/>
          <w:lang w:val="en-GB"/>
        </w:rPr>
        <w:drawing>
          <wp:anchor distT="0" distB="0" distL="114300" distR="114300" simplePos="0" relativeHeight="251660288" behindDoc="0" locked="0" layoutInCell="1" allowOverlap="1" wp14:anchorId="397094A8" wp14:editId="322F3DC9">
            <wp:simplePos x="0" y="0"/>
            <wp:positionH relativeFrom="margin">
              <wp:align>left</wp:align>
            </wp:positionH>
            <wp:positionV relativeFrom="margin">
              <wp:posOffset>7832</wp:posOffset>
            </wp:positionV>
            <wp:extent cx="838200" cy="838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DF810" w14:textId="20643884" w:rsidR="00304D07" w:rsidRPr="00C20BC9" w:rsidRDefault="00BC6B6F">
      <w:pPr>
        <w:pStyle w:val="Standard"/>
        <w:rPr>
          <w:rFonts w:ascii="Adobe Clean" w:hAnsi="Adobe Clean"/>
          <w:sz w:val="64"/>
          <w:szCs w:val="64"/>
          <w:lang w:val="en-GB"/>
        </w:rPr>
      </w:pPr>
      <w:r w:rsidRPr="00C20BC9">
        <w:rPr>
          <w:rFonts w:ascii="Adobe Clean" w:hAnsi="Adobe Clean"/>
          <w:sz w:val="64"/>
          <w:szCs w:val="64"/>
          <w:lang w:val="en-GB"/>
        </w:rPr>
        <w:br/>
      </w:r>
      <w:r w:rsidRPr="00C20BC9">
        <w:rPr>
          <w:rFonts w:ascii="Adobe Clean" w:hAnsi="Adobe Clean"/>
          <w:sz w:val="64"/>
          <w:szCs w:val="64"/>
          <w:lang w:val="en-GB"/>
        </w:rPr>
        <mc:AlternateContent>
          <mc:Choice Requires="wps">
            <w:drawing>
              <wp:anchor distT="0" distB="0" distL="114300" distR="114300" simplePos="0" relativeHeight="251658240" behindDoc="1" locked="0" layoutInCell="1" allowOverlap="1" wp14:anchorId="69F314BD" wp14:editId="3A5A89F5">
                <wp:simplePos x="0" y="0"/>
                <wp:positionH relativeFrom="column">
                  <wp:posOffset>-720719</wp:posOffset>
                </wp:positionH>
                <wp:positionV relativeFrom="paragraph">
                  <wp:posOffset>-720000</wp:posOffset>
                </wp:positionV>
                <wp:extent cx="7554959" cy="2154240"/>
                <wp:effectExtent l="0" t="0" r="6985" b="0"/>
                <wp:wrapNone/>
                <wp:docPr id="1" name="Forma1"/>
                <wp:cNvGraphicFramePr/>
                <a:graphic xmlns:a="http://schemas.openxmlformats.org/drawingml/2006/main">
                  <a:graphicData uri="http://schemas.microsoft.com/office/word/2010/wordprocessingShape">
                    <wps:wsp>
                      <wps:cNvSpPr/>
                      <wps:spPr>
                        <a:xfrm>
                          <a:off x="0" y="0"/>
                          <a:ext cx="7554959" cy="21542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2">
                            <a:lumMod val="40000"/>
                            <a:lumOff val="60000"/>
                          </a:schemeClr>
                        </a:solidFill>
                        <a:ln>
                          <a:noFill/>
                          <a:prstDash val="solid"/>
                        </a:ln>
                      </wps:spPr>
                      <wps:txbx>
                        <w:txbxContent>
                          <w:p w14:paraId="41B545A9" w14:textId="77777777" w:rsidR="00304D07" w:rsidRDefault="00304D07"/>
                        </w:txbxContent>
                      </wps:txbx>
                      <wps:bodyPr vert="horz" wrap="none" lIns="0" tIns="0" rIns="0" bIns="0" anchor="ctr" anchorCtr="0" compatLnSpc="0">
                        <a:noAutofit/>
                      </wps:bodyPr>
                    </wps:wsp>
                  </a:graphicData>
                </a:graphic>
              </wp:anchor>
            </w:drawing>
          </mc:Choice>
          <mc:Fallback>
            <w:pict>
              <v:shape w14:anchorId="69F314BD" id="Forma1" o:spid="_x0000_s1026" style="position:absolute;margin-left:-56.75pt;margin-top:-56.7pt;width:594.9pt;height:169.65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" adj="-11796480,,5400" path="m,l21600,r,21600l,21600,,xe" fillcolor="#f7caac [1301]" stroked="f">
                <v:stroke joinstyle="miter"/>
                <v:formulas/>
                <v:path arrowok="t" o:connecttype="custom" o:connectlocs="3777480,0;7554959,1077120;3777480,2154240;0,1077120" o:connectangles="270,0,90,180" textboxrect="0,0,21600,21600"/>
                <v:textbox inset="0,0,0,0">
                  <w:txbxContent>
                    <w:p w14:paraId="41B545A9" w14:textId="77777777" w:rsidR="00304D07" w:rsidRDefault="00304D07"/>
                  </w:txbxContent>
                </v:textbox>
              </v:shape>
            </w:pict>
          </mc:Fallback>
        </mc:AlternateContent>
      </w:r>
      <w:r w:rsidRPr="00C20BC9">
        <w:rPr>
          <w:rFonts w:ascii="Adobe Clean" w:hAnsi="Adobe Clean"/>
          <w:sz w:val="64"/>
          <w:szCs w:val="64"/>
          <w:lang w:val="en-GB"/>
        </w:rPr>
        <w:t>Adobe Periodic Table User Guide</w:t>
      </w:r>
    </w:p>
    <w:p w14:paraId="36325D92" w14:textId="43A9416D" w:rsidR="00304D07" w:rsidRPr="00C20BC9" w:rsidRDefault="00000000">
      <w:pPr>
        <w:pStyle w:val="Standard"/>
        <w:rPr>
          <w:rFonts w:ascii="Adobe Clean" w:hAnsi="Adobe Clean"/>
          <w:b/>
          <w:bCs/>
          <w:i/>
          <w:iCs/>
          <w:sz w:val="32"/>
          <w:szCs w:val="32"/>
          <w:lang w:val="en-GB"/>
        </w:rPr>
      </w:pPr>
      <w:r w:rsidRPr="00C20BC9">
        <w:rPr>
          <w:rFonts w:ascii="Adobe Clean" w:hAnsi="Adobe Clean"/>
          <w:b/>
          <w:bCs/>
          <w:i/>
          <w:iCs/>
          <w:sz w:val="32"/>
          <w:szCs w:val="32"/>
          <w:lang w:val="en-GB"/>
        </w:rPr>
        <w:t>Documentation</w:t>
      </w:r>
    </w:p>
    <w:p w14:paraId="453C8920" w14:textId="77777777" w:rsidR="00304D07" w:rsidRPr="00C20BC9" w:rsidRDefault="00304D07">
      <w:pPr>
        <w:pStyle w:val="Standard"/>
        <w:rPr>
          <w:rFonts w:ascii="Minion Pro" w:hAnsi="Minion Pro"/>
          <w:b/>
          <w:bCs/>
          <w:i/>
          <w:iCs/>
          <w:sz w:val="32"/>
          <w:szCs w:val="32"/>
          <w:lang w:val="en-GB"/>
        </w:rPr>
      </w:pPr>
    </w:p>
    <w:p w14:paraId="3E65575C" w14:textId="77777777" w:rsidR="00304D07" w:rsidRPr="00C20BC9" w:rsidRDefault="00304D07">
      <w:pPr>
        <w:pStyle w:val="Standard"/>
        <w:rPr>
          <w:rFonts w:ascii="Minion Pro" w:hAnsi="Minion Pro"/>
          <w:b/>
          <w:bCs/>
          <w:i/>
          <w:iCs/>
          <w:sz w:val="32"/>
          <w:szCs w:val="32"/>
          <w:lang w:val="en-GB"/>
        </w:rPr>
      </w:pPr>
    </w:p>
    <w:p w14:paraId="50D529E1" w14:textId="77777777" w:rsidR="00304D07" w:rsidRPr="00C20BC9" w:rsidRDefault="00304D07">
      <w:pPr>
        <w:pStyle w:val="Standard"/>
        <w:rPr>
          <w:rFonts w:ascii="Minion Pro" w:hAnsi="Minion Pro"/>
          <w:b/>
          <w:bCs/>
          <w:i/>
          <w:iCs/>
          <w:sz w:val="32"/>
          <w:szCs w:val="32"/>
          <w:lang w:val="en-GB"/>
        </w:rPr>
      </w:pPr>
    </w:p>
    <w:p w14:paraId="1CB48531" w14:textId="77777777" w:rsidR="00304D07" w:rsidRPr="00C20BC9" w:rsidRDefault="00304D07">
      <w:pPr>
        <w:pStyle w:val="Standard"/>
        <w:rPr>
          <w:rFonts w:ascii="Minion Pro" w:hAnsi="Minion Pro"/>
          <w:b/>
          <w:bCs/>
          <w:i/>
          <w:iCs/>
          <w:sz w:val="32"/>
          <w:szCs w:val="32"/>
          <w:lang w:val="en-GB"/>
        </w:rPr>
      </w:pPr>
    </w:p>
    <w:p w14:paraId="54666438" w14:textId="3A0AB9FE" w:rsidR="00304D07" w:rsidRPr="00C20BC9" w:rsidRDefault="00000000">
      <w:pPr>
        <w:pStyle w:val="Standard"/>
        <w:rPr>
          <w:rFonts w:ascii="Minion Pro" w:hAnsi="Minion Pro"/>
          <w:b/>
          <w:bCs/>
          <w:i/>
          <w:iCs/>
          <w:sz w:val="32"/>
          <w:szCs w:val="32"/>
          <w:lang w:val="en-GB"/>
        </w:rPr>
      </w:pPr>
      <w:r w:rsidRPr="00C20BC9">
        <w:rPr>
          <w:rFonts w:ascii="Minion Pro" w:hAnsi="Minion Pro"/>
          <w:b/>
          <w:bCs/>
          <w:i/>
          <w:iCs/>
          <w:sz w:val="32"/>
          <w:szCs w:val="32"/>
          <w:lang w:val="en-GB"/>
        </w:rPr>
        <w:t xml:space="preserve">Thank you for downloading Adobe Periodic Table software </w:t>
      </w:r>
      <w:r w:rsidR="00D23B85" w:rsidRPr="00C20BC9">
        <w:rPr>
          <w:rFonts w:ascii="Minion Pro" w:hAnsi="Minion Pro"/>
          <w:b/>
          <w:bCs/>
          <w:i/>
          <w:iCs/>
          <w:sz w:val="32"/>
          <w:szCs w:val="32"/>
          <w:lang w:val="en-GB"/>
        </w:rPr>
        <w:t>on</w:t>
      </w:r>
      <w:r w:rsidRPr="00C20BC9">
        <w:rPr>
          <w:rFonts w:ascii="Minion Pro" w:hAnsi="Minion Pro"/>
          <w:b/>
          <w:bCs/>
          <w:i/>
          <w:iCs/>
          <w:sz w:val="32"/>
          <w:szCs w:val="32"/>
          <w:lang w:val="en-GB"/>
        </w:rPr>
        <w:t xml:space="preserve"> your PC.</w:t>
      </w:r>
    </w:p>
    <w:p w14:paraId="771F93C1" w14:textId="77777777" w:rsidR="00304D07" w:rsidRPr="00C20BC9" w:rsidRDefault="00304D07">
      <w:pPr>
        <w:pStyle w:val="Standard"/>
        <w:rPr>
          <w:rFonts w:ascii="Minion Pro" w:hAnsi="Minion Pro"/>
          <w:b/>
          <w:bCs/>
          <w:i/>
          <w:iCs/>
          <w:sz w:val="32"/>
          <w:szCs w:val="32"/>
          <w:lang w:val="en-GB"/>
        </w:rPr>
      </w:pPr>
    </w:p>
    <w:p w14:paraId="11744409" w14:textId="00D1E7D5"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 xml:space="preserve">For this whole project, I’ve used these Adobe brand fonts: Minion Pro and Adobe Clean. </w:t>
      </w:r>
      <w:r w:rsidRPr="00C20BC9">
        <w:rPr>
          <w:rFonts w:ascii="Minion Pro" w:hAnsi="Minion Pro"/>
          <w:i/>
          <w:iCs/>
          <w:sz w:val="32"/>
          <w:szCs w:val="32"/>
          <w:lang w:val="en-GB"/>
        </w:rPr>
        <w:t>Minion Pro</w:t>
      </w:r>
      <w:r w:rsidRPr="00C20BC9">
        <w:rPr>
          <w:rFonts w:ascii="Minion Pro" w:hAnsi="Minion Pro"/>
          <w:sz w:val="32"/>
          <w:szCs w:val="32"/>
          <w:lang w:val="en-GB"/>
        </w:rPr>
        <w:t xml:space="preserve"> is the font used by Adobe in the 90s and 20s, then they replaced it with the new design of the </w:t>
      </w:r>
      <w:r w:rsidRPr="00C20BC9">
        <w:rPr>
          <w:rFonts w:ascii="Minion Pro" w:hAnsi="Minion Pro"/>
          <w:i/>
          <w:iCs/>
          <w:sz w:val="32"/>
          <w:szCs w:val="32"/>
          <w:lang w:val="en-GB"/>
        </w:rPr>
        <w:t>Adobe Clean</w:t>
      </w:r>
      <w:r w:rsidRPr="00C20BC9">
        <w:rPr>
          <w:rFonts w:ascii="Minion Pro" w:hAnsi="Minion Pro"/>
          <w:sz w:val="32"/>
          <w:szCs w:val="32"/>
          <w:lang w:val="en-GB"/>
        </w:rPr>
        <w:t xml:space="preserve"> font around 2008 and 09. Both fonts were designed by internal Adobe employees.</w:t>
      </w:r>
    </w:p>
    <w:p w14:paraId="3462B68E" w14:textId="77777777" w:rsidR="00304D07" w:rsidRPr="00C20BC9" w:rsidRDefault="00304D07">
      <w:pPr>
        <w:pStyle w:val="Standard"/>
        <w:rPr>
          <w:rFonts w:ascii="Minion Pro" w:hAnsi="Minion Pro"/>
          <w:sz w:val="32"/>
          <w:szCs w:val="32"/>
          <w:lang w:val="en-GB"/>
        </w:rPr>
      </w:pPr>
    </w:p>
    <w:p w14:paraId="4A0242A6" w14:textId="5DB93E3B"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 xml:space="preserve">I also tried getting as much logotypes from Adobe products </w:t>
      </w:r>
      <w:r w:rsidRPr="00C20BC9">
        <w:rPr>
          <w:rFonts w:ascii="Minion Pro" w:hAnsi="Minion Pro"/>
          <w:sz w:val="32"/>
          <w:szCs w:val="32"/>
          <w:lang w:val="en-GB"/>
        </w:rPr>
        <w:drawing>
          <wp:anchor distT="0" distB="0" distL="114300" distR="114300" simplePos="0" relativeHeight="2" behindDoc="0" locked="0" layoutInCell="1" allowOverlap="1" wp14:anchorId="2CEFEE7A" wp14:editId="0B9C81D6">
            <wp:simplePos x="0" y="0"/>
            <wp:positionH relativeFrom="column">
              <wp:posOffset>4868640</wp:posOffset>
            </wp:positionH>
            <wp:positionV relativeFrom="paragraph">
              <wp:posOffset>593640</wp:posOffset>
            </wp:positionV>
            <wp:extent cx="1313280" cy="1313280"/>
            <wp:effectExtent l="19050" t="19050" r="20220" b="20220"/>
            <wp:wrapSquare wrapText="left"/>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13280" cy="1313280"/>
                    </a:xfrm>
                    <a:prstGeom prst="rect">
                      <a:avLst/>
                    </a:prstGeom>
                    <a:ln w="12573" cmpd="dbl">
                      <a:solidFill>
                        <a:srgbClr val="FFFFFF"/>
                      </a:solidFill>
                      <a:prstDash val="solid"/>
                    </a:ln>
                  </pic:spPr>
                </pic:pic>
              </a:graphicData>
            </a:graphic>
          </wp:anchor>
        </w:drawing>
      </w:r>
      <w:r w:rsidRPr="00C20BC9">
        <w:rPr>
          <w:rFonts w:ascii="Minion Pro" w:hAnsi="Minion Pro"/>
          <w:sz w:val="32"/>
          <w:szCs w:val="32"/>
          <w:lang w:val="en-GB"/>
        </w:rPr>
        <w:t>as possible</w:t>
      </w:r>
      <w:r w:rsidR="00D23B85" w:rsidRPr="00C20BC9">
        <w:rPr>
          <w:rFonts w:ascii="Minion Pro" w:hAnsi="Minion Pro"/>
          <w:sz w:val="32"/>
          <w:szCs w:val="32"/>
          <w:lang w:val="en-GB"/>
        </w:rPr>
        <w:t xml:space="preserve">, </w:t>
      </w:r>
      <w:r w:rsidR="00EF7967" w:rsidRPr="00C20BC9">
        <w:rPr>
          <w:rFonts w:ascii="Minion Pro" w:hAnsi="Minion Pro"/>
          <w:sz w:val="32"/>
          <w:szCs w:val="32"/>
          <w:lang w:val="en-GB"/>
        </w:rPr>
        <w:t>since</w:t>
      </w:r>
      <w:r w:rsidRPr="00C20BC9">
        <w:rPr>
          <w:rFonts w:ascii="Minion Pro" w:hAnsi="Minion Pro"/>
          <w:sz w:val="32"/>
          <w:szCs w:val="32"/>
          <w:lang w:val="en-GB"/>
        </w:rPr>
        <w:t xml:space="preserve"> before 2005, Adobe didn’t used any logotype for </w:t>
      </w:r>
      <w:r w:rsidR="00D23B85" w:rsidRPr="00C20BC9">
        <w:rPr>
          <w:rFonts w:ascii="Minion Pro" w:hAnsi="Minion Pro"/>
          <w:sz w:val="32"/>
          <w:szCs w:val="32"/>
          <w:lang w:val="en-GB"/>
        </w:rPr>
        <w:t>their</w:t>
      </w:r>
      <w:r w:rsidRPr="00C20BC9">
        <w:rPr>
          <w:rFonts w:ascii="Minion Pro" w:hAnsi="Minion Pro"/>
          <w:sz w:val="32"/>
          <w:szCs w:val="32"/>
          <w:lang w:val="en-GB"/>
        </w:rPr>
        <w:t xml:space="preserve"> products, and there are some extremely rare and un</w:t>
      </w:r>
      <w:r w:rsidR="00EF7967" w:rsidRPr="00C20BC9">
        <w:rPr>
          <w:rFonts w:ascii="Minion Pro" w:hAnsi="Minion Pro"/>
          <w:sz w:val="32"/>
          <w:szCs w:val="32"/>
          <w:lang w:val="en-GB"/>
        </w:rPr>
        <w:t>heard</w:t>
      </w:r>
      <w:r w:rsidRPr="00C20BC9">
        <w:rPr>
          <w:rFonts w:ascii="Minion Pro" w:hAnsi="Minion Pro"/>
          <w:sz w:val="32"/>
          <w:szCs w:val="32"/>
          <w:lang w:val="en-GB"/>
        </w:rPr>
        <w:t xml:space="preserve"> programs which don’t have</w:t>
      </w:r>
      <w:r w:rsidR="00EF7967" w:rsidRPr="00C20BC9">
        <w:rPr>
          <w:rFonts w:ascii="Minion Pro" w:hAnsi="Minion Pro"/>
          <w:sz w:val="32"/>
          <w:szCs w:val="32"/>
          <w:lang w:val="en-GB"/>
        </w:rPr>
        <w:t xml:space="preserve"> a</w:t>
      </w:r>
      <w:r w:rsidRPr="00C20BC9">
        <w:rPr>
          <w:rFonts w:ascii="Minion Pro" w:hAnsi="Minion Pro"/>
          <w:sz w:val="32"/>
          <w:szCs w:val="32"/>
          <w:lang w:val="en-GB"/>
        </w:rPr>
        <w:t xml:space="preserve"> logotype</w:t>
      </w:r>
      <w:r w:rsidR="00D23B85" w:rsidRPr="00C20BC9">
        <w:rPr>
          <w:rFonts w:ascii="Minion Pro" w:hAnsi="Minion Pro"/>
          <w:sz w:val="32"/>
          <w:szCs w:val="32"/>
          <w:lang w:val="en-GB"/>
        </w:rPr>
        <w:t>,</w:t>
      </w:r>
      <w:r w:rsidRPr="00C20BC9">
        <w:rPr>
          <w:rFonts w:ascii="Minion Pro" w:hAnsi="Minion Pro"/>
          <w:sz w:val="32"/>
          <w:szCs w:val="32"/>
          <w:lang w:val="en-GB"/>
        </w:rPr>
        <w:t xml:space="preserve"> screenshots, or they quality is </w:t>
      </w:r>
      <w:r w:rsidR="00D23B85" w:rsidRPr="00C20BC9">
        <w:rPr>
          <w:rFonts w:ascii="Minion Pro" w:hAnsi="Minion Pro"/>
          <w:sz w:val="32"/>
          <w:szCs w:val="32"/>
          <w:lang w:val="en-GB"/>
        </w:rPr>
        <w:t xml:space="preserve">just </w:t>
      </w:r>
      <w:r w:rsidRPr="00C20BC9">
        <w:rPr>
          <w:rFonts w:ascii="Minion Pro" w:hAnsi="Minion Pro"/>
          <w:sz w:val="32"/>
          <w:szCs w:val="32"/>
          <w:lang w:val="en-GB"/>
        </w:rPr>
        <w:t xml:space="preserve">terrible. For those I couldn’t find, I have already taken care of making an ‘Unknown program’ logo, </w:t>
      </w:r>
      <w:r w:rsidR="00D23B85" w:rsidRPr="00C20BC9">
        <w:rPr>
          <w:rFonts w:ascii="Minion Pro" w:hAnsi="Minion Pro"/>
          <w:sz w:val="32"/>
          <w:szCs w:val="32"/>
          <w:lang w:val="en-GB"/>
        </w:rPr>
        <w:t>imitating the</w:t>
      </w:r>
      <w:r w:rsidRPr="00C20BC9">
        <w:rPr>
          <w:rFonts w:ascii="Minion Pro" w:hAnsi="Minion Pro"/>
          <w:sz w:val="32"/>
          <w:szCs w:val="32"/>
          <w:lang w:val="en-GB"/>
        </w:rPr>
        <w:t xml:space="preserve"> usual Adobe logo design</w:t>
      </w:r>
      <w:r w:rsidR="00687033" w:rsidRPr="00C20BC9">
        <w:rPr>
          <w:rFonts w:ascii="Minion Pro" w:hAnsi="Minion Pro"/>
          <w:sz w:val="32"/>
          <w:szCs w:val="32"/>
          <w:lang w:val="en-GB"/>
        </w:rPr>
        <w:t>, that looks like the right picture:</w:t>
      </w:r>
    </w:p>
    <w:p w14:paraId="53C3A4B5" w14:textId="77777777" w:rsidR="00304D07" w:rsidRPr="00C20BC9" w:rsidRDefault="00304D07">
      <w:pPr>
        <w:pStyle w:val="Standard"/>
        <w:rPr>
          <w:rFonts w:ascii="Minion Pro" w:hAnsi="Minion Pro"/>
          <w:sz w:val="32"/>
          <w:szCs w:val="32"/>
          <w:lang w:val="en-GB"/>
        </w:rPr>
      </w:pPr>
    </w:p>
    <w:p w14:paraId="7A6E1972" w14:textId="7F599355"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There isn’t really a specific</w:t>
      </w:r>
      <w:r w:rsidR="00687033" w:rsidRPr="00C20BC9">
        <w:rPr>
          <w:rFonts w:ascii="Minion Pro" w:hAnsi="Minion Pro"/>
          <w:sz w:val="32"/>
          <w:szCs w:val="32"/>
          <w:lang w:val="en-GB"/>
        </w:rPr>
        <w:t xml:space="preserve"> reason</w:t>
      </w:r>
      <w:r w:rsidRPr="00C20BC9">
        <w:rPr>
          <w:rFonts w:ascii="Minion Pro" w:hAnsi="Minion Pro"/>
          <w:sz w:val="32"/>
          <w:szCs w:val="32"/>
          <w:lang w:val="en-GB"/>
        </w:rPr>
        <w:t xml:space="preserve"> to make this project. I was just one day looking by curiosity how many programs there were in the Adobe CS, and after looking at all of them, I </w:t>
      </w:r>
      <w:r w:rsidR="00EF7967" w:rsidRPr="00C20BC9">
        <w:rPr>
          <w:rFonts w:ascii="Minion Pro" w:hAnsi="Minion Pro"/>
          <w:sz w:val="32"/>
          <w:szCs w:val="32"/>
          <w:lang w:val="en-GB"/>
        </w:rPr>
        <w:t>told</w:t>
      </w:r>
      <w:r w:rsidRPr="00C20BC9">
        <w:rPr>
          <w:rFonts w:ascii="Minion Pro" w:hAnsi="Minion Pro"/>
          <w:sz w:val="32"/>
          <w:szCs w:val="32"/>
          <w:lang w:val="en-GB"/>
        </w:rPr>
        <w:t xml:space="preserve"> myself: “Holy </w:t>
      </w:r>
      <w:r w:rsidR="00A67BE1" w:rsidRPr="00C20BC9">
        <w:rPr>
          <w:rFonts w:ascii="Minion Pro" w:hAnsi="Minion Pro"/>
          <w:sz w:val="32"/>
          <w:szCs w:val="32"/>
          <w:lang w:val="en-GB"/>
        </w:rPr>
        <w:t>crap</w:t>
      </w:r>
      <w:r w:rsidRPr="00C20BC9">
        <w:rPr>
          <w:rFonts w:ascii="Minion Pro" w:hAnsi="Minion Pro"/>
          <w:sz w:val="32"/>
          <w:szCs w:val="32"/>
          <w:lang w:val="en-GB"/>
        </w:rPr>
        <w:t xml:space="preserve"> this company has got programs for everything, </w:t>
      </w:r>
      <w:r w:rsidR="00EF7967" w:rsidRPr="00C20BC9">
        <w:rPr>
          <w:rFonts w:ascii="Minion Pro" w:hAnsi="Minion Pro"/>
          <w:sz w:val="32"/>
          <w:szCs w:val="32"/>
          <w:lang w:val="en-GB"/>
        </w:rPr>
        <w:t>it’d be fun to see a</w:t>
      </w:r>
      <w:r w:rsidRPr="00C20BC9">
        <w:rPr>
          <w:rFonts w:ascii="Minion Pro" w:hAnsi="Minion Pro"/>
          <w:sz w:val="32"/>
          <w:szCs w:val="32"/>
          <w:lang w:val="en-GB"/>
        </w:rPr>
        <w:t xml:space="preserve"> </w:t>
      </w:r>
      <w:r w:rsidRPr="00C20BC9">
        <w:rPr>
          <w:rFonts w:ascii="Minion Pro" w:hAnsi="Minion Pro"/>
          <w:b/>
          <w:bCs/>
          <w:sz w:val="32"/>
          <w:szCs w:val="32"/>
          <w:lang w:val="en-GB"/>
        </w:rPr>
        <w:t>periodic table</w:t>
      </w:r>
      <w:r w:rsidR="00EF7967" w:rsidRPr="00C20BC9">
        <w:rPr>
          <w:rFonts w:ascii="Minion Pro" w:hAnsi="Minion Pro"/>
          <w:b/>
          <w:bCs/>
          <w:sz w:val="32"/>
          <w:szCs w:val="32"/>
          <w:lang w:val="en-GB"/>
        </w:rPr>
        <w:t xml:space="preserve"> </w:t>
      </w:r>
      <w:r w:rsidR="00EF7967" w:rsidRPr="00C20BC9">
        <w:rPr>
          <w:rFonts w:ascii="Minion Pro" w:hAnsi="Minion Pro"/>
          <w:sz w:val="32"/>
          <w:szCs w:val="32"/>
          <w:lang w:val="en-GB"/>
        </w:rPr>
        <w:t>of all this</w:t>
      </w:r>
      <w:r w:rsidRPr="00C20BC9">
        <w:rPr>
          <w:rFonts w:ascii="Minion Pro" w:hAnsi="Minion Pro"/>
          <w:sz w:val="32"/>
          <w:szCs w:val="32"/>
          <w:lang w:val="en-GB"/>
        </w:rPr>
        <w:t>”, and that’s how it was born. I decided to challenge myself doing this as I knew it wouldn’t be e</w:t>
      </w:r>
      <w:r w:rsidR="00687033" w:rsidRPr="00C20BC9">
        <w:rPr>
          <w:rFonts w:ascii="Minion Pro" w:hAnsi="Minion Pro"/>
          <w:sz w:val="32"/>
          <w:szCs w:val="32"/>
          <w:lang w:val="en-GB"/>
        </w:rPr>
        <w:t>asy, more like a very tedious and organized task</w:t>
      </w:r>
      <w:r w:rsidRPr="00C20BC9">
        <w:rPr>
          <w:rFonts w:ascii="Minion Pro" w:hAnsi="Minion Pro"/>
          <w:sz w:val="32"/>
          <w:szCs w:val="32"/>
          <w:lang w:val="en-GB"/>
        </w:rPr>
        <w:t xml:space="preserve">. This is how I structured </w:t>
      </w:r>
      <w:r w:rsidR="00687033" w:rsidRPr="00C20BC9">
        <w:rPr>
          <w:rFonts w:ascii="Minion Pro" w:hAnsi="Minion Pro"/>
          <w:sz w:val="32"/>
          <w:szCs w:val="32"/>
          <w:lang w:val="en-GB"/>
        </w:rPr>
        <w:t>the</w:t>
      </w:r>
      <w:r w:rsidRPr="00C20BC9">
        <w:rPr>
          <w:rFonts w:ascii="Minion Pro" w:hAnsi="Minion Pro"/>
          <w:sz w:val="32"/>
          <w:szCs w:val="32"/>
          <w:lang w:val="en-GB"/>
        </w:rPr>
        <w:t xml:space="preserve"> work:</w:t>
      </w:r>
    </w:p>
    <w:p w14:paraId="6CD31E8D" w14:textId="3F5BF533"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lastRenderedPageBreak/>
        <w:t xml:space="preserve"> Doing a list with all the programs.</w:t>
      </w:r>
    </w:p>
    <w:p w14:paraId="7A47F60A" w14:textId="5D70D087"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t xml:space="preserve"> Transforming it into a table, adding more programs, and more info like: own categories and supported platforms</w:t>
      </w:r>
      <w:r w:rsidR="0066082F" w:rsidRPr="00C20BC9">
        <w:rPr>
          <w:rFonts w:ascii="Minion Pro" w:hAnsi="Minion Pro"/>
          <w:sz w:val="32"/>
          <w:szCs w:val="32"/>
          <w:lang w:val="en-GB"/>
        </w:rPr>
        <w:t xml:space="preserve"> (</w:t>
      </w:r>
      <w:r w:rsidR="00A67BE1" w:rsidRPr="00C20BC9">
        <w:rPr>
          <w:rFonts w:ascii="Minion Pro" w:hAnsi="Minion Pro"/>
          <w:i/>
          <w:iCs/>
          <w:sz w:val="32"/>
          <w:szCs w:val="32"/>
          <w:lang w:val="en-GB"/>
        </w:rPr>
        <w:t>programs-list</w:t>
      </w:r>
      <w:r w:rsidR="0066082F" w:rsidRPr="00C20BC9">
        <w:rPr>
          <w:rFonts w:ascii="Minion Pro" w:hAnsi="Minion Pro"/>
          <w:i/>
          <w:iCs/>
          <w:sz w:val="32"/>
          <w:szCs w:val="32"/>
          <w:lang w:val="en-GB"/>
        </w:rPr>
        <w:t>.txt</w:t>
      </w:r>
      <w:r w:rsidR="0066082F" w:rsidRPr="00C20BC9">
        <w:rPr>
          <w:rFonts w:ascii="Minion Pro" w:hAnsi="Minion Pro"/>
          <w:sz w:val="32"/>
          <w:szCs w:val="32"/>
          <w:lang w:val="en-GB"/>
        </w:rPr>
        <w:t>).</w:t>
      </w:r>
    </w:p>
    <w:p w14:paraId="35B6D059" w14:textId="62EFA4BA"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t xml:space="preserve"> Doing the cell layout</w:t>
      </w:r>
      <w:r w:rsidR="0066082F" w:rsidRPr="00C20BC9">
        <w:rPr>
          <w:rFonts w:ascii="Minion Pro" w:hAnsi="Minion Pro"/>
          <w:sz w:val="32"/>
          <w:szCs w:val="32"/>
          <w:lang w:val="en-GB"/>
        </w:rPr>
        <w:t xml:space="preserve"> (</w:t>
      </w:r>
      <w:r w:rsidR="0066082F" w:rsidRPr="00C20BC9">
        <w:rPr>
          <w:rFonts w:ascii="Minion Pro" w:hAnsi="Minion Pro"/>
          <w:i/>
          <w:iCs/>
          <w:sz w:val="32"/>
          <w:szCs w:val="32"/>
          <w:lang w:val="en-GB"/>
        </w:rPr>
        <w:t>GIMP cells work</w:t>
      </w:r>
      <w:r w:rsidR="0066082F" w:rsidRPr="00C20BC9">
        <w:rPr>
          <w:rFonts w:ascii="Minion Pro" w:hAnsi="Minion Pro"/>
          <w:sz w:val="32"/>
          <w:szCs w:val="32"/>
          <w:lang w:val="en-GB"/>
        </w:rPr>
        <w:t>)</w:t>
      </w:r>
      <w:r w:rsidRPr="00C20BC9">
        <w:rPr>
          <w:rFonts w:ascii="Minion Pro" w:hAnsi="Minion Pro"/>
          <w:sz w:val="32"/>
          <w:szCs w:val="32"/>
          <w:lang w:val="en-GB"/>
        </w:rPr>
        <w:t>.</w:t>
      </w:r>
    </w:p>
    <w:p w14:paraId="4163C3C5" w14:textId="77777777"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t xml:space="preserve"> Filling and exporting a cell for each program.</w:t>
      </w:r>
    </w:p>
    <w:p w14:paraId="2B5A2373" w14:textId="394BD7C0"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t xml:space="preserve"> Doing the periodic table layout and adding every cell.</w:t>
      </w:r>
    </w:p>
    <w:p w14:paraId="3C0EC62C" w14:textId="729337B7" w:rsidR="00304D07" w:rsidRPr="00C20BC9" w:rsidRDefault="00000000" w:rsidP="006A6353">
      <w:pPr>
        <w:pStyle w:val="Standard"/>
        <w:numPr>
          <w:ilvl w:val="0"/>
          <w:numId w:val="3"/>
        </w:numPr>
        <w:rPr>
          <w:rFonts w:ascii="Minion Pro" w:hAnsi="Minion Pro"/>
          <w:sz w:val="32"/>
          <w:szCs w:val="32"/>
          <w:lang w:val="en-GB"/>
        </w:rPr>
      </w:pPr>
      <w:r w:rsidRPr="00C20BC9">
        <w:rPr>
          <w:rFonts w:ascii="Minion Pro" w:hAnsi="Minion Pro"/>
          <w:sz w:val="32"/>
          <w:szCs w:val="32"/>
          <w:lang w:val="en-GB"/>
        </w:rPr>
        <w:t xml:space="preserve"> Doing the </w:t>
      </w:r>
      <w:r w:rsidR="00687033" w:rsidRPr="00C20BC9">
        <w:rPr>
          <w:rFonts w:ascii="Minion Pro" w:hAnsi="Minion Pro"/>
          <w:sz w:val="32"/>
          <w:szCs w:val="32"/>
          <w:lang w:val="en-GB"/>
        </w:rPr>
        <w:t xml:space="preserve">website which </w:t>
      </w:r>
      <w:r w:rsidRPr="00C20BC9">
        <w:rPr>
          <w:rFonts w:ascii="Minion Pro" w:hAnsi="Minion Pro"/>
          <w:sz w:val="32"/>
          <w:szCs w:val="32"/>
          <w:lang w:val="en-GB"/>
        </w:rPr>
        <w:t>you might have downloaded this PDF from.</w:t>
      </w:r>
    </w:p>
    <w:p w14:paraId="02B77EC3" w14:textId="2DA0AB28" w:rsidR="00246B9D" w:rsidRPr="00C20BC9" w:rsidRDefault="00246B9D" w:rsidP="00246B9D">
      <w:pPr>
        <w:pStyle w:val="Standard"/>
        <w:rPr>
          <w:rFonts w:ascii="Minion Pro" w:hAnsi="Minion Pro"/>
          <w:sz w:val="32"/>
          <w:szCs w:val="32"/>
          <w:lang w:val="en-GB"/>
        </w:rPr>
      </w:pPr>
    </w:p>
    <w:p w14:paraId="07D2DF2C" w14:textId="77777777" w:rsidR="0066082F" w:rsidRPr="00C20BC9" w:rsidRDefault="0066082F" w:rsidP="00246B9D">
      <w:pPr>
        <w:pStyle w:val="Standard"/>
        <w:rPr>
          <w:rFonts w:ascii="Minion Pro" w:hAnsi="Minion Pro"/>
          <w:sz w:val="32"/>
          <w:szCs w:val="32"/>
          <w:lang w:val="en-GB"/>
        </w:rPr>
      </w:pPr>
    </w:p>
    <w:p w14:paraId="1DD56632" w14:textId="71502A41" w:rsidR="00304D07" w:rsidRPr="00C20BC9" w:rsidRDefault="00000000">
      <w:pPr>
        <w:pStyle w:val="Standard"/>
        <w:rPr>
          <w:rFonts w:ascii="Adobe Clean" w:hAnsi="Adobe Clean"/>
          <w:sz w:val="44"/>
          <w:szCs w:val="44"/>
          <w:lang w:val="en-GB"/>
        </w:rPr>
      </w:pPr>
      <w:r w:rsidRPr="00C20BC9">
        <w:rPr>
          <w:rFonts w:ascii="Adobe Clean" w:hAnsi="Adobe Clean"/>
          <w:sz w:val="44"/>
          <w:szCs w:val="44"/>
          <w:lang w:val="en-GB"/>
        </w:rPr>
        <w:t>Software data table</w:t>
      </w:r>
    </w:p>
    <w:p w14:paraId="1EBE4855" w14:textId="77777777" w:rsidR="00304D07" w:rsidRPr="00C20BC9" w:rsidRDefault="00304D07">
      <w:pPr>
        <w:pStyle w:val="Standard"/>
        <w:rPr>
          <w:rFonts w:ascii="Minion Pro" w:hAnsi="Minion Pro"/>
          <w:sz w:val="32"/>
          <w:szCs w:val="32"/>
          <w:lang w:val="en-GB"/>
        </w:rPr>
      </w:pPr>
    </w:p>
    <w:p w14:paraId="04E9B941" w14:textId="5C477729"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 xml:space="preserve">Before making anything of graphic assets or whatever, I’ve done a table with all the Adobe’s products, and some quick info like the platform where you can run that software and one or more categories. </w:t>
      </w:r>
      <w:r w:rsidR="0066082F" w:rsidRPr="00C20BC9">
        <w:rPr>
          <w:rFonts w:ascii="Minion Pro" w:hAnsi="Minion Pro"/>
          <w:sz w:val="32"/>
          <w:szCs w:val="32"/>
          <w:lang w:val="en-GB"/>
        </w:rPr>
        <w:t>The table can be found by the file name of “</w:t>
      </w:r>
      <w:r w:rsidR="00A67BE1" w:rsidRPr="00C20BC9">
        <w:rPr>
          <w:rFonts w:ascii="Minion Pro" w:hAnsi="Minion Pro"/>
          <w:sz w:val="32"/>
          <w:szCs w:val="32"/>
          <w:lang w:val="en-GB"/>
        </w:rPr>
        <w:t>programs-list</w:t>
      </w:r>
      <w:r w:rsidR="0066082F" w:rsidRPr="00C20BC9">
        <w:rPr>
          <w:rFonts w:ascii="Minion Pro" w:hAnsi="Minion Pro"/>
          <w:sz w:val="32"/>
          <w:szCs w:val="32"/>
          <w:lang w:val="en-GB"/>
        </w:rPr>
        <w:t>.txt” in the complete download package available on the website.</w:t>
      </w:r>
    </w:p>
    <w:p w14:paraId="1B8B3D11" w14:textId="47B27F5B" w:rsidR="004D6E6B" w:rsidRPr="00C20BC9" w:rsidRDefault="004D6E6B">
      <w:pPr>
        <w:pStyle w:val="Standard"/>
        <w:rPr>
          <w:rFonts w:ascii="Minion Pro" w:hAnsi="Minion Pro"/>
          <w:sz w:val="32"/>
          <w:szCs w:val="32"/>
          <w:lang w:val="en-GB"/>
        </w:rPr>
      </w:pPr>
    </w:p>
    <w:p w14:paraId="25CC9928" w14:textId="247F56A3" w:rsidR="004D6E6B" w:rsidRPr="00C20BC9" w:rsidRDefault="004D6E6B">
      <w:pPr>
        <w:pStyle w:val="Standard"/>
        <w:rPr>
          <w:rFonts w:ascii="Minion Pro" w:hAnsi="Minion Pro"/>
          <w:sz w:val="32"/>
          <w:szCs w:val="32"/>
          <w:lang w:val="en-GB"/>
        </w:rPr>
      </w:pPr>
      <w:r w:rsidRPr="00C20BC9">
        <w:rPr>
          <w:rFonts w:ascii="Minion Pro" w:hAnsi="Minion Pro"/>
          <w:sz w:val="32"/>
          <w:szCs w:val="32"/>
          <w:lang w:val="en-GB"/>
        </w:rPr>
        <w:t>The software list contains all the programs included in the final periodic table, or at least in its initial release, as I may plan some updates as Adobe keeps changing their products and services offer.</w:t>
      </w:r>
    </w:p>
    <w:p w14:paraId="442B8414" w14:textId="5476DD70" w:rsidR="006A6353" w:rsidRPr="00C20BC9" w:rsidRDefault="006A6353">
      <w:pPr>
        <w:pStyle w:val="Standard"/>
        <w:rPr>
          <w:rFonts w:ascii="Minion Pro" w:hAnsi="Minion Pro"/>
          <w:sz w:val="32"/>
          <w:szCs w:val="32"/>
          <w:lang w:val="en-GB"/>
        </w:rPr>
      </w:pPr>
    </w:p>
    <w:p w14:paraId="6F19FA49" w14:textId="2B60DF12" w:rsidR="006A6353" w:rsidRPr="00C20BC9" w:rsidRDefault="006A6353">
      <w:pPr>
        <w:pStyle w:val="Standard"/>
        <w:rPr>
          <w:rFonts w:ascii="Minion Pro" w:hAnsi="Minion Pro"/>
          <w:sz w:val="32"/>
          <w:szCs w:val="32"/>
          <w:lang w:val="en-GB"/>
        </w:rPr>
      </w:pPr>
      <w:r w:rsidRPr="00C20BC9">
        <w:rPr>
          <w:rFonts w:ascii="Minion Pro" w:hAnsi="Minion Pro"/>
          <w:sz w:val="32"/>
          <w:szCs w:val="32"/>
          <w:lang w:val="en-GB"/>
        </w:rPr>
        <w:t>There are some things that may be cleared out for a better understanding and comprehension of the table:</w:t>
      </w:r>
    </w:p>
    <w:p w14:paraId="4BB91B8A" w14:textId="17624FB5" w:rsidR="006A6353" w:rsidRPr="00C20BC9" w:rsidRDefault="006A6353">
      <w:pPr>
        <w:pStyle w:val="Standard"/>
        <w:rPr>
          <w:rFonts w:ascii="Minion Pro" w:hAnsi="Minion Pro"/>
          <w:sz w:val="32"/>
          <w:szCs w:val="32"/>
          <w:lang w:val="en-GB"/>
        </w:rPr>
      </w:pPr>
    </w:p>
    <w:p w14:paraId="7E98206D" w14:textId="264EC1C1" w:rsidR="009744AD" w:rsidRPr="00C20BC9" w:rsidRDefault="009744AD" w:rsidP="006A6353">
      <w:pPr>
        <w:pStyle w:val="Standard"/>
        <w:numPr>
          <w:ilvl w:val="0"/>
          <w:numId w:val="2"/>
        </w:numPr>
        <w:rPr>
          <w:rFonts w:ascii="Minion Pro" w:hAnsi="Minion Pro"/>
          <w:sz w:val="32"/>
          <w:szCs w:val="32"/>
          <w:lang w:val="en-GB"/>
        </w:rPr>
      </w:pPr>
      <w:r w:rsidRPr="00C20BC9">
        <w:rPr>
          <w:rFonts w:ascii="Minion Pro" w:hAnsi="Minion Pro"/>
          <w:sz w:val="32"/>
          <w:szCs w:val="32"/>
          <w:lang w:val="en-GB"/>
        </w:rPr>
        <w:t>The “mobile” device tag remains to all modern mobile devices, such as Android</w:t>
      </w:r>
      <w:r w:rsidR="00AB1D1F" w:rsidRPr="00C20BC9">
        <w:rPr>
          <w:rFonts w:ascii="Minion Pro" w:hAnsi="Minion Pro"/>
          <w:sz w:val="32"/>
          <w:szCs w:val="32"/>
          <w:lang w:val="en-GB"/>
        </w:rPr>
        <w:t xml:space="preserve"> devices</w:t>
      </w:r>
      <w:r w:rsidRPr="00C20BC9">
        <w:rPr>
          <w:rFonts w:ascii="Minion Pro" w:hAnsi="Minion Pro"/>
          <w:sz w:val="32"/>
          <w:szCs w:val="32"/>
          <w:lang w:val="en-GB"/>
        </w:rPr>
        <w:t>, Apple</w:t>
      </w:r>
      <w:r w:rsidR="00AB1D1F" w:rsidRPr="00C20BC9">
        <w:rPr>
          <w:rFonts w:ascii="Minion Pro" w:hAnsi="Minion Pro"/>
          <w:sz w:val="32"/>
          <w:szCs w:val="32"/>
          <w:lang w:val="en-GB"/>
        </w:rPr>
        <w:t>’s and Blackberry’s.</w:t>
      </w:r>
    </w:p>
    <w:p w14:paraId="366BC7E7" w14:textId="62DB8860" w:rsidR="00AB1D1F" w:rsidRPr="00C20BC9" w:rsidRDefault="00AB1D1F" w:rsidP="006A6353">
      <w:pPr>
        <w:pStyle w:val="Standard"/>
        <w:numPr>
          <w:ilvl w:val="0"/>
          <w:numId w:val="2"/>
        </w:numPr>
        <w:rPr>
          <w:rFonts w:ascii="Minion Pro" w:hAnsi="Minion Pro"/>
          <w:sz w:val="32"/>
          <w:szCs w:val="32"/>
          <w:lang w:val="en-GB"/>
        </w:rPr>
      </w:pPr>
      <w:r w:rsidRPr="00C20BC9">
        <w:rPr>
          <w:rFonts w:ascii="Minion Pro" w:hAnsi="Minion Pro"/>
          <w:sz w:val="32"/>
          <w:szCs w:val="32"/>
          <w:lang w:val="en-GB"/>
        </w:rPr>
        <w:t>The “</w:t>
      </w:r>
      <w:r w:rsidR="00A16CE6" w:rsidRPr="00C20BC9">
        <w:rPr>
          <w:rFonts w:ascii="Minion Pro" w:hAnsi="Minion Pro"/>
          <w:sz w:val="32"/>
          <w:szCs w:val="32"/>
          <w:lang w:val="en-GB"/>
        </w:rPr>
        <w:t>Linux</w:t>
      </w:r>
      <w:r w:rsidRPr="00C20BC9">
        <w:rPr>
          <w:rFonts w:ascii="Minion Pro" w:hAnsi="Minion Pro"/>
          <w:sz w:val="32"/>
          <w:szCs w:val="32"/>
          <w:lang w:val="en-GB"/>
        </w:rPr>
        <w:t xml:space="preserve">” device tag </w:t>
      </w:r>
      <w:r w:rsidR="00B518DA" w:rsidRPr="00C20BC9">
        <w:rPr>
          <w:rFonts w:ascii="Minion Pro" w:hAnsi="Minion Pro"/>
          <w:sz w:val="32"/>
          <w:szCs w:val="32"/>
          <w:lang w:val="en-GB"/>
        </w:rPr>
        <w:t>includes</w:t>
      </w:r>
      <w:r w:rsidR="00A67BE1" w:rsidRPr="00C20BC9">
        <w:rPr>
          <w:rFonts w:ascii="Minion Pro" w:hAnsi="Minion Pro"/>
          <w:sz w:val="32"/>
          <w:szCs w:val="32"/>
          <w:lang w:val="en-GB"/>
        </w:rPr>
        <w:t xml:space="preserve"> both Linux and</w:t>
      </w:r>
      <w:r w:rsidR="00B518DA" w:rsidRPr="00C20BC9">
        <w:rPr>
          <w:rFonts w:ascii="Minion Pro" w:hAnsi="Minion Pro"/>
          <w:sz w:val="32"/>
          <w:szCs w:val="32"/>
          <w:lang w:val="en-GB"/>
        </w:rPr>
        <w:t xml:space="preserve"> Unix compatibility</w:t>
      </w:r>
      <w:r w:rsidR="00A67BE1" w:rsidRPr="00C20BC9">
        <w:rPr>
          <w:rFonts w:ascii="Minion Pro" w:hAnsi="Minion Pro"/>
          <w:sz w:val="32"/>
          <w:szCs w:val="32"/>
          <w:lang w:val="en-GB"/>
        </w:rPr>
        <w:t>.</w:t>
      </w:r>
    </w:p>
    <w:p w14:paraId="221FDC71" w14:textId="7FD418A8" w:rsidR="00F7275F" w:rsidRPr="00673521" w:rsidRDefault="00F7275F" w:rsidP="00F7275F">
      <w:pPr>
        <w:pStyle w:val="Standard"/>
        <w:numPr>
          <w:ilvl w:val="0"/>
          <w:numId w:val="2"/>
        </w:numPr>
        <w:rPr>
          <w:rFonts w:ascii="Minion Pro" w:hAnsi="Minion Pro"/>
          <w:sz w:val="32"/>
          <w:szCs w:val="32"/>
          <w:lang w:val="en-GB"/>
        </w:rPr>
      </w:pPr>
      <w:r w:rsidRPr="00673521">
        <w:rPr>
          <w:rFonts w:ascii="Minion Pro" w:hAnsi="Minion Pro"/>
          <w:sz w:val="32"/>
          <w:szCs w:val="32"/>
          <w:lang w:val="en-GB"/>
        </w:rPr>
        <w:t>The Apple icon, which represents availability for MacOS computers, includes Classic MacOS and OS X (every Mac operating system that has ever existed).</w:t>
      </w:r>
    </w:p>
    <w:p w14:paraId="7E316826" w14:textId="366DFA9A" w:rsidR="00B518DA" w:rsidRPr="00C20BC9" w:rsidRDefault="00B518DA" w:rsidP="006A6353">
      <w:pPr>
        <w:pStyle w:val="Standard"/>
        <w:numPr>
          <w:ilvl w:val="0"/>
          <w:numId w:val="2"/>
        </w:numPr>
        <w:rPr>
          <w:rFonts w:ascii="Minion Pro" w:hAnsi="Minion Pro"/>
          <w:sz w:val="32"/>
          <w:szCs w:val="32"/>
          <w:lang w:val="en-GB"/>
        </w:rPr>
      </w:pPr>
      <w:r w:rsidRPr="00C20BC9">
        <w:rPr>
          <w:rFonts w:ascii="Minion Pro" w:hAnsi="Minion Pro"/>
          <w:sz w:val="32"/>
          <w:szCs w:val="32"/>
          <w:lang w:val="en-GB"/>
        </w:rPr>
        <w:t xml:space="preserve">Even </w:t>
      </w:r>
      <w:r w:rsidR="00673521">
        <w:rPr>
          <w:rFonts w:ascii="Minion Pro" w:hAnsi="Minion Pro"/>
          <w:sz w:val="32"/>
          <w:szCs w:val="32"/>
          <w:lang w:val="en-GB"/>
        </w:rPr>
        <w:t>if t</w:t>
      </w:r>
      <w:r w:rsidRPr="00C20BC9">
        <w:rPr>
          <w:rFonts w:ascii="Minion Pro" w:hAnsi="Minion Pro"/>
          <w:sz w:val="32"/>
          <w:szCs w:val="32"/>
          <w:lang w:val="en-GB"/>
        </w:rPr>
        <w:t>he supported devices are “all” and there is a parenthesis saying “cross-platform” or just “cross”, there still may be some other cross-platform apps that haven’t been marked with this tag.</w:t>
      </w:r>
    </w:p>
    <w:p w14:paraId="21125764" w14:textId="71BB4032" w:rsidR="00A21DFE" w:rsidRPr="00C20BC9" w:rsidRDefault="00B518DA" w:rsidP="00A21DFE">
      <w:pPr>
        <w:pStyle w:val="Standard"/>
        <w:numPr>
          <w:ilvl w:val="0"/>
          <w:numId w:val="2"/>
        </w:numPr>
        <w:rPr>
          <w:rFonts w:ascii="Minion Pro" w:hAnsi="Minion Pro"/>
          <w:sz w:val="32"/>
          <w:szCs w:val="32"/>
          <w:lang w:val="en-GB"/>
        </w:rPr>
      </w:pPr>
      <w:r w:rsidRPr="00C20BC9">
        <w:rPr>
          <w:rFonts w:ascii="Minion Pro" w:hAnsi="Minion Pro"/>
          <w:sz w:val="32"/>
          <w:szCs w:val="32"/>
          <w:lang w:val="en-GB"/>
        </w:rPr>
        <w:lastRenderedPageBreak/>
        <w:t xml:space="preserve">The “~notav~” device tag stands for Not Available, which means </w:t>
      </w:r>
      <w:r w:rsidR="00C479B4" w:rsidRPr="00C20BC9">
        <w:rPr>
          <w:rFonts w:ascii="Minion Pro" w:hAnsi="Minion Pro"/>
          <w:sz w:val="32"/>
          <w:szCs w:val="32"/>
          <w:lang w:val="en-GB"/>
        </w:rPr>
        <w:t>any information related to its compatibility with any device couldn’t be fetched.</w:t>
      </w:r>
    </w:p>
    <w:p w14:paraId="379AA365" w14:textId="77777777" w:rsidR="00BD1906" w:rsidRPr="00C20BC9" w:rsidRDefault="00BD1906" w:rsidP="00BD1906">
      <w:pPr>
        <w:pStyle w:val="Standard"/>
        <w:ind w:left="720"/>
        <w:rPr>
          <w:rFonts w:ascii="Minion Pro" w:hAnsi="Minion Pro"/>
          <w:sz w:val="32"/>
          <w:szCs w:val="32"/>
          <w:lang w:val="en-GB"/>
        </w:rPr>
      </w:pPr>
    </w:p>
    <w:p w14:paraId="7EB545E3" w14:textId="3487862B" w:rsidR="00A21DFE" w:rsidRPr="00C20BC9" w:rsidRDefault="00A21DFE" w:rsidP="00A21DFE">
      <w:pPr>
        <w:pStyle w:val="Standard"/>
        <w:rPr>
          <w:rFonts w:ascii="Minion Pro" w:hAnsi="Minion Pro"/>
          <w:sz w:val="32"/>
          <w:szCs w:val="32"/>
          <w:lang w:val="en-GB"/>
        </w:rPr>
      </w:pPr>
      <w:r w:rsidRPr="00C20BC9">
        <w:rPr>
          <w:rFonts w:ascii="Minion Pro" w:hAnsi="Minion Pro"/>
          <w:sz w:val="32"/>
          <w:szCs w:val="32"/>
          <w:lang w:val="en-GB"/>
        </w:rPr>
        <w:t xml:space="preserve">It is </w:t>
      </w:r>
      <w:r w:rsidR="00B11A6C" w:rsidRPr="00C20BC9">
        <w:rPr>
          <w:rFonts w:ascii="Minion Pro" w:hAnsi="Minion Pro"/>
          <w:sz w:val="32"/>
          <w:szCs w:val="32"/>
          <w:lang w:val="en-GB"/>
        </w:rPr>
        <w:t>important to know that the table is very possible to be outdated. Not outdated in terms of information dates, which could also be, but instead there could be some missing programs, that appear on the table but not on this list. This is mostly caused due to this list was completed on July 2021, and the project was resumed to be finished on August 2022, meaning some programs were discontinued, and some others less known were finally visible on the Internet</w:t>
      </w:r>
      <w:r w:rsidR="00D222B0" w:rsidRPr="00C20BC9">
        <w:rPr>
          <w:rFonts w:ascii="Minion Pro" w:hAnsi="Minion Pro"/>
          <w:sz w:val="32"/>
          <w:szCs w:val="32"/>
          <w:lang w:val="en-GB"/>
        </w:rPr>
        <w:t>, and the information update has been directly done to the periodic table cells to save time and effort writing programs that will be already on the table. Therefore, I recommend you get based on the information written in the software cells rather than the data found on the table.</w:t>
      </w:r>
    </w:p>
    <w:p w14:paraId="4E32E142" w14:textId="1720B5DA" w:rsidR="007E3386" w:rsidRPr="00C20BC9" w:rsidRDefault="007E3386" w:rsidP="00A21DFE">
      <w:pPr>
        <w:pStyle w:val="Standard"/>
        <w:rPr>
          <w:rFonts w:ascii="Minion Pro" w:hAnsi="Minion Pro"/>
          <w:sz w:val="32"/>
          <w:szCs w:val="32"/>
          <w:lang w:val="en-GB"/>
        </w:rPr>
      </w:pPr>
    </w:p>
    <w:p w14:paraId="109CD2E2" w14:textId="5416A542" w:rsidR="007E3386" w:rsidRPr="00C20BC9" w:rsidRDefault="007E3386" w:rsidP="007E3386">
      <w:pPr>
        <w:pStyle w:val="Standard"/>
        <w:rPr>
          <w:rFonts w:ascii="Adobe Clean" w:hAnsi="Adobe Clean"/>
          <w:sz w:val="44"/>
          <w:szCs w:val="44"/>
          <w:lang w:val="en-GB"/>
        </w:rPr>
      </w:pPr>
      <w:r w:rsidRPr="00C20BC9">
        <w:rPr>
          <w:rFonts w:ascii="Adobe Clean" w:hAnsi="Adobe Clean"/>
          <w:sz w:val="44"/>
          <w:szCs w:val="44"/>
          <w:lang w:val="en-GB"/>
        </w:rPr>
        <w:t>Distribution/classification list</w:t>
      </w:r>
    </w:p>
    <w:p w14:paraId="6B52DFEC" w14:textId="77777777" w:rsidR="007E3386" w:rsidRPr="00C20BC9" w:rsidRDefault="007E3386" w:rsidP="007E3386">
      <w:pPr>
        <w:pStyle w:val="Standard"/>
        <w:rPr>
          <w:rFonts w:ascii="Minion Pro" w:hAnsi="Minion Pro"/>
          <w:sz w:val="32"/>
          <w:szCs w:val="32"/>
          <w:lang w:val="en-GB"/>
        </w:rPr>
      </w:pPr>
    </w:p>
    <w:p w14:paraId="5CED2477" w14:textId="529EB91A" w:rsidR="007E3386" w:rsidRPr="00C20BC9" w:rsidRDefault="007E3386" w:rsidP="007E3386">
      <w:pPr>
        <w:pStyle w:val="Standard"/>
        <w:rPr>
          <w:rFonts w:ascii="Minion Pro" w:hAnsi="Minion Pro"/>
          <w:sz w:val="32"/>
          <w:szCs w:val="32"/>
          <w:lang w:val="en-GB"/>
        </w:rPr>
      </w:pPr>
      <w:r w:rsidRPr="00C20BC9">
        <w:rPr>
          <w:rFonts w:ascii="Minion Pro" w:hAnsi="Minion Pro"/>
          <w:sz w:val="32"/>
          <w:szCs w:val="32"/>
          <w:lang w:val="en-GB"/>
        </w:rPr>
        <w:t>This list is where you can find all the program names</w:t>
      </w:r>
      <w:r w:rsidR="00603DCD" w:rsidRPr="00C20BC9">
        <w:rPr>
          <w:rFonts w:ascii="Minion Pro" w:hAnsi="Minion Pro"/>
          <w:sz w:val="32"/>
          <w:szCs w:val="32"/>
          <w:lang w:val="en-GB"/>
        </w:rPr>
        <w:t xml:space="preserve"> classified like in the periodic table. This was a </w:t>
      </w:r>
      <w:r w:rsidR="00906CEA" w:rsidRPr="00C20BC9">
        <w:rPr>
          <w:rFonts w:ascii="Minion Pro" w:hAnsi="Minion Pro"/>
          <w:sz w:val="32"/>
          <w:szCs w:val="32"/>
          <w:lang w:val="en-GB"/>
        </w:rPr>
        <w:t>draft</w:t>
      </w:r>
      <w:r w:rsidR="00603DCD" w:rsidRPr="00C20BC9">
        <w:rPr>
          <w:rFonts w:ascii="Minion Pro" w:hAnsi="Minion Pro"/>
          <w:sz w:val="32"/>
          <w:szCs w:val="32"/>
          <w:lang w:val="en-GB"/>
        </w:rPr>
        <w:t xml:space="preserve"> of how the programs would be classified into the final table, because, you know, it’s a periodic table.</w:t>
      </w:r>
    </w:p>
    <w:p w14:paraId="1727386E" w14:textId="56AC8AF5" w:rsidR="00603DCD" w:rsidRPr="00C20BC9" w:rsidRDefault="00603DCD" w:rsidP="007E3386">
      <w:pPr>
        <w:pStyle w:val="Standard"/>
        <w:rPr>
          <w:rFonts w:ascii="Minion Pro" w:hAnsi="Minion Pro"/>
          <w:sz w:val="32"/>
          <w:szCs w:val="32"/>
          <w:lang w:val="en-GB"/>
        </w:rPr>
      </w:pPr>
    </w:p>
    <w:p w14:paraId="227F8E51" w14:textId="77777777" w:rsidR="00906CEA" w:rsidRPr="00C20BC9" w:rsidRDefault="00603DCD">
      <w:pPr>
        <w:pStyle w:val="Standard"/>
        <w:rPr>
          <w:rFonts w:ascii="Minion Pro" w:hAnsi="Minion Pro"/>
          <w:sz w:val="32"/>
          <w:szCs w:val="32"/>
          <w:lang w:val="en-GB"/>
        </w:rPr>
      </w:pPr>
      <w:r w:rsidRPr="00C20BC9">
        <w:rPr>
          <w:rFonts w:ascii="Minion Pro" w:hAnsi="Minion Pro"/>
          <w:sz w:val="32"/>
          <w:szCs w:val="32"/>
          <w:lang w:val="en-GB"/>
        </w:rPr>
        <w:t>At the beginning, a classification system based on the tags written in the program cells was though, but soon I realized that had no sense, as I wasn’t a</w:t>
      </w:r>
      <w:r w:rsidR="00BD1906" w:rsidRPr="00C20BC9">
        <w:rPr>
          <w:rFonts w:ascii="Minion Pro" w:hAnsi="Minion Pro"/>
          <w:sz w:val="32"/>
          <w:szCs w:val="32"/>
          <w:lang w:val="en-GB"/>
        </w:rPr>
        <w:t xml:space="preserve"> true Adobe-ist. I soon noticed that had to be arranged by suites and own Adobe categories. Before having some suites, Adobe categorized their programs by tags based on their functionality, like I did at first, but without inventing it. Old tags system has been used with programs that weren’t part of a suite or were previous to 2005 approximately.</w:t>
      </w:r>
    </w:p>
    <w:p w14:paraId="345CF153" w14:textId="3433A8B5" w:rsidR="00304D07" w:rsidRDefault="00304D07">
      <w:pPr>
        <w:pStyle w:val="Standard"/>
        <w:rPr>
          <w:rFonts w:ascii="Minion Pro" w:hAnsi="Minion Pro"/>
          <w:sz w:val="32"/>
          <w:szCs w:val="32"/>
          <w:lang w:val="en-GB"/>
        </w:rPr>
      </w:pPr>
    </w:p>
    <w:p w14:paraId="3CDBFB86" w14:textId="5E4D205D" w:rsidR="00673521" w:rsidRDefault="00673521">
      <w:pPr>
        <w:pStyle w:val="Standard"/>
        <w:rPr>
          <w:rFonts w:ascii="Minion Pro" w:hAnsi="Minion Pro"/>
          <w:sz w:val="32"/>
          <w:szCs w:val="32"/>
          <w:lang w:val="en-GB"/>
        </w:rPr>
      </w:pPr>
    </w:p>
    <w:p w14:paraId="4FDF8413" w14:textId="77777777" w:rsidR="00673521" w:rsidRPr="00C20BC9" w:rsidRDefault="00673521">
      <w:pPr>
        <w:pStyle w:val="Standard"/>
        <w:rPr>
          <w:rFonts w:ascii="Minion Pro" w:hAnsi="Minion Pro"/>
          <w:sz w:val="32"/>
          <w:szCs w:val="32"/>
          <w:lang w:val="en-GB"/>
        </w:rPr>
      </w:pPr>
    </w:p>
    <w:p w14:paraId="6CA2D664" w14:textId="273B9003" w:rsidR="00304D07" w:rsidRPr="00C20BC9" w:rsidRDefault="00151D09">
      <w:pPr>
        <w:pStyle w:val="Standard"/>
        <w:rPr>
          <w:rFonts w:ascii="Minion Pro" w:hAnsi="Minion Pro"/>
          <w:sz w:val="44"/>
          <w:szCs w:val="44"/>
          <w:lang w:val="en-GB"/>
        </w:rPr>
      </w:pPr>
      <w:r w:rsidRPr="00C20BC9">
        <w:rPr>
          <w:rFonts w:ascii="Adobe Clean" w:hAnsi="Adobe Clean"/>
          <w:sz w:val="44"/>
          <w:szCs w:val="44"/>
          <w:lang w:val="en-GB"/>
        </w:rPr>
        <w:lastRenderedPageBreak/>
        <w:t>Program cell</w:t>
      </w:r>
    </w:p>
    <w:p w14:paraId="3E07A0FB" w14:textId="12F6A46D" w:rsidR="00304D07" w:rsidRPr="00C20BC9" w:rsidRDefault="00304D07">
      <w:pPr>
        <w:pStyle w:val="Standard"/>
        <w:rPr>
          <w:rFonts w:ascii="Minion Pro" w:hAnsi="Minion Pro"/>
          <w:sz w:val="32"/>
          <w:szCs w:val="32"/>
          <w:lang w:val="en-GB"/>
        </w:rPr>
      </w:pPr>
    </w:p>
    <w:p w14:paraId="45B79154" w14:textId="521F7AB6" w:rsidR="00304D07" w:rsidRPr="00C20BC9" w:rsidRDefault="00F7275F">
      <w:pPr>
        <w:pStyle w:val="Standard"/>
        <w:rPr>
          <w:rFonts w:ascii="Minion Pro" w:hAnsi="Minion Pro"/>
          <w:sz w:val="32"/>
          <w:szCs w:val="32"/>
          <w:lang w:val="en-GB"/>
        </w:rPr>
      </w:pPr>
      <w:r w:rsidRPr="00C20BC9">
        <w:rPr>
          <w:rFonts w:ascii="Minion Pro" w:hAnsi="Minion Pro"/>
          <w:sz w:val="32"/>
          <w:szCs w:val="32"/>
          <w:lang w:val="en-GB"/>
        </w:rPr>
        <w:t>This is the design and layout of a single program cell, each program will have a cell with its own info, like the title, its original authors/companies, a short and clear description, active development years, its continued status and supported platforms and OS.</w:t>
      </w:r>
    </w:p>
    <w:p w14:paraId="4CEBBA87" w14:textId="3CE91CE4" w:rsidR="00D222B0" w:rsidRPr="00C20BC9" w:rsidRDefault="00D222B0">
      <w:pPr>
        <w:pStyle w:val="Standard"/>
        <w:rPr>
          <w:rFonts w:ascii="Minion Pro" w:hAnsi="Minion Pro"/>
          <w:sz w:val="32"/>
          <w:szCs w:val="32"/>
          <w:lang w:val="en-GB"/>
        </w:rPr>
      </w:pPr>
    </w:p>
    <w:p w14:paraId="56063E4E" w14:textId="77777777" w:rsidR="00D222B0" w:rsidRPr="00C20BC9" w:rsidRDefault="00D222B0">
      <w:pPr>
        <w:pStyle w:val="Standard"/>
        <w:rPr>
          <w:rFonts w:ascii="Minion Pro" w:hAnsi="Minion Pro"/>
          <w:sz w:val="32"/>
          <w:szCs w:val="32"/>
          <w:lang w:val="en-GB"/>
        </w:rPr>
      </w:pPr>
    </w:p>
    <w:p w14:paraId="2C0C1EE5" w14:textId="67010DE2"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The cell background colo</w:t>
      </w:r>
      <w:r w:rsidR="00C20BC9">
        <w:rPr>
          <w:rFonts w:ascii="Minion Pro" w:hAnsi="Minion Pro"/>
          <w:sz w:val="32"/>
          <w:szCs w:val="32"/>
          <w:lang w:val="en-GB"/>
        </w:rPr>
        <w:t>u</w:t>
      </w:r>
      <w:r w:rsidRPr="00C20BC9">
        <w:rPr>
          <w:rFonts w:ascii="Minion Pro" w:hAnsi="Minion Pro"/>
          <w:sz w:val="32"/>
          <w:szCs w:val="32"/>
          <w:lang w:val="en-GB"/>
        </w:rPr>
        <w:t>r has an opacity of 80%</w:t>
      </w:r>
      <w:r w:rsidR="00246B9D" w:rsidRPr="00C20BC9">
        <w:rPr>
          <w:rFonts w:ascii="Minion Pro" w:hAnsi="Minion Pro"/>
          <w:sz w:val="32"/>
          <w:szCs w:val="32"/>
          <w:lang w:val="en-GB"/>
        </w:rPr>
        <w:t xml:space="preserve"> for a simulated glass effect in the table, basically </w:t>
      </w:r>
      <w:r w:rsidRPr="00C20BC9">
        <w:rPr>
          <w:rFonts w:ascii="Minion Pro" w:hAnsi="Minion Pro"/>
          <w:sz w:val="32"/>
          <w:szCs w:val="32"/>
          <w:lang w:val="en-GB"/>
        </w:rPr>
        <w:t>to look cooler😎</w:t>
      </w:r>
      <w:r w:rsidR="00246B9D" w:rsidRPr="00C20BC9">
        <w:rPr>
          <w:rFonts w:ascii="Minion Pro" w:hAnsi="Minion Pro"/>
          <w:sz w:val="32"/>
          <w:szCs w:val="32"/>
          <w:lang w:val="en-GB"/>
        </w:rPr>
        <w:t>.</w:t>
      </w:r>
    </w:p>
    <w:p w14:paraId="680A0F4E" w14:textId="77777777" w:rsidR="00304D07" w:rsidRPr="00C20BC9" w:rsidRDefault="00304D07">
      <w:pPr>
        <w:pStyle w:val="Standard"/>
        <w:rPr>
          <w:rFonts w:ascii="Minion Pro" w:hAnsi="Minion Pro"/>
          <w:sz w:val="32"/>
          <w:szCs w:val="32"/>
          <w:lang w:val="en-GB"/>
        </w:rPr>
      </w:pPr>
    </w:p>
    <w:p w14:paraId="64FA148D" w14:textId="77777777"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The logotype of each product is what will have visual importance, so you can take a fast look and recognize the product you want to read about.</w:t>
      </w:r>
    </w:p>
    <w:p w14:paraId="68F350AB" w14:textId="77777777" w:rsidR="00304D07" w:rsidRPr="00C20BC9" w:rsidRDefault="00304D07">
      <w:pPr>
        <w:pStyle w:val="Standard"/>
        <w:rPr>
          <w:rFonts w:ascii="Minion Pro" w:hAnsi="Minion Pro"/>
          <w:sz w:val="32"/>
          <w:szCs w:val="32"/>
          <w:lang w:val="en-GB"/>
        </w:rPr>
      </w:pPr>
    </w:p>
    <w:p w14:paraId="596A9C17" w14:textId="1BB21F1B" w:rsidR="00304D07" w:rsidRPr="00C20BC9" w:rsidRDefault="00000000">
      <w:pPr>
        <w:pStyle w:val="Standard"/>
        <w:rPr>
          <w:rFonts w:ascii="Minion Pro" w:hAnsi="Minion Pro"/>
          <w:sz w:val="32"/>
          <w:szCs w:val="32"/>
          <w:lang w:val="en-GB"/>
        </w:rPr>
      </w:pPr>
      <w:r w:rsidRPr="00C20BC9">
        <w:rPr>
          <w:rFonts w:ascii="Minion Pro" w:hAnsi="Minion Pro"/>
          <w:sz w:val="32"/>
          <w:szCs w:val="32"/>
          <w:lang w:val="en-GB"/>
        </w:rPr>
        <w:t xml:space="preserve">The cell has been made using GIMP 2.10. You can download the project file (.xcf) from the </w:t>
      </w:r>
      <w:r w:rsidR="0094404E" w:rsidRPr="00C20BC9">
        <w:rPr>
          <w:rFonts w:ascii="Minion Pro" w:hAnsi="Minion Pro"/>
          <w:sz w:val="32"/>
          <w:szCs w:val="32"/>
          <w:lang w:val="en-GB"/>
        </w:rPr>
        <w:t xml:space="preserve">complete download package, on the </w:t>
      </w:r>
      <w:r w:rsidRPr="00C20BC9">
        <w:rPr>
          <w:rFonts w:ascii="Minion Pro" w:hAnsi="Minion Pro"/>
          <w:sz w:val="32"/>
          <w:szCs w:val="32"/>
          <w:lang w:val="en-GB"/>
        </w:rPr>
        <w:t xml:space="preserve">website. </w:t>
      </w:r>
      <w:r w:rsidR="0094404E" w:rsidRPr="00C20BC9">
        <w:rPr>
          <w:rFonts w:ascii="Minion Pro" w:hAnsi="Minion Pro"/>
          <w:sz w:val="32"/>
          <w:szCs w:val="32"/>
          <w:lang w:val="en-GB"/>
        </w:rPr>
        <w:t>For doing and exporting your own cells, make sure to select the PNG format, otherwise the transparency effect will be lost.</w:t>
      </w:r>
    </w:p>
    <w:p w14:paraId="1B6003EF" w14:textId="77327FA6" w:rsidR="000B60BA" w:rsidRPr="00C20BC9" w:rsidRDefault="000B60BA">
      <w:pPr>
        <w:pStyle w:val="Standard"/>
        <w:rPr>
          <w:rFonts w:ascii="Minion Pro" w:hAnsi="Minion Pro"/>
          <w:sz w:val="32"/>
          <w:szCs w:val="32"/>
          <w:lang w:val="en-GB"/>
        </w:rPr>
      </w:pPr>
    </w:p>
    <w:p w14:paraId="516A56C9" w14:textId="5AA882B3" w:rsidR="000B60BA" w:rsidRPr="00C20BC9" w:rsidRDefault="00906CEA">
      <w:pPr>
        <w:pStyle w:val="Standard"/>
        <w:rPr>
          <w:rFonts w:ascii="Minion Pro" w:hAnsi="Minion Pro"/>
          <w:sz w:val="32"/>
          <w:szCs w:val="32"/>
          <w:lang w:val="en-GB"/>
        </w:rPr>
      </w:pPr>
      <w:r w:rsidRPr="00C20BC9">
        <w:rPr>
          <w:rFonts w:ascii="Minion Pro" w:hAnsi="Minion Pro"/>
          <w:sz w:val="32"/>
          <w:szCs w:val="32"/>
          <w:lang w:val="en-GB"/>
        </w:rPr>
        <w:drawing>
          <wp:anchor distT="0" distB="0" distL="114300" distR="114300" simplePos="0" relativeHeight="251661312" behindDoc="0" locked="0" layoutInCell="1" allowOverlap="1" wp14:anchorId="1DC20E15" wp14:editId="0DAAF75B">
            <wp:simplePos x="0" y="0"/>
            <wp:positionH relativeFrom="margin">
              <wp:align>right</wp:align>
            </wp:positionH>
            <wp:positionV relativeFrom="margin">
              <wp:align>bottom</wp:align>
            </wp:positionV>
            <wp:extent cx="2665730" cy="3406140"/>
            <wp:effectExtent l="0" t="0" r="127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730" cy="340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60BA" w:rsidRPr="00C20BC9">
        <w:rPr>
          <w:rFonts w:ascii="Minion Pro" w:hAnsi="Minion Pro"/>
          <w:sz w:val="32"/>
          <w:szCs w:val="32"/>
          <w:lang w:val="en-GB"/>
        </w:rPr>
        <w:t>Some programs might have a little gold star at the bottom right of its logotype. This means, as you may guess, that it is a really popular product of the company, such as Flash, Photoshop and Premiere Pro.</w:t>
      </w:r>
    </w:p>
    <w:p w14:paraId="196F5F84" w14:textId="762FB65E" w:rsidR="003C2EBA" w:rsidRPr="00C20BC9" w:rsidRDefault="003C2EBA">
      <w:pPr>
        <w:pStyle w:val="Standard"/>
        <w:rPr>
          <w:rFonts w:ascii="Minion Pro" w:hAnsi="Minion Pro"/>
          <w:sz w:val="32"/>
          <w:szCs w:val="32"/>
          <w:lang w:val="en-GB"/>
        </w:rPr>
      </w:pPr>
    </w:p>
    <w:p w14:paraId="542C16D8" w14:textId="45C31585" w:rsidR="003C2EBA" w:rsidRPr="00C20BC9" w:rsidRDefault="003C2EBA">
      <w:pPr>
        <w:pStyle w:val="Standard"/>
        <w:rPr>
          <w:rFonts w:ascii="Minion Pro" w:hAnsi="Minion Pro"/>
          <w:sz w:val="32"/>
          <w:szCs w:val="32"/>
          <w:lang w:val="en-GB"/>
        </w:rPr>
      </w:pPr>
      <w:r w:rsidRPr="00C20BC9">
        <w:rPr>
          <w:rFonts w:ascii="Minion Pro" w:hAnsi="Minion Pro"/>
          <w:sz w:val="32"/>
          <w:szCs w:val="32"/>
          <w:lang w:val="en-GB"/>
        </w:rPr>
        <w:t xml:space="preserve">Some programs aren’t just programs, but services provided by Adobe. This can be understood with almost all the marketing and business products, such as Experience Manager and Adobe Sensei, just as examples. They cannot be put </w:t>
      </w:r>
      <w:r w:rsidR="00A16CE6" w:rsidRPr="00C20BC9">
        <w:rPr>
          <w:rFonts w:ascii="Minion Pro" w:hAnsi="Minion Pro"/>
          <w:sz w:val="32"/>
          <w:szCs w:val="32"/>
          <w:lang w:val="en-GB"/>
        </w:rPr>
        <w:t xml:space="preserve">the platforms that they are available </w:t>
      </w:r>
      <w:r w:rsidR="00A16CE6" w:rsidRPr="00C20BC9">
        <w:rPr>
          <w:rFonts w:ascii="Minion Pro" w:hAnsi="Minion Pro"/>
          <w:sz w:val="32"/>
          <w:szCs w:val="32"/>
          <w:lang w:val="en-GB"/>
        </w:rPr>
        <w:lastRenderedPageBreak/>
        <w:t>at, so it usually will appear the “Information not available” tag at the right side of the logotype.</w:t>
      </w:r>
    </w:p>
    <w:p w14:paraId="1AE9D7A8" w14:textId="2E212310" w:rsidR="00FF427C" w:rsidRPr="00C20BC9" w:rsidRDefault="00FF427C">
      <w:pPr>
        <w:pStyle w:val="Standard"/>
        <w:rPr>
          <w:rFonts w:ascii="Minion Pro" w:hAnsi="Minion Pro"/>
          <w:sz w:val="32"/>
          <w:szCs w:val="32"/>
          <w:lang w:val="en-GB"/>
        </w:rPr>
      </w:pPr>
    </w:p>
    <w:p w14:paraId="3B65471C" w14:textId="77777777" w:rsidR="00FF427C" w:rsidRPr="00C20BC9" w:rsidRDefault="00FF427C">
      <w:pPr>
        <w:pStyle w:val="Standard"/>
        <w:rPr>
          <w:rFonts w:ascii="Minion Pro" w:hAnsi="Minion Pro"/>
          <w:sz w:val="32"/>
          <w:szCs w:val="32"/>
          <w:lang w:val="en-GB"/>
        </w:rPr>
      </w:pPr>
    </w:p>
    <w:p w14:paraId="56D27325" w14:textId="174C883A" w:rsidR="00FF427C" w:rsidRPr="00C20BC9" w:rsidRDefault="00151D09" w:rsidP="00FF427C">
      <w:pPr>
        <w:pStyle w:val="Standard"/>
        <w:rPr>
          <w:rFonts w:ascii="Adobe Clean" w:hAnsi="Adobe Clean"/>
          <w:sz w:val="44"/>
          <w:szCs w:val="44"/>
          <w:lang w:val="en-GB"/>
        </w:rPr>
      </w:pPr>
      <w:r w:rsidRPr="00C20BC9">
        <w:rPr>
          <w:rFonts w:ascii="Adobe Clean" w:hAnsi="Adobe Clean"/>
          <w:sz w:val="44"/>
          <w:szCs w:val="44"/>
          <w:lang w:val="en-GB"/>
        </w:rPr>
        <w:t>C</w:t>
      </w:r>
      <w:r w:rsidR="00FF427C" w:rsidRPr="00C20BC9">
        <w:rPr>
          <w:rFonts w:ascii="Adobe Clean" w:hAnsi="Adobe Clean"/>
          <w:sz w:val="44"/>
          <w:szCs w:val="44"/>
          <w:lang w:val="en-GB"/>
        </w:rPr>
        <w:t>ompany cell</w:t>
      </w:r>
    </w:p>
    <w:p w14:paraId="629842E8" w14:textId="77777777" w:rsidR="00FF427C" w:rsidRPr="00C20BC9" w:rsidRDefault="00FF427C" w:rsidP="00FF427C">
      <w:pPr>
        <w:pStyle w:val="Standard"/>
        <w:rPr>
          <w:rFonts w:ascii="Minion Pro" w:hAnsi="Minion Pro"/>
          <w:sz w:val="32"/>
          <w:szCs w:val="32"/>
          <w:lang w:val="en-GB"/>
        </w:rPr>
      </w:pPr>
    </w:p>
    <w:p w14:paraId="4557DD52" w14:textId="4E48E00F" w:rsidR="00FF427C" w:rsidRPr="00C20BC9" w:rsidRDefault="00FF427C" w:rsidP="00FF427C">
      <w:pPr>
        <w:pStyle w:val="Standard"/>
        <w:rPr>
          <w:rFonts w:ascii="Minion Pro" w:hAnsi="Minion Pro"/>
          <w:sz w:val="32"/>
          <w:szCs w:val="32"/>
          <w:lang w:val="en-GB"/>
        </w:rPr>
      </w:pPr>
      <w:r w:rsidRPr="00C20BC9">
        <w:rPr>
          <w:rFonts w:ascii="Minion Pro" w:hAnsi="Minion Pro"/>
          <w:sz w:val="32"/>
          <w:szCs w:val="32"/>
          <w:lang w:val="en-GB"/>
        </w:rPr>
        <w:t>On these cells are gathered all the notable companies bought by Adobe throughout time.</w:t>
      </w:r>
      <w:r w:rsidR="00057FDF" w:rsidRPr="00C20BC9">
        <w:rPr>
          <w:rFonts w:ascii="Minion Pro" w:hAnsi="Minion Pro"/>
          <w:sz w:val="32"/>
          <w:szCs w:val="32"/>
          <w:lang w:val="en-GB"/>
        </w:rPr>
        <w:t xml:space="preserve"> </w:t>
      </w:r>
      <w:r w:rsidR="00C20BC9" w:rsidRPr="00C20BC9">
        <w:rPr>
          <w:rFonts w:ascii="Minion Pro" w:hAnsi="Minion Pro"/>
          <w:sz w:val="32"/>
          <w:szCs w:val="32"/>
          <w:lang w:val="en-GB"/>
        </w:rPr>
        <w:t>Especially</w:t>
      </w:r>
      <w:r w:rsidR="00057FDF" w:rsidRPr="00C20BC9">
        <w:rPr>
          <w:rFonts w:ascii="Minion Pro" w:hAnsi="Minion Pro"/>
          <w:sz w:val="32"/>
          <w:szCs w:val="32"/>
          <w:lang w:val="en-GB"/>
        </w:rPr>
        <w:t xml:space="preserve"> the ones that provided Adobe a strong technology base for products they even still have on sold. There are other companies which</w:t>
      </w:r>
      <w:r w:rsidR="007F4628" w:rsidRPr="00C20BC9">
        <w:rPr>
          <w:rFonts w:ascii="Minion Pro" w:hAnsi="Minion Pro"/>
          <w:sz w:val="32"/>
          <w:szCs w:val="32"/>
          <w:lang w:val="en-GB"/>
        </w:rPr>
        <w:t xml:space="preserve"> Adobe’s</w:t>
      </w:r>
      <w:r w:rsidR="00057FDF" w:rsidRPr="00C20BC9">
        <w:rPr>
          <w:rFonts w:ascii="Minion Pro" w:hAnsi="Minion Pro"/>
          <w:sz w:val="32"/>
          <w:szCs w:val="32"/>
          <w:lang w:val="en-GB"/>
        </w:rPr>
        <w:t xml:space="preserve"> purpose after the buyout was just getting its technology and </w:t>
      </w:r>
      <w:r w:rsidR="007F4628" w:rsidRPr="00C20BC9">
        <w:rPr>
          <w:rFonts w:ascii="Minion Pro" w:hAnsi="Minion Pro"/>
          <w:sz w:val="32"/>
          <w:szCs w:val="32"/>
          <w:lang w:val="en-GB"/>
        </w:rPr>
        <w:t>applying it to their products. Which may seem an intelligent and logic move, if you just don’t want to generate competence and are a complete lazy company wanting to the best overall lol.</w:t>
      </w:r>
    </w:p>
    <w:p w14:paraId="7343F875" w14:textId="72406A2E" w:rsidR="007F4628" w:rsidRPr="00C20BC9" w:rsidRDefault="007F4628" w:rsidP="00FF427C">
      <w:pPr>
        <w:pStyle w:val="Standard"/>
        <w:rPr>
          <w:rFonts w:ascii="Minion Pro" w:hAnsi="Minion Pro"/>
          <w:sz w:val="32"/>
          <w:szCs w:val="32"/>
          <w:lang w:val="en-GB"/>
        </w:rPr>
      </w:pPr>
    </w:p>
    <w:p w14:paraId="2C365C80" w14:textId="3ADC399C" w:rsidR="002D7918" w:rsidRPr="00C20BC9" w:rsidRDefault="002D7918" w:rsidP="00FF427C">
      <w:pPr>
        <w:pStyle w:val="Standard"/>
        <w:rPr>
          <w:rFonts w:ascii="Minion Pro" w:hAnsi="Minion Pro"/>
          <w:sz w:val="32"/>
          <w:szCs w:val="32"/>
          <w:lang w:val="en-GB"/>
        </w:rPr>
      </w:pPr>
      <w:r w:rsidRPr="00C20BC9">
        <w:rPr>
          <w:rFonts w:ascii="Minion Pro" w:hAnsi="Minion Pro"/>
          <w:sz w:val="32"/>
          <w:szCs w:val="32"/>
          <w:lang w:val="en-GB"/>
        </w:rPr>
        <w:t xml:space="preserve">Business aside, they really bought pretty solid and strong companies that gave them the best (in some cases almost the best) technology to continue as a world-leading </w:t>
      </w:r>
      <w:r w:rsidR="001A1984" w:rsidRPr="00C20BC9">
        <w:rPr>
          <w:rFonts w:ascii="Minion Pro" w:hAnsi="Minion Pro"/>
          <w:sz w:val="32"/>
          <w:szCs w:val="32"/>
          <w:lang w:val="en-GB"/>
        </w:rPr>
        <w:t xml:space="preserve">company in many different areas. They can be found in the table on a section under the name of </w:t>
      </w:r>
      <w:r w:rsidR="001A1984" w:rsidRPr="00C20BC9">
        <w:rPr>
          <w:rFonts w:ascii="Minion Pro" w:hAnsi="Minion Pro"/>
          <w:i/>
          <w:iCs/>
          <w:sz w:val="32"/>
          <w:szCs w:val="32"/>
          <w:lang w:val="en-GB"/>
        </w:rPr>
        <w:t>“Acquisitions”</w:t>
      </w:r>
      <w:r w:rsidR="001A1984" w:rsidRPr="00C20BC9">
        <w:rPr>
          <w:rFonts w:ascii="Minion Pro" w:hAnsi="Minion Pro"/>
          <w:sz w:val="32"/>
          <w:szCs w:val="32"/>
          <w:lang w:val="en-GB"/>
        </w:rPr>
        <w:t>.</w:t>
      </w:r>
    </w:p>
    <w:p w14:paraId="6DDE4F8B" w14:textId="590E2B98" w:rsidR="001A1984" w:rsidRPr="00C20BC9" w:rsidRDefault="001A1984" w:rsidP="00FF427C">
      <w:pPr>
        <w:pStyle w:val="Standard"/>
        <w:rPr>
          <w:rFonts w:ascii="Minion Pro" w:hAnsi="Minion Pro"/>
          <w:sz w:val="32"/>
          <w:szCs w:val="32"/>
          <w:lang w:val="en-GB"/>
        </w:rPr>
      </w:pPr>
    </w:p>
    <w:p w14:paraId="508C5290" w14:textId="2D9AECD1" w:rsidR="001A1984" w:rsidRPr="00C20BC9" w:rsidRDefault="00906CEA" w:rsidP="00FF427C">
      <w:pPr>
        <w:pStyle w:val="Standard"/>
        <w:rPr>
          <w:rFonts w:ascii="Minion Pro" w:hAnsi="Minion Pro"/>
          <w:sz w:val="32"/>
          <w:szCs w:val="32"/>
          <w:lang w:val="en-GB"/>
        </w:rPr>
      </w:pPr>
      <w:r w:rsidRPr="00C20BC9">
        <w:rPr>
          <w:rFonts w:ascii="Minion Pro" w:hAnsi="Minion Pro"/>
          <w:sz w:val="32"/>
          <w:szCs w:val="32"/>
          <w:lang w:val="en-GB"/>
        </w:rPr>
        <w:drawing>
          <wp:anchor distT="0" distB="0" distL="114300" distR="114300" simplePos="0" relativeHeight="251663360" behindDoc="0" locked="0" layoutInCell="1" allowOverlap="1" wp14:anchorId="16FFD90E" wp14:editId="7A25A283">
            <wp:simplePos x="0" y="0"/>
            <wp:positionH relativeFrom="margin">
              <wp:posOffset>3157855</wp:posOffset>
            </wp:positionH>
            <wp:positionV relativeFrom="margin">
              <wp:posOffset>5723890</wp:posOffset>
            </wp:positionV>
            <wp:extent cx="3218815" cy="1819275"/>
            <wp:effectExtent l="0" t="0" r="63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81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984" w:rsidRPr="00C20BC9">
        <w:rPr>
          <w:rFonts w:ascii="Minion Pro" w:hAnsi="Minion Pro"/>
          <w:sz w:val="32"/>
          <w:szCs w:val="32"/>
          <w:lang w:val="en-GB"/>
        </w:rPr>
        <w:t xml:space="preserve">The cell </w:t>
      </w:r>
      <w:r w:rsidR="00754FFF" w:rsidRPr="00C20BC9">
        <w:rPr>
          <w:rFonts w:ascii="Minion Pro" w:hAnsi="Minion Pro"/>
          <w:sz w:val="32"/>
          <w:szCs w:val="32"/>
          <w:lang w:val="en-GB"/>
        </w:rPr>
        <w:t>is</w:t>
      </w:r>
      <w:r w:rsidR="001A1984" w:rsidRPr="00C20BC9">
        <w:rPr>
          <w:rFonts w:ascii="Minion Pro" w:hAnsi="Minion Pro"/>
          <w:sz w:val="32"/>
          <w:szCs w:val="32"/>
          <w:lang w:val="en-GB"/>
        </w:rPr>
        <w:t xml:space="preserve"> similar to the programs one</w:t>
      </w:r>
      <w:r w:rsidR="00754FFF" w:rsidRPr="00C20BC9">
        <w:rPr>
          <w:rFonts w:ascii="Minion Pro" w:hAnsi="Minion Pro"/>
          <w:sz w:val="32"/>
          <w:szCs w:val="32"/>
          <w:lang w:val="en-GB"/>
        </w:rPr>
        <w:t xml:space="preserve"> in some details, like the background, fonts and visual stuff</w:t>
      </w:r>
      <w:r w:rsidR="00A21DFE" w:rsidRPr="00C20BC9">
        <w:rPr>
          <w:rFonts w:ascii="Minion Pro" w:hAnsi="Minion Pro"/>
          <w:sz w:val="32"/>
          <w:szCs w:val="32"/>
          <w:lang w:val="en-GB"/>
        </w:rPr>
        <w:t>, except for the layout and type of information in most cases</w:t>
      </w:r>
      <w:r w:rsidR="001A1984" w:rsidRPr="00C20BC9">
        <w:rPr>
          <w:rFonts w:ascii="Minion Pro" w:hAnsi="Minion Pro"/>
          <w:sz w:val="32"/>
          <w:szCs w:val="32"/>
          <w:lang w:val="en-GB"/>
        </w:rPr>
        <w:t>. Including brief but enough information about those companies, like the establishment year (founded/created on 0123</w:t>
      </w:r>
      <w:r w:rsidR="00754FFF" w:rsidRPr="00C20BC9">
        <w:rPr>
          <w:rFonts w:ascii="Minion Pro" w:hAnsi="Minion Pro"/>
          <w:sz w:val="32"/>
          <w:szCs w:val="32"/>
          <w:lang w:val="en-GB"/>
        </w:rPr>
        <w:t>, sometimes isn’t determined due to lack of information or even motivation lol</w:t>
      </w:r>
      <w:r w:rsidR="001A1984" w:rsidRPr="00C20BC9">
        <w:rPr>
          <w:rFonts w:ascii="Minion Pro" w:hAnsi="Minion Pro"/>
          <w:sz w:val="32"/>
          <w:szCs w:val="32"/>
          <w:lang w:val="en-GB"/>
        </w:rPr>
        <w:t>)</w:t>
      </w:r>
      <w:r w:rsidR="005E1590" w:rsidRPr="00C20BC9">
        <w:rPr>
          <w:rFonts w:ascii="Minion Pro" w:hAnsi="Minion Pro"/>
          <w:sz w:val="32"/>
          <w:szCs w:val="32"/>
          <w:lang w:val="en-GB"/>
        </w:rPr>
        <w:t>, the year it was acquired, all the programs/companies it acquired before Adobe bought them, a nice pic of the company logotype, and its name.</w:t>
      </w:r>
    </w:p>
    <w:p w14:paraId="60DFE210" w14:textId="4CDAA325" w:rsidR="00151D09" w:rsidRDefault="00151D09" w:rsidP="00FF427C">
      <w:pPr>
        <w:pStyle w:val="Standard"/>
        <w:rPr>
          <w:rFonts w:ascii="Minion Pro" w:hAnsi="Minion Pro"/>
          <w:sz w:val="32"/>
          <w:szCs w:val="32"/>
          <w:lang w:val="en-GB"/>
        </w:rPr>
      </w:pPr>
    </w:p>
    <w:p w14:paraId="7AB19EE6" w14:textId="77777777" w:rsidR="00673521" w:rsidRPr="00C20BC9" w:rsidRDefault="00673521" w:rsidP="00FF427C">
      <w:pPr>
        <w:pStyle w:val="Standard"/>
        <w:rPr>
          <w:rFonts w:ascii="Minion Pro" w:hAnsi="Minion Pro"/>
          <w:sz w:val="32"/>
          <w:szCs w:val="32"/>
          <w:lang w:val="en-GB"/>
        </w:rPr>
      </w:pPr>
    </w:p>
    <w:p w14:paraId="37EC1783" w14:textId="0B88515B" w:rsidR="00151D09" w:rsidRPr="00C20BC9" w:rsidRDefault="00151D09" w:rsidP="00FF427C">
      <w:pPr>
        <w:pStyle w:val="Standard"/>
        <w:rPr>
          <w:rFonts w:ascii="Minion Pro" w:hAnsi="Minion Pro"/>
          <w:sz w:val="32"/>
          <w:szCs w:val="32"/>
          <w:lang w:val="en-GB"/>
        </w:rPr>
      </w:pPr>
      <w:r w:rsidRPr="00C20BC9">
        <w:rPr>
          <w:rFonts w:ascii="Minion Pro" w:hAnsi="Minion Pro"/>
          <w:sz w:val="32"/>
          <w:szCs w:val="32"/>
          <w:lang w:val="en-GB"/>
        </w:rPr>
        <w:lastRenderedPageBreak/>
        <w:t>I already though on including the programs that merged onto Adobe’s list, but that would have been useless as the original authors of each program are listed on their respective program cell. It may result easier for you to know them at a glance, but come on, just take a look at the table and you’ll quickly know it.</w:t>
      </w:r>
    </w:p>
    <w:p w14:paraId="07A5C44A" w14:textId="7D67EF25" w:rsidR="007C01CA" w:rsidRPr="00C20BC9" w:rsidRDefault="007C01CA" w:rsidP="00FF427C">
      <w:pPr>
        <w:pStyle w:val="Standard"/>
        <w:rPr>
          <w:rFonts w:ascii="Minion Pro" w:hAnsi="Minion Pro"/>
          <w:sz w:val="32"/>
          <w:szCs w:val="32"/>
          <w:lang w:val="en-GB"/>
        </w:rPr>
      </w:pPr>
    </w:p>
    <w:p w14:paraId="34133761" w14:textId="04D43878" w:rsidR="007C01CA" w:rsidRPr="00C20BC9" w:rsidRDefault="007C01CA" w:rsidP="007C01CA">
      <w:pPr>
        <w:pStyle w:val="Standard"/>
        <w:rPr>
          <w:rFonts w:ascii="Adobe Clean" w:hAnsi="Adobe Clean"/>
          <w:sz w:val="44"/>
          <w:szCs w:val="44"/>
          <w:lang w:val="en-GB"/>
        </w:rPr>
      </w:pPr>
      <w:r w:rsidRPr="00C20BC9">
        <w:rPr>
          <w:rFonts w:ascii="Adobe Clean" w:hAnsi="Adobe Clean"/>
          <w:sz w:val="44"/>
          <w:szCs w:val="44"/>
          <w:lang w:val="en-GB"/>
        </w:rPr>
        <w:t>Table composition</w:t>
      </w:r>
    </w:p>
    <w:p w14:paraId="60405A1B" w14:textId="77777777" w:rsidR="007C01CA" w:rsidRPr="00C20BC9" w:rsidRDefault="007C01CA" w:rsidP="007C01CA">
      <w:pPr>
        <w:pStyle w:val="Standard"/>
        <w:rPr>
          <w:rFonts w:ascii="Minion Pro" w:hAnsi="Minion Pro"/>
          <w:sz w:val="32"/>
          <w:szCs w:val="32"/>
          <w:lang w:val="en-GB"/>
        </w:rPr>
      </w:pPr>
    </w:p>
    <w:p w14:paraId="174E5B5A" w14:textId="08CD6583" w:rsidR="007C01CA" w:rsidRDefault="006136CF" w:rsidP="007C01CA">
      <w:pPr>
        <w:pStyle w:val="Standard"/>
        <w:rPr>
          <w:rFonts w:ascii="Minion Pro" w:hAnsi="Minion Pro"/>
          <w:sz w:val="32"/>
          <w:szCs w:val="32"/>
          <w:lang w:val="en-GB"/>
        </w:rPr>
      </w:pPr>
      <w:r w:rsidRPr="00C20BC9">
        <w:rPr>
          <w:rFonts w:ascii="Minion Pro" w:hAnsi="Minion Pro"/>
          <w:sz w:val="32"/>
          <w:szCs w:val="32"/>
          <w:lang w:val="en-GB"/>
        </w:rPr>
        <w:t xml:space="preserve">The table sections have been arranged and selected by suites. The original Adobe suites that were publicly available on their website not that much time ago, now it’s a little bit harder to find them, but they are also available on the Wikipedia. These sections with different </w:t>
      </w:r>
      <w:r w:rsidR="00C20BC9">
        <w:rPr>
          <w:rFonts w:ascii="Minion Pro" w:hAnsi="Minion Pro"/>
          <w:sz w:val="32"/>
          <w:szCs w:val="32"/>
          <w:lang w:val="en-GB"/>
        </w:rPr>
        <w:t>coloured</w:t>
      </w:r>
      <w:r w:rsidRPr="00C20BC9">
        <w:rPr>
          <w:rFonts w:ascii="Minion Pro" w:hAnsi="Minion Pro"/>
          <w:sz w:val="32"/>
          <w:szCs w:val="32"/>
          <w:lang w:val="en-GB"/>
        </w:rPr>
        <w:t xml:space="preserve"> backgrounds were made on Inkscape, a program that works like Illustrator.</w:t>
      </w:r>
    </w:p>
    <w:p w14:paraId="4ABC0BE9" w14:textId="2B21C1C3" w:rsidR="00C20BC9" w:rsidRDefault="00C20BC9" w:rsidP="007C01CA">
      <w:pPr>
        <w:pStyle w:val="Standard"/>
        <w:rPr>
          <w:rFonts w:ascii="Minion Pro" w:hAnsi="Minion Pro"/>
          <w:sz w:val="32"/>
          <w:szCs w:val="32"/>
          <w:lang w:val="en-GB"/>
        </w:rPr>
      </w:pPr>
    </w:p>
    <w:p w14:paraId="491320B1" w14:textId="3425E8ED" w:rsidR="00C20BC9" w:rsidRDefault="00C20BC9" w:rsidP="007C01CA">
      <w:pPr>
        <w:pStyle w:val="Standard"/>
        <w:rPr>
          <w:rFonts w:ascii="Minion Pro" w:hAnsi="Minion Pro"/>
          <w:sz w:val="32"/>
          <w:szCs w:val="32"/>
          <w:lang w:val="en-GB"/>
        </w:rPr>
      </w:pPr>
      <w:r>
        <w:rPr>
          <w:rFonts w:ascii="Minion Pro" w:hAnsi="Minion Pro"/>
          <w:sz w:val="32"/>
          <w:szCs w:val="32"/>
          <w:lang w:val="en-GB"/>
        </w:rPr>
        <w:t xml:space="preserve">These sections were exported as PNGs, and then finally organised and </w:t>
      </w:r>
      <w:r w:rsidR="008C50C6">
        <w:rPr>
          <w:rFonts w:ascii="Minion Pro" w:hAnsi="Minion Pro"/>
          <w:sz w:val="32"/>
          <w:szCs w:val="32"/>
          <w:lang w:val="en-GB"/>
        </w:rPr>
        <w:t>decorated on GIMP.</w:t>
      </w:r>
    </w:p>
    <w:p w14:paraId="2D6596F4" w14:textId="2D5CD3BA" w:rsidR="008C50C6" w:rsidRDefault="008C50C6" w:rsidP="007C01CA">
      <w:pPr>
        <w:pStyle w:val="Standard"/>
        <w:rPr>
          <w:rFonts w:ascii="Minion Pro" w:hAnsi="Minion Pro"/>
          <w:sz w:val="32"/>
          <w:szCs w:val="32"/>
          <w:lang w:val="en-GB"/>
        </w:rPr>
      </w:pPr>
    </w:p>
    <w:p w14:paraId="5D334C2D" w14:textId="1B04EB1D" w:rsidR="008C50C6" w:rsidRDefault="008C50C6" w:rsidP="007C01CA">
      <w:pPr>
        <w:pStyle w:val="Standard"/>
        <w:rPr>
          <w:rFonts w:ascii="Minion Pro" w:hAnsi="Minion Pro"/>
          <w:sz w:val="32"/>
          <w:szCs w:val="32"/>
          <w:lang w:val="en-GB"/>
        </w:rPr>
      </w:pPr>
      <w:r>
        <w:rPr>
          <w:rFonts w:ascii="Minion Pro" w:hAnsi="Minion Pro"/>
          <w:sz w:val="32"/>
          <w:szCs w:val="32"/>
          <w:lang w:val="en-GB"/>
        </w:rPr>
        <w:t>The final table image contains the table with all the sections, the title with my logotype, the adobe box in the background and an example cell with indicators describing what means each element of the cell.</w:t>
      </w:r>
    </w:p>
    <w:p w14:paraId="26BC76B4" w14:textId="27228F97" w:rsidR="008C50C6" w:rsidRDefault="008C50C6" w:rsidP="007C01CA">
      <w:pPr>
        <w:pStyle w:val="Standard"/>
        <w:rPr>
          <w:rFonts w:ascii="Minion Pro" w:hAnsi="Minion Pro"/>
          <w:sz w:val="32"/>
          <w:szCs w:val="32"/>
          <w:lang w:val="en-GB"/>
        </w:rPr>
      </w:pPr>
    </w:p>
    <w:p w14:paraId="256F8A4B" w14:textId="5F3472AB" w:rsidR="008C50C6" w:rsidRPr="00C20BC9" w:rsidRDefault="008C50C6" w:rsidP="008C50C6">
      <w:pPr>
        <w:pStyle w:val="Standard"/>
        <w:rPr>
          <w:rFonts w:ascii="Adobe Clean" w:hAnsi="Adobe Clean"/>
          <w:sz w:val="44"/>
          <w:szCs w:val="44"/>
          <w:lang w:val="en-GB"/>
        </w:rPr>
      </w:pPr>
      <w:r>
        <w:rPr>
          <w:rFonts w:ascii="Adobe Clean" w:hAnsi="Adobe Clean"/>
          <w:sz w:val="44"/>
          <w:szCs w:val="44"/>
          <w:lang w:val="en-GB"/>
        </w:rPr>
        <w:t>Questions</w:t>
      </w:r>
    </w:p>
    <w:p w14:paraId="43191EB6" w14:textId="77777777" w:rsidR="008C50C6" w:rsidRPr="00C20BC9" w:rsidRDefault="008C50C6" w:rsidP="008C50C6">
      <w:pPr>
        <w:pStyle w:val="Standard"/>
        <w:rPr>
          <w:rFonts w:ascii="Minion Pro" w:hAnsi="Minion Pro"/>
          <w:sz w:val="32"/>
          <w:szCs w:val="32"/>
          <w:lang w:val="en-GB"/>
        </w:rPr>
      </w:pPr>
    </w:p>
    <w:p w14:paraId="73EB502B" w14:textId="3FCDEB3C" w:rsidR="008C50C6" w:rsidRPr="00C20BC9" w:rsidRDefault="008C50C6" w:rsidP="008C50C6">
      <w:pPr>
        <w:pStyle w:val="Standard"/>
        <w:rPr>
          <w:rFonts w:ascii="Minion Pro" w:hAnsi="Minion Pro"/>
          <w:sz w:val="32"/>
          <w:szCs w:val="32"/>
          <w:lang w:val="en-GB"/>
        </w:rPr>
      </w:pPr>
      <w:r>
        <w:rPr>
          <w:rFonts w:ascii="Minion Pro" w:hAnsi="Minion Pro"/>
          <w:sz w:val="32"/>
          <w:szCs w:val="32"/>
          <w:lang w:val="en-GB"/>
        </w:rPr>
        <w:t xml:space="preserve">If you have got any questions or doubts that you want to solve, get in touch with me. By </w:t>
      </w:r>
      <w:hyperlink r:id="rId12" w:anchor="contact" w:history="1">
        <w:r w:rsidRPr="00050ECA">
          <w:rPr>
            <w:rStyle w:val="Hipervnculo"/>
            <w:rFonts w:ascii="Minion Pro" w:hAnsi="Minion Pro"/>
            <w:sz w:val="32"/>
            <w:szCs w:val="32"/>
            <w:lang w:val="en-GB"/>
          </w:rPr>
          <w:t>clicking here</w:t>
        </w:r>
      </w:hyperlink>
      <w:r>
        <w:rPr>
          <w:rFonts w:ascii="Minion Pro" w:hAnsi="Minion Pro"/>
          <w:sz w:val="32"/>
          <w:szCs w:val="32"/>
          <w:lang w:val="en-GB"/>
        </w:rPr>
        <w:t xml:space="preserve"> you’ll see all the possible ways.</w:t>
      </w:r>
    </w:p>
    <w:p w14:paraId="355D0274" w14:textId="4C33FE39" w:rsidR="008E72D4" w:rsidRPr="00C20BC9" w:rsidRDefault="008E72D4" w:rsidP="00FF427C">
      <w:pPr>
        <w:pStyle w:val="Standard"/>
        <w:rPr>
          <w:rFonts w:ascii="Minion Pro" w:hAnsi="Minion Pro"/>
          <w:sz w:val="32"/>
          <w:szCs w:val="32"/>
          <w:lang w:val="en-GB"/>
        </w:rPr>
      </w:pPr>
    </w:p>
    <w:p w14:paraId="01ACA1A2" w14:textId="56C17DEC" w:rsidR="008E72D4" w:rsidRPr="00C20BC9" w:rsidRDefault="008E72D4" w:rsidP="00FF427C">
      <w:pPr>
        <w:pStyle w:val="Standard"/>
        <w:rPr>
          <w:rFonts w:ascii="Minion Pro" w:hAnsi="Minion Pro"/>
          <w:sz w:val="32"/>
          <w:szCs w:val="32"/>
          <w:lang w:val="en-GB"/>
        </w:rPr>
      </w:pPr>
    </w:p>
    <w:p w14:paraId="5CB4BF35" w14:textId="4D6B4625" w:rsidR="008E72D4" w:rsidRPr="00C20BC9" w:rsidRDefault="008E72D4" w:rsidP="008E72D4">
      <w:pPr>
        <w:pStyle w:val="Standard"/>
        <w:rPr>
          <w:rFonts w:ascii="Adobe Clean" w:hAnsi="Adobe Clean"/>
          <w:sz w:val="44"/>
          <w:szCs w:val="44"/>
          <w:lang w:val="en-GB"/>
        </w:rPr>
      </w:pPr>
      <w:r w:rsidRPr="00C20BC9">
        <w:rPr>
          <w:rFonts w:ascii="Adobe Clean" w:hAnsi="Adobe Clean"/>
          <w:sz w:val="44"/>
          <w:szCs w:val="44"/>
          <w:lang w:val="en-GB"/>
        </w:rPr>
        <w:t>Legal disclosure</w:t>
      </w:r>
      <w:r w:rsidR="00891D85" w:rsidRPr="00C20BC9">
        <w:rPr>
          <w:rFonts w:ascii="Adobe Clean" w:hAnsi="Adobe Clean"/>
          <w:sz w:val="44"/>
          <w:szCs w:val="44"/>
          <w:lang w:val="en-GB"/>
        </w:rPr>
        <w:t>/statement</w:t>
      </w:r>
    </w:p>
    <w:p w14:paraId="1D183A62" w14:textId="77777777" w:rsidR="008E72D4" w:rsidRPr="00C20BC9" w:rsidRDefault="008E72D4" w:rsidP="008E72D4">
      <w:pPr>
        <w:pStyle w:val="Standard"/>
        <w:rPr>
          <w:rFonts w:ascii="Minion Pro" w:hAnsi="Minion Pro"/>
          <w:sz w:val="32"/>
          <w:szCs w:val="32"/>
          <w:lang w:val="en-GB"/>
        </w:rPr>
      </w:pPr>
    </w:p>
    <w:p w14:paraId="1BD623C8" w14:textId="0B29E34E" w:rsidR="008E72D4" w:rsidRPr="00C20BC9" w:rsidRDefault="008E72D4" w:rsidP="008E72D4">
      <w:pPr>
        <w:pStyle w:val="Standard"/>
        <w:rPr>
          <w:rFonts w:ascii="Minion Pro" w:hAnsi="Minion Pro"/>
          <w:sz w:val="32"/>
          <w:szCs w:val="32"/>
          <w:lang w:val="en-GB"/>
        </w:rPr>
      </w:pPr>
      <w:r w:rsidRPr="00C20BC9">
        <w:rPr>
          <w:rFonts w:ascii="Minion Pro" w:hAnsi="Minion Pro"/>
          <w:sz w:val="32"/>
          <w:szCs w:val="32"/>
          <w:lang w:val="en-GB"/>
        </w:rPr>
        <w:t>This project is not affiliated in any way to Adobe Incorporated or any of its partners. This is a project freely done by me, in my free time, without any type of support or sponsorship.</w:t>
      </w:r>
    </w:p>
    <w:p w14:paraId="62BED6BB" w14:textId="2B42FFEB" w:rsidR="008E72D4" w:rsidRPr="00C20BC9" w:rsidRDefault="008E72D4" w:rsidP="008E72D4">
      <w:pPr>
        <w:pStyle w:val="Standard"/>
        <w:rPr>
          <w:rFonts w:ascii="Minion Pro" w:hAnsi="Minion Pro"/>
          <w:sz w:val="32"/>
          <w:szCs w:val="32"/>
          <w:lang w:val="en-GB"/>
        </w:rPr>
      </w:pPr>
      <w:r w:rsidRPr="00C20BC9">
        <w:rPr>
          <w:rFonts w:ascii="Minion Pro" w:hAnsi="Minion Pro"/>
          <w:sz w:val="32"/>
          <w:szCs w:val="32"/>
          <w:lang w:val="en-GB"/>
        </w:rPr>
        <w:lastRenderedPageBreak/>
        <w:t>The font families “Adobe Clean” and “Minion Pro” are made and copyrighted by Adobe Inc. All rights belong to this company</w:t>
      </w:r>
      <w:r w:rsidR="00864704" w:rsidRPr="00C20BC9">
        <w:rPr>
          <w:rFonts w:ascii="Minion Pro" w:hAnsi="Minion Pro"/>
          <w:sz w:val="32"/>
          <w:szCs w:val="32"/>
          <w:lang w:val="en-GB"/>
        </w:rPr>
        <w:t>.</w:t>
      </w:r>
    </w:p>
    <w:p w14:paraId="72D63C94" w14:textId="1FDEF553" w:rsidR="00864704" w:rsidRPr="00C20BC9" w:rsidRDefault="00864704" w:rsidP="008E72D4">
      <w:pPr>
        <w:pStyle w:val="Standard"/>
        <w:rPr>
          <w:rFonts w:ascii="Minion Pro" w:hAnsi="Minion Pro"/>
          <w:sz w:val="32"/>
          <w:szCs w:val="32"/>
          <w:lang w:val="en-GB"/>
        </w:rPr>
      </w:pPr>
    </w:p>
    <w:p w14:paraId="477638DC" w14:textId="276EDAED" w:rsidR="00864704" w:rsidRPr="00C20BC9" w:rsidRDefault="00864704" w:rsidP="008E72D4">
      <w:pPr>
        <w:pStyle w:val="Standard"/>
        <w:rPr>
          <w:rFonts w:ascii="Minion Pro" w:hAnsi="Minion Pro"/>
          <w:sz w:val="32"/>
          <w:szCs w:val="32"/>
          <w:lang w:val="en-GB"/>
        </w:rPr>
      </w:pPr>
      <w:r w:rsidRPr="00C20BC9">
        <w:rPr>
          <w:rFonts w:ascii="Minion Pro" w:hAnsi="Minion Pro"/>
          <w:sz w:val="32"/>
          <w:szCs w:val="32"/>
          <w:lang w:val="en-GB"/>
        </w:rPr>
        <w:t>Icons of Adobe’s software has been obtained thanks to public sources on the Internet. They haven’t been modified or created manually, always respecting their brand design guidelines. Icons have been designed by internal staff of Adobe Inc., and all rights belong to them.</w:t>
      </w:r>
    </w:p>
    <w:p w14:paraId="62D175A3" w14:textId="586E5C36" w:rsidR="00891D85" w:rsidRPr="00C20BC9" w:rsidRDefault="00891D85" w:rsidP="008E72D4">
      <w:pPr>
        <w:pStyle w:val="Standard"/>
        <w:rPr>
          <w:rFonts w:ascii="Minion Pro" w:hAnsi="Minion Pro"/>
          <w:sz w:val="32"/>
          <w:szCs w:val="32"/>
          <w:lang w:val="en-GB"/>
        </w:rPr>
      </w:pPr>
    </w:p>
    <w:p w14:paraId="052790B1" w14:textId="15DD0EC8" w:rsidR="00891D85" w:rsidRPr="00C20BC9" w:rsidRDefault="00891D85" w:rsidP="008E72D4">
      <w:pPr>
        <w:pStyle w:val="Standard"/>
        <w:rPr>
          <w:rFonts w:ascii="Minion Pro" w:hAnsi="Minion Pro"/>
          <w:sz w:val="32"/>
          <w:szCs w:val="32"/>
          <w:lang w:val="en-GB"/>
        </w:rPr>
      </w:pPr>
      <w:r w:rsidRPr="00C20BC9">
        <w:rPr>
          <w:rFonts w:ascii="Minion Pro" w:hAnsi="Minion Pro"/>
          <w:sz w:val="32"/>
          <w:szCs w:val="32"/>
          <w:lang w:val="en-GB"/>
        </w:rPr>
        <w:t xml:space="preserve">Shown multiple times in many files of the project, the Adobe software box (background image </w:t>
      </w:r>
      <w:r w:rsidR="007C01CA" w:rsidRPr="00C20BC9">
        <w:rPr>
          <w:rFonts w:ascii="Minion Pro" w:hAnsi="Minion Pro"/>
          <w:sz w:val="32"/>
          <w:szCs w:val="32"/>
          <w:lang w:val="en-GB"/>
        </w:rPr>
        <w:t xml:space="preserve">at the first page) is a </w:t>
      </w:r>
      <w:r w:rsidR="00C20BC9" w:rsidRPr="00C20BC9">
        <w:rPr>
          <w:rFonts w:ascii="Minion Pro" w:hAnsi="Minion Pro"/>
          <w:sz w:val="32"/>
          <w:szCs w:val="32"/>
          <w:lang w:val="en-GB"/>
        </w:rPr>
        <w:t>mock-up</w:t>
      </w:r>
      <w:r w:rsidR="007C01CA" w:rsidRPr="00C20BC9">
        <w:rPr>
          <w:rFonts w:ascii="Minion Pro" w:hAnsi="Minion Pro"/>
          <w:sz w:val="32"/>
          <w:szCs w:val="32"/>
          <w:lang w:val="en-GB"/>
        </w:rPr>
        <w:t xml:space="preserve"> of the real 80s software boxes that were distributed in local stores. There was not any intention of copying, or imitating Adobe software boxes or any similar.</w:t>
      </w:r>
    </w:p>
    <w:p w14:paraId="7B7AC266" w14:textId="2F80CB80" w:rsidR="00864704" w:rsidRPr="00C20BC9" w:rsidRDefault="00864704" w:rsidP="008E72D4">
      <w:pPr>
        <w:pStyle w:val="Standard"/>
        <w:rPr>
          <w:rFonts w:ascii="Minion Pro" w:hAnsi="Minion Pro"/>
          <w:sz w:val="32"/>
          <w:szCs w:val="32"/>
          <w:lang w:val="en-GB"/>
        </w:rPr>
      </w:pPr>
    </w:p>
    <w:p w14:paraId="7B0BBE7F" w14:textId="00AAF2D4" w:rsidR="00864704" w:rsidRDefault="00864704" w:rsidP="008E72D4">
      <w:pPr>
        <w:pStyle w:val="Standard"/>
        <w:rPr>
          <w:rFonts w:ascii="Minion Pro" w:hAnsi="Minion Pro"/>
          <w:sz w:val="32"/>
          <w:szCs w:val="32"/>
          <w:lang w:val="en-GB"/>
        </w:rPr>
      </w:pPr>
      <w:r w:rsidRPr="00C20BC9">
        <w:rPr>
          <w:rFonts w:ascii="Minion Pro" w:hAnsi="Minion Pro"/>
          <w:sz w:val="32"/>
          <w:szCs w:val="32"/>
          <w:lang w:val="en-GB"/>
        </w:rPr>
        <w:t xml:space="preserve">This project (the table, the desktop application and the cells) is licensed under a Creative Commons BY-NC-ND 4.0 license, more information about this license by </w:t>
      </w:r>
      <w:hyperlink r:id="rId13" w:history="1">
        <w:r w:rsidRPr="00C20BC9">
          <w:rPr>
            <w:rStyle w:val="Hipervnculo"/>
            <w:rFonts w:ascii="Minion Pro" w:hAnsi="Minion Pro"/>
            <w:sz w:val="32"/>
            <w:szCs w:val="32"/>
            <w:lang w:val="en-GB"/>
          </w:rPr>
          <w:t>clicking here</w:t>
        </w:r>
      </w:hyperlink>
      <w:r w:rsidRPr="00C20BC9">
        <w:rPr>
          <w:rFonts w:ascii="Minion Pro" w:hAnsi="Minion Pro"/>
          <w:sz w:val="32"/>
          <w:szCs w:val="32"/>
          <w:lang w:val="en-GB"/>
        </w:rPr>
        <w:t>.</w:t>
      </w:r>
    </w:p>
    <w:p w14:paraId="20875FFA" w14:textId="0AC011C9" w:rsidR="00673521" w:rsidRDefault="00673521" w:rsidP="008E72D4">
      <w:pPr>
        <w:pStyle w:val="Standard"/>
        <w:rPr>
          <w:rFonts w:ascii="Minion Pro" w:hAnsi="Minion Pro"/>
          <w:sz w:val="32"/>
          <w:szCs w:val="32"/>
          <w:lang w:val="en-GB"/>
        </w:rPr>
      </w:pPr>
    </w:p>
    <w:p w14:paraId="32D70578" w14:textId="03FED974" w:rsidR="00673521" w:rsidRPr="00C20BC9" w:rsidRDefault="00673521" w:rsidP="00673521">
      <w:pPr>
        <w:pStyle w:val="Standard"/>
        <w:rPr>
          <w:rFonts w:ascii="Adobe Clean" w:hAnsi="Adobe Clean"/>
          <w:sz w:val="44"/>
          <w:szCs w:val="44"/>
          <w:lang w:val="en-GB"/>
        </w:rPr>
      </w:pPr>
      <w:r>
        <w:rPr>
          <w:rFonts w:ascii="Adobe Clean" w:hAnsi="Adobe Clean"/>
          <w:sz w:val="44"/>
          <w:szCs w:val="44"/>
          <w:lang w:val="en-GB"/>
        </w:rPr>
        <w:t>Credits</w:t>
      </w:r>
    </w:p>
    <w:p w14:paraId="7DF9AD3F" w14:textId="08A3CFE9" w:rsidR="00673521" w:rsidRPr="00C20BC9" w:rsidRDefault="00673521" w:rsidP="00673521">
      <w:pPr>
        <w:pStyle w:val="Standard"/>
        <w:rPr>
          <w:rFonts w:ascii="Minion Pro" w:hAnsi="Minion Pro"/>
          <w:sz w:val="32"/>
          <w:szCs w:val="32"/>
          <w:lang w:val="en-GB"/>
        </w:rPr>
      </w:pPr>
    </w:p>
    <w:p w14:paraId="4CC5F997" w14:textId="514BC6C8" w:rsidR="00673521" w:rsidRDefault="00673521" w:rsidP="00673521">
      <w:pPr>
        <w:pStyle w:val="Standard"/>
        <w:rPr>
          <w:rFonts w:ascii="Minion Pro" w:hAnsi="Minion Pro"/>
          <w:sz w:val="32"/>
          <w:szCs w:val="32"/>
          <w:lang w:val="en-GB"/>
        </w:rPr>
      </w:pPr>
      <w:r>
        <w:rPr>
          <w:rFonts w:ascii="Minion Pro" w:hAnsi="Minion Pro"/>
          <w:sz w:val="32"/>
          <w:szCs w:val="32"/>
          <w:lang w:val="en-GB"/>
        </w:rPr>
        <w:t xml:space="preserve">All of this has been done by JerosGamer89. More information about him on his </w:t>
      </w:r>
      <w:hyperlink r:id="rId14" w:history="1">
        <w:r w:rsidRPr="00EF2B5B">
          <w:rPr>
            <w:rStyle w:val="Hipervnculo"/>
            <w:rFonts w:ascii="Minion Pro" w:hAnsi="Minion Pro"/>
            <w:sz w:val="32"/>
            <w:szCs w:val="32"/>
            <w:lang w:val="en-GB"/>
          </w:rPr>
          <w:t>portfolio website</w:t>
        </w:r>
      </w:hyperlink>
      <w:r>
        <w:rPr>
          <w:rFonts w:ascii="Minion Pro" w:hAnsi="Minion Pro"/>
          <w:sz w:val="32"/>
          <w:szCs w:val="32"/>
          <w:lang w:val="en-GB"/>
        </w:rPr>
        <w:t>.</w:t>
      </w:r>
      <w:r w:rsidR="00EF2B5B">
        <w:rPr>
          <w:rFonts w:ascii="Minion Pro" w:hAnsi="Minion Pro"/>
          <w:sz w:val="32"/>
          <w:szCs w:val="32"/>
          <w:lang w:val="en-GB"/>
        </w:rPr>
        <w:t xml:space="preserve"> Done from July 2021 to August 2021 and July 2022 to September 2022. Software used: GIMP, Inkscape, Microsoft Word for the documentation, Windows Notepad as editor for text files.</w:t>
      </w:r>
    </w:p>
    <w:p w14:paraId="237C3B6B" w14:textId="6C06C9F7" w:rsidR="00EF2B5B" w:rsidRDefault="00EF2B5B" w:rsidP="00673521">
      <w:pPr>
        <w:pStyle w:val="Standard"/>
        <w:rPr>
          <w:rFonts w:ascii="Minion Pro" w:hAnsi="Minion Pro"/>
          <w:sz w:val="32"/>
          <w:szCs w:val="32"/>
          <w:lang w:val="en-GB"/>
        </w:rPr>
      </w:pPr>
    </w:p>
    <w:p w14:paraId="5423C921" w14:textId="0F6BD877" w:rsidR="00EF2B5B" w:rsidRPr="00C20BC9" w:rsidRDefault="000442A7" w:rsidP="00673521">
      <w:pPr>
        <w:pStyle w:val="Standard"/>
        <w:rPr>
          <w:rFonts w:ascii="Minion Pro" w:hAnsi="Minion Pro"/>
          <w:sz w:val="32"/>
          <w:szCs w:val="32"/>
          <w:lang w:val="en-GB"/>
        </w:rPr>
      </w:pPr>
      <w:r>
        <w:rPr>
          <w:rFonts w:ascii="Minion Pro" w:hAnsi="Minion Pro"/>
          <w:noProof/>
          <w:sz w:val="32"/>
          <w:szCs w:val="32"/>
          <w:lang w:val="en-GB"/>
        </w:rPr>
        <w:drawing>
          <wp:anchor distT="0" distB="0" distL="114300" distR="114300" simplePos="0" relativeHeight="251664384" behindDoc="0" locked="0" layoutInCell="1" allowOverlap="1" wp14:anchorId="111BE287" wp14:editId="5DBAFC9E">
            <wp:simplePos x="0" y="0"/>
            <wp:positionH relativeFrom="margin">
              <wp:align>left</wp:align>
            </wp:positionH>
            <wp:positionV relativeFrom="margin">
              <wp:posOffset>8205470</wp:posOffset>
            </wp:positionV>
            <wp:extent cx="523875" cy="4421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3875" cy="442159"/>
                    </a:xfrm>
                    <a:prstGeom prst="rect">
                      <a:avLst/>
                    </a:prstGeom>
                  </pic:spPr>
                </pic:pic>
              </a:graphicData>
            </a:graphic>
            <wp14:sizeRelH relativeFrom="margin">
              <wp14:pctWidth>0</wp14:pctWidth>
            </wp14:sizeRelH>
            <wp14:sizeRelV relativeFrom="margin">
              <wp14:pctHeight>0</wp14:pctHeight>
            </wp14:sizeRelV>
          </wp:anchor>
        </w:drawing>
      </w:r>
      <w:r w:rsidR="00EF2B5B">
        <w:rPr>
          <w:rFonts w:ascii="Minion Pro" w:hAnsi="Minion Pro"/>
          <w:sz w:val="32"/>
          <w:szCs w:val="32"/>
          <w:lang w:val="en-GB"/>
        </w:rPr>
        <w:t>Information and icon sources: Wikipedia, Adobe Wiki Fandom, Logopedia Fandom, Adobe.com, The Internet Archive</w:t>
      </w:r>
      <w:r>
        <w:rPr>
          <w:rFonts w:ascii="Minion Pro" w:hAnsi="Minion Pro"/>
          <w:sz w:val="32"/>
          <w:szCs w:val="32"/>
          <w:lang w:val="en-GB"/>
        </w:rPr>
        <w:t xml:space="preserve"> and some Adobe YouTube videos.</w:t>
      </w:r>
    </w:p>
    <w:sectPr w:rsidR="00EF2B5B" w:rsidRPr="00C20BC9">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8B31" w14:textId="77777777" w:rsidR="000B0AE4" w:rsidRDefault="000B0AE4">
      <w:r>
        <w:separator/>
      </w:r>
    </w:p>
  </w:endnote>
  <w:endnote w:type="continuationSeparator" w:id="0">
    <w:p w14:paraId="1957BF02" w14:textId="77777777" w:rsidR="000B0AE4" w:rsidRDefault="000B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 Pro">
    <w:panose1 w:val="02040503050201020203"/>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Adobe Clean">
    <w:panose1 w:val="020B0503020404020204"/>
    <w:charset w:val="00"/>
    <w:family w:val="swiss"/>
    <w:notTrueType/>
    <w:pitch w:val="variable"/>
    <w:sig w:usb0="20000287" w:usb1="00000001" w:usb2="00000000" w:usb3="00000000" w:csb0="0000019F" w:csb1="00000000"/>
  </w:font>
  <w:font w:name="Adobe Clean Condensed">
    <w:panose1 w:val="020B0506020404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037105"/>
      <w:docPartObj>
        <w:docPartGallery w:val="Page Numbers (Bottom of Page)"/>
        <w:docPartUnique/>
      </w:docPartObj>
    </w:sdtPr>
    <w:sdtContent>
      <w:p w14:paraId="46FD0494" w14:textId="05D04FB6" w:rsidR="00C479B4" w:rsidRDefault="00C479B4">
        <w:pPr>
          <w:pStyle w:val="Piedepgina"/>
        </w:pPr>
        <w:r>
          <w:rPr>
            <w:noProof/>
          </w:rPr>
          <mc:AlternateContent>
            <mc:Choice Requires="wps">
              <w:drawing>
                <wp:anchor distT="0" distB="0" distL="114300" distR="114300" simplePos="0" relativeHeight="251659264" behindDoc="0" locked="0" layoutInCell="1" allowOverlap="1" wp14:anchorId="70D37B99" wp14:editId="0C171A46">
                  <wp:simplePos x="0" y="0"/>
                  <wp:positionH relativeFrom="leftMargin">
                    <wp:posOffset>7048500</wp:posOffset>
                  </wp:positionH>
                  <wp:positionV relativeFrom="bottomMargin">
                    <wp:posOffset>254000</wp:posOffset>
                  </wp:positionV>
                  <wp:extent cx="561975" cy="561975"/>
                  <wp:effectExtent l="0" t="0" r="28575" b="2857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chemeClr val="bg2"/>
                            </a:solidFill>
                            <a:round/>
                            <a:headEnd/>
                            <a:tailEnd/>
                          </a:ln>
                          <a:extLst>
                            <a:ext uri="{909E8E84-426E-40DD-AFC4-6F175D3DCCD1}">
                              <a14:hiddenFill xmlns:a14="http://schemas.microsoft.com/office/drawing/2010/main">
                                <a:solidFill>
                                  <a:srgbClr val="C0504D"/>
                                </a:solidFill>
                              </a14:hiddenFill>
                            </a:ext>
                          </a:extLst>
                        </wps:spPr>
                        <wps:txbx>
                          <w:txbxContent>
                            <w:p w14:paraId="7C39A313" w14:textId="77777777" w:rsidR="00C479B4" w:rsidRPr="000E0B7E" w:rsidRDefault="00C479B4">
                              <w:pPr>
                                <w:pStyle w:val="Piedepgina"/>
                                <w:rPr>
                                  <w:color w:val="BFBFBF" w:themeColor="background1" w:themeShade="BF"/>
                                </w:rPr>
                              </w:pPr>
                              <w:r w:rsidRPr="000E0B7E">
                                <w:rPr>
                                  <w:color w:val="BFBFBF" w:themeColor="background1" w:themeShade="BF"/>
                                </w:rPr>
                                <w:fldChar w:fldCharType="begin"/>
                              </w:r>
                              <w:r w:rsidRPr="000E0B7E">
                                <w:rPr>
                                  <w:color w:val="BFBFBF" w:themeColor="background1" w:themeShade="BF"/>
                                </w:rPr>
                                <w:instrText>PAGE  \* MERGEFORMAT</w:instrText>
                              </w:r>
                              <w:r w:rsidRPr="000E0B7E">
                                <w:rPr>
                                  <w:color w:val="BFBFBF" w:themeColor="background1" w:themeShade="BF"/>
                                </w:rPr>
                                <w:fldChar w:fldCharType="separate"/>
                              </w:r>
                              <w:r w:rsidRPr="000E0B7E">
                                <w:rPr>
                                  <w:color w:val="BFBFBF" w:themeColor="background1" w:themeShade="BF"/>
                                </w:rPr>
                                <w:t>2</w:t>
                              </w:r>
                              <w:r w:rsidRPr="000E0B7E">
                                <w:rPr>
                                  <w:color w:val="BFBFBF" w:themeColor="background1" w:themeShade="BF"/>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0D37B99" id="Elipse 4" o:spid="_x0000_s1027" style="position:absolute;margin-left:555pt;margin-top:20pt;width:44.25pt;height:44.25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" filled="f" fillcolor="#c0504d" strokecolor="#e7e6e6 [3214]" strokeweight="1pt">
                  <v:textbox inset=",0,,0">
                    <w:txbxContent>
                      <w:p w14:paraId="7C39A313" w14:textId="77777777" w:rsidR="00C479B4" w:rsidRPr="000E0B7E" w:rsidRDefault="00C479B4">
                        <w:pPr>
                          <w:pStyle w:val="Piedepgina"/>
                          <w:rPr>
                            <w:color w:val="BFBFBF" w:themeColor="background1" w:themeShade="BF"/>
                          </w:rPr>
                        </w:pPr>
                        <w:r w:rsidRPr="000E0B7E">
                          <w:rPr>
                            <w:color w:val="BFBFBF" w:themeColor="background1" w:themeShade="BF"/>
                          </w:rPr>
                          <w:fldChar w:fldCharType="begin"/>
                        </w:r>
                        <w:r w:rsidRPr="000E0B7E">
                          <w:rPr>
                            <w:color w:val="BFBFBF" w:themeColor="background1" w:themeShade="BF"/>
                          </w:rPr>
                          <w:instrText>PAGE  \* MERGEFORMAT</w:instrText>
                        </w:r>
                        <w:r w:rsidRPr="000E0B7E">
                          <w:rPr>
                            <w:color w:val="BFBFBF" w:themeColor="background1" w:themeShade="BF"/>
                          </w:rPr>
                          <w:fldChar w:fldCharType="separate"/>
                        </w:r>
                        <w:r w:rsidRPr="000E0B7E">
                          <w:rPr>
                            <w:color w:val="BFBFBF" w:themeColor="background1" w:themeShade="BF"/>
                          </w:rPr>
                          <w:t>2</w:t>
                        </w:r>
                        <w:r w:rsidRPr="000E0B7E">
                          <w:rPr>
                            <w:color w:val="BFBFBF" w:themeColor="background1" w:themeShade="BF"/>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7ECC" w14:textId="77777777" w:rsidR="000B0AE4" w:rsidRDefault="000B0AE4">
      <w:r>
        <w:separator/>
      </w:r>
    </w:p>
  </w:footnote>
  <w:footnote w:type="continuationSeparator" w:id="0">
    <w:p w14:paraId="74C622FB" w14:textId="77777777" w:rsidR="000B0AE4" w:rsidRDefault="000B0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475D" w14:textId="3E62E037" w:rsidR="000E0B7E" w:rsidRPr="000E0B7E" w:rsidRDefault="000E0B7E" w:rsidP="000E0B7E">
    <w:pPr>
      <w:pStyle w:val="Encabezado"/>
      <w:spacing w:line="480" w:lineRule="auto"/>
      <w:jc w:val="center"/>
      <w:rPr>
        <w:rFonts w:ascii="Adobe Clean Condensed" w:hAnsi="Adobe Clean Condensed"/>
        <w:color w:val="AEAAAA" w:themeColor="background2" w:themeShade="BF"/>
        <w:lang w:val="en-GB"/>
      </w:rPr>
    </w:pPr>
    <w:r w:rsidRPr="000E0B7E">
      <w:rPr>
        <w:rFonts w:ascii="Adobe Clean Condensed" w:hAnsi="Adobe Clean Condensed"/>
        <w:color w:val="AEAAAA" w:themeColor="background2" w:themeShade="BF"/>
        <w:lang w:val="en-GB"/>
      </w:rPr>
      <w:t>Adobe Periodic Table</w:t>
    </w:r>
    <w:r>
      <w:rPr>
        <w:rFonts w:ascii="Adobe Clean Condensed" w:hAnsi="Adobe Clean Condensed"/>
        <w:color w:val="AEAAAA" w:themeColor="background2" w:themeShade="BF"/>
        <w:lang w:val="en-GB"/>
      </w:rPr>
      <w:t xml:space="preserve"> 2022</w:t>
    </w:r>
    <w:r w:rsidR="002D7918">
      <w:rPr>
        <w:rFonts w:ascii="Adobe Clean Condensed" w:hAnsi="Adobe Clean Condensed"/>
        <w:color w:val="AEAAAA" w:themeColor="background2" w:themeShade="BF"/>
        <w:lang w:val="en-GB"/>
      </w:rPr>
      <w:t>.1</w:t>
    </w:r>
    <w:r w:rsidRPr="000E0B7E">
      <w:rPr>
        <w:rFonts w:ascii="Adobe Clean Condensed" w:hAnsi="Adobe Clean Condensed"/>
        <w:color w:val="AEAAAA" w:themeColor="background2" w:themeShade="BF"/>
        <w:lang w:val="en-GB"/>
      </w:rPr>
      <w:tab/>
    </w:r>
    <w:r w:rsidRPr="000E0B7E">
      <w:rPr>
        <w:rFonts w:ascii="Adobe Clean Condensed" w:hAnsi="Adobe Clean Condensed"/>
        <w:color w:val="AEAAAA" w:themeColor="background2" w:themeShade="BF"/>
        <w:lang w:val="en-GB"/>
      </w:rPr>
      <w:tab/>
      <w:t xml:space="preserve">    User’s Manual &amp;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2E9"/>
    <w:multiLevelType w:val="hybridMultilevel"/>
    <w:tmpl w:val="69AEB5E0"/>
    <w:lvl w:ilvl="0" w:tplc="9DF6828C">
      <w:numFmt w:val="bullet"/>
      <w:lvlText w:val=""/>
      <w:lvlJc w:val="left"/>
      <w:pPr>
        <w:ind w:left="720" w:hanging="360"/>
      </w:pPr>
      <w:rPr>
        <w:rFonts w:ascii="Minion Pro" w:eastAsia="Segoe UI" w:hAnsi="Minion Pro"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6A34D38"/>
    <w:multiLevelType w:val="multilevel"/>
    <w:tmpl w:val="28745E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32D466A"/>
    <w:multiLevelType w:val="multilevel"/>
    <w:tmpl w:val="04DE2EB6"/>
    <w:lvl w:ilvl="0">
      <w:numFmt w:val="bullet"/>
      <w:lvlText w:val=""/>
      <w:lvlJc w:val="left"/>
      <w:pPr>
        <w:ind w:left="720" w:hanging="360"/>
      </w:pPr>
      <w:rPr>
        <w:rFonts w:ascii="Minion Pro" w:eastAsia="Segoe UI" w:hAnsi="Minion Pro" w:cs="Tahoma"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744832130">
    <w:abstractNumId w:val="1"/>
  </w:num>
  <w:num w:numId="2" w16cid:durableId="1330215073">
    <w:abstractNumId w:val="0"/>
  </w:num>
  <w:num w:numId="3" w16cid:durableId="205415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07"/>
    <w:rsid w:val="000442A7"/>
    <w:rsid w:val="00050ECA"/>
    <w:rsid w:val="00057FDF"/>
    <w:rsid w:val="000B0AE4"/>
    <w:rsid w:val="000B60BA"/>
    <w:rsid w:val="000E0B7E"/>
    <w:rsid w:val="00151D09"/>
    <w:rsid w:val="001A1984"/>
    <w:rsid w:val="00246B9D"/>
    <w:rsid w:val="002545EA"/>
    <w:rsid w:val="002A5FD2"/>
    <w:rsid w:val="002D3DAC"/>
    <w:rsid w:val="002D7918"/>
    <w:rsid w:val="00304D07"/>
    <w:rsid w:val="00323341"/>
    <w:rsid w:val="00370550"/>
    <w:rsid w:val="003844E4"/>
    <w:rsid w:val="003C2EBA"/>
    <w:rsid w:val="003D07D1"/>
    <w:rsid w:val="003F43E5"/>
    <w:rsid w:val="00402F8F"/>
    <w:rsid w:val="004D6E6B"/>
    <w:rsid w:val="005A25BE"/>
    <w:rsid w:val="005E1590"/>
    <w:rsid w:val="00603DCD"/>
    <w:rsid w:val="006136CF"/>
    <w:rsid w:val="0066082F"/>
    <w:rsid w:val="00673521"/>
    <w:rsid w:val="00687033"/>
    <w:rsid w:val="006A6353"/>
    <w:rsid w:val="006D38F0"/>
    <w:rsid w:val="00715F6C"/>
    <w:rsid w:val="00754FFF"/>
    <w:rsid w:val="007C01CA"/>
    <w:rsid w:val="007E3386"/>
    <w:rsid w:val="007F4628"/>
    <w:rsid w:val="00864704"/>
    <w:rsid w:val="00891D85"/>
    <w:rsid w:val="008C50C6"/>
    <w:rsid w:val="008E72D4"/>
    <w:rsid w:val="00906CEA"/>
    <w:rsid w:val="0094404E"/>
    <w:rsid w:val="009744AD"/>
    <w:rsid w:val="00A16CE6"/>
    <w:rsid w:val="00A21DFE"/>
    <w:rsid w:val="00A67BE1"/>
    <w:rsid w:val="00AB1D1F"/>
    <w:rsid w:val="00B11A6C"/>
    <w:rsid w:val="00B518DA"/>
    <w:rsid w:val="00B87940"/>
    <w:rsid w:val="00BC6B6F"/>
    <w:rsid w:val="00BD1906"/>
    <w:rsid w:val="00C20BC9"/>
    <w:rsid w:val="00C479B4"/>
    <w:rsid w:val="00D222B0"/>
    <w:rsid w:val="00D23B85"/>
    <w:rsid w:val="00DB0AEA"/>
    <w:rsid w:val="00DF39C2"/>
    <w:rsid w:val="00E568C4"/>
    <w:rsid w:val="00E7188A"/>
    <w:rsid w:val="00E94593"/>
    <w:rsid w:val="00EF2B5B"/>
    <w:rsid w:val="00EF7967"/>
    <w:rsid w:val="00F7275F"/>
    <w:rsid w:val="00FF4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78AAD"/>
  <w15:docId w15:val="{8517EAF4-D2BE-4C76-BE60-0311891B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character" w:customStyle="1" w:styleId="BulletSymbols">
    <w:name w:val="Bullet Symbols"/>
    <w:rPr>
      <w:rFonts w:ascii="OpenSymbol" w:eastAsia="OpenSymbol" w:hAnsi="OpenSymbol" w:cs="OpenSymbol"/>
    </w:rPr>
  </w:style>
  <w:style w:type="paragraph" w:styleId="Encabezado">
    <w:name w:val="header"/>
    <w:basedOn w:val="Normal"/>
    <w:link w:val="EncabezadoCar"/>
    <w:uiPriority w:val="99"/>
    <w:unhideWhenUsed/>
    <w:rsid w:val="00C479B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C479B4"/>
    <w:rPr>
      <w:rFonts w:cs="Mangal"/>
      <w:szCs w:val="21"/>
    </w:rPr>
  </w:style>
  <w:style w:type="paragraph" w:styleId="Piedepgina">
    <w:name w:val="footer"/>
    <w:basedOn w:val="Normal"/>
    <w:link w:val="PiedepginaCar"/>
    <w:uiPriority w:val="99"/>
    <w:unhideWhenUsed/>
    <w:rsid w:val="00C479B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479B4"/>
    <w:rPr>
      <w:rFonts w:cs="Mangal"/>
      <w:szCs w:val="21"/>
    </w:rPr>
  </w:style>
  <w:style w:type="character" w:styleId="Hipervnculo">
    <w:name w:val="Hyperlink"/>
    <w:basedOn w:val="Fuentedeprrafopredeter"/>
    <w:uiPriority w:val="99"/>
    <w:unhideWhenUsed/>
    <w:rsid w:val="00864704"/>
    <w:rPr>
      <w:color w:val="0563C1" w:themeColor="hyperlink"/>
      <w:u w:val="single"/>
    </w:rPr>
  </w:style>
  <w:style w:type="character" w:styleId="Mencinsinresolver">
    <w:name w:val="Unresolved Mention"/>
    <w:basedOn w:val="Fuentedeprrafopredeter"/>
    <w:uiPriority w:val="99"/>
    <w:semiHidden/>
    <w:unhideWhenUsed/>
    <w:rsid w:val="00864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ivecommons.org/licenses/by-nc-nd/4.0/legal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cript89.github.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script89.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1543</Words>
  <Characters>8492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Enrique 2016</dc:creator>
  <cp:lastModifiedBy>José Enrique 2016</cp:lastModifiedBy>
  <cp:revision>13</cp:revision>
  <dcterms:created xsi:type="dcterms:W3CDTF">2022-07-14T12:08:00Z</dcterms:created>
  <dcterms:modified xsi:type="dcterms:W3CDTF">2022-09-09T23:12:00Z</dcterms:modified>
</cp:coreProperties>
</file>