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A5A22E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 w14:paraId="64D198F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247265" cy="2922270"/>
            <wp:effectExtent l="0" t="0" r="13335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9FFE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</w:p>
    <w:p w14:paraId="4BF3D365">
      <w:r>
        <w:drawing>
          <wp:inline distT="0" distB="0" distL="114300" distR="114300">
            <wp:extent cx="5257800" cy="25057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B65ADF">
      <w:r>
        <w:drawing>
          <wp:inline distT="0" distB="0" distL="114300" distR="114300">
            <wp:extent cx="5273040" cy="25533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15D9"/>
    <w:p w14:paraId="6104F94E"/>
    <w:p w14:paraId="6BEF6DCF">
      <w:r>
        <w:drawing>
          <wp:inline distT="0" distB="0" distL="114300" distR="114300">
            <wp:extent cx="5271135" cy="2518410"/>
            <wp:effectExtent l="0" t="0" r="12065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5772">
      <w:r>
        <w:drawing>
          <wp:inline distT="0" distB="0" distL="114300" distR="114300">
            <wp:extent cx="5266690" cy="2516505"/>
            <wp:effectExtent l="0" t="0" r="16510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31110"/>
            <wp:effectExtent l="0" t="0" r="1079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A2AF23"/>
    <w:rsid w:val="79A2A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Office_7.3.1.8967_F1E327BC-269C-435d-A152-05C5408002CA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2025-06-21T17:01:00Z</dcterms:created>
  <dc:creator>WPS_1569942495</dc:creator>
  <cp:lastModifiedBy>WPS_1569942495</cp:lastModifiedBy>
  <dcterms:modified xsi:type="dcterms:W3CDTF">2025-06-21T17:05:02Z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2052-7.3.1.8967</vt:lpwstr>
  </property>
  <property fmtid="{D5CDD505-2E9C-101B-9397-08002B2CF9AE}" pid="3" name="ICV">
    <vt:lpwstr>1EC1EC9FEC051A6DCC7456688556258D_41</vt:lpwstr>
  </property>
</Properties>
</file>