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164" w:rsidRPr="007C1164" w:rsidRDefault="007C1164" w:rsidP="007C1164">
      <w:pPr>
        <w:spacing w:after="0" w:line="360" w:lineRule="auto"/>
        <w:ind w:firstLine="709"/>
        <w:jc w:val="center"/>
        <w:rPr>
          <w:rFonts w:ascii="Times New Roman" w:hAnsi="Times New Roman" w:cs="Times New Roman"/>
          <w:b/>
          <w:sz w:val="28"/>
          <w:szCs w:val="28"/>
        </w:rPr>
      </w:pPr>
      <w:r w:rsidRPr="007C1164">
        <w:rPr>
          <w:rFonts w:ascii="Times New Roman" w:hAnsi="Times New Roman" w:cs="Times New Roman"/>
          <w:b/>
          <w:sz w:val="28"/>
          <w:szCs w:val="28"/>
        </w:rPr>
        <w:t>Теоретические основы безопасности производственной деятельности</w:t>
      </w:r>
    </w:p>
    <w:p w:rsidR="00C73DE0" w:rsidRDefault="007C1164" w:rsidP="00A65B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План: </w:t>
      </w:r>
    </w:p>
    <w:p w:rsidR="00376169" w:rsidRPr="00376169" w:rsidRDefault="00376169" w:rsidP="00376169">
      <w:pPr>
        <w:spacing w:after="0" w:line="360" w:lineRule="auto"/>
        <w:ind w:firstLine="709"/>
        <w:jc w:val="both"/>
        <w:rPr>
          <w:rFonts w:ascii="Times New Roman" w:hAnsi="Times New Roman" w:cs="Times New Roman"/>
          <w:b/>
          <w:bCs/>
          <w:sz w:val="28"/>
          <w:szCs w:val="28"/>
        </w:rPr>
      </w:pPr>
      <w:r w:rsidRPr="00376169">
        <w:rPr>
          <w:rFonts w:ascii="Times New Roman" w:hAnsi="Times New Roman" w:cs="Times New Roman"/>
          <w:b/>
          <w:bCs/>
          <w:sz w:val="28"/>
          <w:szCs w:val="28"/>
        </w:rPr>
        <w:t>1.1.Цели и задачи БЖД</w:t>
      </w:r>
    </w:p>
    <w:p w:rsidR="00376169" w:rsidRPr="00376169" w:rsidRDefault="00376169" w:rsidP="00376169">
      <w:pPr>
        <w:spacing w:after="0" w:line="360" w:lineRule="auto"/>
        <w:ind w:firstLine="709"/>
        <w:jc w:val="both"/>
        <w:rPr>
          <w:rFonts w:ascii="Times New Roman" w:hAnsi="Times New Roman" w:cs="Times New Roman"/>
          <w:b/>
          <w:bCs/>
          <w:iCs/>
          <w:sz w:val="28"/>
          <w:szCs w:val="28"/>
        </w:rPr>
      </w:pPr>
      <w:r w:rsidRPr="00376169">
        <w:rPr>
          <w:rFonts w:ascii="Times New Roman" w:hAnsi="Times New Roman" w:cs="Times New Roman"/>
          <w:b/>
          <w:bCs/>
          <w:iCs/>
          <w:sz w:val="28"/>
          <w:szCs w:val="28"/>
        </w:rPr>
        <w:t>1.2</w:t>
      </w:r>
      <w:r>
        <w:rPr>
          <w:rFonts w:ascii="Times New Roman" w:hAnsi="Times New Roman" w:cs="Times New Roman"/>
          <w:b/>
          <w:bCs/>
          <w:iCs/>
          <w:sz w:val="28"/>
          <w:szCs w:val="28"/>
        </w:rPr>
        <w:t>.</w:t>
      </w:r>
      <w:r w:rsidRPr="00376169">
        <w:rPr>
          <w:rFonts w:ascii="Times New Roman" w:hAnsi="Times New Roman" w:cs="Times New Roman"/>
          <w:b/>
          <w:bCs/>
          <w:iCs/>
          <w:sz w:val="28"/>
          <w:szCs w:val="28"/>
        </w:rPr>
        <w:t xml:space="preserve"> Основные понятия безопасности жизнедеятельности</w:t>
      </w:r>
    </w:p>
    <w:p w:rsidR="00376169" w:rsidRPr="00376169" w:rsidRDefault="00376169" w:rsidP="00376169">
      <w:pPr>
        <w:spacing w:after="0" w:line="360" w:lineRule="auto"/>
        <w:ind w:firstLine="709"/>
        <w:jc w:val="both"/>
        <w:rPr>
          <w:rFonts w:ascii="Times New Roman" w:hAnsi="Times New Roman" w:cs="Times New Roman"/>
          <w:b/>
          <w:sz w:val="28"/>
          <w:szCs w:val="28"/>
        </w:rPr>
      </w:pPr>
      <w:r w:rsidRPr="00376169">
        <w:rPr>
          <w:rFonts w:ascii="Times New Roman" w:hAnsi="Times New Roman" w:cs="Times New Roman"/>
          <w:b/>
          <w:sz w:val="28"/>
          <w:szCs w:val="28"/>
        </w:rPr>
        <w:t>1.3. Система «человек - среда обитания» и потоки в ней.</w:t>
      </w:r>
    </w:p>
    <w:p w:rsidR="00376169" w:rsidRPr="00376169" w:rsidRDefault="00376169" w:rsidP="00376169">
      <w:pPr>
        <w:spacing w:after="0" w:line="360" w:lineRule="auto"/>
        <w:ind w:firstLine="709"/>
        <w:jc w:val="both"/>
        <w:rPr>
          <w:rFonts w:ascii="Times New Roman" w:hAnsi="Times New Roman" w:cs="Times New Roman"/>
          <w:sz w:val="28"/>
          <w:szCs w:val="28"/>
        </w:rPr>
      </w:pPr>
      <w:r w:rsidRPr="00376169">
        <w:rPr>
          <w:rFonts w:ascii="Times New Roman" w:hAnsi="Times New Roman" w:cs="Times New Roman"/>
          <w:b/>
          <w:sz w:val="28"/>
          <w:szCs w:val="28"/>
        </w:rPr>
        <w:t>1.4. Формы деятельности и энергетические затраты</w:t>
      </w:r>
    </w:p>
    <w:p w:rsidR="00376169" w:rsidRPr="00376169" w:rsidRDefault="00376169" w:rsidP="00376169">
      <w:pPr>
        <w:spacing w:after="0" w:line="360" w:lineRule="auto"/>
        <w:ind w:firstLine="709"/>
        <w:jc w:val="both"/>
        <w:rPr>
          <w:rFonts w:ascii="Times New Roman" w:hAnsi="Times New Roman" w:cs="Times New Roman"/>
          <w:b/>
          <w:bCs/>
          <w:sz w:val="28"/>
          <w:szCs w:val="28"/>
        </w:rPr>
      </w:pPr>
      <w:r w:rsidRPr="00376169">
        <w:rPr>
          <w:rFonts w:ascii="Times New Roman" w:hAnsi="Times New Roman" w:cs="Times New Roman"/>
          <w:b/>
          <w:bCs/>
          <w:sz w:val="28"/>
          <w:szCs w:val="28"/>
        </w:rPr>
        <w:t>1.5. Факторы, влияющие на здоровье человека</w:t>
      </w:r>
    </w:p>
    <w:p w:rsidR="00376169" w:rsidRPr="00376169" w:rsidRDefault="00376169" w:rsidP="00376169">
      <w:pPr>
        <w:spacing w:after="0" w:line="360" w:lineRule="auto"/>
        <w:ind w:firstLine="709"/>
        <w:jc w:val="both"/>
        <w:rPr>
          <w:rFonts w:ascii="Times New Roman" w:hAnsi="Times New Roman" w:cs="Times New Roman"/>
          <w:b/>
          <w:bCs/>
          <w:sz w:val="28"/>
          <w:szCs w:val="28"/>
        </w:rPr>
      </w:pPr>
      <w:r w:rsidRPr="00376169">
        <w:rPr>
          <w:rFonts w:ascii="Times New Roman" w:hAnsi="Times New Roman" w:cs="Times New Roman"/>
          <w:b/>
          <w:bCs/>
          <w:sz w:val="28"/>
          <w:szCs w:val="28"/>
        </w:rPr>
        <w:t>1.6. Таксономия опасностей</w:t>
      </w:r>
    </w:p>
    <w:p w:rsidR="00376169" w:rsidRPr="00376169" w:rsidRDefault="00376169" w:rsidP="00376169">
      <w:pPr>
        <w:spacing w:after="0" w:line="360" w:lineRule="auto"/>
        <w:ind w:firstLine="709"/>
        <w:jc w:val="both"/>
        <w:rPr>
          <w:rFonts w:ascii="Times New Roman" w:hAnsi="Times New Roman" w:cs="Times New Roman"/>
          <w:b/>
          <w:bCs/>
          <w:sz w:val="28"/>
          <w:szCs w:val="28"/>
        </w:rPr>
      </w:pPr>
      <w:r w:rsidRPr="00376169">
        <w:rPr>
          <w:rFonts w:ascii="Times New Roman" w:hAnsi="Times New Roman" w:cs="Times New Roman"/>
          <w:b/>
          <w:bCs/>
          <w:sz w:val="28"/>
          <w:szCs w:val="28"/>
        </w:rPr>
        <w:t>1.7. Квантификация опасностей</w:t>
      </w:r>
    </w:p>
    <w:p w:rsidR="00376169" w:rsidRPr="00376169" w:rsidRDefault="00376169" w:rsidP="00376169">
      <w:pPr>
        <w:spacing w:after="0" w:line="360" w:lineRule="auto"/>
        <w:ind w:firstLine="709"/>
        <w:jc w:val="both"/>
        <w:rPr>
          <w:rFonts w:ascii="Times New Roman" w:hAnsi="Times New Roman" w:cs="Times New Roman"/>
          <w:sz w:val="28"/>
          <w:szCs w:val="28"/>
        </w:rPr>
      </w:pPr>
      <w:r w:rsidRPr="00376169">
        <w:rPr>
          <w:rFonts w:ascii="Times New Roman" w:hAnsi="Times New Roman" w:cs="Times New Roman"/>
          <w:b/>
          <w:sz w:val="28"/>
          <w:szCs w:val="28"/>
        </w:rPr>
        <w:t>1.8. Решение задач БЖД</w:t>
      </w:r>
    </w:p>
    <w:p w:rsidR="007C1164" w:rsidRDefault="007C1164" w:rsidP="00A65B90">
      <w:pPr>
        <w:spacing w:after="0" w:line="360" w:lineRule="auto"/>
        <w:ind w:firstLine="709"/>
        <w:jc w:val="both"/>
        <w:rPr>
          <w:rFonts w:ascii="Times New Roman" w:hAnsi="Times New Roman" w:cs="Times New Roman"/>
          <w:sz w:val="28"/>
          <w:szCs w:val="28"/>
        </w:rPr>
      </w:pPr>
    </w:p>
    <w:p w:rsidR="00C73DE0" w:rsidRPr="00C73DE0" w:rsidRDefault="00C73DE0" w:rsidP="007C1164">
      <w:pPr>
        <w:spacing w:after="0" w:line="360" w:lineRule="auto"/>
        <w:ind w:firstLine="709"/>
        <w:jc w:val="center"/>
        <w:rPr>
          <w:rFonts w:ascii="Times New Roman" w:hAnsi="Times New Roman" w:cs="Times New Roman"/>
          <w:b/>
          <w:bCs/>
          <w:sz w:val="28"/>
          <w:szCs w:val="28"/>
        </w:rPr>
      </w:pPr>
      <w:r w:rsidRPr="00C73DE0">
        <w:rPr>
          <w:rFonts w:ascii="Times New Roman" w:hAnsi="Times New Roman" w:cs="Times New Roman"/>
          <w:b/>
          <w:bCs/>
          <w:sz w:val="28"/>
          <w:szCs w:val="28"/>
        </w:rPr>
        <w:t>1.1.</w:t>
      </w:r>
      <w:r w:rsidR="00DF3D79">
        <w:rPr>
          <w:rFonts w:ascii="Times New Roman" w:hAnsi="Times New Roman" w:cs="Times New Roman"/>
          <w:b/>
          <w:bCs/>
          <w:sz w:val="28"/>
          <w:szCs w:val="28"/>
        </w:rPr>
        <w:t xml:space="preserve"> </w:t>
      </w:r>
      <w:r w:rsidRPr="00C73DE0">
        <w:rPr>
          <w:rFonts w:ascii="Times New Roman" w:hAnsi="Times New Roman" w:cs="Times New Roman"/>
          <w:b/>
          <w:bCs/>
          <w:sz w:val="28"/>
          <w:szCs w:val="28"/>
        </w:rPr>
        <w:t>Цели и задачи БЖД</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7C1164">
        <w:rPr>
          <w:rFonts w:ascii="Times New Roman" w:hAnsi="Times New Roman" w:cs="Times New Roman"/>
          <w:b/>
          <w:sz w:val="28"/>
          <w:szCs w:val="28"/>
        </w:rPr>
        <w:t>Научные задачи БЖД</w:t>
      </w:r>
      <w:r w:rsidRPr="00C73DE0">
        <w:rPr>
          <w:rFonts w:ascii="Times New Roman" w:hAnsi="Times New Roman" w:cs="Times New Roman"/>
          <w:sz w:val="28"/>
          <w:szCs w:val="28"/>
        </w:rPr>
        <w:t xml:space="preserve"> сводятся к идентификации опасных и вредных факторов (распознавание и их количественная оценка), генерируемых элементами среды обитания (технические средства, технологические процессы, природные явления), разработке и реализации новых методов защиты, моделированию и прогнозированию чрезвычайных ситуаций.</w:t>
      </w:r>
    </w:p>
    <w:p w:rsid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sz w:val="28"/>
          <w:szCs w:val="28"/>
        </w:rPr>
        <w:t>Реализация этих задач обуславливает цель и содержание БЖД — обеспечение комфортных условий деятельности человека на всех стадиях его жизненного цикла и нормативно допустимых уровней воздействия негативных факторов на человека и природную среду, что создаёт предпосылки для наивысшей работоспособности и продуктивности труда.</w:t>
      </w:r>
    </w:p>
    <w:p w:rsidR="001263EB" w:rsidRPr="001263EB" w:rsidRDefault="001263EB" w:rsidP="001263EB">
      <w:pPr>
        <w:spacing w:after="0" w:line="360" w:lineRule="auto"/>
        <w:ind w:firstLine="709"/>
        <w:jc w:val="both"/>
        <w:rPr>
          <w:rFonts w:ascii="Times New Roman" w:hAnsi="Times New Roman" w:cs="Times New Roman"/>
          <w:sz w:val="28"/>
          <w:szCs w:val="28"/>
        </w:rPr>
      </w:pPr>
      <w:r w:rsidRPr="001263EB">
        <w:rPr>
          <w:rFonts w:ascii="Times New Roman" w:hAnsi="Times New Roman" w:cs="Times New Roman"/>
          <w:b/>
          <w:bCs/>
          <w:sz w:val="28"/>
          <w:szCs w:val="28"/>
        </w:rPr>
        <w:t>Задачи БЖД </w:t>
      </w:r>
      <w:r w:rsidRPr="001263EB">
        <w:rPr>
          <w:rFonts w:ascii="Times New Roman" w:hAnsi="Times New Roman" w:cs="Times New Roman"/>
          <w:sz w:val="28"/>
          <w:szCs w:val="28"/>
        </w:rPr>
        <w:t xml:space="preserve">сводятся </w:t>
      </w:r>
      <w:proofErr w:type="gramStart"/>
      <w:r w:rsidRPr="001263EB">
        <w:rPr>
          <w:rFonts w:ascii="Times New Roman" w:hAnsi="Times New Roman" w:cs="Times New Roman"/>
          <w:sz w:val="28"/>
          <w:szCs w:val="28"/>
        </w:rPr>
        <w:t>к</w:t>
      </w:r>
      <w:proofErr w:type="gramEnd"/>
      <w:r w:rsidRPr="001263EB">
        <w:rPr>
          <w:rFonts w:ascii="Times New Roman" w:hAnsi="Times New Roman" w:cs="Times New Roman"/>
          <w:sz w:val="28"/>
          <w:szCs w:val="28"/>
        </w:rPr>
        <w:t>:</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t xml:space="preserve">теоретическому анализу и разработке методов идентификации (распознавание и количественная оценка) опасных и вредных факторов, генерируемых элементами среды обитания (технические средства, технологические процессы, материалы, здания и сооружения, элементы </w:t>
      </w:r>
      <w:proofErr w:type="spellStart"/>
      <w:r w:rsidRPr="001263EB">
        <w:rPr>
          <w:rFonts w:ascii="Times New Roman" w:hAnsi="Times New Roman" w:cs="Times New Roman"/>
          <w:sz w:val="28"/>
          <w:szCs w:val="28"/>
        </w:rPr>
        <w:t>техносферы</w:t>
      </w:r>
      <w:proofErr w:type="spellEnd"/>
      <w:r w:rsidRPr="001263EB">
        <w:rPr>
          <w:rFonts w:ascii="Times New Roman" w:hAnsi="Times New Roman" w:cs="Times New Roman"/>
          <w:sz w:val="28"/>
          <w:szCs w:val="28"/>
        </w:rPr>
        <w:t>, природные и социальные явления);</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lastRenderedPageBreak/>
        <w:t>комплексной оценке многофакторного влияния негативных условий среды обитания на работоспособность и здоровье человека;</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t>оптимизации условий деятельности и отдыха человека;</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t>разработке принципов и методов защиты от опасностей;</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t>разработке и рациональному использованию средств защиты человека и среды обитания от негативного воздействия, техногенных источников и стихийных явлений, а также средств, обеспечивающих комфортные условия деятельности человека на всех стадиях его жизненного цикла;</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t>непрерывному контролю и мониторингу среды обитания;</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t>моделированию и прогнозированию развития чрезвычайных ситуаций;</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t>обучению населения основам защиты от опасностей;</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t>разработке мер по ликвидации последствий проявления опасностей;</w:t>
      </w:r>
    </w:p>
    <w:p w:rsidR="001263EB" w:rsidRPr="001263EB" w:rsidRDefault="001263EB" w:rsidP="001263EB">
      <w:pPr>
        <w:numPr>
          <w:ilvl w:val="0"/>
          <w:numId w:val="16"/>
        </w:numPr>
        <w:tabs>
          <w:tab w:val="clear" w:pos="720"/>
          <w:tab w:val="num" w:pos="-284"/>
        </w:tabs>
        <w:spacing w:after="0" w:line="360" w:lineRule="auto"/>
        <w:ind w:left="0" w:firstLine="709"/>
        <w:jc w:val="both"/>
        <w:rPr>
          <w:rFonts w:ascii="Times New Roman" w:hAnsi="Times New Roman" w:cs="Times New Roman"/>
          <w:sz w:val="28"/>
          <w:szCs w:val="28"/>
        </w:rPr>
      </w:pPr>
      <w:r w:rsidRPr="001263EB">
        <w:rPr>
          <w:rFonts w:ascii="Times New Roman" w:hAnsi="Times New Roman" w:cs="Times New Roman"/>
          <w:sz w:val="28"/>
          <w:szCs w:val="28"/>
        </w:rPr>
        <w:t>разработке мер по обеспечению национальной и международной безопасности.</w:t>
      </w:r>
    </w:p>
    <w:p w:rsidR="00A3132B" w:rsidRPr="00A3132B" w:rsidRDefault="00A3132B" w:rsidP="00A3132B">
      <w:pPr>
        <w:spacing w:after="0" w:line="360" w:lineRule="auto"/>
        <w:ind w:firstLine="709"/>
        <w:jc w:val="center"/>
        <w:rPr>
          <w:rFonts w:ascii="Times New Roman" w:hAnsi="Times New Roman" w:cs="Times New Roman"/>
          <w:b/>
          <w:bCs/>
          <w:iCs/>
          <w:sz w:val="28"/>
          <w:szCs w:val="28"/>
        </w:rPr>
      </w:pPr>
      <w:r w:rsidRPr="00A3132B">
        <w:rPr>
          <w:rFonts w:ascii="Times New Roman" w:hAnsi="Times New Roman" w:cs="Times New Roman"/>
          <w:b/>
          <w:bCs/>
          <w:iCs/>
          <w:sz w:val="28"/>
          <w:szCs w:val="28"/>
        </w:rPr>
        <w:t>1.2</w:t>
      </w:r>
      <w:r w:rsidR="00376169">
        <w:rPr>
          <w:rFonts w:ascii="Times New Roman" w:hAnsi="Times New Roman" w:cs="Times New Roman"/>
          <w:b/>
          <w:bCs/>
          <w:iCs/>
          <w:sz w:val="28"/>
          <w:szCs w:val="28"/>
        </w:rPr>
        <w:t>.</w:t>
      </w:r>
      <w:r w:rsidRPr="00A3132B">
        <w:rPr>
          <w:rFonts w:ascii="Times New Roman" w:hAnsi="Times New Roman" w:cs="Times New Roman"/>
          <w:b/>
          <w:bCs/>
          <w:iCs/>
          <w:sz w:val="28"/>
          <w:szCs w:val="28"/>
        </w:rPr>
        <w:t xml:space="preserve"> Основные понятия безопасности жизнедеятельности</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bCs/>
          <w:sz w:val="28"/>
          <w:szCs w:val="28"/>
        </w:rPr>
        <w:t>Безопасность </w:t>
      </w:r>
      <w:r w:rsidRPr="00A3132B">
        <w:rPr>
          <w:rFonts w:ascii="Times New Roman" w:hAnsi="Times New Roman" w:cs="Times New Roman"/>
          <w:sz w:val="28"/>
          <w:szCs w:val="28"/>
        </w:rPr>
        <w:t>— состояние деятельности, при котором с определенной вероятностью исключено проявление опасностей, или отсутствие чрезмерной опасности.</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bCs/>
          <w:sz w:val="28"/>
          <w:szCs w:val="28"/>
        </w:rPr>
        <w:t>Жизнедеятельность </w:t>
      </w:r>
      <w:r w:rsidRPr="00A3132B">
        <w:rPr>
          <w:rFonts w:ascii="Times New Roman" w:hAnsi="Times New Roman" w:cs="Times New Roman"/>
          <w:sz w:val="28"/>
          <w:szCs w:val="28"/>
        </w:rPr>
        <w:t>– сложный биологический процесс, происходящий в организме человека, позволяющий сохранить здоровье и работоспособность.</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bCs/>
          <w:sz w:val="28"/>
          <w:szCs w:val="28"/>
        </w:rPr>
        <w:t>Здоровье </w:t>
      </w:r>
      <w:r w:rsidRPr="00A3132B">
        <w:rPr>
          <w:rFonts w:ascii="Times New Roman" w:hAnsi="Times New Roman" w:cs="Times New Roman"/>
          <w:sz w:val="28"/>
          <w:szCs w:val="28"/>
        </w:rPr>
        <w:t>— естественное состояние организма, характеризующееся его уравновешенностью с окружающей средой и отсутствием каких-либо болезненных изменений.</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Необходимым и обязательным условием протекания биологического процесса является – деятельность.</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bCs/>
          <w:sz w:val="28"/>
          <w:szCs w:val="28"/>
        </w:rPr>
        <w:lastRenderedPageBreak/>
        <w:t>Деятельность </w:t>
      </w:r>
      <w:r w:rsidRPr="00A3132B">
        <w:rPr>
          <w:rFonts w:ascii="Times New Roman" w:hAnsi="Times New Roman" w:cs="Times New Roman"/>
          <w:sz w:val="28"/>
          <w:szCs w:val="28"/>
        </w:rPr>
        <w:t xml:space="preserve">— специфическая человеческая форма активного отношения к окружающему миру, содержание </w:t>
      </w:r>
      <w:proofErr w:type="gramStart"/>
      <w:r w:rsidRPr="00A3132B">
        <w:rPr>
          <w:rFonts w:ascii="Times New Roman" w:hAnsi="Times New Roman" w:cs="Times New Roman"/>
          <w:sz w:val="28"/>
          <w:szCs w:val="28"/>
        </w:rPr>
        <w:t>которой</w:t>
      </w:r>
      <w:proofErr w:type="gramEnd"/>
      <w:r w:rsidRPr="00A3132B">
        <w:rPr>
          <w:rFonts w:ascii="Times New Roman" w:hAnsi="Times New Roman" w:cs="Times New Roman"/>
          <w:sz w:val="28"/>
          <w:szCs w:val="28"/>
        </w:rPr>
        <w:t xml:space="preserve"> составляет его целесообразное изменение и преобразование. Всякая деятельность включает в себя цель, средство, результат и сам процесс деятельности. Формы деятельности многообразны. </w:t>
      </w:r>
      <w:proofErr w:type="gramStart"/>
      <w:r w:rsidRPr="00A3132B">
        <w:rPr>
          <w:rFonts w:ascii="Times New Roman" w:hAnsi="Times New Roman" w:cs="Times New Roman"/>
          <w:sz w:val="28"/>
          <w:szCs w:val="28"/>
        </w:rPr>
        <w:t>Они охватывают практические, интеллектуальные, духовные процессы, протекающие в быту, общественной, культурной, трудовой, научной, учебной и других сферах жизни.</w:t>
      </w:r>
      <w:proofErr w:type="gramEnd"/>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 xml:space="preserve">Деятельность включает человека в сложную систему взаимоотношений со средой обитания. Состояние системы </w:t>
      </w:r>
      <w:r w:rsidRPr="00A3132B">
        <w:rPr>
          <w:rFonts w:ascii="Times New Roman" w:hAnsi="Times New Roman" w:cs="Times New Roman"/>
          <w:b/>
          <w:sz w:val="28"/>
          <w:szCs w:val="28"/>
        </w:rPr>
        <w:t>«человек – среда обитания»</w:t>
      </w:r>
      <w:r w:rsidRPr="00A3132B">
        <w:rPr>
          <w:rFonts w:ascii="Times New Roman" w:hAnsi="Times New Roman" w:cs="Times New Roman"/>
          <w:sz w:val="28"/>
          <w:szCs w:val="28"/>
        </w:rPr>
        <w:t xml:space="preserve"> многовариантно.</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Наиболее характерными являются системы:</w:t>
      </w:r>
    </w:p>
    <w:p w:rsidR="00A3132B" w:rsidRPr="00A3132B" w:rsidRDefault="00A3132B" w:rsidP="00A3132B">
      <w:pPr>
        <w:numPr>
          <w:ilvl w:val="0"/>
          <w:numId w:val="18"/>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человек - природная среда;</w:t>
      </w:r>
    </w:p>
    <w:p w:rsidR="00A3132B" w:rsidRPr="00A3132B" w:rsidRDefault="00A3132B" w:rsidP="00A3132B">
      <w:pPr>
        <w:numPr>
          <w:ilvl w:val="0"/>
          <w:numId w:val="18"/>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человек – машина – среда рабочей зоны;</w:t>
      </w:r>
    </w:p>
    <w:p w:rsidR="00A3132B" w:rsidRDefault="00A3132B" w:rsidP="00A3132B">
      <w:pPr>
        <w:numPr>
          <w:ilvl w:val="0"/>
          <w:numId w:val="18"/>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человек – городская (бытовая) среда.</w:t>
      </w:r>
    </w:p>
    <w:p w:rsidR="00366ACA" w:rsidRPr="00366ACA" w:rsidRDefault="00376169" w:rsidP="00366ACA">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1.3. </w:t>
      </w:r>
      <w:r w:rsidR="00366ACA" w:rsidRPr="00366ACA">
        <w:rPr>
          <w:rFonts w:ascii="Times New Roman" w:hAnsi="Times New Roman" w:cs="Times New Roman"/>
          <w:b/>
          <w:sz w:val="28"/>
          <w:szCs w:val="28"/>
        </w:rPr>
        <w:t>Система «человек - среда обитания» и потоки в ней.</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В системе «человек – среда обитания» происходит непрерывный обмен потоками вещества, энергии и информации. Это происходит в соответствии с законом сохранения жизни: «Жизнь может существовать только в процессе движения через живое тело потоков вещества, энергии и информации».</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Обмен потоками вещества и энергии характерен и для процессов, происходящих без участия человека (поступление на Землю солнечной энергии, перенос воздушных масс, водные потоки и т. п.). Потоки веществ, энергии и информации имеют естественную, техногенную и антропогенную природу, они во многом зависят от масштабов преобразующей деятельности человека и от состояния среды обитания.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noProof/>
          <w:sz w:val="28"/>
          <w:szCs w:val="28"/>
          <w:lang w:eastAsia="ru-RU"/>
        </w:rPr>
        <w:lastRenderedPageBreak/>
        <w:drawing>
          <wp:inline distT="0" distB="0" distL="0" distR="0" wp14:anchorId="7E271729" wp14:editId="3CB0778E">
            <wp:extent cx="4762500" cy="2762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1257"/>
                    <a:stretch/>
                  </pic:blipFill>
                  <pic:spPr bwMode="auto">
                    <a:xfrm>
                      <a:off x="0" y="0"/>
                      <a:ext cx="4779050" cy="2771849"/>
                    </a:xfrm>
                    <a:prstGeom prst="rect">
                      <a:avLst/>
                    </a:prstGeom>
                    <a:noFill/>
                    <a:ln>
                      <a:noFill/>
                    </a:ln>
                    <a:extLst>
                      <a:ext uri="{53640926-AAD7-44D8-BBD7-CCE9431645EC}">
                        <a14:shadowObscured xmlns:a14="http://schemas.microsoft.com/office/drawing/2010/main"/>
                      </a:ext>
                    </a:extLst>
                  </pic:spPr>
                </pic:pic>
              </a:graphicData>
            </a:graphic>
          </wp:inline>
        </w:drawing>
      </w:r>
    </w:p>
    <w:p w:rsidR="00366ACA" w:rsidRPr="00366ACA" w:rsidRDefault="00366ACA" w:rsidP="001569D2">
      <w:pPr>
        <w:spacing w:after="0" w:line="360" w:lineRule="auto"/>
        <w:ind w:firstLine="709"/>
        <w:jc w:val="center"/>
        <w:rPr>
          <w:rFonts w:ascii="Times New Roman" w:hAnsi="Times New Roman" w:cs="Times New Roman"/>
          <w:b/>
          <w:bCs/>
          <w:sz w:val="28"/>
          <w:szCs w:val="28"/>
        </w:rPr>
      </w:pPr>
      <w:r w:rsidRPr="00366ACA">
        <w:rPr>
          <w:rFonts w:ascii="Times New Roman" w:hAnsi="Times New Roman" w:cs="Times New Roman"/>
          <w:b/>
          <w:bCs/>
          <w:sz w:val="28"/>
          <w:szCs w:val="28"/>
        </w:rPr>
        <w:t>На стыке с социальной средой техногенная среда содержит </w:t>
      </w:r>
      <w:r w:rsidRPr="00366ACA">
        <w:rPr>
          <w:rFonts w:ascii="Times New Roman" w:hAnsi="Times New Roman" w:cs="Times New Roman"/>
          <w:b/>
          <w:bCs/>
          <w:i/>
          <w:iCs/>
          <w:sz w:val="28"/>
          <w:szCs w:val="28"/>
        </w:rPr>
        <w:t>селитебную среду,</w:t>
      </w:r>
      <w:r w:rsidRPr="00366ACA">
        <w:rPr>
          <w:rFonts w:ascii="Times New Roman" w:hAnsi="Times New Roman" w:cs="Times New Roman"/>
          <w:b/>
          <w:bCs/>
          <w:sz w:val="28"/>
          <w:szCs w:val="28"/>
        </w:rPr>
        <w:t> т.е. среду жилищ и населенных пунктов, и </w:t>
      </w:r>
      <w:r w:rsidRPr="00366ACA">
        <w:rPr>
          <w:rFonts w:ascii="Times New Roman" w:hAnsi="Times New Roman" w:cs="Times New Roman"/>
          <w:b/>
          <w:bCs/>
          <w:i/>
          <w:iCs/>
          <w:sz w:val="28"/>
          <w:szCs w:val="28"/>
        </w:rPr>
        <w:t>производственную среду —</w:t>
      </w:r>
      <w:r w:rsidRPr="00366ACA">
        <w:rPr>
          <w:rFonts w:ascii="Times New Roman" w:hAnsi="Times New Roman" w:cs="Times New Roman"/>
          <w:b/>
          <w:bCs/>
          <w:sz w:val="28"/>
          <w:szCs w:val="28"/>
        </w:rPr>
        <w:t> среду рабочих мест и окружения производственных объектов.</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Человек, и окружающая его среда гармонично взаимодействуют и развиваются лишь в комфортных условиях, когда потоки вещества, энергии и информации находятся в пределах, благоприятно воспринимаемых человеком и природной средой.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Характерные потоки масс, энергий и информации жизненного пространства следующие: </w:t>
      </w:r>
    </w:p>
    <w:p w:rsidR="00366ACA" w:rsidRPr="00366ACA" w:rsidRDefault="00366ACA" w:rsidP="00366ACA">
      <w:pPr>
        <w:spacing w:after="0" w:line="360" w:lineRule="auto"/>
        <w:ind w:firstLine="709"/>
        <w:jc w:val="both"/>
        <w:rPr>
          <w:rFonts w:ascii="Times New Roman" w:hAnsi="Times New Roman" w:cs="Times New Roman"/>
          <w:b/>
          <w:sz w:val="28"/>
          <w:szCs w:val="28"/>
        </w:rPr>
      </w:pPr>
      <w:r w:rsidRPr="00366ACA">
        <w:rPr>
          <w:rFonts w:ascii="Times New Roman" w:hAnsi="Times New Roman" w:cs="Times New Roman"/>
          <w:b/>
          <w:sz w:val="28"/>
          <w:szCs w:val="28"/>
        </w:rPr>
        <w:sym w:font="Symbol" w:char="F0B7"/>
      </w:r>
      <w:r w:rsidRPr="00366ACA">
        <w:rPr>
          <w:rFonts w:ascii="Times New Roman" w:hAnsi="Times New Roman" w:cs="Times New Roman"/>
          <w:b/>
          <w:sz w:val="28"/>
          <w:szCs w:val="28"/>
        </w:rPr>
        <w:t xml:space="preserve"> Потоки в естественной среде: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солнечное излучение, излучение звезд и планет;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космические лучи, пыль, астероиды;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w:t>
      </w:r>
      <w:proofErr w:type="gramStart"/>
      <w:r w:rsidRPr="00366ACA">
        <w:rPr>
          <w:rFonts w:ascii="Times New Roman" w:hAnsi="Times New Roman" w:cs="Times New Roman"/>
          <w:sz w:val="28"/>
          <w:szCs w:val="28"/>
        </w:rPr>
        <w:t>электрическое</w:t>
      </w:r>
      <w:proofErr w:type="gramEnd"/>
      <w:r w:rsidRPr="00366ACA">
        <w:rPr>
          <w:rFonts w:ascii="Times New Roman" w:hAnsi="Times New Roman" w:cs="Times New Roman"/>
          <w:sz w:val="28"/>
          <w:szCs w:val="28"/>
        </w:rPr>
        <w:t xml:space="preserve"> и магнитная поля Земли;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круговороты веществ в биосфере в экосистемах, в биогеоценозах;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w:t>
      </w:r>
      <w:proofErr w:type="gramStart"/>
      <w:r w:rsidRPr="00366ACA">
        <w:rPr>
          <w:rFonts w:ascii="Times New Roman" w:hAnsi="Times New Roman" w:cs="Times New Roman"/>
          <w:sz w:val="28"/>
          <w:szCs w:val="28"/>
        </w:rPr>
        <w:t>атмосферные</w:t>
      </w:r>
      <w:proofErr w:type="gramEnd"/>
      <w:r w:rsidRPr="00366ACA">
        <w:rPr>
          <w:rFonts w:ascii="Times New Roman" w:hAnsi="Times New Roman" w:cs="Times New Roman"/>
          <w:sz w:val="28"/>
          <w:szCs w:val="28"/>
        </w:rPr>
        <w:t xml:space="preserve">, </w:t>
      </w:r>
      <w:proofErr w:type="spellStart"/>
      <w:r w:rsidRPr="00366ACA">
        <w:rPr>
          <w:rFonts w:ascii="Times New Roman" w:hAnsi="Times New Roman" w:cs="Times New Roman"/>
          <w:sz w:val="28"/>
          <w:szCs w:val="28"/>
        </w:rPr>
        <w:t>гидросферные</w:t>
      </w:r>
      <w:proofErr w:type="spellEnd"/>
      <w:r w:rsidRPr="00366ACA">
        <w:rPr>
          <w:rFonts w:ascii="Times New Roman" w:hAnsi="Times New Roman" w:cs="Times New Roman"/>
          <w:sz w:val="28"/>
          <w:szCs w:val="28"/>
        </w:rPr>
        <w:t xml:space="preserve"> и литосферные явлениями. </w:t>
      </w:r>
    </w:p>
    <w:p w:rsidR="00366ACA" w:rsidRPr="00366ACA" w:rsidRDefault="00366ACA" w:rsidP="00366ACA">
      <w:pPr>
        <w:spacing w:after="0" w:line="360" w:lineRule="auto"/>
        <w:ind w:firstLine="709"/>
        <w:jc w:val="both"/>
        <w:rPr>
          <w:rFonts w:ascii="Times New Roman" w:hAnsi="Times New Roman" w:cs="Times New Roman"/>
          <w:b/>
          <w:sz w:val="28"/>
          <w:szCs w:val="28"/>
        </w:rPr>
      </w:pPr>
      <w:r w:rsidRPr="00366ACA">
        <w:rPr>
          <w:rFonts w:ascii="Times New Roman" w:hAnsi="Times New Roman" w:cs="Times New Roman"/>
          <w:b/>
          <w:sz w:val="28"/>
          <w:szCs w:val="28"/>
        </w:rPr>
        <w:sym w:font="Symbol" w:char="F0B7"/>
      </w:r>
      <w:r w:rsidRPr="00366ACA">
        <w:rPr>
          <w:rFonts w:ascii="Times New Roman" w:hAnsi="Times New Roman" w:cs="Times New Roman"/>
          <w:b/>
          <w:sz w:val="28"/>
          <w:szCs w:val="28"/>
        </w:rPr>
        <w:t xml:space="preserve"> Потоки в </w:t>
      </w:r>
      <w:proofErr w:type="spellStart"/>
      <w:r w:rsidRPr="00366ACA">
        <w:rPr>
          <w:rFonts w:ascii="Times New Roman" w:hAnsi="Times New Roman" w:cs="Times New Roman"/>
          <w:b/>
          <w:sz w:val="28"/>
          <w:szCs w:val="28"/>
        </w:rPr>
        <w:t>техносфере</w:t>
      </w:r>
      <w:proofErr w:type="spellEnd"/>
      <w:r w:rsidRPr="00366ACA">
        <w:rPr>
          <w:rFonts w:ascii="Times New Roman" w:hAnsi="Times New Roman" w:cs="Times New Roman"/>
          <w:b/>
          <w:sz w:val="28"/>
          <w:szCs w:val="28"/>
        </w:rPr>
        <w:t xml:space="preserve">: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сырья, энергии;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продукции отраслей экономики;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отходы экономики;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информационные;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lastRenderedPageBreak/>
        <w:t xml:space="preserve">- транспортные;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w:t>
      </w:r>
      <w:proofErr w:type="gramStart"/>
      <w:r w:rsidRPr="00366ACA">
        <w:rPr>
          <w:rFonts w:ascii="Times New Roman" w:hAnsi="Times New Roman" w:cs="Times New Roman"/>
          <w:sz w:val="28"/>
          <w:szCs w:val="28"/>
        </w:rPr>
        <w:t>световые</w:t>
      </w:r>
      <w:proofErr w:type="gramEnd"/>
      <w:r w:rsidRPr="00366ACA">
        <w:rPr>
          <w:rFonts w:ascii="Times New Roman" w:hAnsi="Times New Roman" w:cs="Times New Roman"/>
          <w:sz w:val="28"/>
          <w:szCs w:val="28"/>
        </w:rPr>
        <w:t xml:space="preserve"> (искусственное освещение);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при техногенных авариях и др. </w:t>
      </w:r>
    </w:p>
    <w:p w:rsidR="00366ACA" w:rsidRPr="00366ACA" w:rsidRDefault="00366ACA" w:rsidP="00366ACA">
      <w:pPr>
        <w:spacing w:after="0" w:line="360" w:lineRule="auto"/>
        <w:ind w:firstLine="709"/>
        <w:jc w:val="both"/>
        <w:rPr>
          <w:rFonts w:ascii="Times New Roman" w:hAnsi="Times New Roman" w:cs="Times New Roman"/>
          <w:b/>
          <w:sz w:val="28"/>
          <w:szCs w:val="28"/>
        </w:rPr>
      </w:pPr>
      <w:r w:rsidRPr="00366ACA">
        <w:rPr>
          <w:rFonts w:ascii="Times New Roman" w:hAnsi="Times New Roman" w:cs="Times New Roman"/>
          <w:b/>
          <w:sz w:val="28"/>
          <w:szCs w:val="28"/>
        </w:rPr>
        <w:sym w:font="Symbol" w:char="F0B7"/>
      </w:r>
      <w:r w:rsidRPr="00366ACA">
        <w:rPr>
          <w:rFonts w:ascii="Times New Roman" w:hAnsi="Times New Roman" w:cs="Times New Roman"/>
          <w:b/>
          <w:sz w:val="28"/>
          <w:szCs w:val="28"/>
        </w:rPr>
        <w:t xml:space="preserve"> Потоки в социальной среде: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w:t>
      </w:r>
      <w:proofErr w:type="gramStart"/>
      <w:r w:rsidRPr="00366ACA">
        <w:rPr>
          <w:rFonts w:ascii="Times New Roman" w:hAnsi="Times New Roman" w:cs="Times New Roman"/>
          <w:sz w:val="28"/>
          <w:szCs w:val="28"/>
        </w:rPr>
        <w:t>информационные</w:t>
      </w:r>
      <w:proofErr w:type="gramEnd"/>
      <w:r w:rsidRPr="00366ACA">
        <w:rPr>
          <w:rFonts w:ascii="Times New Roman" w:hAnsi="Times New Roman" w:cs="Times New Roman"/>
          <w:sz w:val="28"/>
          <w:szCs w:val="28"/>
        </w:rPr>
        <w:t xml:space="preserve"> (обучение, государственное управление, международное сотрудничество и т. п.);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людские (демографический взрыв, урбанизация населения);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наркотических средств, алкоголя и др. </w:t>
      </w:r>
    </w:p>
    <w:p w:rsidR="00366ACA" w:rsidRPr="00366ACA" w:rsidRDefault="00366ACA" w:rsidP="00366ACA">
      <w:pPr>
        <w:spacing w:after="0" w:line="360" w:lineRule="auto"/>
        <w:ind w:firstLine="709"/>
        <w:jc w:val="both"/>
        <w:rPr>
          <w:rFonts w:ascii="Times New Roman" w:hAnsi="Times New Roman" w:cs="Times New Roman"/>
          <w:b/>
          <w:sz w:val="28"/>
          <w:szCs w:val="28"/>
        </w:rPr>
      </w:pPr>
      <w:r w:rsidRPr="00366ACA">
        <w:rPr>
          <w:rFonts w:ascii="Times New Roman" w:hAnsi="Times New Roman" w:cs="Times New Roman"/>
          <w:b/>
          <w:sz w:val="28"/>
          <w:szCs w:val="28"/>
        </w:rPr>
        <w:sym w:font="Symbol" w:char="F0B7"/>
      </w:r>
      <w:r w:rsidRPr="00366ACA">
        <w:rPr>
          <w:rFonts w:ascii="Times New Roman" w:hAnsi="Times New Roman" w:cs="Times New Roman"/>
          <w:b/>
          <w:sz w:val="28"/>
          <w:szCs w:val="28"/>
        </w:rPr>
        <w:t xml:space="preserve"> Потоки, потребляемые и выделяемые человеком в процессе жизнедеятельности: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кислорода, воды, пищи и иных веществ (алкоголь, табак, наркотики и т. п.);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энергии (механической, тепловой, солнечной и др.);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 информации;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отходов процесса жизнедеятельности и др.</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sz w:val="28"/>
          <w:szCs w:val="28"/>
        </w:rPr>
        <w:t>Зона оптимума</w:t>
      </w:r>
      <w:r w:rsidRPr="00366ACA">
        <w:rPr>
          <w:rFonts w:ascii="Times New Roman" w:hAnsi="Times New Roman" w:cs="Times New Roman"/>
          <w:sz w:val="28"/>
          <w:szCs w:val="28"/>
        </w:rPr>
        <w:t xml:space="preserve"> с точкой комфорта (точка максимума жизненного потенциала) и зоны допустимых значений фактора воздействия являются областью нормальной жизнедеятельности, а зоны с большими отклонениями фактора от оптимума называются зонами угнетения. Пределы толерантности по фактору воздействия совпадают со значениями минимума и максимума фактора, за </w:t>
      </w:r>
      <w:proofErr w:type="gramStart"/>
      <w:r w:rsidRPr="00366ACA">
        <w:rPr>
          <w:rFonts w:ascii="Times New Roman" w:hAnsi="Times New Roman" w:cs="Times New Roman"/>
          <w:sz w:val="28"/>
          <w:szCs w:val="28"/>
        </w:rPr>
        <w:t>пределами</w:t>
      </w:r>
      <w:proofErr w:type="gramEnd"/>
      <w:r w:rsidRPr="00366ACA">
        <w:rPr>
          <w:rFonts w:ascii="Times New Roman" w:hAnsi="Times New Roman" w:cs="Times New Roman"/>
          <w:sz w:val="28"/>
          <w:szCs w:val="28"/>
        </w:rPr>
        <w:t xml:space="preserve"> которых существование организма невозможно (это − зона гибели).</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noProof/>
          <w:sz w:val="28"/>
          <w:szCs w:val="28"/>
          <w:lang w:eastAsia="ru-RU"/>
        </w:rPr>
        <w:lastRenderedPageBreak/>
        <w:drawing>
          <wp:inline distT="0" distB="0" distL="0" distR="0" wp14:anchorId="58E75F92" wp14:editId="3F4A4DD7">
            <wp:extent cx="4157980" cy="24688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980" cy="2468880"/>
                    </a:xfrm>
                    <a:prstGeom prst="rect">
                      <a:avLst/>
                    </a:prstGeom>
                    <a:noFill/>
                  </pic:spPr>
                </pic:pic>
              </a:graphicData>
            </a:graphic>
          </wp:inline>
        </w:drawing>
      </w:r>
    </w:p>
    <w:p w:rsidR="00366ACA" w:rsidRPr="00366ACA" w:rsidRDefault="00366ACA" w:rsidP="00366ACA">
      <w:pPr>
        <w:spacing w:after="0" w:line="360" w:lineRule="auto"/>
        <w:ind w:firstLine="709"/>
        <w:jc w:val="both"/>
        <w:rPr>
          <w:rFonts w:ascii="Times New Roman" w:hAnsi="Times New Roman" w:cs="Times New Roman"/>
          <w:sz w:val="28"/>
          <w:szCs w:val="28"/>
        </w:rPr>
      </w:pPr>
    </w:p>
    <w:p w:rsidR="00366ACA" w:rsidRPr="00366ACA" w:rsidRDefault="00376169" w:rsidP="00366ACA">
      <w:pPr>
        <w:spacing w:after="0" w:line="360" w:lineRule="auto"/>
        <w:ind w:firstLine="709"/>
        <w:jc w:val="center"/>
        <w:rPr>
          <w:rFonts w:ascii="Times New Roman" w:hAnsi="Times New Roman" w:cs="Times New Roman"/>
          <w:sz w:val="28"/>
          <w:szCs w:val="28"/>
        </w:rPr>
      </w:pPr>
      <w:r>
        <w:rPr>
          <w:rFonts w:ascii="Times New Roman" w:hAnsi="Times New Roman" w:cs="Times New Roman"/>
          <w:b/>
          <w:sz w:val="28"/>
          <w:szCs w:val="28"/>
        </w:rPr>
        <w:t xml:space="preserve">1.4. </w:t>
      </w:r>
      <w:r w:rsidR="00366ACA" w:rsidRPr="00366ACA">
        <w:rPr>
          <w:rFonts w:ascii="Times New Roman" w:hAnsi="Times New Roman" w:cs="Times New Roman"/>
          <w:b/>
          <w:sz w:val="28"/>
          <w:szCs w:val="28"/>
        </w:rPr>
        <w:t>Формы деятельности и энергетические затраты</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Деятельность человека связана с энергетическими затратами, которые зависят от интенсивности мышечной работы, рабочей позы тела, информационной насыщенности труда, эмоционального напряжения, температуры, влажности, скорости движения воздуха и других факторов.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За счет работы мышц тела в положении сидя затраты энергии превышают уровень основного обмена на 5…10 %, в положении стоя уже на 10…15 %, а вынужденная неудобная поза приводит к увеличению на 40…50 %.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Разные формы деятельности человека имеют разные гигиенические нормативы суточных </w:t>
      </w:r>
      <w:proofErr w:type="spellStart"/>
      <w:r w:rsidRPr="00366ACA">
        <w:rPr>
          <w:rFonts w:ascii="Times New Roman" w:hAnsi="Times New Roman" w:cs="Times New Roman"/>
          <w:sz w:val="28"/>
          <w:szCs w:val="28"/>
        </w:rPr>
        <w:t>энергозатрат</w:t>
      </w:r>
      <w:proofErr w:type="spellEnd"/>
      <w:r w:rsidRPr="00366ACA">
        <w:rPr>
          <w:rFonts w:ascii="Times New Roman" w:hAnsi="Times New Roman" w:cs="Times New Roman"/>
          <w:sz w:val="28"/>
          <w:szCs w:val="28"/>
        </w:rPr>
        <w:t xml:space="preserve">. По </w:t>
      </w:r>
      <w:proofErr w:type="spellStart"/>
      <w:r w:rsidRPr="00366ACA">
        <w:rPr>
          <w:rFonts w:ascii="Times New Roman" w:hAnsi="Times New Roman" w:cs="Times New Roman"/>
          <w:sz w:val="28"/>
          <w:szCs w:val="28"/>
        </w:rPr>
        <w:t>энергозатратам</w:t>
      </w:r>
      <w:proofErr w:type="spellEnd"/>
      <w:r w:rsidRPr="00366ACA">
        <w:rPr>
          <w:rFonts w:ascii="Times New Roman" w:hAnsi="Times New Roman" w:cs="Times New Roman"/>
          <w:sz w:val="28"/>
          <w:szCs w:val="28"/>
        </w:rPr>
        <w:t xml:space="preserve"> выделяют такие группы: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sz w:val="28"/>
          <w:szCs w:val="28"/>
        </w:rPr>
        <w:t>Работники умственного труда</w:t>
      </w:r>
      <w:r w:rsidRPr="00366ACA">
        <w:rPr>
          <w:rFonts w:ascii="Times New Roman" w:hAnsi="Times New Roman" w:cs="Times New Roman"/>
          <w:sz w:val="28"/>
          <w:szCs w:val="28"/>
        </w:rPr>
        <w:t xml:space="preserve">. Представителями этой группы являются руководители предприятий, педагоги, работники научной сферы, врачи, писатели, журналисты, студенты. Для мужчин этой группы суточный расход энергии составляет 2550-2800 ккал, для женщин – 2200-2400 ккал, средняя величина составляет 40 ккал /кг массы тела. </w:t>
      </w:r>
    </w:p>
    <w:p w:rsidR="00366ACA" w:rsidRPr="00366ACA" w:rsidRDefault="00366ACA" w:rsidP="00366ACA">
      <w:pPr>
        <w:spacing w:after="0" w:line="360" w:lineRule="auto"/>
        <w:ind w:firstLine="709"/>
        <w:jc w:val="both"/>
        <w:rPr>
          <w:rFonts w:ascii="Times New Roman" w:hAnsi="Times New Roman" w:cs="Times New Roman"/>
          <w:sz w:val="28"/>
          <w:szCs w:val="28"/>
        </w:rPr>
      </w:pPr>
      <w:proofErr w:type="gramStart"/>
      <w:r w:rsidRPr="00366ACA">
        <w:rPr>
          <w:rFonts w:ascii="Times New Roman" w:hAnsi="Times New Roman" w:cs="Times New Roman"/>
          <w:b/>
          <w:sz w:val="28"/>
          <w:szCs w:val="28"/>
        </w:rPr>
        <w:t>Работники легкого физического труда</w:t>
      </w:r>
      <w:r w:rsidRPr="00366ACA">
        <w:rPr>
          <w:rFonts w:ascii="Times New Roman" w:hAnsi="Times New Roman" w:cs="Times New Roman"/>
          <w:sz w:val="28"/>
          <w:szCs w:val="28"/>
        </w:rPr>
        <w:t xml:space="preserve"> – рабочие автоматизированных линий, швейники, ветеринары, агрономы, медицинские сестры, продавцы промышленных товаров, тренеры, инструкторы по физкультуре.</w:t>
      </w:r>
      <w:proofErr w:type="gramEnd"/>
      <w:r w:rsidRPr="00366ACA">
        <w:rPr>
          <w:rFonts w:ascii="Times New Roman" w:hAnsi="Times New Roman" w:cs="Times New Roman"/>
          <w:sz w:val="28"/>
          <w:szCs w:val="28"/>
        </w:rPr>
        <w:t xml:space="preserve"> Мужчины за сутки расходуют энергии 3000-3200 ккал, </w:t>
      </w:r>
      <w:r w:rsidRPr="00366ACA">
        <w:rPr>
          <w:rFonts w:ascii="Times New Roman" w:hAnsi="Times New Roman" w:cs="Times New Roman"/>
          <w:sz w:val="28"/>
          <w:szCs w:val="28"/>
        </w:rPr>
        <w:lastRenderedPageBreak/>
        <w:t xml:space="preserve">женщины этой группы расходуют 2550- 2700 ккал. Средняя величина возрастает до 43 ккал/кг массы тела.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sz w:val="28"/>
          <w:szCs w:val="28"/>
        </w:rPr>
        <w:t>Труд средний по тяжести</w:t>
      </w:r>
      <w:r w:rsidRPr="00366ACA">
        <w:rPr>
          <w:rFonts w:ascii="Times New Roman" w:hAnsi="Times New Roman" w:cs="Times New Roman"/>
          <w:sz w:val="28"/>
          <w:szCs w:val="28"/>
        </w:rPr>
        <w:t xml:space="preserve">. Работники этой группы – хирурги, водители, работники, занятые в пищевой промышленности, водном транспорте, продавцы продовольственных товаров. Расход энергии для мужчин за сутки составляет 3200-3650 ккал и для женщин – 2600-2800 ккал. На 1 кг массы тела </w:t>
      </w:r>
      <w:proofErr w:type="spellStart"/>
      <w:r w:rsidRPr="00366ACA">
        <w:rPr>
          <w:rFonts w:ascii="Times New Roman" w:hAnsi="Times New Roman" w:cs="Times New Roman"/>
          <w:sz w:val="28"/>
          <w:szCs w:val="28"/>
        </w:rPr>
        <w:t>энергозатраты</w:t>
      </w:r>
      <w:proofErr w:type="spellEnd"/>
      <w:r w:rsidRPr="00366ACA">
        <w:rPr>
          <w:rFonts w:ascii="Times New Roman" w:hAnsi="Times New Roman" w:cs="Times New Roman"/>
          <w:sz w:val="28"/>
          <w:szCs w:val="28"/>
        </w:rPr>
        <w:t xml:space="preserve"> возрастают до 46 ккал.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sz w:val="28"/>
          <w:szCs w:val="28"/>
        </w:rPr>
        <w:t>Работники, занятые тяжелым физическим трудом</w:t>
      </w:r>
      <w:r w:rsidRPr="00366ACA">
        <w:rPr>
          <w:rFonts w:ascii="Times New Roman" w:hAnsi="Times New Roman" w:cs="Times New Roman"/>
          <w:sz w:val="28"/>
          <w:szCs w:val="28"/>
        </w:rPr>
        <w:t xml:space="preserve"> – это строители, металлурги, механизаторы, спортсмены, сельскохозяйственные рабочие. Суточный расход энергии у них самый высокий и у мужчин составляет 3700-4250 ккал, у женщин – 3150-3900 ккал при среднем показателе 53 ккал/кг массы тела.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К последней группе относятся люди </w:t>
      </w:r>
      <w:r w:rsidRPr="00366ACA">
        <w:rPr>
          <w:rFonts w:ascii="Times New Roman" w:hAnsi="Times New Roman" w:cs="Times New Roman"/>
          <w:b/>
          <w:sz w:val="28"/>
          <w:szCs w:val="28"/>
        </w:rPr>
        <w:t>особо тяжелого физического труда</w:t>
      </w:r>
      <w:r w:rsidRPr="00366ACA">
        <w:rPr>
          <w:rFonts w:ascii="Times New Roman" w:hAnsi="Times New Roman" w:cs="Times New Roman"/>
          <w:sz w:val="28"/>
          <w:szCs w:val="28"/>
        </w:rPr>
        <w:t xml:space="preserve">. В этой группе сталевары, шахтеры, лесорубы, грузчики, с суточным расходом энергии у мужчин 3900-4300 ккал. Расход для женщин не нормируется. Средний показатель </w:t>
      </w:r>
      <w:proofErr w:type="spellStart"/>
      <w:r w:rsidRPr="00366ACA">
        <w:rPr>
          <w:rFonts w:ascii="Times New Roman" w:hAnsi="Times New Roman" w:cs="Times New Roman"/>
          <w:sz w:val="28"/>
          <w:szCs w:val="28"/>
        </w:rPr>
        <w:t>энергозатрат</w:t>
      </w:r>
      <w:proofErr w:type="spellEnd"/>
      <w:r w:rsidRPr="00366ACA">
        <w:rPr>
          <w:rFonts w:ascii="Times New Roman" w:hAnsi="Times New Roman" w:cs="Times New Roman"/>
          <w:sz w:val="28"/>
          <w:szCs w:val="28"/>
        </w:rPr>
        <w:t xml:space="preserve"> на 1 кг массы тела составляет 61 ккал.</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sz w:val="28"/>
          <w:szCs w:val="28"/>
        </w:rPr>
        <w:t>Классификация условий труда по степени опасности и вредности.</w:t>
      </w:r>
      <w:r w:rsidRPr="00366ACA">
        <w:rPr>
          <w:rFonts w:ascii="Times New Roman" w:hAnsi="Times New Roman" w:cs="Times New Roman"/>
          <w:sz w:val="28"/>
          <w:szCs w:val="28"/>
        </w:rPr>
        <w:t xml:space="preserve"> Условия труда оцениваются четырьмя классами: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sz w:val="28"/>
          <w:szCs w:val="28"/>
        </w:rPr>
        <w:t>1-й класс</w:t>
      </w:r>
      <w:r w:rsidRPr="00366ACA">
        <w:rPr>
          <w:rFonts w:ascii="Times New Roman" w:hAnsi="Times New Roman" w:cs="Times New Roman"/>
          <w:sz w:val="28"/>
          <w:szCs w:val="28"/>
        </w:rPr>
        <w:t xml:space="preserve"> – оптимальные (комфортные) условия труда обеспечивают максимальную производительность труда и минимальную напряженность организма человека. Оптимальные нормативы установлены для параметров микроклимата и факторов трудового процесса (тяжесть и напряженность труда). Для остальных факторов условно оптимальными считаются такие условия труда, при которых неблагоприятные факторы не превышают допустимых пределов для населения;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sz w:val="28"/>
          <w:szCs w:val="28"/>
        </w:rPr>
        <w:t>2-й класс</w:t>
      </w:r>
      <w:r w:rsidRPr="00366ACA">
        <w:rPr>
          <w:rFonts w:ascii="Times New Roman" w:hAnsi="Times New Roman" w:cs="Times New Roman"/>
          <w:sz w:val="28"/>
          <w:szCs w:val="28"/>
        </w:rPr>
        <w:t xml:space="preserve"> – допустимые условия труда характеризуются такими уровнями факторов среды и трудового процесса, которые не превышают гигиенических нормативов для рабочих мест. Изменения функционального состояния организма восстанавливаются во время регламентированного </w:t>
      </w:r>
      <w:r w:rsidRPr="00366ACA">
        <w:rPr>
          <w:rFonts w:ascii="Times New Roman" w:hAnsi="Times New Roman" w:cs="Times New Roman"/>
          <w:sz w:val="28"/>
          <w:szCs w:val="28"/>
        </w:rPr>
        <w:lastRenderedPageBreak/>
        <w:t xml:space="preserve">отдыха или к началу следующей смены и не должны оказывать неблагоприятное воздействие в ближайшем и отдаленном периоде на состояние здоровья работающего и его потомство. Оптимальные и допустимые условия труда безопасны;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sz w:val="28"/>
          <w:szCs w:val="28"/>
        </w:rPr>
        <w:t>3-й класс</w:t>
      </w:r>
      <w:r w:rsidRPr="00366ACA">
        <w:rPr>
          <w:rFonts w:ascii="Times New Roman" w:hAnsi="Times New Roman" w:cs="Times New Roman"/>
          <w:sz w:val="28"/>
          <w:szCs w:val="28"/>
        </w:rPr>
        <w:t xml:space="preserve"> – вредные условия труда характеризуются наличием вредных производственных факторов, превышающих гигиенические нормативы и оказывающих неблагоприятное воздействие на организм работающего и/или его потомства.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В зависимости от уровня превышения нормативов факторы этого класса подразделяются на четыре степени вредности: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3.1 – вызывающие обратимые функциональные изменения организма;</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3.2 – приводящие к стойким функциональным изменениям и росту заболеваемости;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3.3 – приводящие к развитию профессиональной патологии в легкой форме и росту числа хронических заболеваний;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3.4 – приводящие к тяжелым формам профессиональных заболеваний и высокому уровню заболеваемости с временной утратой трудоспособности; </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sz w:val="28"/>
          <w:szCs w:val="28"/>
        </w:rPr>
        <w:t>4-й класс</w:t>
      </w:r>
      <w:r w:rsidRPr="00366ACA">
        <w:rPr>
          <w:rFonts w:ascii="Times New Roman" w:hAnsi="Times New Roman" w:cs="Times New Roman"/>
          <w:sz w:val="28"/>
          <w:szCs w:val="28"/>
        </w:rPr>
        <w:t xml:space="preserve"> – </w:t>
      </w:r>
      <w:proofErr w:type="spellStart"/>
      <w:r w:rsidRPr="00366ACA">
        <w:rPr>
          <w:rFonts w:ascii="Times New Roman" w:hAnsi="Times New Roman" w:cs="Times New Roman"/>
          <w:sz w:val="28"/>
          <w:szCs w:val="28"/>
        </w:rPr>
        <w:t>травмоопасные</w:t>
      </w:r>
      <w:proofErr w:type="spellEnd"/>
      <w:r w:rsidRPr="00366ACA">
        <w:rPr>
          <w:rFonts w:ascii="Times New Roman" w:hAnsi="Times New Roman" w:cs="Times New Roman"/>
          <w:sz w:val="28"/>
          <w:szCs w:val="28"/>
        </w:rPr>
        <w:t xml:space="preserve"> (экстремальные) условия труда. Уровни производственных факторов этого класса таковы, что их воздействие в течение рабочей смены создает угрозу для жизни, высокий риск возникновения тяжелых форм острых профессиональных заболеваний.</w:t>
      </w:r>
    </w:p>
    <w:p w:rsidR="00366ACA" w:rsidRPr="00366ACA" w:rsidRDefault="00376169" w:rsidP="00366ACA">
      <w:pPr>
        <w:spacing w:after="0" w:line="360" w:lineRule="auto"/>
        <w:ind w:firstLine="709"/>
        <w:jc w:val="center"/>
        <w:rPr>
          <w:rFonts w:ascii="Times New Roman" w:hAnsi="Times New Roman" w:cs="Times New Roman"/>
          <w:b/>
          <w:bCs/>
          <w:sz w:val="28"/>
          <w:szCs w:val="28"/>
        </w:rPr>
      </w:pPr>
      <w:bookmarkStart w:id="0" w:name="SECTION00050000000000000000"/>
      <w:r>
        <w:rPr>
          <w:rFonts w:ascii="Times New Roman" w:hAnsi="Times New Roman" w:cs="Times New Roman"/>
          <w:b/>
          <w:bCs/>
          <w:sz w:val="28"/>
          <w:szCs w:val="28"/>
        </w:rPr>
        <w:t xml:space="preserve">1.5. </w:t>
      </w:r>
      <w:r w:rsidR="00366ACA" w:rsidRPr="00366ACA">
        <w:rPr>
          <w:rFonts w:ascii="Times New Roman" w:hAnsi="Times New Roman" w:cs="Times New Roman"/>
          <w:b/>
          <w:bCs/>
          <w:sz w:val="28"/>
          <w:szCs w:val="28"/>
        </w:rPr>
        <w:t>Факторы, влияющие на здоровье человека</w:t>
      </w:r>
      <w:bookmarkEnd w:id="0"/>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Чтобы укреплять и сохранять здоровье здоровых, то есть управлять им, необходима информация как об условиях формирования здоровья (характере реализации генофонда, состоянии окружающей среды, образе жизни и т. п.), так и конечном результате процессов их отражения (конкретных показателях состояния здоровья индивида или популяции).</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Эксперты Всемирной организации здравоохранения (ВОЗ) определили ориентировочное соотношение различных факторов обеспечения здоровья </w:t>
      </w:r>
      <w:r w:rsidRPr="00366ACA">
        <w:rPr>
          <w:rFonts w:ascii="Times New Roman" w:hAnsi="Times New Roman" w:cs="Times New Roman"/>
          <w:sz w:val="28"/>
          <w:szCs w:val="28"/>
        </w:rPr>
        <w:lastRenderedPageBreak/>
        <w:t>современного человека, выделив в качестве основных четыре группы таких факторов:</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генетические факторы - 15-20%;</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состояние окружающей среды - 20-25%;</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медицинское обеспечение - 10-15%;</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условия и образ жизни людей - 50-55%.</w:t>
      </w:r>
    </w:p>
    <w:p w:rsidR="00366ACA" w:rsidRPr="00366ACA" w:rsidRDefault="00366ACA" w:rsidP="00366ACA">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sz w:val="28"/>
          <w:szCs w:val="28"/>
        </w:rPr>
        <w:t xml:space="preserve">Величина вклада отдельных факторов разной природы на показатели здоровья зависит от возраста, пола и индивидуально-типологических особенностей человека. </w:t>
      </w:r>
    </w:p>
    <w:p w:rsidR="00A3132B" w:rsidRPr="00366ACA" w:rsidRDefault="00A3132B" w:rsidP="00A3132B">
      <w:pPr>
        <w:spacing w:after="0" w:line="360" w:lineRule="auto"/>
        <w:ind w:firstLine="709"/>
        <w:jc w:val="both"/>
        <w:rPr>
          <w:rFonts w:ascii="Times New Roman" w:hAnsi="Times New Roman" w:cs="Times New Roman"/>
          <w:b/>
          <w:sz w:val="28"/>
          <w:szCs w:val="28"/>
        </w:rPr>
      </w:pPr>
      <w:r w:rsidRPr="00366ACA">
        <w:rPr>
          <w:rFonts w:ascii="Times New Roman" w:hAnsi="Times New Roman" w:cs="Times New Roman"/>
          <w:b/>
          <w:sz w:val="28"/>
          <w:szCs w:val="28"/>
        </w:rPr>
        <w:t>Однако любая деятельность потенциально опасна (аксиома).</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sz w:val="28"/>
          <w:szCs w:val="28"/>
        </w:rPr>
        <w:t>Опасность</w:t>
      </w:r>
      <w:r w:rsidRPr="00A3132B">
        <w:rPr>
          <w:rFonts w:ascii="Times New Roman" w:hAnsi="Times New Roman" w:cs="Times New Roman"/>
          <w:sz w:val="28"/>
          <w:szCs w:val="28"/>
        </w:rPr>
        <w:t xml:space="preserve"> — центральное понятие БЖД, под которым понимаются любые явления, угрожающие жизни и здоровью человека.</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sz w:val="28"/>
          <w:szCs w:val="28"/>
        </w:rPr>
        <w:t>Номенклатура опасностей</w:t>
      </w:r>
      <w:r w:rsidRPr="00A3132B">
        <w:rPr>
          <w:rFonts w:ascii="Times New Roman" w:hAnsi="Times New Roman" w:cs="Times New Roman"/>
          <w:sz w:val="28"/>
          <w:szCs w:val="28"/>
        </w:rPr>
        <w:t xml:space="preserve"> — система названий, терминов, употребляемых в какой-либо отрасли науки, техники.</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В теории БЖД выделяется несколько уровней номенклатуры:</w:t>
      </w:r>
    </w:p>
    <w:p w:rsidR="00A3132B" w:rsidRPr="00A3132B" w:rsidRDefault="00A3132B" w:rsidP="00A3132B">
      <w:pPr>
        <w:numPr>
          <w:ilvl w:val="0"/>
          <w:numId w:val="20"/>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общая;</w:t>
      </w:r>
    </w:p>
    <w:p w:rsidR="00A3132B" w:rsidRPr="00A3132B" w:rsidRDefault="00A3132B" w:rsidP="00A3132B">
      <w:pPr>
        <w:numPr>
          <w:ilvl w:val="0"/>
          <w:numId w:val="20"/>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локальная;</w:t>
      </w:r>
    </w:p>
    <w:p w:rsidR="00A3132B" w:rsidRPr="00A3132B" w:rsidRDefault="00A3132B" w:rsidP="00A3132B">
      <w:pPr>
        <w:numPr>
          <w:ilvl w:val="0"/>
          <w:numId w:val="20"/>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отраслевая;</w:t>
      </w:r>
    </w:p>
    <w:p w:rsidR="00A3132B" w:rsidRPr="00A3132B" w:rsidRDefault="00A3132B" w:rsidP="00A3132B">
      <w:pPr>
        <w:numPr>
          <w:ilvl w:val="0"/>
          <w:numId w:val="20"/>
        </w:numPr>
        <w:spacing w:after="0" w:line="360" w:lineRule="auto"/>
        <w:jc w:val="both"/>
        <w:rPr>
          <w:rFonts w:ascii="Times New Roman" w:hAnsi="Times New Roman" w:cs="Times New Roman"/>
          <w:sz w:val="28"/>
          <w:szCs w:val="28"/>
        </w:rPr>
      </w:pPr>
      <w:proofErr w:type="gramStart"/>
      <w:r w:rsidRPr="00A3132B">
        <w:rPr>
          <w:rFonts w:ascii="Times New Roman" w:hAnsi="Times New Roman" w:cs="Times New Roman"/>
          <w:sz w:val="28"/>
          <w:szCs w:val="28"/>
        </w:rPr>
        <w:t>местная</w:t>
      </w:r>
      <w:proofErr w:type="gramEnd"/>
      <w:r w:rsidRPr="00A3132B">
        <w:rPr>
          <w:rFonts w:ascii="Times New Roman" w:hAnsi="Times New Roman" w:cs="Times New Roman"/>
          <w:sz w:val="28"/>
          <w:szCs w:val="28"/>
        </w:rPr>
        <w:t xml:space="preserve"> (для отдельных объектов) и др.</w:t>
      </w:r>
    </w:p>
    <w:p w:rsidR="00A3132B" w:rsidRPr="00A3132B" w:rsidRDefault="00A3132B" w:rsidP="00A3132B">
      <w:pPr>
        <w:spacing w:after="0" w:line="360" w:lineRule="auto"/>
        <w:ind w:firstLine="709"/>
        <w:jc w:val="both"/>
        <w:rPr>
          <w:rFonts w:ascii="Times New Roman" w:hAnsi="Times New Roman" w:cs="Times New Roman"/>
          <w:b/>
          <w:bCs/>
          <w:iCs/>
          <w:sz w:val="28"/>
          <w:szCs w:val="28"/>
        </w:rPr>
      </w:pPr>
      <w:r w:rsidRPr="00A3132B">
        <w:rPr>
          <w:rFonts w:ascii="Times New Roman" w:hAnsi="Times New Roman" w:cs="Times New Roman"/>
          <w:b/>
          <w:bCs/>
          <w:iCs/>
          <w:sz w:val="28"/>
          <w:szCs w:val="28"/>
        </w:rPr>
        <w:t>Аксиома о потенциальной опасности деятельности</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Человеческая практика дает основание для утверждения о том, что любая деятельность потенциально опасна.</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 xml:space="preserve">Из этой аксиомы следует вывод о том, что, несмотря на предпринимаемые защитные меры, всегда сохраняется некоторый </w:t>
      </w:r>
      <w:r w:rsidRPr="00FC34F8">
        <w:rPr>
          <w:rFonts w:ascii="Times New Roman" w:hAnsi="Times New Roman" w:cs="Times New Roman"/>
          <w:b/>
          <w:sz w:val="28"/>
          <w:szCs w:val="28"/>
        </w:rPr>
        <w:t>остаточный риск</w:t>
      </w:r>
      <w:r w:rsidRPr="00A3132B">
        <w:rPr>
          <w:rFonts w:ascii="Times New Roman" w:hAnsi="Times New Roman" w:cs="Times New Roman"/>
          <w:sz w:val="28"/>
          <w:szCs w:val="28"/>
        </w:rPr>
        <w:t>.</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Признаками, определяющими опасность, являются:</w:t>
      </w:r>
    </w:p>
    <w:p w:rsidR="00A3132B" w:rsidRPr="00A3132B" w:rsidRDefault="00A3132B" w:rsidP="00A3132B">
      <w:pPr>
        <w:numPr>
          <w:ilvl w:val="0"/>
          <w:numId w:val="22"/>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угроза для жизни;</w:t>
      </w:r>
    </w:p>
    <w:p w:rsidR="00A3132B" w:rsidRPr="00A3132B" w:rsidRDefault="00A3132B" w:rsidP="00A3132B">
      <w:pPr>
        <w:numPr>
          <w:ilvl w:val="0"/>
          <w:numId w:val="22"/>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возможность нанесения ущерба здоровью;</w:t>
      </w:r>
    </w:p>
    <w:p w:rsidR="00A3132B" w:rsidRPr="00A3132B" w:rsidRDefault="00A3132B" w:rsidP="00A3132B">
      <w:pPr>
        <w:numPr>
          <w:ilvl w:val="0"/>
          <w:numId w:val="22"/>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нарушение условий нормального функционирования органов и систем человека</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lastRenderedPageBreak/>
        <w:t>Условия, при которых реализуются опасности, называются </w:t>
      </w:r>
      <w:r w:rsidRPr="00A3132B">
        <w:rPr>
          <w:rFonts w:ascii="Times New Roman" w:hAnsi="Times New Roman" w:cs="Times New Roman"/>
          <w:b/>
          <w:iCs/>
          <w:sz w:val="28"/>
          <w:szCs w:val="28"/>
        </w:rPr>
        <w:t>причинами</w:t>
      </w:r>
      <w:r w:rsidRPr="00A3132B">
        <w:rPr>
          <w:rFonts w:ascii="Times New Roman" w:hAnsi="Times New Roman" w:cs="Times New Roman"/>
          <w:i/>
          <w:iCs/>
          <w:sz w:val="28"/>
          <w:szCs w:val="28"/>
        </w:rPr>
        <w:t>.</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Профилактика как раз и базируется на поиске причин опасностей. Опасность в своей основе материальна: предметы труда, средства труда, энергия, продукты труда, окружающая природная среда (ОПС).</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bCs/>
          <w:sz w:val="28"/>
          <w:szCs w:val="28"/>
        </w:rPr>
        <w:t>Источники опасности могут быть</w:t>
      </w:r>
      <w:r w:rsidRPr="00A3132B">
        <w:rPr>
          <w:rFonts w:ascii="Times New Roman" w:hAnsi="Times New Roman" w:cs="Times New Roman"/>
          <w:sz w:val="28"/>
          <w:szCs w:val="28"/>
        </w:rPr>
        <w:t>:</w:t>
      </w:r>
    </w:p>
    <w:p w:rsidR="00A3132B" w:rsidRPr="00A3132B" w:rsidRDefault="00A3132B" w:rsidP="00A3132B">
      <w:pPr>
        <w:numPr>
          <w:ilvl w:val="0"/>
          <w:numId w:val="23"/>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внешние (состояние производственной среды и ошибки персонала);</w:t>
      </w:r>
    </w:p>
    <w:p w:rsidR="00A3132B" w:rsidRPr="00A3132B" w:rsidRDefault="00A3132B" w:rsidP="00A3132B">
      <w:pPr>
        <w:numPr>
          <w:ilvl w:val="0"/>
          <w:numId w:val="23"/>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 xml:space="preserve">внутренние (ложные особенности </w:t>
      </w:r>
      <w:proofErr w:type="gramStart"/>
      <w:r w:rsidRPr="00A3132B">
        <w:rPr>
          <w:rFonts w:ascii="Times New Roman" w:hAnsi="Times New Roman" w:cs="Times New Roman"/>
          <w:sz w:val="28"/>
          <w:szCs w:val="28"/>
        </w:rPr>
        <w:t>работающего</w:t>
      </w:r>
      <w:proofErr w:type="gramEnd"/>
      <w:r w:rsidRPr="00A3132B">
        <w:rPr>
          <w:rFonts w:ascii="Times New Roman" w:hAnsi="Times New Roman" w:cs="Times New Roman"/>
          <w:sz w:val="28"/>
          <w:szCs w:val="28"/>
        </w:rPr>
        <w:t>).</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По международной шкале опасности выделяется 8 уровней (0-7):</w:t>
      </w:r>
    </w:p>
    <w:p w:rsidR="00A3132B" w:rsidRPr="00A3132B" w:rsidRDefault="00A3132B" w:rsidP="00A3132B">
      <w:pPr>
        <w:numPr>
          <w:ilvl w:val="0"/>
          <w:numId w:val="24"/>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уровень «0» - событие называется отклонением от нормы;</w:t>
      </w:r>
    </w:p>
    <w:p w:rsidR="00A3132B" w:rsidRPr="00A3132B" w:rsidRDefault="00A3132B" w:rsidP="00A3132B">
      <w:pPr>
        <w:numPr>
          <w:ilvl w:val="0"/>
          <w:numId w:val="24"/>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уровни «1-3 балла» - инцидент;</w:t>
      </w:r>
    </w:p>
    <w:p w:rsidR="00A3132B" w:rsidRPr="00A3132B" w:rsidRDefault="00A3132B" w:rsidP="00A3132B">
      <w:pPr>
        <w:numPr>
          <w:ilvl w:val="0"/>
          <w:numId w:val="24"/>
        </w:numPr>
        <w:spacing w:after="0" w:line="360" w:lineRule="auto"/>
        <w:jc w:val="both"/>
        <w:rPr>
          <w:rFonts w:ascii="Times New Roman" w:hAnsi="Times New Roman" w:cs="Times New Roman"/>
          <w:sz w:val="28"/>
          <w:szCs w:val="28"/>
        </w:rPr>
      </w:pPr>
      <w:r w:rsidRPr="00A3132B">
        <w:rPr>
          <w:rFonts w:ascii="Times New Roman" w:hAnsi="Times New Roman" w:cs="Times New Roman"/>
          <w:sz w:val="28"/>
          <w:szCs w:val="28"/>
        </w:rPr>
        <w:t>уровни «4-7 баллов» - авария (разрушение технических средств и выброс опасных веществ).</w:t>
      </w:r>
    </w:p>
    <w:p w:rsidR="00A3132B" w:rsidRPr="00A3132B" w:rsidRDefault="00376169" w:rsidP="00FC34F8">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 xml:space="preserve">1.6. </w:t>
      </w:r>
      <w:r w:rsidR="00A3132B" w:rsidRPr="00A3132B">
        <w:rPr>
          <w:rFonts w:ascii="Times New Roman" w:hAnsi="Times New Roman" w:cs="Times New Roman"/>
          <w:b/>
          <w:bCs/>
          <w:sz w:val="28"/>
          <w:szCs w:val="28"/>
        </w:rPr>
        <w:t>Таксономия опасностей</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bCs/>
          <w:sz w:val="28"/>
          <w:szCs w:val="28"/>
        </w:rPr>
        <w:t>Таксономия </w:t>
      </w:r>
      <w:r w:rsidRPr="00A3132B">
        <w:rPr>
          <w:rFonts w:ascii="Times New Roman" w:hAnsi="Times New Roman" w:cs="Times New Roman"/>
          <w:sz w:val="28"/>
          <w:szCs w:val="28"/>
        </w:rPr>
        <w:t xml:space="preserve">— наука о классификации и систематизации сложных явлений, понятий, объектов. Поскольку опасность является понятием сложным, иерархическим, имеющим много признаков, </w:t>
      </w:r>
      <w:proofErr w:type="spellStart"/>
      <w:r w:rsidRPr="00A3132B">
        <w:rPr>
          <w:rFonts w:ascii="Times New Roman" w:hAnsi="Times New Roman" w:cs="Times New Roman"/>
          <w:sz w:val="28"/>
          <w:szCs w:val="28"/>
        </w:rPr>
        <w:t>таксономирование</w:t>
      </w:r>
      <w:proofErr w:type="spellEnd"/>
      <w:r w:rsidRPr="00A3132B">
        <w:rPr>
          <w:rFonts w:ascii="Times New Roman" w:hAnsi="Times New Roman" w:cs="Times New Roman"/>
          <w:sz w:val="28"/>
          <w:szCs w:val="28"/>
        </w:rPr>
        <w:t xml:space="preserve"> их выполняет важную роль в организации научного знания в области безопасности деятельности, позволяет глубже познать природу опасности.</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Совершенная, достаточно полная таксономия опасностей пока не разработана. Приведем лишь некоторые примеры.</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F36194">
        <w:rPr>
          <w:rFonts w:ascii="Times New Roman" w:hAnsi="Times New Roman" w:cs="Times New Roman"/>
          <w:b/>
          <w:bCs/>
          <w:iCs/>
          <w:sz w:val="28"/>
          <w:szCs w:val="28"/>
        </w:rPr>
        <w:t>По происхождению</w:t>
      </w:r>
      <w:r w:rsidRPr="00A3132B">
        <w:rPr>
          <w:rFonts w:ascii="Times New Roman" w:hAnsi="Times New Roman" w:cs="Times New Roman"/>
          <w:b/>
          <w:bCs/>
          <w:i/>
          <w:iCs/>
          <w:sz w:val="28"/>
          <w:szCs w:val="28"/>
        </w:rPr>
        <w:t> </w:t>
      </w:r>
      <w:r w:rsidRPr="00A3132B">
        <w:rPr>
          <w:rFonts w:ascii="Times New Roman" w:hAnsi="Times New Roman" w:cs="Times New Roman"/>
          <w:sz w:val="28"/>
          <w:szCs w:val="28"/>
        </w:rPr>
        <w:t>различают 6 групп опасностей:</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природные, техногенные, антропогенные, экологические, социальные, биологические.</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F36194">
        <w:rPr>
          <w:rFonts w:ascii="Times New Roman" w:hAnsi="Times New Roman" w:cs="Times New Roman"/>
          <w:b/>
          <w:bCs/>
          <w:iCs/>
          <w:sz w:val="28"/>
          <w:szCs w:val="28"/>
        </w:rPr>
        <w:t>По характеру воздействия на человека</w:t>
      </w:r>
      <w:r w:rsidRPr="00A3132B">
        <w:rPr>
          <w:rFonts w:ascii="Times New Roman" w:hAnsi="Times New Roman" w:cs="Times New Roman"/>
          <w:b/>
          <w:bCs/>
          <w:i/>
          <w:iCs/>
          <w:sz w:val="28"/>
          <w:szCs w:val="28"/>
        </w:rPr>
        <w:t> </w:t>
      </w:r>
      <w:r w:rsidRPr="00A3132B">
        <w:rPr>
          <w:rFonts w:ascii="Times New Roman" w:hAnsi="Times New Roman" w:cs="Times New Roman"/>
          <w:sz w:val="28"/>
          <w:szCs w:val="28"/>
        </w:rPr>
        <w:t>опасности можно разделить на 5 групп: механические, физические, химические, биологические, психофизиологические.</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F36194">
        <w:rPr>
          <w:rFonts w:ascii="Times New Roman" w:hAnsi="Times New Roman" w:cs="Times New Roman"/>
          <w:b/>
          <w:bCs/>
          <w:iCs/>
          <w:sz w:val="28"/>
          <w:szCs w:val="28"/>
        </w:rPr>
        <w:t>По времени проявления отрицательных последствий</w:t>
      </w:r>
      <w:r w:rsidRPr="00A3132B">
        <w:rPr>
          <w:rFonts w:ascii="Times New Roman" w:hAnsi="Times New Roman" w:cs="Times New Roman"/>
          <w:b/>
          <w:bCs/>
          <w:i/>
          <w:iCs/>
          <w:sz w:val="28"/>
          <w:szCs w:val="28"/>
        </w:rPr>
        <w:t> </w:t>
      </w:r>
      <w:r w:rsidRPr="00A3132B">
        <w:rPr>
          <w:rFonts w:ascii="Times New Roman" w:hAnsi="Times New Roman" w:cs="Times New Roman"/>
          <w:sz w:val="28"/>
          <w:szCs w:val="28"/>
        </w:rPr>
        <w:t xml:space="preserve">опасности делятся </w:t>
      </w:r>
      <w:proofErr w:type="gramStart"/>
      <w:r w:rsidRPr="00A3132B">
        <w:rPr>
          <w:rFonts w:ascii="Times New Roman" w:hAnsi="Times New Roman" w:cs="Times New Roman"/>
          <w:sz w:val="28"/>
          <w:szCs w:val="28"/>
        </w:rPr>
        <w:t>на</w:t>
      </w:r>
      <w:proofErr w:type="gramEnd"/>
      <w:r w:rsidRPr="00A3132B">
        <w:rPr>
          <w:rFonts w:ascii="Times New Roman" w:hAnsi="Times New Roman" w:cs="Times New Roman"/>
          <w:sz w:val="28"/>
          <w:szCs w:val="28"/>
        </w:rPr>
        <w:t xml:space="preserve"> импульсивные и кумулятивные.</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F36194">
        <w:rPr>
          <w:rFonts w:ascii="Times New Roman" w:hAnsi="Times New Roman" w:cs="Times New Roman"/>
          <w:b/>
          <w:bCs/>
          <w:iCs/>
          <w:sz w:val="28"/>
          <w:szCs w:val="28"/>
        </w:rPr>
        <w:lastRenderedPageBreak/>
        <w:t>По локализации опасности</w:t>
      </w:r>
      <w:r w:rsidRPr="00A3132B">
        <w:rPr>
          <w:rFonts w:ascii="Times New Roman" w:hAnsi="Times New Roman" w:cs="Times New Roman"/>
          <w:b/>
          <w:bCs/>
          <w:i/>
          <w:iCs/>
          <w:sz w:val="28"/>
          <w:szCs w:val="28"/>
        </w:rPr>
        <w:t> </w:t>
      </w:r>
      <w:r w:rsidRPr="00A3132B">
        <w:rPr>
          <w:rFonts w:ascii="Times New Roman" w:hAnsi="Times New Roman" w:cs="Times New Roman"/>
          <w:sz w:val="28"/>
          <w:szCs w:val="28"/>
        </w:rPr>
        <w:t>бывают: связанные с литосферой, гидросферой, атмосферой, космосом.</w:t>
      </w:r>
    </w:p>
    <w:p w:rsidR="00A3132B" w:rsidRPr="00A3132B" w:rsidRDefault="00A3132B" w:rsidP="00A3132B">
      <w:pPr>
        <w:spacing w:after="0" w:line="360" w:lineRule="auto"/>
        <w:ind w:firstLine="709"/>
        <w:jc w:val="both"/>
        <w:rPr>
          <w:rFonts w:ascii="Times New Roman" w:hAnsi="Times New Roman" w:cs="Times New Roman"/>
          <w:sz w:val="28"/>
          <w:szCs w:val="28"/>
        </w:rPr>
      </w:pPr>
      <w:proofErr w:type="gramStart"/>
      <w:r w:rsidRPr="00F36194">
        <w:rPr>
          <w:rFonts w:ascii="Times New Roman" w:hAnsi="Times New Roman" w:cs="Times New Roman"/>
          <w:b/>
          <w:bCs/>
          <w:iCs/>
          <w:sz w:val="28"/>
          <w:szCs w:val="28"/>
        </w:rPr>
        <w:t>По вызываемым последствиям:</w:t>
      </w:r>
      <w:r w:rsidRPr="00A3132B">
        <w:rPr>
          <w:rFonts w:ascii="Times New Roman" w:hAnsi="Times New Roman" w:cs="Times New Roman"/>
          <w:b/>
          <w:bCs/>
          <w:i/>
          <w:iCs/>
          <w:sz w:val="28"/>
          <w:szCs w:val="28"/>
        </w:rPr>
        <w:t> </w:t>
      </w:r>
      <w:r w:rsidRPr="00A3132B">
        <w:rPr>
          <w:rFonts w:ascii="Times New Roman" w:hAnsi="Times New Roman" w:cs="Times New Roman"/>
          <w:sz w:val="28"/>
          <w:szCs w:val="28"/>
        </w:rPr>
        <w:t>утомление, заболевания, травмы, аварии, пожары, летальные исходы ит. д.</w:t>
      </w:r>
      <w:proofErr w:type="gramEnd"/>
    </w:p>
    <w:p w:rsidR="00A3132B" w:rsidRPr="00A3132B" w:rsidRDefault="00A3132B" w:rsidP="00A3132B">
      <w:pPr>
        <w:spacing w:after="0" w:line="360" w:lineRule="auto"/>
        <w:ind w:firstLine="709"/>
        <w:jc w:val="both"/>
        <w:rPr>
          <w:rFonts w:ascii="Times New Roman" w:hAnsi="Times New Roman" w:cs="Times New Roman"/>
          <w:sz w:val="28"/>
          <w:szCs w:val="28"/>
        </w:rPr>
      </w:pPr>
      <w:r w:rsidRPr="00F36194">
        <w:rPr>
          <w:rFonts w:ascii="Times New Roman" w:hAnsi="Times New Roman" w:cs="Times New Roman"/>
          <w:b/>
          <w:bCs/>
          <w:iCs/>
          <w:sz w:val="28"/>
          <w:szCs w:val="28"/>
        </w:rPr>
        <w:t>По приносимому ущербу:</w:t>
      </w:r>
      <w:r w:rsidRPr="00A3132B">
        <w:rPr>
          <w:rFonts w:ascii="Times New Roman" w:hAnsi="Times New Roman" w:cs="Times New Roman"/>
          <w:b/>
          <w:bCs/>
          <w:i/>
          <w:iCs/>
          <w:sz w:val="28"/>
          <w:szCs w:val="28"/>
        </w:rPr>
        <w:t> </w:t>
      </w:r>
      <w:proofErr w:type="gramStart"/>
      <w:r w:rsidRPr="00A3132B">
        <w:rPr>
          <w:rFonts w:ascii="Times New Roman" w:hAnsi="Times New Roman" w:cs="Times New Roman"/>
          <w:sz w:val="28"/>
          <w:szCs w:val="28"/>
        </w:rPr>
        <w:t>социальный</w:t>
      </w:r>
      <w:proofErr w:type="gramEnd"/>
      <w:r w:rsidRPr="00A3132B">
        <w:rPr>
          <w:rFonts w:ascii="Times New Roman" w:hAnsi="Times New Roman" w:cs="Times New Roman"/>
          <w:sz w:val="28"/>
          <w:szCs w:val="28"/>
        </w:rPr>
        <w:t>, технический, экологический, экономический.</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F36194">
        <w:rPr>
          <w:rFonts w:ascii="Times New Roman" w:hAnsi="Times New Roman" w:cs="Times New Roman"/>
          <w:b/>
          <w:bCs/>
          <w:iCs/>
          <w:sz w:val="28"/>
          <w:szCs w:val="28"/>
        </w:rPr>
        <w:t>Сферы проявления опасностей:</w:t>
      </w:r>
      <w:r w:rsidRPr="00A3132B">
        <w:rPr>
          <w:rFonts w:ascii="Times New Roman" w:hAnsi="Times New Roman" w:cs="Times New Roman"/>
          <w:b/>
          <w:bCs/>
          <w:i/>
          <w:iCs/>
          <w:sz w:val="28"/>
          <w:szCs w:val="28"/>
        </w:rPr>
        <w:t> </w:t>
      </w:r>
      <w:r w:rsidRPr="00A3132B">
        <w:rPr>
          <w:rFonts w:ascii="Times New Roman" w:hAnsi="Times New Roman" w:cs="Times New Roman"/>
          <w:sz w:val="28"/>
          <w:szCs w:val="28"/>
        </w:rPr>
        <w:t>бытовая, спортивная, дорожно-транспортная, производственная, военная и др.</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bCs/>
          <w:sz w:val="28"/>
          <w:szCs w:val="28"/>
        </w:rPr>
        <w:t>Причины и следствия.</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Условия, при которых реализуются потенциальные опасности, называются </w:t>
      </w:r>
      <w:r w:rsidRPr="00A3132B">
        <w:rPr>
          <w:rFonts w:ascii="Times New Roman" w:hAnsi="Times New Roman" w:cs="Times New Roman"/>
          <w:b/>
          <w:bCs/>
          <w:sz w:val="28"/>
          <w:szCs w:val="28"/>
        </w:rPr>
        <w:t>причинами.</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Другими словами, причины характеризуют совокупность обстоятельств, благодаря которым опасности проявляются и вызывают те или иные нежелательные последствия, ущерб.</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F36194">
        <w:rPr>
          <w:rFonts w:ascii="Times New Roman" w:hAnsi="Times New Roman" w:cs="Times New Roman"/>
          <w:b/>
          <w:sz w:val="28"/>
          <w:szCs w:val="28"/>
        </w:rPr>
        <w:t>Формы ущерба</w:t>
      </w:r>
      <w:r w:rsidRPr="00A3132B">
        <w:rPr>
          <w:rFonts w:ascii="Times New Roman" w:hAnsi="Times New Roman" w:cs="Times New Roman"/>
          <w:sz w:val="28"/>
          <w:szCs w:val="28"/>
        </w:rPr>
        <w:t>, или нежелательные последствия, разнообразны: травмы различной тяжести, заболевания, определяемые современными методами, урон окружающей среде и др.</w:t>
      </w:r>
    </w:p>
    <w:p w:rsidR="00A3132B" w:rsidRPr="00A3132B" w:rsidRDefault="00376169" w:rsidP="00FC34F8">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 xml:space="preserve">1.7. </w:t>
      </w:r>
      <w:r w:rsidR="00A3132B" w:rsidRPr="00A3132B">
        <w:rPr>
          <w:rFonts w:ascii="Times New Roman" w:hAnsi="Times New Roman" w:cs="Times New Roman"/>
          <w:b/>
          <w:bCs/>
          <w:sz w:val="28"/>
          <w:szCs w:val="28"/>
        </w:rPr>
        <w:t>Квантификация опасностей</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bCs/>
          <w:sz w:val="28"/>
          <w:szCs w:val="28"/>
        </w:rPr>
        <w:t>Квантификация </w:t>
      </w:r>
      <w:r w:rsidRPr="00A3132B">
        <w:rPr>
          <w:rFonts w:ascii="Times New Roman" w:hAnsi="Times New Roman" w:cs="Times New Roman"/>
          <w:sz w:val="28"/>
          <w:szCs w:val="28"/>
        </w:rPr>
        <w:t>— это введение количественных характеристик для оценки сложных, качественно определяемых понятий.</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Применяются численные, балльные и другие приемы квантификации. Наиболее распространенной оценкой опасности является риск.</w:t>
      </w:r>
    </w:p>
    <w:p w:rsidR="00A3132B" w:rsidRPr="00A3132B" w:rsidRDefault="00F36194" w:rsidP="00A3132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Р</w:t>
      </w:r>
      <w:r w:rsidR="00A3132B" w:rsidRPr="00A3132B">
        <w:rPr>
          <w:rFonts w:ascii="Times New Roman" w:hAnsi="Times New Roman" w:cs="Times New Roman"/>
          <w:b/>
          <w:bCs/>
          <w:sz w:val="28"/>
          <w:szCs w:val="28"/>
        </w:rPr>
        <w:t>иск </w:t>
      </w:r>
      <w:r w:rsidR="00A3132B" w:rsidRPr="00A3132B">
        <w:rPr>
          <w:rFonts w:ascii="Times New Roman" w:hAnsi="Times New Roman" w:cs="Times New Roman"/>
          <w:sz w:val="28"/>
          <w:szCs w:val="28"/>
        </w:rPr>
        <w:t>— частота реализации опасностей.</w:t>
      </w:r>
    </w:p>
    <w:p w:rsidR="00A3132B" w:rsidRP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b/>
          <w:bCs/>
          <w:sz w:val="28"/>
          <w:szCs w:val="28"/>
        </w:rPr>
        <w:t>Количественная оценка </w:t>
      </w:r>
      <w:r w:rsidRPr="00A3132B">
        <w:rPr>
          <w:rFonts w:ascii="Times New Roman" w:hAnsi="Times New Roman" w:cs="Times New Roman"/>
          <w:sz w:val="28"/>
          <w:szCs w:val="28"/>
        </w:rPr>
        <w:t>— это отношение числа тех или иных неблагоприятных последствий к их возможному числу за определенный период. Определяя риск, необходимо указать класс последствий, т. е. ответить на вопрос: риск чего?</w:t>
      </w:r>
    </w:p>
    <w:p w:rsidR="00A3132B" w:rsidRDefault="00A3132B" w:rsidP="00A3132B">
      <w:pPr>
        <w:spacing w:after="0" w:line="360" w:lineRule="auto"/>
        <w:ind w:firstLine="709"/>
        <w:jc w:val="both"/>
        <w:rPr>
          <w:rFonts w:ascii="Times New Roman" w:hAnsi="Times New Roman" w:cs="Times New Roman"/>
          <w:sz w:val="28"/>
          <w:szCs w:val="28"/>
        </w:rPr>
      </w:pPr>
      <w:r w:rsidRPr="00A3132B">
        <w:rPr>
          <w:rFonts w:ascii="Times New Roman" w:hAnsi="Times New Roman" w:cs="Times New Roman"/>
          <w:sz w:val="28"/>
          <w:szCs w:val="28"/>
        </w:rPr>
        <w:t xml:space="preserve">Формально риск — это частота. Но по существу между этими понятиями имеет место существенная разница, т. к. применительно к </w:t>
      </w:r>
      <w:r w:rsidRPr="00A3132B">
        <w:rPr>
          <w:rFonts w:ascii="Times New Roman" w:hAnsi="Times New Roman" w:cs="Times New Roman"/>
          <w:sz w:val="28"/>
          <w:szCs w:val="28"/>
        </w:rPr>
        <w:lastRenderedPageBreak/>
        <w:t>проблемам безопасности о возможном числе неблагоприятных последствий приходится говорить с известной долей условности.</w:t>
      </w:r>
    </w:p>
    <w:p w:rsidR="00BE345C" w:rsidRDefault="00BE345C" w:rsidP="00A3132B">
      <w:pPr>
        <w:spacing w:after="0" w:line="360" w:lineRule="auto"/>
        <w:ind w:firstLine="709"/>
        <w:jc w:val="both"/>
        <w:rPr>
          <w:rFonts w:ascii="Times New Roman" w:hAnsi="Times New Roman" w:cs="Times New Roman"/>
          <w:sz w:val="28"/>
          <w:szCs w:val="28"/>
        </w:rPr>
      </w:pPr>
      <w:r w:rsidRPr="00BE345C">
        <w:rPr>
          <w:rFonts w:ascii="Times New Roman" w:hAnsi="Times New Roman" w:cs="Times New Roman"/>
          <w:b/>
          <w:sz w:val="28"/>
          <w:szCs w:val="28"/>
        </w:rPr>
        <w:t>Виды рисков.</w:t>
      </w:r>
      <w:r w:rsidRPr="00BE345C">
        <w:rPr>
          <w:rFonts w:ascii="Times New Roman" w:hAnsi="Times New Roman" w:cs="Times New Roman"/>
          <w:sz w:val="28"/>
          <w:szCs w:val="28"/>
        </w:rPr>
        <w:t xml:space="preserve"> Обычно различают </w:t>
      </w:r>
      <w:r w:rsidRPr="00BE345C">
        <w:rPr>
          <w:rFonts w:ascii="Times New Roman" w:hAnsi="Times New Roman" w:cs="Times New Roman"/>
          <w:b/>
          <w:sz w:val="28"/>
          <w:szCs w:val="28"/>
        </w:rPr>
        <w:t>индивидуальный и коллективный риск.</w:t>
      </w:r>
      <w:r w:rsidRPr="00BE345C">
        <w:rPr>
          <w:rFonts w:ascii="Times New Roman" w:hAnsi="Times New Roman" w:cs="Times New Roman"/>
          <w:sz w:val="28"/>
          <w:szCs w:val="28"/>
        </w:rPr>
        <w:t xml:space="preserve"> </w:t>
      </w:r>
    </w:p>
    <w:p w:rsidR="000751EA" w:rsidRDefault="00BE345C" w:rsidP="00A3132B">
      <w:pPr>
        <w:spacing w:after="0" w:line="360" w:lineRule="auto"/>
        <w:ind w:firstLine="709"/>
        <w:jc w:val="both"/>
        <w:rPr>
          <w:rFonts w:ascii="Times New Roman" w:hAnsi="Times New Roman" w:cs="Times New Roman"/>
          <w:sz w:val="28"/>
          <w:szCs w:val="28"/>
        </w:rPr>
      </w:pPr>
      <w:r w:rsidRPr="00BE345C">
        <w:rPr>
          <w:rFonts w:ascii="Times New Roman" w:hAnsi="Times New Roman" w:cs="Times New Roman"/>
          <w:b/>
          <w:sz w:val="28"/>
          <w:szCs w:val="28"/>
        </w:rPr>
        <w:t>Индивидуальный риск</w:t>
      </w:r>
      <w:r w:rsidRPr="00BE345C">
        <w:rPr>
          <w:rFonts w:ascii="Times New Roman" w:hAnsi="Times New Roman" w:cs="Times New Roman"/>
          <w:sz w:val="28"/>
          <w:szCs w:val="28"/>
        </w:rPr>
        <w:t xml:space="preserve"> характеризует реализацию опасности определенного вида деятельности для конкретного индивидуума. Это характерно для тех случаев, когда негативные воздействия носят детерминированный характер. Но воздействие некоторых опасных и поражающих факторов, например малых доз ионизирующего излучения, носит только вероятностный характер, поэтому в данном случае используют величину коллективного риска. </w:t>
      </w:r>
    </w:p>
    <w:p w:rsidR="000751EA" w:rsidRDefault="00BE345C" w:rsidP="00A3132B">
      <w:pPr>
        <w:spacing w:after="0" w:line="360" w:lineRule="auto"/>
        <w:ind w:firstLine="709"/>
        <w:jc w:val="both"/>
        <w:rPr>
          <w:rFonts w:ascii="Times New Roman" w:hAnsi="Times New Roman" w:cs="Times New Roman"/>
          <w:sz w:val="28"/>
          <w:szCs w:val="28"/>
        </w:rPr>
      </w:pPr>
      <w:r w:rsidRPr="000751EA">
        <w:rPr>
          <w:rFonts w:ascii="Times New Roman" w:hAnsi="Times New Roman" w:cs="Times New Roman"/>
          <w:b/>
          <w:sz w:val="28"/>
          <w:szCs w:val="28"/>
        </w:rPr>
        <w:t>Социальный риск</w:t>
      </w:r>
      <w:r w:rsidRPr="00BE345C">
        <w:rPr>
          <w:rFonts w:ascii="Times New Roman" w:hAnsi="Times New Roman" w:cs="Times New Roman"/>
          <w:sz w:val="28"/>
          <w:szCs w:val="28"/>
        </w:rPr>
        <w:t xml:space="preserve"> (точнее — групповой) — это риск для группы людей. Социальный риск — это зависимость между частотой событий и числом пораженных при этом людей. </w:t>
      </w:r>
    </w:p>
    <w:p w:rsidR="000751EA" w:rsidRDefault="00BE345C" w:rsidP="00A3132B">
      <w:pPr>
        <w:spacing w:after="0" w:line="360" w:lineRule="auto"/>
        <w:ind w:firstLine="709"/>
        <w:jc w:val="both"/>
        <w:rPr>
          <w:rFonts w:ascii="Times New Roman" w:hAnsi="Times New Roman" w:cs="Times New Roman"/>
          <w:sz w:val="28"/>
          <w:szCs w:val="28"/>
        </w:rPr>
      </w:pPr>
      <w:r w:rsidRPr="00BE345C">
        <w:rPr>
          <w:rFonts w:ascii="Times New Roman" w:hAnsi="Times New Roman" w:cs="Times New Roman"/>
          <w:sz w:val="28"/>
          <w:szCs w:val="28"/>
        </w:rPr>
        <w:t xml:space="preserve">Кроме этого, выделяют </w:t>
      </w:r>
      <w:r w:rsidRPr="000751EA">
        <w:rPr>
          <w:rFonts w:ascii="Times New Roman" w:hAnsi="Times New Roman" w:cs="Times New Roman"/>
          <w:b/>
          <w:sz w:val="28"/>
          <w:szCs w:val="28"/>
        </w:rPr>
        <w:t>мотивированный</w:t>
      </w:r>
      <w:r w:rsidRPr="00BE345C">
        <w:rPr>
          <w:rFonts w:ascii="Times New Roman" w:hAnsi="Times New Roman" w:cs="Times New Roman"/>
          <w:sz w:val="28"/>
          <w:szCs w:val="28"/>
        </w:rPr>
        <w:t xml:space="preserve"> (обоснованный) и </w:t>
      </w:r>
      <w:r w:rsidRPr="000751EA">
        <w:rPr>
          <w:rFonts w:ascii="Times New Roman" w:hAnsi="Times New Roman" w:cs="Times New Roman"/>
          <w:b/>
          <w:sz w:val="28"/>
          <w:szCs w:val="28"/>
        </w:rPr>
        <w:t>немотивированный</w:t>
      </w:r>
      <w:r w:rsidRPr="00BE345C">
        <w:rPr>
          <w:rFonts w:ascii="Times New Roman" w:hAnsi="Times New Roman" w:cs="Times New Roman"/>
          <w:sz w:val="28"/>
          <w:szCs w:val="28"/>
        </w:rPr>
        <w:t xml:space="preserve"> (необоснованный) риск. В случае производственных аварий, пожаров, в целях спасения людей, пострадавших от аварий и пожаров, человеку приходится идти на риск. Обоснованность такого риска определяется необходимостью оказания помощи пострадавшим людям, желанием спасти от разрушения дорогостоящее оборудование или сооружения предприятий. </w:t>
      </w:r>
    </w:p>
    <w:p w:rsidR="000751EA" w:rsidRDefault="00BE345C" w:rsidP="00A3132B">
      <w:pPr>
        <w:spacing w:after="0" w:line="360" w:lineRule="auto"/>
        <w:ind w:firstLine="709"/>
        <w:jc w:val="both"/>
        <w:rPr>
          <w:rFonts w:ascii="Times New Roman" w:hAnsi="Times New Roman" w:cs="Times New Roman"/>
          <w:sz w:val="28"/>
          <w:szCs w:val="28"/>
        </w:rPr>
      </w:pPr>
      <w:r w:rsidRPr="00BE345C">
        <w:rPr>
          <w:rFonts w:ascii="Times New Roman" w:hAnsi="Times New Roman" w:cs="Times New Roman"/>
          <w:sz w:val="28"/>
          <w:szCs w:val="28"/>
        </w:rPr>
        <w:t xml:space="preserve">Нежелание работников на производстве руководствоваться действующими требованиями безопасности технологических процессов, неиспользование средств индивидуальной защиты и т.п. может сформировать </w:t>
      </w:r>
      <w:r w:rsidRPr="000751EA">
        <w:rPr>
          <w:rFonts w:ascii="Times New Roman" w:hAnsi="Times New Roman" w:cs="Times New Roman"/>
          <w:b/>
          <w:sz w:val="28"/>
          <w:szCs w:val="28"/>
        </w:rPr>
        <w:t>необоснованный</w:t>
      </w:r>
      <w:r w:rsidRPr="00BE345C">
        <w:rPr>
          <w:rFonts w:ascii="Times New Roman" w:hAnsi="Times New Roman" w:cs="Times New Roman"/>
          <w:sz w:val="28"/>
          <w:szCs w:val="28"/>
        </w:rPr>
        <w:t xml:space="preserve"> риск, как правило, приводящий к травмам и формирующий предпосылки аварий на производстве. </w:t>
      </w:r>
    </w:p>
    <w:p w:rsidR="00BE345C" w:rsidRPr="00A3132B" w:rsidRDefault="000751EA" w:rsidP="00A3132B">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У</w:t>
      </w:r>
      <w:r w:rsidR="00BE345C" w:rsidRPr="00BE345C">
        <w:rPr>
          <w:rFonts w:ascii="Times New Roman" w:hAnsi="Times New Roman" w:cs="Times New Roman"/>
          <w:sz w:val="28"/>
          <w:szCs w:val="28"/>
        </w:rPr>
        <w:t>поминаются технический, социальный, профессиональный, деловой, коммерческий, политический, страховой, хозяйственный, экологический, экономический, педагогический и иные виды рисков.</w:t>
      </w:r>
      <w:proofErr w:type="gramEnd"/>
    </w:p>
    <w:p w:rsidR="00915EB3" w:rsidRDefault="00376169" w:rsidP="00915EB3">
      <w:pPr>
        <w:spacing w:after="0" w:line="360" w:lineRule="auto"/>
        <w:ind w:firstLine="709"/>
        <w:jc w:val="center"/>
        <w:rPr>
          <w:rFonts w:ascii="Times New Roman" w:hAnsi="Times New Roman" w:cs="Times New Roman"/>
          <w:sz w:val="28"/>
          <w:szCs w:val="28"/>
        </w:rPr>
      </w:pPr>
      <w:r>
        <w:rPr>
          <w:rFonts w:ascii="Times New Roman" w:hAnsi="Times New Roman" w:cs="Times New Roman"/>
          <w:b/>
          <w:sz w:val="28"/>
          <w:szCs w:val="28"/>
        </w:rPr>
        <w:t xml:space="preserve">1.8. </w:t>
      </w:r>
      <w:r w:rsidR="00C73DE0" w:rsidRPr="007C1164">
        <w:rPr>
          <w:rFonts w:ascii="Times New Roman" w:hAnsi="Times New Roman" w:cs="Times New Roman"/>
          <w:b/>
          <w:sz w:val="28"/>
          <w:szCs w:val="28"/>
        </w:rPr>
        <w:t>Решение задач БЖД</w:t>
      </w:r>
    </w:p>
    <w:p w:rsidR="00C73DE0" w:rsidRPr="00C73DE0" w:rsidRDefault="00915EB3" w:rsidP="00C73D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C73DE0" w:rsidRPr="00C73DE0">
        <w:rPr>
          <w:rFonts w:ascii="Times New Roman" w:hAnsi="Times New Roman" w:cs="Times New Roman"/>
          <w:sz w:val="28"/>
          <w:szCs w:val="28"/>
        </w:rPr>
        <w:t>ри проектировании и эксплуатации технических систем невозможно без знания инженером уровней допустимого воздействия опасных и вредных факторов на человека и среду обитания, а также без знания негативных последствий, возникающих при нарушении нормативных требований.</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sz w:val="28"/>
          <w:szCs w:val="28"/>
        </w:rPr>
        <w:t>Разрабатывая новую технику, инженер обязан обеспечить не только её функциональное совершенство, технологичность и приемлемые экономические показатели, но и достичь требуемых уровней её экологичности и безопасности. На этапе проектирования и подготовки производства инженер должен уметь выявить все негативные факторы, установить их значимость, разработать и применить в конструкции машин средства снижения негативных факторов до допустимых значений, а также средства предупреждения аварий и катастроф.</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7C1164">
        <w:rPr>
          <w:rFonts w:ascii="Times New Roman" w:hAnsi="Times New Roman" w:cs="Times New Roman"/>
          <w:b/>
          <w:sz w:val="28"/>
          <w:szCs w:val="28"/>
        </w:rPr>
        <w:t>Труд</w:t>
      </w:r>
      <w:r w:rsidRPr="00C73DE0">
        <w:rPr>
          <w:rFonts w:ascii="Times New Roman" w:hAnsi="Times New Roman" w:cs="Times New Roman"/>
          <w:sz w:val="28"/>
          <w:szCs w:val="28"/>
        </w:rPr>
        <w:t xml:space="preserve"> - целесообразная деятельность человека, в процессе которой он при помощи орудий труда воздействует на природу и использует ее в целях создания предметов, необходимых для удовлетворения своих потребностей.</w:t>
      </w:r>
    </w:p>
    <w:p w:rsidR="009E722E" w:rsidRPr="009E722E" w:rsidRDefault="009E722E" w:rsidP="009E722E">
      <w:pPr>
        <w:spacing w:after="0" w:line="360" w:lineRule="auto"/>
        <w:ind w:firstLine="709"/>
        <w:jc w:val="both"/>
        <w:rPr>
          <w:rFonts w:ascii="Times New Roman" w:hAnsi="Times New Roman" w:cs="Times New Roman"/>
          <w:sz w:val="28"/>
          <w:szCs w:val="28"/>
        </w:rPr>
      </w:pPr>
      <w:r w:rsidRPr="009E722E">
        <w:rPr>
          <w:rFonts w:ascii="Times New Roman" w:hAnsi="Times New Roman" w:cs="Times New Roman"/>
          <w:sz w:val="28"/>
          <w:szCs w:val="28"/>
        </w:rPr>
        <w:t>Все опасные и вредные производственные факторы подразделяются на 4 группы:</w:t>
      </w:r>
    </w:p>
    <w:p w:rsidR="009E722E" w:rsidRPr="009E722E" w:rsidRDefault="009E722E" w:rsidP="009E722E">
      <w:pPr>
        <w:spacing w:after="0" w:line="360" w:lineRule="auto"/>
        <w:ind w:firstLine="709"/>
        <w:jc w:val="both"/>
        <w:rPr>
          <w:rFonts w:ascii="Times New Roman" w:hAnsi="Times New Roman" w:cs="Times New Roman"/>
          <w:sz w:val="28"/>
          <w:szCs w:val="28"/>
        </w:rPr>
      </w:pPr>
      <w:r w:rsidRPr="007C1164">
        <w:rPr>
          <w:rFonts w:ascii="Times New Roman" w:hAnsi="Times New Roman" w:cs="Times New Roman"/>
          <w:b/>
          <w:iCs/>
          <w:sz w:val="28"/>
          <w:szCs w:val="28"/>
        </w:rPr>
        <w:t>1. Физические факторы</w:t>
      </w:r>
      <w:r w:rsidRPr="009E722E">
        <w:rPr>
          <w:rFonts w:ascii="Times New Roman" w:hAnsi="Times New Roman" w:cs="Times New Roman"/>
          <w:iCs/>
          <w:sz w:val="28"/>
          <w:szCs w:val="28"/>
        </w:rPr>
        <w:t>:</w:t>
      </w:r>
      <w:r w:rsidRPr="009E722E">
        <w:rPr>
          <w:rFonts w:ascii="Times New Roman" w:hAnsi="Times New Roman" w:cs="Times New Roman"/>
          <w:sz w:val="28"/>
          <w:szCs w:val="28"/>
        </w:rPr>
        <w:t xml:space="preserve"> движущиеся части механизмов, повышение или понижение температуры воздуха, повышение или понижение температуры поверхности, повышенная запыленность или загазованность, повышенная влажность, повышенная скорость движения воздуха, повышенный уровень шума, повышенный уровень вибрации, недостаточная освещенность, повышенный уровень излучения (УФИ, лазерное, электромагнитное), опасность поражения электрическим током и т.д.</w:t>
      </w:r>
    </w:p>
    <w:p w:rsidR="009E722E" w:rsidRPr="009E722E" w:rsidRDefault="009E722E" w:rsidP="009E722E">
      <w:pPr>
        <w:spacing w:after="0" w:line="360" w:lineRule="auto"/>
        <w:ind w:firstLine="709"/>
        <w:jc w:val="both"/>
        <w:rPr>
          <w:rFonts w:ascii="Times New Roman" w:hAnsi="Times New Roman" w:cs="Times New Roman"/>
          <w:sz w:val="28"/>
          <w:szCs w:val="28"/>
        </w:rPr>
      </w:pPr>
      <w:r w:rsidRPr="007C1164">
        <w:rPr>
          <w:rFonts w:ascii="Times New Roman" w:hAnsi="Times New Roman" w:cs="Times New Roman"/>
          <w:b/>
          <w:iCs/>
          <w:sz w:val="28"/>
          <w:szCs w:val="28"/>
        </w:rPr>
        <w:t>2. Химические факторы</w:t>
      </w:r>
      <w:r w:rsidRPr="009E722E">
        <w:rPr>
          <w:rFonts w:ascii="Times New Roman" w:hAnsi="Times New Roman" w:cs="Times New Roman"/>
          <w:iCs/>
          <w:sz w:val="28"/>
          <w:szCs w:val="28"/>
        </w:rPr>
        <w:t>:</w:t>
      </w:r>
      <w:r w:rsidRPr="009E722E">
        <w:rPr>
          <w:rFonts w:ascii="Times New Roman" w:hAnsi="Times New Roman" w:cs="Times New Roman"/>
          <w:sz w:val="28"/>
          <w:szCs w:val="28"/>
        </w:rPr>
        <w:t xml:space="preserve"> </w:t>
      </w:r>
      <w:proofErr w:type="spellStart"/>
      <w:r w:rsidRPr="009E722E">
        <w:rPr>
          <w:rFonts w:ascii="Times New Roman" w:hAnsi="Times New Roman" w:cs="Times New Roman"/>
          <w:sz w:val="28"/>
          <w:szCs w:val="28"/>
        </w:rPr>
        <w:t>общетоксичные</w:t>
      </w:r>
      <w:proofErr w:type="spellEnd"/>
      <w:r w:rsidRPr="009E722E">
        <w:rPr>
          <w:rFonts w:ascii="Times New Roman" w:hAnsi="Times New Roman" w:cs="Times New Roman"/>
          <w:sz w:val="28"/>
          <w:szCs w:val="28"/>
        </w:rPr>
        <w:t>, раздражающие, вызывающие аллергию, канцерогенные (вызывают рак), мутагенные, влияющие на репродуктивную деятельность.</w:t>
      </w:r>
    </w:p>
    <w:p w:rsidR="009E722E" w:rsidRPr="009E722E" w:rsidRDefault="009E722E" w:rsidP="009E722E">
      <w:pPr>
        <w:spacing w:after="0" w:line="360" w:lineRule="auto"/>
        <w:ind w:firstLine="709"/>
        <w:jc w:val="both"/>
        <w:rPr>
          <w:rFonts w:ascii="Times New Roman" w:hAnsi="Times New Roman" w:cs="Times New Roman"/>
          <w:sz w:val="28"/>
          <w:szCs w:val="28"/>
        </w:rPr>
      </w:pPr>
      <w:r w:rsidRPr="007C1164">
        <w:rPr>
          <w:rFonts w:ascii="Times New Roman" w:hAnsi="Times New Roman" w:cs="Times New Roman"/>
          <w:b/>
          <w:iCs/>
          <w:sz w:val="28"/>
          <w:szCs w:val="28"/>
        </w:rPr>
        <w:t>3. Биологические факторы</w:t>
      </w:r>
      <w:r w:rsidRPr="009E722E">
        <w:rPr>
          <w:rFonts w:ascii="Times New Roman" w:hAnsi="Times New Roman" w:cs="Times New Roman"/>
          <w:iCs/>
          <w:sz w:val="28"/>
          <w:szCs w:val="28"/>
        </w:rPr>
        <w:t>:</w:t>
      </w:r>
      <w:r w:rsidRPr="009E722E">
        <w:rPr>
          <w:rFonts w:ascii="Times New Roman" w:hAnsi="Times New Roman" w:cs="Times New Roman"/>
          <w:sz w:val="28"/>
          <w:szCs w:val="28"/>
        </w:rPr>
        <w:t xml:space="preserve"> микроорганизмы, </w:t>
      </w:r>
      <w:proofErr w:type="spellStart"/>
      <w:r w:rsidRPr="009E722E">
        <w:rPr>
          <w:rFonts w:ascii="Times New Roman" w:hAnsi="Times New Roman" w:cs="Times New Roman"/>
          <w:sz w:val="28"/>
          <w:szCs w:val="28"/>
        </w:rPr>
        <w:t>макроорганизмы</w:t>
      </w:r>
      <w:proofErr w:type="spellEnd"/>
      <w:r w:rsidRPr="009E722E">
        <w:rPr>
          <w:rFonts w:ascii="Times New Roman" w:hAnsi="Times New Roman" w:cs="Times New Roman"/>
          <w:sz w:val="28"/>
          <w:szCs w:val="28"/>
        </w:rPr>
        <w:t>.</w:t>
      </w:r>
    </w:p>
    <w:p w:rsidR="009E722E" w:rsidRPr="009E722E" w:rsidRDefault="009E722E" w:rsidP="009E722E">
      <w:pPr>
        <w:spacing w:after="0" w:line="360" w:lineRule="auto"/>
        <w:ind w:firstLine="709"/>
        <w:jc w:val="both"/>
        <w:rPr>
          <w:rFonts w:ascii="Times New Roman" w:hAnsi="Times New Roman" w:cs="Times New Roman"/>
          <w:sz w:val="28"/>
          <w:szCs w:val="28"/>
        </w:rPr>
      </w:pPr>
      <w:r w:rsidRPr="007C1164">
        <w:rPr>
          <w:rFonts w:ascii="Times New Roman" w:hAnsi="Times New Roman" w:cs="Times New Roman"/>
          <w:b/>
          <w:iCs/>
          <w:sz w:val="28"/>
          <w:szCs w:val="28"/>
        </w:rPr>
        <w:lastRenderedPageBreak/>
        <w:t>4. Психофизиологические факторы</w:t>
      </w:r>
      <w:r w:rsidRPr="009E722E">
        <w:rPr>
          <w:rFonts w:ascii="Times New Roman" w:hAnsi="Times New Roman" w:cs="Times New Roman"/>
          <w:iCs/>
          <w:sz w:val="28"/>
          <w:szCs w:val="28"/>
        </w:rPr>
        <w:t xml:space="preserve">: </w:t>
      </w:r>
      <w:r w:rsidRPr="009E722E">
        <w:rPr>
          <w:rFonts w:ascii="Times New Roman" w:hAnsi="Times New Roman" w:cs="Times New Roman"/>
          <w:sz w:val="28"/>
          <w:szCs w:val="28"/>
        </w:rPr>
        <w:t>физическая перегрузка, нервно-психические перегрузки (умственное перенапряжение, перенапряжение анализаторов, эмоциональные перегрузки, монотонность труда).</w:t>
      </w:r>
    </w:p>
    <w:p w:rsidR="009E722E" w:rsidRPr="009E722E" w:rsidRDefault="009E722E" w:rsidP="009E722E">
      <w:pPr>
        <w:spacing w:after="0" w:line="360" w:lineRule="auto"/>
        <w:ind w:firstLine="709"/>
        <w:jc w:val="both"/>
        <w:rPr>
          <w:rFonts w:ascii="Times New Roman" w:hAnsi="Times New Roman" w:cs="Times New Roman"/>
          <w:sz w:val="28"/>
          <w:szCs w:val="28"/>
        </w:rPr>
      </w:pPr>
      <w:r w:rsidRPr="007C1164">
        <w:rPr>
          <w:rFonts w:ascii="Times New Roman" w:hAnsi="Times New Roman" w:cs="Times New Roman"/>
          <w:b/>
          <w:sz w:val="28"/>
          <w:szCs w:val="28"/>
        </w:rPr>
        <w:t>Опасная зона</w:t>
      </w:r>
      <w:r w:rsidRPr="009E722E">
        <w:rPr>
          <w:rFonts w:ascii="Times New Roman" w:hAnsi="Times New Roman" w:cs="Times New Roman"/>
          <w:sz w:val="28"/>
          <w:szCs w:val="28"/>
        </w:rPr>
        <w:t xml:space="preserve"> – это зона действия опасных факторов. </w:t>
      </w:r>
      <w:proofErr w:type="gramStart"/>
      <w:r w:rsidRPr="009E722E">
        <w:rPr>
          <w:rFonts w:ascii="Times New Roman" w:hAnsi="Times New Roman" w:cs="Times New Roman"/>
          <w:sz w:val="28"/>
          <w:szCs w:val="28"/>
        </w:rPr>
        <w:t>Вероятность превращения потенциальной опасности в реальную зависит от взаимного расположения во времени и пространстве человека и опасной зоны.</w:t>
      </w:r>
      <w:proofErr w:type="gramEnd"/>
    </w:p>
    <w:p w:rsidR="00C73DE0" w:rsidRPr="00C73DE0" w:rsidRDefault="00C73DE0" w:rsidP="00C73DE0">
      <w:pPr>
        <w:spacing w:after="0" w:line="360" w:lineRule="auto"/>
        <w:ind w:firstLine="709"/>
        <w:jc w:val="both"/>
        <w:rPr>
          <w:rFonts w:ascii="Times New Roman" w:hAnsi="Times New Roman" w:cs="Times New Roman"/>
          <w:b/>
          <w:sz w:val="28"/>
          <w:szCs w:val="28"/>
        </w:rPr>
      </w:pPr>
      <w:r w:rsidRPr="00C73DE0">
        <w:rPr>
          <w:rFonts w:ascii="Times New Roman" w:hAnsi="Times New Roman" w:cs="Times New Roman"/>
          <w:b/>
          <w:sz w:val="28"/>
          <w:szCs w:val="28"/>
        </w:rPr>
        <w:t>Общая характеристика и классификация источников опасности</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sz w:val="28"/>
          <w:szCs w:val="28"/>
        </w:rPr>
        <w:t xml:space="preserve">Под </w:t>
      </w:r>
      <w:r w:rsidRPr="007C1164">
        <w:rPr>
          <w:rFonts w:ascii="Times New Roman" w:hAnsi="Times New Roman" w:cs="Times New Roman"/>
          <w:b/>
          <w:sz w:val="28"/>
          <w:szCs w:val="28"/>
        </w:rPr>
        <w:t>источником опасности</w:t>
      </w:r>
      <w:r w:rsidRPr="00C73DE0">
        <w:rPr>
          <w:rFonts w:ascii="Times New Roman" w:hAnsi="Times New Roman" w:cs="Times New Roman"/>
          <w:sz w:val="28"/>
          <w:szCs w:val="28"/>
        </w:rPr>
        <w:t>, понимается материальный объект, явление или процесс, обладающие энергией различной природы. Для человека опасными могут быть механические повреждения скелета, мышц, связок, кожного покрова. Это могут быть термические повреждения от огня, поверхностей с высокой температурой, от электрического тока.</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1263EB">
        <w:rPr>
          <w:rFonts w:ascii="Times New Roman" w:hAnsi="Times New Roman" w:cs="Times New Roman"/>
          <w:b/>
          <w:sz w:val="28"/>
          <w:szCs w:val="28"/>
        </w:rPr>
        <w:t>Классификацию всех источников опасности</w:t>
      </w:r>
      <w:r w:rsidRPr="00C73DE0">
        <w:rPr>
          <w:rFonts w:ascii="Times New Roman" w:hAnsi="Times New Roman" w:cs="Times New Roman"/>
          <w:sz w:val="28"/>
          <w:szCs w:val="28"/>
        </w:rPr>
        <w:t xml:space="preserve"> можно п</w:t>
      </w:r>
      <w:r>
        <w:rPr>
          <w:rFonts w:ascii="Times New Roman" w:hAnsi="Times New Roman" w:cs="Times New Roman"/>
          <w:sz w:val="28"/>
          <w:szCs w:val="28"/>
        </w:rPr>
        <w:t>ровести по нескольким признакам:</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b/>
          <w:bCs/>
          <w:sz w:val="28"/>
          <w:szCs w:val="28"/>
        </w:rPr>
        <w:t>По тому, от чего исходит опасность:</w:t>
      </w:r>
    </w:p>
    <w:p w:rsidR="00C73DE0" w:rsidRPr="00C73DE0" w:rsidRDefault="00C73DE0" w:rsidP="00C73DE0">
      <w:pPr>
        <w:numPr>
          <w:ilvl w:val="0"/>
          <w:numId w:val="6"/>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от производства и быта;</w:t>
      </w:r>
    </w:p>
    <w:p w:rsidR="00C73DE0" w:rsidRPr="00C73DE0" w:rsidRDefault="00C73DE0" w:rsidP="00C73DE0">
      <w:pPr>
        <w:numPr>
          <w:ilvl w:val="0"/>
          <w:numId w:val="6"/>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от природных процессов и явлений;</w:t>
      </w:r>
    </w:p>
    <w:p w:rsidR="00C73DE0" w:rsidRPr="00C73DE0" w:rsidRDefault="00C73DE0" w:rsidP="00C73DE0">
      <w:pPr>
        <w:numPr>
          <w:ilvl w:val="0"/>
          <w:numId w:val="6"/>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от человека.</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b/>
          <w:bCs/>
          <w:sz w:val="28"/>
          <w:szCs w:val="28"/>
        </w:rPr>
        <w:t>По проявляющейся энергии:</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физическая группа;</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химическая группа;</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биологическая группа;</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радиационная группа;</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геологическая группа;</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водная группа;</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воздушная группа;</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транспортная группа;</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группа опасностей войны;</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группа опасностей от преступлений;</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психофизиологическая группа;</w:t>
      </w:r>
    </w:p>
    <w:p w:rsidR="00C73DE0" w:rsidRPr="00C73DE0" w:rsidRDefault="00C73DE0" w:rsidP="00C73DE0">
      <w:pPr>
        <w:numPr>
          <w:ilvl w:val="0"/>
          <w:numId w:val="7"/>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lastRenderedPageBreak/>
        <w:t>группа опасностей от незнания и халатности.</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b/>
          <w:bCs/>
          <w:sz w:val="28"/>
          <w:szCs w:val="28"/>
        </w:rPr>
        <w:t>По причине проявления энергии:</w:t>
      </w:r>
    </w:p>
    <w:p w:rsidR="00C73DE0" w:rsidRPr="00C73DE0" w:rsidRDefault="00C73DE0" w:rsidP="00C73DE0">
      <w:pPr>
        <w:numPr>
          <w:ilvl w:val="0"/>
          <w:numId w:val="8"/>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отказ техники,</w:t>
      </w:r>
    </w:p>
    <w:p w:rsidR="00C73DE0" w:rsidRPr="00C73DE0" w:rsidRDefault="00C73DE0" w:rsidP="00C73DE0">
      <w:pPr>
        <w:numPr>
          <w:ilvl w:val="0"/>
          <w:numId w:val="8"/>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ошибки проектирования, изготовления и эксплуатации,</w:t>
      </w:r>
    </w:p>
    <w:p w:rsidR="00C73DE0" w:rsidRPr="00C73DE0" w:rsidRDefault="00C73DE0" w:rsidP="00C73DE0">
      <w:pPr>
        <w:numPr>
          <w:ilvl w:val="0"/>
          <w:numId w:val="8"/>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незнание,</w:t>
      </w:r>
    </w:p>
    <w:p w:rsidR="00C73DE0" w:rsidRPr="00C73DE0" w:rsidRDefault="00C73DE0" w:rsidP="00C73DE0">
      <w:pPr>
        <w:numPr>
          <w:ilvl w:val="0"/>
          <w:numId w:val="8"/>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халатность,</w:t>
      </w:r>
    </w:p>
    <w:p w:rsidR="00C73DE0" w:rsidRPr="00C73DE0" w:rsidRDefault="00C73DE0" w:rsidP="00C73DE0">
      <w:pPr>
        <w:numPr>
          <w:ilvl w:val="0"/>
          <w:numId w:val="8"/>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непонимание,</w:t>
      </w:r>
    </w:p>
    <w:p w:rsidR="00C73DE0" w:rsidRPr="00C73DE0" w:rsidRDefault="00C73DE0" w:rsidP="00C73DE0">
      <w:pPr>
        <w:numPr>
          <w:ilvl w:val="0"/>
          <w:numId w:val="8"/>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единичные случайные события,</w:t>
      </w:r>
    </w:p>
    <w:p w:rsidR="00C73DE0" w:rsidRPr="00C73DE0" w:rsidRDefault="00C73DE0" w:rsidP="00C73DE0">
      <w:pPr>
        <w:numPr>
          <w:ilvl w:val="0"/>
          <w:numId w:val="8"/>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преступление,</w:t>
      </w:r>
    </w:p>
    <w:p w:rsidR="00C73DE0" w:rsidRPr="00C73DE0" w:rsidRDefault="00C73DE0" w:rsidP="00C73DE0">
      <w:pPr>
        <w:numPr>
          <w:ilvl w:val="0"/>
          <w:numId w:val="8"/>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боевые действия в войне.</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sz w:val="28"/>
          <w:szCs w:val="28"/>
        </w:rPr>
        <w:t>Системой стандартов безопасности труда ССБТ источниками опасности производственной среды определены:</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bCs/>
          <w:iCs/>
          <w:sz w:val="28"/>
          <w:szCs w:val="28"/>
        </w:rPr>
        <w:t>Группа опасных и вредных факторов, обладающих физической энергией,</w:t>
      </w:r>
      <w:r w:rsidRPr="00C73DE0">
        <w:rPr>
          <w:rFonts w:ascii="Times New Roman" w:hAnsi="Times New Roman" w:cs="Times New Roman"/>
          <w:sz w:val="28"/>
          <w:szCs w:val="28"/>
        </w:rPr>
        <w:t> включает:</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груз, поднятый на высоту;</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движущиеся машины и механизмы;</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человек, находящийся на высоте;</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движущиеся изделия, заготовки, материалы;</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незащищенные подвижные элементы оборудования;</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сжатый газ;</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электрический ток в цепи, замыкание которой может произойти через тело человека;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статическое электричество;</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напряженность электрического поля;</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напряженность магнитного поля;</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горение материалов;</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повышенная запыленность воздуха;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повышенная загазованность воздуха;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повышенная или пониженная температура поверхностей оборудования, материалов;</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lastRenderedPageBreak/>
        <w:t>повышенная или пониженная температура воздуха на рабочем месте;</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повышенный уровень шума на рабочем месте;</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повышенный уровень вибрации;</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воздействие ударной волны;</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повышенный уровень ультразвука;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повышенный уровень инфразвука;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повышенное или пониженное или резкое изменение барометрического давления;</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повышенная или пониженная влажность воздуха;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повышенная подвижность воздуха;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повышенная или пониженная ионизация воздуха;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повышенный уровень ионизирующих излучений;</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недостаточная освещенность рабочего места;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повышенная яркость света;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пониженная контрастность предметов;</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 xml:space="preserve">прямая и отраженная </w:t>
      </w:r>
      <w:proofErr w:type="spellStart"/>
      <w:r w:rsidRPr="00C73DE0">
        <w:rPr>
          <w:rFonts w:ascii="Times New Roman" w:hAnsi="Times New Roman" w:cs="Times New Roman"/>
          <w:sz w:val="28"/>
          <w:szCs w:val="28"/>
        </w:rPr>
        <w:t>блесткость</w:t>
      </w:r>
      <w:proofErr w:type="spellEnd"/>
      <w:r w:rsidRPr="00C73DE0">
        <w:rPr>
          <w:rFonts w:ascii="Times New Roman" w:hAnsi="Times New Roman" w:cs="Times New Roman"/>
          <w:sz w:val="28"/>
          <w:szCs w:val="28"/>
        </w:rPr>
        <w:t>;</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повышенная пульсация светового потока;</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повышенный уровень ультрафиолетовой радиации;</w:t>
      </w:r>
    </w:p>
    <w:p w:rsidR="00C73DE0" w:rsidRPr="00C73DE0" w:rsidRDefault="00C73DE0" w:rsidP="00C73DE0">
      <w:pPr>
        <w:numPr>
          <w:ilvl w:val="0"/>
          <w:numId w:val="9"/>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повышенный уровень инфракрасного излучения.</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bCs/>
          <w:iCs/>
          <w:sz w:val="28"/>
          <w:szCs w:val="28"/>
        </w:rPr>
        <w:t>Группа опасных и вредных производственных факторов, обладающих химической энергией</w:t>
      </w:r>
      <w:r w:rsidRPr="00366ACA">
        <w:rPr>
          <w:rFonts w:ascii="Times New Roman" w:hAnsi="Times New Roman" w:cs="Times New Roman"/>
          <w:sz w:val="28"/>
          <w:szCs w:val="28"/>
        </w:rPr>
        <w:t>,</w:t>
      </w:r>
      <w:r w:rsidRPr="00C73DE0">
        <w:rPr>
          <w:rFonts w:ascii="Times New Roman" w:hAnsi="Times New Roman" w:cs="Times New Roman"/>
          <w:sz w:val="28"/>
          <w:szCs w:val="28"/>
        </w:rPr>
        <w:t xml:space="preserve"> включает:</w:t>
      </w:r>
    </w:p>
    <w:p w:rsidR="00C73DE0" w:rsidRPr="00C73DE0" w:rsidRDefault="00C73DE0" w:rsidP="00C73DE0">
      <w:pPr>
        <w:numPr>
          <w:ilvl w:val="0"/>
          <w:numId w:val="10"/>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недостаток кислорода в воздухе;</w:t>
      </w:r>
    </w:p>
    <w:p w:rsidR="00C73DE0" w:rsidRPr="00C73DE0" w:rsidRDefault="00C73DE0" w:rsidP="00C73DE0">
      <w:pPr>
        <w:numPr>
          <w:ilvl w:val="0"/>
          <w:numId w:val="10"/>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общетоксические;</w:t>
      </w:r>
    </w:p>
    <w:p w:rsidR="00C73DE0" w:rsidRPr="00C73DE0" w:rsidRDefault="00C73DE0" w:rsidP="00C73DE0">
      <w:pPr>
        <w:numPr>
          <w:ilvl w:val="0"/>
          <w:numId w:val="10"/>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раздражающие;</w:t>
      </w:r>
    </w:p>
    <w:p w:rsidR="00C73DE0" w:rsidRPr="00C73DE0" w:rsidRDefault="00C73DE0" w:rsidP="00C73DE0">
      <w:pPr>
        <w:numPr>
          <w:ilvl w:val="0"/>
          <w:numId w:val="10"/>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сенсибилизирующие;</w:t>
      </w:r>
    </w:p>
    <w:p w:rsidR="00C73DE0" w:rsidRPr="00C73DE0" w:rsidRDefault="00C73DE0" w:rsidP="00C73DE0">
      <w:pPr>
        <w:numPr>
          <w:ilvl w:val="0"/>
          <w:numId w:val="10"/>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канцерогенные;</w:t>
      </w:r>
    </w:p>
    <w:p w:rsidR="00C73DE0" w:rsidRPr="00C73DE0" w:rsidRDefault="00C73DE0" w:rsidP="00C73DE0">
      <w:pPr>
        <w:numPr>
          <w:ilvl w:val="0"/>
          <w:numId w:val="10"/>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мутагенные;</w:t>
      </w:r>
    </w:p>
    <w:p w:rsidR="00C73DE0" w:rsidRPr="00C73DE0" w:rsidRDefault="00C73DE0" w:rsidP="00C73DE0">
      <w:pPr>
        <w:numPr>
          <w:ilvl w:val="0"/>
          <w:numId w:val="10"/>
        </w:numPr>
        <w:spacing w:after="0" w:line="360" w:lineRule="auto"/>
        <w:jc w:val="both"/>
        <w:rPr>
          <w:rFonts w:ascii="Times New Roman" w:hAnsi="Times New Roman" w:cs="Times New Roman"/>
          <w:sz w:val="28"/>
          <w:szCs w:val="28"/>
        </w:rPr>
      </w:pPr>
      <w:proofErr w:type="gramStart"/>
      <w:r w:rsidRPr="00C73DE0">
        <w:rPr>
          <w:rFonts w:ascii="Times New Roman" w:hAnsi="Times New Roman" w:cs="Times New Roman"/>
          <w:sz w:val="28"/>
          <w:szCs w:val="28"/>
        </w:rPr>
        <w:t>влияющие</w:t>
      </w:r>
      <w:proofErr w:type="gramEnd"/>
      <w:r w:rsidRPr="00C73DE0">
        <w:rPr>
          <w:rFonts w:ascii="Times New Roman" w:hAnsi="Times New Roman" w:cs="Times New Roman"/>
          <w:sz w:val="28"/>
          <w:szCs w:val="28"/>
        </w:rPr>
        <w:t xml:space="preserve"> на репродуктивную функцию.</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sz w:val="28"/>
          <w:szCs w:val="28"/>
        </w:rPr>
        <w:t>Они разделяются по пути проникновения в организм человека:</w:t>
      </w:r>
    </w:p>
    <w:p w:rsidR="00C73DE0" w:rsidRPr="00C73DE0" w:rsidRDefault="00C73DE0" w:rsidP="00C73DE0">
      <w:pPr>
        <w:numPr>
          <w:ilvl w:val="0"/>
          <w:numId w:val="11"/>
        </w:numPr>
        <w:spacing w:after="0" w:line="360" w:lineRule="auto"/>
        <w:jc w:val="both"/>
        <w:rPr>
          <w:rFonts w:ascii="Times New Roman" w:hAnsi="Times New Roman" w:cs="Times New Roman"/>
          <w:sz w:val="28"/>
          <w:szCs w:val="28"/>
        </w:rPr>
      </w:pPr>
      <w:proofErr w:type="gramStart"/>
      <w:r w:rsidRPr="00C73DE0">
        <w:rPr>
          <w:rFonts w:ascii="Times New Roman" w:hAnsi="Times New Roman" w:cs="Times New Roman"/>
          <w:sz w:val="28"/>
          <w:szCs w:val="28"/>
        </w:rPr>
        <w:t>действующие через дыхательные пути,</w:t>
      </w:r>
      <w:proofErr w:type="gramEnd"/>
    </w:p>
    <w:p w:rsidR="00C73DE0" w:rsidRPr="00C73DE0" w:rsidRDefault="00C73DE0" w:rsidP="00C73DE0">
      <w:pPr>
        <w:numPr>
          <w:ilvl w:val="0"/>
          <w:numId w:val="11"/>
        </w:numPr>
        <w:spacing w:after="0" w:line="360" w:lineRule="auto"/>
        <w:jc w:val="both"/>
        <w:rPr>
          <w:rFonts w:ascii="Times New Roman" w:hAnsi="Times New Roman" w:cs="Times New Roman"/>
          <w:sz w:val="28"/>
          <w:szCs w:val="28"/>
        </w:rPr>
      </w:pPr>
      <w:proofErr w:type="gramStart"/>
      <w:r w:rsidRPr="00C73DE0">
        <w:rPr>
          <w:rFonts w:ascii="Times New Roman" w:hAnsi="Times New Roman" w:cs="Times New Roman"/>
          <w:sz w:val="28"/>
          <w:szCs w:val="28"/>
        </w:rPr>
        <w:lastRenderedPageBreak/>
        <w:t>действующие</w:t>
      </w:r>
      <w:proofErr w:type="gramEnd"/>
      <w:r w:rsidRPr="00C73DE0">
        <w:rPr>
          <w:rFonts w:ascii="Times New Roman" w:hAnsi="Times New Roman" w:cs="Times New Roman"/>
          <w:sz w:val="28"/>
          <w:szCs w:val="28"/>
        </w:rPr>
        <w:t xml:space="preserve"> через пищеварительную систему,</w:t>
      </w:r>
    </w:p>
    <w:p w:rsidR="00C73DE0" w:rsidRPr="00C73DE0" w:rsidRDefault="00C73DE0" w:rsidP="00C73DE0">
      <w:pPr>
        <w:numPr>
          <w:ilvl w:val="0"/>
          <w:numId w:val="11"/>
        </w:numPr>
        <w:spacing w:after="0" w:line="360" w:lineRule="auto"/>
        <w:jc w:val="both"/>
        <w:rPr>
          <w:rFonts w:ascii="Times New Roman" w:hAnsi="Times New Roman" w:cs="Times New Roman"/>
          <w:sz w:val="28"/>
          <w:szCs w:val="28"/>
        </w:rPr>
      </w:pPr>
      <w:proofErr w:type="gramStart"/>
      <w:r w:rsidRPr="00C73DE0">
        <w:rPr>
          <w:rFonts w:ascii="Times New Roman" w:hAnsi="Times New Roman" w:cs="Times New Roman"/>
          <w:sz w:val="28"/>
          <w:szCs w:val="28"/>
        </w:rPr>
        <w:t>действующие</w:t>
      </w:r>
      <w:proofErr w:type="gramEnd"/>
      <w:r w:rsidRPr="00C73DE0">
        <w:rPr>
          <w:rFonts w:ascii="Times New Roman" w:hAnsi="Times New Roman" w:cs="Times New Roman"/>
          <w:sz w:val="28"/>
          <w:szCs w:val="28"/>
        </w:rPr>
        <w:t xml:space="preserve"> через кожный покров.</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366ACA">
        <w:rPr>
          <w:rFonts w:ascii="Times New Roman" w:hAnsi="Times New Roman" w:cs="Times New Roman"/>
          <w:b/>
          <w:bCs/>
          <w:iCs/>
          <w:sz w:val="28"/>
          <w:szCs w:val="28"/>
        </w:rPr>
        <w:t>Группа биологических опасных и вредных производственных факторов</w:t>
      </w:r>
      <w:r w:rsidRPr="00C73DE0">
        <w:rPr>
          <w:rFonts w:ascii="Times New Roman" w:hAnsi="Times New Roman" w:cs="Times New Roman"/>
          <w:sz w:val="28"/>
          <w:szCs w:val="28"/>
        </w:rPr>
        <w:t> включает:</w:t>
      </w:r>
    </w:p>
    <w:p w:rsidR="00C73DE0" w:rsidRPr="00C73DE0" w:rsidRDefault="00C73DE0" w:rsidP="00C73DE0">
      <w:pPr>
        <w:numPr>
          <w:ilvl w:val="0"/>
          <w:numId w:val="12"/>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микроорганизмы (бактерии, вирусы, риккетсии, спирохеты, грибы, простейшие);</w:t>
      </w:r>
    </w:p>
    <w:p w:rsidR="00C73DE0" w:rsidRPr="00C73DE0" w:rsidRDefault="00C73DE0" w:rsidP="00C73DE0">
      <w:pPr>
        <w:numPr>
          <w:ilvl w:val="0"/>
          <w:numId w:val="12"/>
        </w:numPr>
        <w:spacing w:after="0" w:line="360" w:lineRule="auto"/>
        <w:jc w:val="both"/>
        <w:rPr>
          <w:rFonts w:ascii="Times New Roman" w:hAnsi="Times New Roman" w:cs="Times New Roman"/>
          <w:sz w:val="28"/>
          <w:szCs w:val="28"/>
        </w:rPr>
      </w:pPr>
      <w:proofErr w:type="spellStart"/>
      <w:r w:rsidRPr="00C73DE0">
        <w:rPr>
          <w:rFonts w:ascii="Times New Roman" w:hAnsi="Times New Roman" w:cs="Times New Roman"/>
          <w:sz w:val="28"/>
          <w:szCs w:val="28"/>
        </w:rPr>
        <w:t>макроорганизмы</w:t>
      </w:r>
      <w:proofErr w:type="spellEnd"/>
      <w:r w:rsidRPr="00C73DE0">
        <w:rPr>
          <w:rFonts w:ascii="Times New Roman" w:hAnsi="Times New Roman" w:cs="Times New Roman"/>
          <w:sz w:val="28"/>
          <w:szCs w:val="28"/>
        </w:rPr>
        <w:t xml:space="preserve"> (животные, растения).</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sz w:val="28"/>
          <w:szCs w:val="28"/>
        </w:rPr>
        <w:t>В </w:t>
      </w:r>
      <w:r w:rsidRPr="00625090">
        <w:rPr>
          <w:rFonts w:ascii="Times New Roman" w:hAnsi="Times New Roman" w:cs="Times New Roman"/>
          <w:b/>
          <w:bCs/>
          <w:iCs/>
          <w:sz w:val="28"/>
          <w:szCs w:val="28"/>
        </w:rPr>
        <w:t>группу психофизиологических опасных и вредных факторов</w:t>
      </w:r>
      <w:r w:rsidRPr="00C73DE0">
        <w:rPr>
          <w:rFonts w:ascii="Times New Roman" w:hAnsi="Times New Roman" w:cs="Times New Roman"/>
          <w:sz w:val="28"/>
          <w:szCs w:val="28"/>
        </w:rPr>
        <w:t> входят:</w:t>
      </w:r>
    </w:p>
    <w:p w:rsidR="00C73DE0" w:rsidRPr="00C73DE0" w:rsidRDefault="00C73DE0" w:rsidP="00C73DE0">
      <w:pPr>
        <w:numPr>
          <w:ilvl w:val="0"/>
          <w:numId w:val="13"/>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физические перегрузки (статические, динамические, гиподинамия);</w:t>
      </w:r>
    </w:p>
    <w:p w:rsidR="00C73DE0" w:rsidRPr="00C73DE0" w:rsidRDefault="00C73DE0" w:rsidP="00C73DE0">
      <w:pPr>
        <w:numPr>
          <w:ilvl w:val="0"/>
          <w:numId w:val="13"/>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нервно-психические нагрузки (умственное перенапряжение, перенапряжение анализаторов, монотонность труда, эмоциональные перегрузки.)</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sz w:val="28"/>
          <w:szCs w:val="28"/>
        </w:rPr>
        <w:t>В </w:t>
      </w:r>
      <w:r w:rsidRPr="00625090">
        <w:rPr>
          <w:rFonts w:ascii="Times New Roman" w:hAnsi="Times New Roman" w:cs="Times New Roman"/>
          <w:b/>
          <w:bCs/>
          <w:iCs/>
          <w:sz w:val="28"/>
          <w:szCs w:val="28"/>
        </w:rPr>
        <w:t>группу радиационных опасных и вредных факторов</w:t>
      </w:r>
      <w:r w:rsidRPr="00C73DE0">
        <w:rPr>
          <w:rFonts w:ascii="Times New Roman" w:hAnsi="Times New Roman" w:cs="Times New Roman"/>
          <w:sz w:val="28"/>
          <w:szCs w:val="28"/>
        </w:rPr>
        <w:t> входят:</w:t>
      </w:r>
    </w:p>
    <w:p w:rsidR="00C73DE0" w:rsidRPr="00C73DE0" w:rsidRDefault="00C73DE0" w:rsidP="00C73DE0">
      <w:pPr>
        <w:numPr>
          <w:ilvl w:val="0"/>
          <w:numId w:val="14"/>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проникающая радиация,</w:t>
      </w:r>
    </w:p>
    <w:p w:rsidR="00C73DE0" w:rsidRPr="00C73DE0" w:rsidRDefault="00C73DE0" w:rsidP="00C73DE0">
      <w:pPr>
        <w:numPr>
          <w:ilvl w:val="0"/>
          <w:numId w:val="14"/>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радиационное загрязнение местности,</w:t>
      </w:r>
    </w:p>
    <w:p w:rsidR="00C73DE0" w:rsidRPr="00C73DE0" w:rsidRDefault="00C73DE0" w:rsidP="00C73DE0">
      <w:pPr>
        <w:numPr>
          <w:ilvl w:val="0"/>
          <w:numId w:val="14"/>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ионизирующее излучение.</w:t>
      </w:r>
    </w:p>
    <w:p w:rsidR="00C73DE0" w:rsidRPr="00C73DE0" w:rsidRDefault="00C73DE0" w:rsidP="00C73DE0">
      <w:pPr>
        <w:spacing w:after="0" w:line="360" w:lineRule="auto"/>
        <w:ind w:firstLine="709"/>
        <w:jc w:val="both"/>
        <w:rPr>
          <w:rFonts w:ascii="Times New Roman" w:hAnsi="Times New Roman" w:cs="Times New Roman"/>
          <w:sz w:val="28"/>
          <w:szCs w:val="28"/>
        </w:rPr>
      </w:pPr>
      <w:r w:rsidRPr="00C73DE0">
        <w:rPr>
          <w:rFonts w:ascii="Times New Roman" w:hAnsi="Times New Roman" w:cs="Times New Roman"/>
          <w:sz w:val="28"/>
          <w:szCs w:val="28"/>
        </w:rPr>
        <w:t>Группа факторов природы, исключая температуру, влажность, атмосферное давление и подвижность воздуха, которые отнесены к производственным факторам, следует отнести:</w:t>
      </w:r>
    </w:p>
    <w:p w:rsidR="00C73DE0" w:rsidRPr="00C73DE0" w:rsidRDefault="00C73DE0" w:rsidP="00C73DE0">
      <w:pPr>
        <w:numPr>
          <w:ilvl w:val="0"/>
          <w:numId w:val="15"/>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осадки (снег, дождь);</w:t>
      </w:r>
    </w:p>
    <w:p w:rsidR="00C73DE0" w:rsidRPr="00C73DE0" w:rsidRDefault="00C73DE0" w:rsidP="00C73DE0">
      <w:pPr>
        <w:numPr>
          <w:ilvl w:val="0"/>
          <w:numId w:val="15"/>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молния;</w:t>
      </w:r>
    </w:p>
    <w:p w:rsidR="00C73DE0" w:rsidRPr="00C73DE0" w:rsidRDefault="00C73DE0" w:rsidP="00C73DE0">
      <w:pPr>
        <w:numPr>
          <w:ilvl w:val="0"/>
          <w:numId w:val="15"/>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вода (река, озеро, море, океан);</w:t>
      </w:r>
    </w:p>
    <w:p w:rsidR="00C73DE0" w:rsidRPr="00C73DE0" w:rsidRDefault="00C73DE0" w:rsidP="00C73DE0">
      <w:pPr>
        <w:numPr>
          <w:ilvl w:val="0"/>
          <w:numId w:val="15"/>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лес;</w:t>
      </w:r>
    </w:p>
    <w:p w:rsidR="00C73DE0" w:rsidRPr="00C73DE0" w:rsidRDefault="00C73DE0" w:rsidP="00C73DE0">
      <w:pPr>
        <w:numPr>
          <w:ilvl w:val="0"/>
          <w:numId w:val="15"/>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растения;</w:t>
      </w:r>
    </w:p>
    <w:p w:rsidR="00C73DE0" w:rsidRPr="00C73DE0" w:rsidRDefault="00C73DE0" w:rsidP="00C73DE0">
      <w:pPr>
        <w:numPr>
          <w:ilvl w:val="0"/>
          <w:numId w:val="15"/>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солнечная радиация;</w:t>
      </w:r>
    </w:p>
    <w:p w:rsidR="00C73DE0" w:rsidRPr="00C73DE0" w:rsidRDefault="00C73DE0" w:rsidP="00C73DE0">
      <w:pPr>
        <w:numPr>
          <w:ilvl w:val="0"/>
          <w:numId w:val="15"/>
        </w:numPr>
        <w:spacing w:after="0" w:line="360" w:lineRule="auto"/>
        <w:jc w:val="both"/>
        <w:rPr>
          <w:rFonts w:ascii="Times New Roman" w:hAnsi="Times New Roman" w:cs="Times New Roman"/>
          <w:sz w:val="28"/>
          <w:szCs w:val="28"/>
        </w:rPr>
      </w:pPr>
      <w:r w:rsidRPr="00C73DE0">
        <w:rPr>
          <w:rFonts w:ascii="Times New Roman" w:hAnsi="Times New Roman" w:cs="Times New Roman"/>
          <w:sz w:val="28"/>
          <w:szCs w:val="28"/>
        </w:rPr>
        <w:t>движение грунта.</w:t>
      </w:r>
    </w:p>
    <w:p w:rsidR="00E94702" w:rsidRPr="00E94702" w:rsidRDefault="00E94702" w:rsidP="00E94702">
      <w:pPr>
        <w:spacing w:after="0" w:line="360" w:lineRule="auto"/>
        <w:ind w:firstLine="709"/>
        <w:jc w:val="both"/>
        <w:rPr>
          <w:rFonts w:ascii="Times New Roman" w:hAnsi="Times New Roman" w:cs="Times New Roman"/>
          <w:b/>
          <w:sz w:val="28"/>
          <w:szCs w:val="28"/>
        </w:rPr>
      </w:pPr>
      <w:r w:rsidRPr="00E94702">
        <w:rPr>
          <w:rFonts w:ascii="Times New Roman" w:hAnsi="Times New Roman" w:cs="Times New Roman"/>
          <w:b/>
          <w:sz w:val="28"/>
          <w:szCs w:val="28"/>
        </w:rPr>
        <w:t>Профессиональные заболевания и их классификация</w:t>
      </w:r>
    </w:p>
    <w:p w:rsidR="00E94702" w:rsidRPr="00E94702" w:rsidRDefault="00E94702" w:rsidP="00E94702">
      <w:pPr>
        <w:spacing w:after="0" w:line="360" w:lineRule="auto"/>
        <w:ind w:firstLine="709"/>
        <w:jc w:val="both"/>
        <w:rPr>
          <w:rFonts w:ascii="Times New Roman" w:hAnsi="Times New Roman" w:cs="Times New Roman"/>
          <w:sz w:val="28"/>
          <w:szCs w:val="28"/>
        </w:rPr>
      </w:pPr>
      <w:r w:rsidRPr="00E94702">
        <w:rPr>
          <w:rFonts w:ascii="Times New Roman" w:hAnsi="Times New Roman" w:cs="Times New Roman"/>
          <w:sz w:val="28"/>
          <w:szCs w:val="28"/>
        </w:rPr>
        <w:t xml:space="preserve">Профессиональные болезни возникают в результате специфического воздействия на организм неблагоприятных факторов производственной </w:t>
      </w:r>
      <w:r w:rsidRPr="00E94702">
        <w:rPr>
          <w:rFonts w:ascii="Times New Roman" w:hAnsi="Times New Roman" w:cs="Times New Roman"/>
          <w:sz w:val="28"/>
          <w:szCs w:val="28"/>
        </w:rPr>
        <w:lastRenderedPageBreak/>
        <w:t xml:space="preserve">среды. Однако их клинические проявления часто не имеют специфических симптомов, и только </w:t>
      </w:r>
      <w:proofErr w:type="gramStart"/>
      <w:r w:rsidRPr="00E94702">
        <w:rPr>
          <w:rFonts w:ascii="Times New Roman" w:hAnsi="Times New Roman" w:cs="Times New Roman"/>
          <w:sz w:val="28"/>
          <w:szCs w:val="28"/>
        </w:rPr>
        <w:t>сведения</w:t>
      </w:r>
      <w:proofErr w:type="gramEnd"/>
      <w:r w:rsidRPr="00E94702">
        <w:rPr>
          <w:rFonts w:ascii="Times New Roman" w:hAnsi="Times New Roman" w:cs="Times New Roman"/>
          <w:sz w:val="28"/>
          <w:szCs w:val="28"/>
        </w:rPr>
        <w:t xml:space="preserve"> об условиях труда заболевшего позволяют установить принадлежность выявленной патологии к категории профессиональных болезней. </w:t>
      </w:r>
    </w:p>
    <w:p w:rsidR="00E94702" w:rsidRPr="00E94702" w:rsidRDefault="00E94702" w:rsidP="00E947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E94702">
        <w:rPr>
          <w:rFonts w:ascii="Times New Roman" w:hAnsi="Times New Roman" w:cs="Times New Roman"/>
          <w:sz w:val="28"/>
          <w:szCs w:val="28"/>
        </w:rPr>
        <w:t>ыделено пять групп профессиональных заболеваний:</w:t>
      </w:r>
    </w:p>
    <w:p w:rsidR="00E94702" w:rsidRPr="00E94702" w:rsidRDefault="00E94702" w:rsidP="00E94702">
      <w:pPr>
        <w:spacing w:after="0" w:line="360" w:lineRule="auto"/>
        <w:ind w:firstLine="709"/>
        <w:jc w:val="both"/>
        <w:rPr>
          <w:rFonts w:ascii="Times New Roman" w:hAnsi="Times New Roman" w:cs="Times New Roman"/>
          <w:sz w:val="28"/>
          <w:szCs w:val="28"/>
        </w:rPr>
      </w:pPr>
      <w:r w:rsidRPr="00E94702">
        <w:rPr>
          <w:rFonts w:ascii="Times New Roman" w:hAnsi="Times New Roman" w:cs="Times New Roman"/>
          <w:b/>
          <w:sz w:val="28"/>
          <w:szCs w:val="28"/>
        </w:rPr>
        <w:t>Первая группа</w:t>
      </w:r>
      <w:r w:rsidRPr="00E94702">
        <w:rPr>
          <w:rFonts w:ascii="Times New Roman" w:hAnsi="Times New Roman" w:cs="Times New Roman"/>
          <w:sz w:val="28"/>
          <w:szCs w:val="28"/>
        </w:rPr>
        <w:t xml:space="preserve"> – профессиональные заболевания, вызываемые воздействием химических факторов (острые и хронические интоксикации, а также их последствия, протекающие с изолированным или сочетанным поражением различных органов и систем);</w:t>
      </w:r>
    </w:p>
    <w:p w:rsidR="00E94702" w:rsidRPr="00E94702" w:rsidRDefault="00E94702" w:rsidP="00E94702">
      <w:pPr>
        <w:spacing w:after="0" w:line="360" w:lineRule="auto"/>
        <w:ind w:firstLine="709"/>
        <w:jc w:val="both"/>
        <w:rPr>
          <w:rFonts w:ascii="Times New Roman" w:hAnsi="Times New Roman" w:cs="Times New Roman"/>
          <w:sz w:val="28"/>
          <w:szCs w:val="28"/>
        </w:rPr>
      </w:pPr>
      <w:r w:rsidRPr="00E94702">
        <w:rPr>
          <w:rFonts w:ascii="Times New Roman" w:hAnsi="Times New Roman" w:cs="Times New Roman"/>
          <w:b/>
          <w:sz w:val="28"/>
          <w:szCs w:val="28"/>
        </w:rPr>
        <w:t>Вторая группа</w:t>
      </w:r>
      <w:r w:rsidRPr="00E94702">
        <w:rPr>
          <w:rFonts w:ascii="Times New Roman" w:hAnsi="Times New Roman" w:cs="Times New Roman"/>
          <w:sz w:val="28"/>
          <w:szCs w:val="28"/>
        </w:rPr>
        <w:t xml:space="preserve"> – профессиональные заболевания, вызываемые воздействием пыли (</w:t>
      </w:r>
      <w:proofErr w:type="spellStart"/>
      <w:r w:rsidRPr="00E94702">
        <w:rPr>
          <w:rFonts w:ascii="Times New Roman" w:hAnsi="Times New Roman" w:cs="Times New Roman"/>
          <w:sz w:val="28"/>
          <w:szCs w:val="28"/>
        </w:rPr>
        <w:t>пневмокониозо</w:t>
      </w:r>
      <w:proofErr w:type="spellEnd"/>
      <w:r w:rsidRPr="00E94702">
        <w:rPr>
          <w:rFonts w:ascii="Times New Roman" w:hAnsi="Times New Roman" w:cs="Times New Roman"/>
          <w:sz w:val="28"/>
          <w:szCs w:val="28"/>
        </w:rPr>
        <w:t xml:space="preserve">-силикозы, </w:t>
      </w:r>
      <w:proofErr w:type="spellStart"/>
      <w:r w:rsidRPr="00E94702">
        <w:rPr>
          <w:rFonts w:ascii="Times New Roman" w:hAnsi="Times New Roman" w:cs="Times New Roman"/>
          <w:sz w:val="28"/>
          <w:szCs w:val="28"/>
        </w:rPr>
        <w:t>силикатозы</w:t>
      </w:r>
      <w:proofErr w:type="spellEnd"/>
      <w:r w:rsidRPr="00E94702">
        <w:rPr>
          <w:rFonts w:ascii="Times New Roman" w:hAnsi="Times New Roman" w:cs="Times New Roman"/>
          <w:sz w:val="28"/>
          <w:szCs w:val="28"/>
        </w:rPr>
        <w:t xml:space="preserve">, </w:t>
      </w:r>
      <w:proofErr w:type="spellStart"/>
      <w:r w:rsidRPr="00E94702">
        <w:rPr>
          <w:rFonts w:ascii="Times New Roman" w:hAnsi="Times New Roman" w:cs="Times New Roman"/>
          <w:sz w:val="28"/>
          <w:szCs w:val="28"/>
        </w:rPr>
        <w:t>металлокониозы</w:t>
      </w:r>
      <w:proofErr w:type="spellEnd"/>
      <w:r w:rsidRPr="00E94702">
        <w:rPr>
          <w:rFonts w:ascii="Times New Roman" w:hAnsi="Times New Roman" w:cs="Times New Roman"/>
          <w:sz w:val="28"/>
          <w:szCs w:val="28"/>
        </w:rPr>
        <w:t xml:space="preserve">, пневмокониозы электросварщиков и газорезчиков, шлифовальщиков, </w:t>
      </w:r>
      <w:proofErr w:type="spellStart"/>
      <w:r w:rsidRPr="00E94702">
        <w:rPr>
          <w:rFonts w:ascii="Times New Roman" w:hAnsi="Times New Roman" w:cs="Times New Roman"/>
          <w:sz w:val="28"/>
          <w:szCs w:val="28"/>
        </w:rPr>
        <w:t>наждачников</w:t>
      </w:r>
      <w:proofErr w:type="spellEnd"/>
      <w:r w:rsidRPr="00E94702">
        <w:rPr>
          <w:rFonts w:ascii="Times New Roman" w:hAnsi="Times New Roman" w:cs="Times New Roman"/>
          <w:sz w:val="28"/>
          <w:szCs w:val="28"/>
        </w:rPr>
        <w:t xml:space="preserve"> и т. д.);</w:t>
      </w:r>
    </w:p>
    <w:p w:rsidR="00E94702" w:rsidRPr="00E94702" w:rsidRDefault="00E94702" w:rsidP="00E94702">
      <w:pPr>
        <w:spacing w:after="0" w:line="360" w:lineRule="auto"/>
        <w:ind w:firstLine="709"/>
        <w:jc w:val="both"/>
        <w:rPr>
          <w:rFonts w:ascii="Times New Roman" w:hAnsi="Times New Roman" w:cs="Times New Roman"/>
          <w:sz w:val="28"/>
          <w:szCs w:val="28"/>
        </w:rPr>
      </w:pPr>
      <w:proofErr w:type="gramStart"/>
      <w:r w:rsidRPr="00E94702">
        <w:rPr>
          <w:rFonts w:ascii="Times New Roman" w:hAnsi="Times New Roman" w:cs="Times New Roman"/>
          <w:b/>
          <w:sz w:val="28"/>
          <w:szCs w:val="28"/>
        </w:rPr>
        <w:t>Третья группа</w:t>
      </w:r>
      <w:r w:rsidRPr="00E94702">
        <w:rPr>
          <w:rFonts w:ascii="Times New Roman" w:hAnsi="Times New Roman" w:cs="Times New Roman"/>
          <w:sz w:val="28"/>
          <w:szCs w:val="28"/>
        </w:rPr>
        <w:t xml:space="preserve"> – профессиональные заболевания, вызываемые воздействием физических факторов: вибрационная болезнь; заболевания, связанные с воздействием контактного ультразвука – вегетативный полиневрит; снижение слуха по типу </w:t>
      </w:r>
      <w:proofErr w:type="spellStart"/>
      <w:r w:rsidRPr="00E94702">
        <w:rPr>
          <w:rFonts w:ascii="Times New Roman" w:hAnsi="Times New Roman" w:cs="Times New Roman"/>
          <w:sz w:val="28"/>
          <w:szCs w:val="28"/>
        </w:rPr>
        <w:t>кохлеарного</w:t>
      </w:r>
      <w:proofErr w:type="spellEnd"/>
      <w:r w:rsidRPr="00E94702">
        <w:rPr>
          <w:rFonts w:ascii="Times New Roman" w:hAnsi="Times New Roman" w:cs="Times New Roman"/>
          <w:sz w:val="28"/>
          <w:szCs w:val="28"/>
        </w:rPr>
        <w:t xml:space="preserve"> неврита – шумовая болезнь; заболевания, связанные с воздействием электромагнитных излучений и рассеянного лазерного излучения; воздействием ионизирующих излучений: лучевая болезнь; вызываемые значительным и относительно быстрым изменением атмосферного давления: декомпрессионная болезнь, острая гипоксия;</w:t>
      </w:r>
      <w:proofErr w:type="gramEnd"/>
      <w:r w:rsidRPr="00E94702">
        <w:rPr>
          <w:rFonts w:ascii="Times New Roman" w:hAnsi="Times New Roman" w:cs="Times New Roman"/>
          <w:sz w:val="28"/>
          <w:szCs w:val="28"/>
        </w:rPr>
        <w:t xml:space="preserve"> </w:t>
      </w:r>
      <w:proofErr w:type="gramStart"/>
      <w:r w:rsidRPr="00E94702">
        <w:rPr>
          <w:rFonts w:ascii="Times New Roman" w:hAnsi="Times New Roman" w:cs="Times New Roman"/>
          <w:sz w:val="28"/>
          <w:szCs w:val="28"/>
        </w:rPr>
        <w:t>вызываемые</w:t>
      </w:r>
      <w:proofErr w:type="gramEnd"/>
      <w:r w:rsidRPr="00E94702">
        <w:rPr>
          <w:rFonts w:ascii="Times New Roman" w:hAnsi="Times New Roman" w:cs="Times New Roman"/>
          <w:sz w:val="28"/>
          <w:szCs w:val="28"/>
        </w:rPr>
        <w:t xml:space="preserve"> неблагоприятными метеорологическими (микроклиматическими) условиями – перегрев, судорожная болезнь, облитерирующий эндартериит, вегетативно-сенситивный полиневрит;</w:t>
      </w:r>
    </w:p>
    <w:p w:rsidR="00E94702" w:rsidRPr="00E94702" w:rsidRDefault="00E94702" w:rsidP="00E94702">
      <w:pPr>
        <w:spacing w:after="0" w:line="360" w:lineRule="auto"/>
        <w:ind w:firstLine="709"/>
        <w:jc w:val="both"/>
        <w:rPr>
          <w:rFonts w:ascii="Times New Roman" w:hAnsi="Times New Roman" w:cs="Times New Roman"/>
          <w:sz w:val="28"/>
          <w:szCs w:val="28"/>
        </w:rPr>
      </w:pPr>
      <w:proofErr w:type="gramStart"/>
      <w:r w:rsidRPr="00E94702">
        <w:rPr>
          <w:rFonts w:ascii="Times New Roman" w:hAnsi="Times New Roman" w:cs="Times New Roman"/>
          <w:b/>
          <w:sz w:val="28"/>
          <w:szCs w:val="28"/>
        </w:rPr>
        <w:t>Четвертая группа</w:t>
      </w:r>
      <w:r w:rsidRPr="00E94702">
        <w:rPr>
          <w:rFonts w:ascii="Times New Roman" w:hAnsi="Times New Roman" w:cs="Times New Roman"/>
          <w:sz w:val="28"/>
          <w:szCs w:val="28"/>
        </w:rPr>
        <w:t xml:space="preserve"> – профессиональные заболевания, вызываемые перенапряжением: заболевания периферических нервов и мышц – невриты, </w:t>
      </w:r>
      <w:proofErr w:type="spellStart"/>
      <w:r w:rsidRPr="00E94702">
        <w:rPr>
          <w:rFonts w:ascii="Times New Roman" w:hAnsi="Times New Roman" w:cs="Times New Roman"/>
          <w:sz w:val="28"/>
          <w:szCs w:val="28"/>
        </w:rPr>
        <w:t>радикулополиневриты</w:t>
      </w:r>
      <w:proofErr w:type="spellEnd"/>
      <w:r w:rsidRPr="00E94702">
        <w:rPr>
          <w:rFonts w:ascii="Times New Roman" w:hAnsi="Times New Roman" w:cs="Times New Roman"/>
          <w:sz w:val="28"/>
          <w:szCs w:val="28"/>
        </w:rPr>
        <w:t xml:space="preserve">, </w:t>
      </w:r>
      <w:proofErr w:type="spellStart"/>
      <w:r w:rsidRPr="00E94702">
        <w:rPr>
          <w:rFonts w:ascii="Times New Roman" w:hAnsi="Times New Roman" w:cs="Times New Roman"/>
          <w:sz w:val="28"/>
          <w:szCs w:val="28"/>
        </w:rPr>
        <w:t>вегетосенситивные</w:t>
      </w:r>
      <w:proofErr w:type="spellEnd"/>
      <w:r w:rsidRPr="00E94702">
        <w:rPr>
          <w:rFonts w:ascii="Times New Roman" w:hAnsi="Times New Roman" w:cs="Times New Roman"/>
          <w:sz w:val="28"/>
          <w:szCs w:val="28"/>
        </w:rPr>
        <w:t xml:space="preserve"> полиневриты, шейно-плечевые плекситы, </w:t>
      </w:r>
      <w:proofErr w:type="spellStart"/>
      <w:r w:rsidRPr="00E94702">
        <w:rPr>
          <w:rFonts w:ascii="Times New Roman" w:hAnsi="Times New Roman" w:cs="Times New Roman"/>
          <w:sz w:val="28"/>
          <w:szCs w:val="28"/>
        </w:rPr>
        <w:t>вегетомиофаоциты</w:t>
      </w:r>
      <w:proofErr w:type="spellEnd"/>
      <w:r w:rsidRPr="00E94702">
        <w:rPr>
          <w:rFonts w:ascii="Times New Roman" w:hAnsi="Times New Roman" w:cs="Times New Roman"/>
          <w:sz w:val="28"/>
          <w:szCs w:val="28"/>
        </w:rPr>
        <w:t xml:space="preserve">, </w:t>
      </w:r>
      <w:proofErr w:type="spellStart"/>
      <w:r w:rsidRPr="00E94702">
        <w:rPr>
          <w:rFonts w:ascii="Times New Roman" w:hAnsi="Times New Roman" w:cs="Times New Roman"/>
          <w:sz w:val="28"/>
          <w:szCs w:val="28"/>
        </w:rPr>
        <w:t>миофасциты</w:t>
      </w:r>
      <w:proofErr w:type="spellEnd"/>
      <w:r w:rsidRPr="00E94702">
        <w:rPr>
          <w:rFonts w:ascii="Times New Roman" w:hAnsi="Times New Roman" w:cs="Times New Roman"/>
          <w:sz w:val="28"/>
          <w:szCs w:val="28"/>
        </w:rPr>
        <w:t xml:space="preserve">; заболевания опорно-двигательного аппарата – хронические тендовагиниты, </w:t>
      </w:r>
      <w:proofErr w:type="spellStart"/>
      <w:r w:rsidRPr="00E94702">
        <w:rPr>
          <w:rFonts w:ascii="Times New Roman" w:hAnsi="Times New Roman" w:cs="Times New Roman"/>
          <w:sz w:val="28"/>
          <w:szCs w:val="28"/>
        </w:rPr>
        <w:t>стенозирующие</w:t>
      </w:r>
      <w:proofErr w:type="spellEnd"/>
      <w:r w:rsidRPr="00E94702">
        <w:rPr>
          <w:rFonts w:ascii="Times New Roman" w:hAnsi="Times New Roman" w:cs="Times New Roman"/>
          <w:sz w:val="28"/>
          <w:szCs w:val="28"/>
        </w:rPr>
        <w:t xml:space="preserve"> </w:t>
      </w:r>
      <w:proofErr w:type="spellStart"/>
      <w:r w:rsidRPr="00E94702">
        <w:rPr>
          <w:rFonts w:ascii="Times New Roman" w:hAnsi="Times New Roman" w:cs="Times New Roman"/>
          <w:sz w:val="28"/>
          <w:szCs w:val="28"/>
        </w:rPr>
        <w:t>лигаментиты</w:t>
      </w:r>
      <w:proofErr w:type="spellEnd"/>
      <w:r w:rsidRPr="00E94702">
        <w:rPr>
          <w:rFonts w:ascii="Times New Roman" w:hAnsi="Times New Roman" w:cs="Times New Roman"/>
          <w:sz w:val="28"/>
          <w:szCs w:val="28"/>
        </w:rPr>
        <w:t xml:space="preserve">, бурситы, </w:t>
      </w:r>
      <w:proofErr w:type="spellStart"/>
      <w:r w:rsidRPr="00E94702">
        <w:rPr>
          <w:rFonts w:ascii="Times New Roman" w:hAnsi="Times New Roman" w:cs="Times New Roman"/>
          <w:sz w:val="28"/>
          <w:szCs w:val="28"/>
        </w:rPr>
        <w:t>эрикондилит</w:t>
      </w:r>
      <w:proofErr w:type="spellEnd"/>
      <w:r w:rsidRPr="00E94702">
        <w:rPr>
          <w:rFonts w:ascii="Times New Roman" w:hAnsi="Times New Roman" w:cs="Times New Roman"/>
          <w:sz w:val="28"/>
          <w:szCs w:val="28"/>
        </w:rPr>
        <w:t xml:space="preserve"> плеча, деформирующие артрозы; </w:t>
      </w:r>
      <w:proofErr w:type="spellStart"/>
      <w:r w:rsidRPr="00E94702">
        <w:rPr>
          <w:rFonts w:ascii="Times New Roman" w:hAnsi="Times New Roman" w:cs="Times New Roman"/>
          <w:sz w:val="28"/>
          <w:szCs w:val="28"/>
        </w:rPr>
        <w:lastRenderedPageBreak/>
        <w:t>координаторные</w:t>
      </w:r>
      <w:proofErr w:type="spellEnd"/>
      <w:r w:rsidRPr="00E94702">
        <w:rPr>
          <w:rFonts w:ascii="Times New Roman" w:hAnsi="Times New Roman" w:cs="Times New Roman"/>
          <w:sz w:val="28"/>
          <w:szCs w:val="28"/>
        </w:rPr>
        <w:t xml:space="preserve"> неврозы – писчий спазм, другие формы функциональных </w:t>
      </w:r>
      <w:proofErr w:type="spellStart"/>
      <w:r w:rsidRPr="00E94702">
        <w:rPr>
          <w:rFonts w:ascii="Times New Roman" w:hAnsi="Times New Roman" w:cs="Times New Roman"/>
          <w:sz w:val="28"/>
          <w:szCs w:val="28"/>
        </w:rPr>
        <w:t>дискинезий</w:t>
      </w:r>
      <w:proofErr w:type="spellEnd"/>
      <w:r w:rsidRPr="00E94702">
        <w:rPr>
          <w:rFonts w:ascii="Times New Roman" w:hAnsi="Times New Roman" w:cs="Times New Roman"/>
          <w:sz w:val="28"/>
          <w:szCs w:val="28"/>
        </w:rPr>
        <w:t>; заболевания голосового аппарата – фонастения и органа зрения – астенопия и миопия;</w:t>
      </w:r>
      <w:proofErr w:type="gramEnd"/>
    </w:p>
    <w:p w:rsidR="00E94702" w:rsidRPr="00E94702" w:rsidRDefault="00E94702" w:rsidP="00E94702">
      <w:pPr>
        <w:spacing w:after="0" w:line="360" w:lineRule="auto"/>
        <w:ind w:firstLine="709"/>
        <w:jc w:val="both"/>
        <w:rPr>
          <w:rFonts w:ascii="Times New Roman" w:hAnsi="Times New Roman" w:cs="Times New Roman"/>
          <w:sz w:val="28"/>
          <w:szCs w:val="28"/>
        </w:rPr>
      </w:pPr>
      <w:r w:rsidRPr="00591F09">
        <w:rPr>
          <w:rFonts w:ascii="Times New Roman" w:hAnsi="Times New Roman" w:cs="Times New Roman"/>
          <w:b/>
          <w:sz w:val="28"/>
          <w:szCs w:val="28"/>
        </w:rPr>
        <w:t>Пятая группа</w:t>
      </w:r>
      <w:r w:rsidRPr="00E94702">
        <w:rPr>
          <w:rFonts w:ascii="Times New Roman" w:hAnsi="Times New Roman" w:cs="Times New Roman"/>
          <w:sz w:val="28"/>
          <w:szCs w:val="28"/>
        </w:rPr>
        <w:t xml:space="preserve"> – профессиональные заболевания, вызываемые действием биологических факторов: инфекционные и паразитарные – туберкулез, бруцеллез, сап, сибирская язва, дисбактериоз, кандидамикоз кожи и слизистых оболочек, висцеральный кандидоз и др.</w:t>
      </w:r>
    </w:p>
    <w:p w:rsidR="00E94702" w:rsidRPr="00E94702" w:rsidRDefault="00E94702" w:rsidP="00E94702">
      <w:pPr>
        <w:spacing w:after="0" w:line="360" w:lineRule="auto"/>
        <w:ind w:firstLine="709"/>
        <w:jc w:val="both"/>
        <w:rPr>
          <w:rFonts w:ascii="Times New Roman" w:hAnsi="Times New Roman" w:cs="Times New Roman"/>
          <w:sz w:val="28"/>
          <w:szCs w:val="28"/>
        </w:rPr>
      </w:pPr>
      <w:r w:rsidRPr="00E94702">
        <w:rPr>
          <w:rFonts w:ascii="Times New Roman" w:hAnsi="Times New Roman" w:cs="Times New Roman"/>
          <w:sz w:val="28"/>
          <w:szCs w:val="28"/>
        </w:rPr>
        <w:t xml:space="preserve">Вне этой этиологической систематики находятся профессиональные аллергические заболевания (конъюнктивит, заболевания верхних дыхательных путей, бронхиальная астма, дерматит, экзема), образующие </w:t>
      </w:r>
      <w:r w:rsidRPr="00591F09">
        <w:rPr>
          <w:rFonts w:ascii="Times New Roman" w:hAnsi="Times New Roman" w:cs="Times New Roman"/>
          <w:b/>
          <w:sz w:val="28"/>
          <w:szCs w:val="28"/>
        </w:rPr>
        <w:t>шестую группу</w:t>
      </w:r>
      <w:r w:rsidRPr="00E94702">
        <w:rPr>
          <w:rFonts w:ascii="Times New Roman" w:hAnsi="Times New Roman" w:cs="Times New Roman"/>
          <w:sz w:val="28"/>
          <w:szCs w:val="28"/>
        </w:rPr>
        <w:t xml:space="preserve">, и онкологические заболевания (опухоли кожи, мочевого пузыря, печени, рак верхних дыхательных путей), образующие </w:t>
      </w:r>
      <w:r w:rsidRPr="00591F09">
        <w:rPr>
          <w:rFonts w:ascii="Times New Roman" w:hAnsi="Times New Roman" w:cs="Times New Roman"/>
          <w:b/>
          <w:sz w:val="28"/>
          <w:szCs w:val="28"/>
        </w:rPr>
        <w:t>седьмую группу</w:t>
      </w:r>
      <w:r w:rsidRPr="00E94702">
        <w:rPr>
          <w:rFonts w:ascii="Times New Roman" w:hAnsi="Times New Roman" w:cs="Times New Roman"/>
          <w:sz w:val="28"/>
          <w:szCs w:val="28"/>
        </w:rPr>
        <w:t xml:space="preserve"> действующего Списка профессиональных заболеваний.</w:t>
      </w:r>
    </w:p>
    <w:p w:rsidR="00E94702" w:rsidRPr="00591F09" w:rsidRDefault="00E94702" w:rsidP="00E94702">
      <w:pPr>
        <w:spacing w:after="0" w:line="360" w:lineRule="auto"/>
        <w:ind w:firstLine="709"/>
        <w:jc w:val="both"/>
        <w:rPr>
          <w:rFonts w:ascii="Times New Roman" w:hAnsi="Times New Roman" w:cs="Times New Roman"/>
          <w:b/>
          <w:sz w:val="28"/>
          <w:szCs w:val="28"/>
        </w:rPr>
      </w:pPr>
      <w:r w:rsidRPr="00E94702">
        <w:rPr>
          <w:rFonts w:ascii="Times New Roman" w:hAnsi="Times New Roman" w:cs="Times New Roman"/>
          <w:sz w:val="28"/>
          <w:szCs w:val="28"/>
        </w:rPr>
        <w:t xml:space="preserve">По характеру течения различают </w:t>
      </w:r>
      <w:r w:rsidRPr="00591F09">
        <w:rPr>
          <w:rFonts w:ascii="Times New Roman" w:hAnsi="Times New Roman" w:cs="Times New Roman"/>
          <w:b/>
          <w:sz w:val="28"/>
          <w:szCs w:val="28"/>
        </w:rPr>
        <w:t>острые и хронические профессиональные заболевания.</w:t>
      </w:r>
    </w:p>
    <w:p w:rsidR="00E94702" w:rsidRPr="00E94702" w:rsidRDefault="00E94702" w:rsidP="00E94702">
      <w:pPr>
        <w:spacing w:after="0" w:line="360" w:lineRule="auto"/>
        <w:ind w:firstLine="709"/>
        <w:jc w:val="both"/>
        <w:rPr>
          <w:rFonts w:ascii="Times New Roman" w:hAnsi="Times New Roman" w:cs="Times New Roman"/>
          <w:sz w:val="28"/>
          <w:szCs w:val="28"/>
        </w:rPr>
      </w:pPr>
      <w:r w:rsidRPr="00591F09">
        <w:rPr>
          <w:rFonts w:ascii="Times New Roman" w:hAnsi="Times New Roman" w:cs="Times New Roman"/>
          <w:b/>
          <w:sz w:val="28"/>
          <w:szCs w:val="28"/>
        </w:rPr>
        <w:t>Острое профессиональное заболевание</w:t>
      </w:r>
      <w:r w:rsidRPr="00E94702">
        <w:rPr>
          <w:rFonts w:ascii="Times New Roman" w:hAnsi="Times New Roman" w:cs="Times New Roman"/>
          <w:sz w:val="28"/>
          <w:szCs w:val="28"/>
        </w:rPr>
        <w:t xml:space="preserve"> (интоксикация) возникает внезапно, после однократного (в течение не более одного рабочего дня, одной рабочей смены) воздействия относительно высоких концентраций химических веществ, содержащихся в воздухе рабочей зоны, а также уровней и доз других неблагоприятных факторов и влечет временную или стойкую потерю трудоспособности.</w:t>
      </w:r>
    </w:p>
    <w:p w:rsidR="00E94702" w:rsidRDefault="00E94702" w:rsidP="00E94702">
      <w:pPr>
        <w:spacing w:after="0" w:line="360" w:lineRule="auto"/>
        <w:ind w:firstLine="709"/>
        <w:jc w:val="both"/>
        <w:rPr>
          <w:rFonts w:ascii="Times New Roman" w:hAnsi="Times New Roman" w:cs="Times New Roman"/>
          <w:sz w:val="28"/>
          <w:szCs w:val="28"/>
        </w:rPr>
      </w:pPr>
      <w:r w:rsidRPr="00591F09">
        <w:rPr>
          <w:rFonts w:ascii="Times New Roman" w:hAnsi="Times New Roman" w:cs="Times New Roman"/>
          <w:b/>
          <w:sz w:val="28"/>
          <w:szCs w:val="28"/>
        </w:rPr>
        <w:t>Хроническое профессиональное заболевание</w:t>
      </w:r>
      <w:r w:rsidRPr="00E94702">
        <w:rPr>
          <w:rFonts w:ascii="Times New Roman" w:hAnsi="Times New Roman" w:cs="Times New Roman"/>
          <w:sz w:val="28"/>
          <w:szCs w:val="28"/>
        </w:rPr>
        <w:t xml:space="preserve"> возникает в результате длительного систематического воздействия на организм неблагоприятных факторов и влечет временную или стойкую потерю трудоспособности.</w:t>
      </w:r>
    </w:p>
    <w:p w:rsidR="00301FD4" w:rsidRPr="00301FD4" w:rsidRDefault="00301FD4" w:rsidP="00301FD4">
      <w:pPr>
        <w:spacing w:after="0" w:line="360" w:lineRule="auto"/>
        <w:ind w:firstLine="709"/>
        <w:jc w:val="both"/>
        <w:rPr>
          <w:rFonts w:ascii="Times New Roman" w:hAnsi="Times New Roman" w:cs="Times New Roman"/>
          <w:sz w:val="28"/>
          <w:szCs w:val="28"/>
        </w:rPr>
      </w:pPr>
    </w:p>
    <w:p w:rsidR="00301FD4" w:rsidRDefault="00301FD4" w:rsidP="00AB53AA">
      <w:pPr>
        <w:spacing w:after="0" w:line="360" w:lineRule="auto"/>
        <w:ind w:firstLine="709"/>
        <w:jc w:val="center"/>
        <w:rPr>
          <w:rFonts w:ascii="Times New Roman" w:hAnsi="Times New Roman" w:cs="Times New Roman"/>
          <w:sz w:val="28"/>
          <w:szCs w:val="28"/>
        </w:rPr>
      </w:pPr>
      <w:bookmarkStart w:id="1" w:name="_GoBack"/>
      <w:r w:rsidRPr="00301FD4">
        <w:rPr>
          <w:rFonts w:ascii="Times New Roman" w:hAnsi="Times New Roman" w:cs="Times New Roman"/>
          <w:b/>
          <w:sz w:val="28"/>
          <w:szCs w:val="28"/>
        </w:rPr>
        <w:t>Вопросы и задания для самоконтроля</w:t>
      </w:r>
    </w:p>
    <w:p w:rsidR="00301FD4" w:rsidRDefault="00301FD4" w:rsidP="00E94702">
      <w:pPr>
        <w:spacing w:after="0" w:line="360" w:lineRule="auto"/>
        <w:ind w:firstLine="709"/>
        <w:jc w:val="both"/>
        <w:rPr>
          <w:rFonts w:ascii="Times New Roman" w:hAnsi="Times New Roman" w:cs="Times New Roman"/>
          <w:sz w:val="28"/>
          <w:szCs w:val="28"/>
        </w:rPr>
      </w:pPr>
      <w:r w:rsidRPr="00301FD4">
        <w:rPr>
          <w:rFonts w:ascii="Times New Roman" w:hAnsi="Times New Roman" w:cs="Times New Roman"/>
          <w:sz w:val="28"/>
          <w:szCs w:val="28"/>
        </w:rPr>
        <w:t xml:space="preserve">1. Дайте определение понятий «опасный фактор» и «вредный фактор». Приведите примеры. </w:t>
      </w:r>
    </w:p>
    <w:p w:rsidR="00301FD4" w:rsidRDefault="00301FD4" w:rsidP="00E94702">
      <w:pPr>
        <w:spacing w:after="0" w:line="360" w:lineRule="auto"/>
        <w:ind w:firstLine="709"/>
        <w:jc w:val="both"/>
        <w:rPr>
          <w:rFonts w:ascii="Times New Roman" w:hAnsi="Times New Roman" w:cs="Times New Roman"/>
          <w:sz w:val="28"/>
          <w:szCs w:val="28"/>
        </w:rPr>
      </w:pPr>
      <w:r w:rsidRPr="00301FD4">
        <w:rPr>
          <w:rFonts w:ascii="Times New Roman" w:hAnsi="Times New Roman" w:cs="Times New Roman"/>
          <w:sz w:val="28"/>
          <w:szCs w:val="28"/>
        </w:rPr>
        <w:t xml:space="preserve">2. Приведите классификацию опасных и вредных факторов. </w:t>
      </w:r>
    </w:p>
    <w:p w:rsidR="00301FD4" w:rsidRDefault="00301FD4" w:rsidP="00E94702">
      <w:pPr>
        <w:spacing w:after="0" w:line="360" w:lineRule="auto"/>
        <w:ind w:firstLine="709"/>
        <w:jc w:val="both"/>
        <w:rPr>
          <w:rFonts w:ascii="Times New Roman" w:hAnsi="Times New Roman" w:cs="Times New Roman"/>
          <w:sz w:val="28"/>
          <w:szCs w:val="28"/>
        </w:rPr>
      </w:pPr>
      <w:r w:rsidRPr="00301FD4">
        <w:rPr>
          <w:rFonts w:ascii="Times New Roman" w:hAnsi="Times New Roman" w:cs="Times New Roman"/>
          <w:sz w:val="28"/>
          <w:szCs w:val="28"/>
        </w:rPr>
        <w:t xml:space="preserve">3. Что представляют собой критерии безопасности и комфортности? </w:t>
      </w:r>
    </w:p>
    <w:p w:rsidR="00301FD4" w:rsidRDefault="00301FD4" w:rsidP="00E94702">
      <w:pPr>
        <w:spacing w:after="0" w:line="360" w:lineRule="auto"/>
        <w:ind w:firstLine="709"/>
        <w:jc w:val="both"/>
        <w:rPr>
          <w:rFonts w:ascii="Times New Roman" w:hAnsi="Times New Roman" w:cs="Times New Roman"/>
          <w:sz w:val="28"/>
          <w:szCs w:val="28"/>
        </w:rPr>
      </w:pPr>
      <w:r w:rsidRPr="00301FD4">
        <w:rPr>
          <w:rFonts w:ascii="Times New Roman" w:hAnsi="Times New Roman" w:cs="Times New Roman"/>
          <w:sz w:val="28"/>
          <w:szCs w:val="28"/>
        </w:rPr>
        <w:lastRenderedPageBreak/>
        <w:t xml:space="preserve">4. Что такое приемлемый риск? </w:t>
      </w:r>
    </w:p>
    <w:p w:rsidR="00301FD4" w:rsidRPr="00E94702" w:rsidRDefault="00301FD4" w:rsidP="00E94702">
      <w:pPr>
        <w:spacing w:after="0" w:line="360" w:lineRule="auto"/>
        <w:ind w:firstLine="709"/>
        <w:jc w:val="both"/>
        <w:rPr>
          <w:rFonts w:ascii="Times New Roman" w:hAnsi="Times New Roman" w:cs="Times New Roman"/>
          <w:sz w:val="28"/>
          <w:szCs w:val="28"/>
        </w:rPr>
      </w:pPr>
      <w:r w:rsidRPr="00301FD4">
        <w:rPr>
          <w:rFonts w:ascii="Times New Roman" w:hAnsi="Times New Roman" w:cs="Times New Roman"/>
          <w:sz w:val="28"/>
          <w:szCs w:val="28"/>
        </w:rPr>
        <w:t>5. Назовите основные методы обеспечения безопасности</w:t>
      </w:r>
      <w:bookmarkEnd w:id="1"/>
    </w:p>
    <w:sectPr w:rsidR="00301FD4" w:rsidRPr="00E947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520C"/>
    <w:multiLevelType w:val="multilevel"/>
    <w:tmpl w:val="ACA4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1294C"/>
    <w:multiLevelType w:val="multilevel"/>
    <w:tmpl w:val="1F72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06BE3"/>
    <w:multiLevelType w:val="multilevel"/>
    <w:tmpl w:val="409E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7194A"/>
    <w:multiLevelType w:val="multilevel"/>
    <w:tmpl w:val="B0EC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50644"/>
    <w:multiLevelType w:val="multilevel"/>
    <w:tmpl w:val="174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F5A58"/>
    <w:multiLevelType w:val="multilevel"/>
    <w:tmpl w:val="6A0A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721B22"/>
    <w:multiLevelType w:val="multilevel"/>
    <w:tmpl w:val="5FEA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10088"/>
    <w:multiLevelType w:val="multilevel"/>
    <w:tmpl w:val="121C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34456"/>
    <w:multiLevelType w:val="multilevel"/>
    <w:tmpl w:val="C230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EB1CA3"/>
    <w:multiLevelType w:val="multilevel"/>
    <w:tmpl w:val="BA1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DE4180"/>
    <w:multiLevelType w:val="multilevel"/>
    <w:tmpl w:val="37AE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8C123A"/>
    <w:multiLevelType w:val="multilevel"/>
    <w:tmpl w:val="CF20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474CB"/>
    <w:multiLevelType w:val="multilevel"/>
    <w:tmpl w:val="E06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C55219"/>
    <w:multiLevelType w:val="multilevel"/>
    <w:tmpl w:val="8C5A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82412A"/>
    <w:multiLevelType w:val="multilevel"/>
    <w:tmpl w:val="3DA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E24750"/>
    <w:multiLevelType w:val="multilevel"/>
    <w:tmpl w:val="1D0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132A7E"/>
    <w:multiLevelType w:val="multilevel"/>
    <w:tmpl w:val="BFDC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290DC9"/>
    <w:multiLevelType w:val="multilevel"/>
    <w:tmpl w:val="00E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51619"/>
    <w:multiLevelType w:val="multilevel"/>
    <w:tmpl w:val="D446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525636"/>
    <w:multiLevelType w:val="multilevel"/>
    <w:tmpl w:val="25C0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0B66CB"/>
    <w:multiLevelType w:val="multilevel"/>
    <w:tmpl w:val="790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B655F1"/>
    <w:multiLevelType w:val="multilevel"/>
    <w:tmpl w:val="AE0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F17ECF"/>
    <w:multiLevelType w:val="multilevel"/>
    <w:tmpl w:val="28F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B55C8"/>
    <w:multiLevelType w:val="multilevel"/>
    <w:tmpl w:val="2802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266096"/>
    <w:multiLevelType w:val="multilevel"/>
    <w:tmpl w:val="2F04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641F37"/>
    <w:multiLevelType w:val="multilevel"/>
    <w:tmpl w:val="969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22"/>
  </w:num>
  <w:num w:numId="4">
    <w:abstractNumId w:val="5"/>
  </w:num>
  <w:num w:numId="5">
    <w:abstractNumId w:val="14"/>
  </w:num>
  <w:num w:numId="6">
    <w:abstractNumId w:val="3"/>
  </w:num>
  <w:num w:numId="7">
    <w:abstractNumId w:val="18"/>
  </w:num>
  <w:num w:numId="8">
    <w:abstractNumId w:val="0"/>
  </w:num>
  <w:num w:numId="9">
    <w:abstractNumId w:val="11"/>
  </w:num>
  <w:num w:numId="10">
    <w:abstractNumId w:val="15"/>
  </w:num>
  <w:num w:numId="11">
    <w:abstractNumId w:val="24"/>
  </w:num>
  <w:num w:numId="12">
    <w:abstractNumId w:val="17"/>
  </w:num>
  <w:num w:numId="13">
    <w:abstractNumId w:val="21"/>
  </w:num>
  <w:num w:numId="14">
    <w:abstractNumId w:val="12"/>
  </w:num>
  <w:num w:numId="15">
    <w:abstractNumId w:val="4"/>
  </w:num>
  <w:num w:numId="16">
    <w:abstractNumId w:val="2"/>
  </w:num>
  <w:num w:numId="17">
    <w:abstractNumId w:val="25"/>
  </w:num>
  <w:num w:numId="18">
    <w:abstractNumId w:val="10"/>
  </w:num>
  <w:num w:numId="19">
    <w:abstractNumId w:val="6"/>
  </w:num>
  <w:num w:numId="20">
    <w:abstractNumId w:val="1"/>
  </w:num>
  <w:num w:numId="21">
    <w:abstractNumId w:val="23"/>
  </w:num>
  <w:num w:numId="22">
    <w:abstractNumId w:val="8"/>
  </w:num>
  <w:num w:numId="23">
    <w:abstractNumId w:val="16"/>
  </w:num>
  <w:num w:numId="24">
    <w:abstractNumId w:val="13"/>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90"/>
    <w:rsid w:val="000751EA"/>
    <w:rsid w:val="000C4B0A"/>
    <w:rsid w:val="00115DFE"/>
    <w:rsid w:val="001263EB"/>
    <w:rsid w:val="001569D2"/>
    <w:rsid w:val="00211C05"/>
    <w:rsid w:val="00216347"/>
    <w:rsid w:val="002337A5"/>
    <w:rsid w:val="00301FD4"/>
    <w:rsid w:val="00366ACA"/>
    <w:rsid w:val="00376169"/>
    <w:rsid w:val="004126C7"/>
    <w:rsid w:val="00591F09"/>
    <w:rsid w:val="00625090"/>
    <w:rsid w:val="0064178C"/>
    <w:rsid w:val="007C1164"/>
    <w:rsid w:val="008C17CA"/>
    <w:rsid w:val="00915EB3"/>
    <w:rsid w:val="009E722E"/>
    <w:rsid w:val="00A3132B"/>
    <w:rsid w:val="00A65B90"/>
    <w:rsid w:val="00AB53AA"/>
    <w:rsid w:val="00BE345C"/>
    <w:rsid w:val="00C32117"/>
    <w:rsid w:val="00C73DE0"/>
    <w:rsid w:val="00D17557"/>
    <w:rsid w:val="00DF3D79"/>
    <w:rsid w:val="00E502BB"/>
    <w:rsid w:val="00E94702"/>
    <w:rsid w:val="00EB65A3"/>
    <w:rsid w:val="00F36194"/>
    <w:rsid w:val="00FC3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02B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02BB"/>
    <w:rPr>
      <w:rFonts w:ascii="Tahoma" w:hAnsi="Tahoma" w:cs="Tahoma"/>
      <w:sz w:val="16"/>
      <w:szCs w:val="16"/>
    </w:rPr>
  </w:style>
  <w:style w:type="paragraph" w:styleId="a5">
    <w:name w:val="List Paragraph"/>
    <w:basedOn w:val="a"/>
    <w:uiPriority w:val="34"/>
    <w:qFormat/>
    <w:rsid w:val="00DF3D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02B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02BB"/>
    <w:rPr>
      <w:rFonts w:ascii="Tahoma" w:hAnsi="Tahoma" w:cs="Tahoma"/>
      <w:sz w:val="16"/>
      <w:szCs w:val="16"/>
    </w:rPr>
  </w:style>
  <w:style w:type="paragraph" w:styleId="a5">
    <w:name w:val="List Paragraph"/>
    <w:basedOn w:val="a"/>
    <w:uiPriority w:val="34"/>
    <w:qFormat/>
    <w:rsid w:val="00DF3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8099">
      <w:bodyDiv w:val="1"/>
      <w:marLeft w:val="0"/>
      <w:marRight w:val="0"/>
      <w:marTop w:val="0"/>
      <w:marBottom w:val="0"/>
      <w:divBdr>
        <w:top w:val="none" w:sz="0" w:space="0" w:color="auto"/>
        <w:left w:val="none" w:sz="0" w:space="0" w:color="auto"/>
        <w:bottom w:val="none" w:sz="0" w:space="0" w:color="auto"/>
        <w:right w:val="none" w:sz="0" w:space="0" w:color="auto"/>
      </w:divBdr>
    </w:div>
    <w:div w:id="91292265">
      <w:bodyDiv w:val="1"/>
      <w:marLeft w:val="0"/>
      <w:marRight w:val="0"/>
      <w:marTop w:val="0"/>
      <w:marBottom w:val="0"/>
      <w:divBdr>
        <w:top w:val="none" w:sz="0" w:space="0" w:color="auto"/>
        <w:left w:val="none" w:sz="0" w:space="0" w:color="auto"/>
        <w:bottom w:val="none" w:sz="0" w:space="0" w:color="auto"/>
        <w:right w:val="none" w:sz="0" w:space="0" w:color="auto"/>
      </w:divBdr>
    </w:div>
    <w:div w:id="245849397">
      <w:bodyDiv w:val="1"/>
      <w:marLeft w:val="0"/>
      <w:marRight w:val="0"/>
      <w:marTop w:val="0"/>
      <w:marBottom w:val="0"/>
      <w:divBdr>
        <w:top w:val="none" w:sz="0" w:space="0" w:color="auto"/>
        <w:left w:val="none" w:sz="0" w:space="0" w:color="auto"/>
        <w:bottom w:val="none" w:sz="0" w:space="0" w:color="auto"/>
        <w:right w:val="none" w:sz="0" w:space="0" w:color="auto"/>
      </w:divBdr>
    </w:div>
    <w:div w:id="364864272">
      <w:bodyDiv w:val="1"/>
      <w:marLeft w:val="0"/>
      <w:marRight w:val="0"/>
      <w:marTop w:val="0"/>
      <w:marBottom w:val="0"/>
      <w:divBdr>
        <w:top w:val="none" w:sz="0" w:space="0" w:color="auto"/>
        <w:left w:val="none" w:sz="0" w:space="0" w:color="auto"/>
        <w:bottom w:val="none" w:sz="0" w:space="0" w:color="auto"/>
        <w:right w:val="none" w:sz="0" w:space="0" w:color="auto"/>
      </w:divBdr>
    </w:div>
    <w:div w:id="537283380">
      <w:bodyDiv w:val="1"/>
      <w:marLeft w:val="0"/>
      <w:marRight w:val="0"/>
      <w:marTop w:val="0"/>
      <w:marBottom w:val="0"/>
      <w:divBdr>
        <w:top w:val="none" w:sz="0" w:space="0" w:color="auto"/>
        <w:left w:val="none" w:sz="0" w:space="0" w:color="auto"/>
        <w:bottom w:val="none" w:sz="0" w:space="0" w:color="auto"/>
        <w:right w:val="none" w:sz="0" w:space="0" w:color="auto"/>
      </w:divBdr>
    </w:div>
    <w:div w:id="723412737">
      <w:bodyDiv w:val="1"/>
      <w:marLeft w:val="0"/>
      <w:marRight w:val="0"/>
      <w:marTop w:val="0"/>
      <w:marBottom w:val="0"/>
      <w:divBdr>
        <w:top w:val="none" w:sz="0" w:space="0" w:color="auto"/>
        <w:left w:val="none" w:sz="0" w:space="0" w:color="auto"/>
        <w:bottom w:val="none" w:sz="0" w:space="0" w:color="auto"/>
        <w:right w:val="none" w:sz="0" w:space="0" w:color="auto"/>
      </w:divBdr>
    </w:div>
    <w:div w:id="1200512163">
      <w:bodyDiv w:val="1"/>
      <w:marLeft w:val="0"/>
      <w:marRight w:val="0"/>
      <w:marTop w:val="0"/>
      <w:marBottom w:val="0"/>
      <w:divBdr>
        <w:top w:val="none" w:sz="0" w:space="0" w:color="auto"/>
        <w:left w:val="none" w:sz="0" w:space="0" w:color="auto"/>
        <w:bottom w:val="none" w:sz="0" w:space="0" w:color="auto"/>
        <w:right w:val="none" w:sz="0" w:space="0" w:color="auto"/>
      </w:divBdr>
    </w:div>
    <w:div w:id="1308583095">
      <w:bodyDiv w:val="1"/>
      <w:marLeft w:val="0"/>
      <w:marRight w:val="0"/>
      <w:marTop w:val="0"/>
      <w:marBottom w:val="0"/>
      <w:divBdr>
        <w:top w:val="none" w:sz="0" w:space="0" w:color="auto"/>
        <w:left w:val="none" w:sz="0" w:space="0" w:color="auto"/>
        <w:bottom w:val="none" w:sz="0" w:space="0" w:color="auto"/>
        <w:right w:val="none" w:sz="0" w:space="0" w:color="auto"/>
      </w:divBdr>
    </w:div>
    <w:div w:id="1403748230">
      <w:bodyDiv w:val="1"/>
      <w:marLeft w:val="0"/>
      <w:marRight w:val="0"/>
      <w:marTop w:val="0"/>
      <w:marBottom w:val="0"/>
      <w:divBdr>
        <w:top w:val="none" w:sz="0" w:space="0" w:color="auto"/>
        <w:left w:val="none" w:sz="0" w:space="0" w:color="auto"/>
        <w:bottom w:val="none" w:sz="0" w:space="0" w:color="auto"/>
        <w:right w:val="none" w:sz="0" w:space="0" w:color="auto"/>
      </w:divBdr>
    </w:div>
    <w:div w:id="1439644619">
      <w:bodyDiv w:val="1"/>
      <w:marLeft w:val="0"/>
      <w:marRight w:val="0"/>
      <w:marTop w:val="0"/>
      <w:marBottom w:val="0"/>
      <w:divBdr>
        <w:top w:val="none" w:sz="0" w:space="0" w:color="auto"/>
        <w:left w:val="none" w:sz="0" w:space="0" w:color="auto"/>
        <w:bottom w:val="none" w:sz="0" w:space="0" w:color="auto"/>
        <w:right w:val="none" w:sz="0" w:space="0" w:color="auto"/>
      </w:divBdr>
    </w:div>
    <w:div w:id="1565875584">
      <w:bodyDiv w:val="1"/>
      <w:marLeft w:val="0"/>
      <w:marRight w:val="0"/>
      <w:marTop w:val="0"/>
      <w:marBottom w:val="0"/>
      <w:divBdr>
        <w:top w:val="none" w:sz="0" w:space="0" w:color="auto"/>
        <w:left w:val="none" w:sz="0" w:space="0" w:color="auto"/>
        <w:bottom w:val="none" w:sz="0" w:space="0" w:color="auto"/>
        <w:right w:val="none" w:sz="0" w:space="0" w:color="auto"/>
      </w:divBdr>
    </w:div>
    <w:div w:id="16118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1</Pages>
  <Words>3926</Words>
  <Characters>22380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2020-12-06T09:41:00Z</dcterms:created>
  <dcterms:modified xsi:type="dcterms:W3CDTF">2020-12-12T18:09:00Z</dcterms:modified>
</cp:coreProperties>
</file>