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00C1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Лекция 12. НОВЫЕ ПОДХОДЫ К ПЕРЕДАЧЕ ЭЛЕКТРОЭНЕРГИИ. ВЫСОКОВОЛЬТНЫЕ ЛИНИИ ПОСТОЯННОГО ТОКА (HVDC). ТЕХНОЛОГИИ FACTS (ГИБКИЕ СИСТЕМЫ ПЕРЕДАЧИ ПЕРЕМЕННОГО ТОКА).</w:t>
      </w:r>
    </w:p>
    <w:p w14:paraId="6A44329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9EBBF0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1. Обзор традиционных технологий передачи электроэнергии и их ограничений</w:t>
      </w:r>
    </w:p>
    <w:p w14:paraId="5AE8678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 Высоковольтные линии постоянного тока (HVDC)</w:t>
      </w:r>
    </w:p>
    <w:p w14:paraId="16ECEEA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 Актуальность и необходимость улучшения систем передачи электроэнергии</w:t>
      </w:r>
    </w:p>
    <w:p w14:paraId="1EAAA90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4. Высоковольтные линии постоянного тока (HVDC)</w:t>
      </w:r>
    </w:p>
    <w:p w14:paraId="2C8DCB8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5. Технологии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FACTS</w:t>
      </w:r>
      <w:r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Flexible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AC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Transmission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Systems</w:t>
      </w:r>
      <w:r>
        <w:rPr>
          <w:rFonts w:ascii="Times New Roman" w:hAnsi="Times New Roman" w:cs="Times New Roman"/>
          <w:bCs/>
          <w:sz w:val="28"/>
          <w:szCs w:val="28"/>
        </w:rPr>
        <w:t xml:space="preserve"> -</w:t>
      </w:r>
      <w: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Гибкие системы передачи переменного тока)</w:t>
      </w:r>
    </w:p>
    <w:p w14:paraId="3266B15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6. Зеленые технологии в передаче электроэнергии</w:t>
      </w:r>
    </w:p>
    <w:p w14:paraId="63979A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6. Инновационные технологии передачи электроэнергии</w:t>
      </w:r>
    </w:p>
    <w:p w14:paraId="4DAF50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79750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12.1. Обзор традиционных технологий передачи электроэнергии и их ограничений</w:t>
      </w:r>
    </w:p>
    <w:p w14:paraId="488CEFF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Традиционные системы передачи электроэнергии</w:t>
      </w:r>
    </w:p>
    <w:p w14:paraId="68C914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1.1. Высоковольтные линии переменного тока (AC)</w:t>
      </w:r>
    </w:p>
    <w:p w14:paraId="32C857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Традиционные системы передачи электроэнергии на переменном токе (AC) являются основой электросетевой инфраструктуры в большинстве стран. Эти системы используют переменный ток, который меняет направление и величину на регулярной основе (обычно 50 или 60 Гц, в зависимости от региона).</w:t>
      </w:r>
    </w:p>
    <w:p w14:paraId="58C1BA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Основные элементы AC систем:</w:t>
      </w:r>
    </w:p>
    <w:p w14:paraId="69891E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Трансформаторы</w:t>
      </w:r>
      <w:r>
        <w:rPr>
          <w:rFonts w:ascii="Times New Roman" w:hAnsi="Times New Roman" w:cs="Times New Roman"/>
          <w:sz w:val="28"/>
          <w:szCs w:val="28"/>
        </w:rPr>
        <w:t xml:space="preserve"> выполняют функции повышения и понижения напряжения для оптимизации передачи и распределения электроэнергии. Они используют принцип электромагнитной индукции для изменения уровня напряжения и токов.</w:t>
      </w:r>
    </w:p>
    <w:p w14:paraId="2A9C2C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Линии передачи</w:t>
      </w:r>
      <w:r>
        <w:rPr>
          <w:rFonts w:ascii="Times New Roman" w:hAnsi="Times New Roman" w:cs="Times New Roman"/>
          <w:sz w:val="28"/>
          <w:szCs w:val="28"/>
        </w:rPr>
        <w:t>, выполненные из проводников, таких как алюминий или медь, проводят электрический ток от генераторов до подстанций и далее к потребителям. Линии могут быть воздушными или кабельными.</w:t>
      </w:r>
    </w:p>
    <w:p w14:paraId="7B702C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Подстанции</w:t>
      </w:r>
      <w:r>
        <w:rPr>
          <w:rFonts w:ascii="Times New Roman" w:hAnsi="Times New Roman" w:cs="Times New Roman"/>
          <w:sz w:val="28"/>
          <w:szCs w:val="28"/>
        </w:rPr>
        <w:t xml:space="preserve"> включают в себя оборудование для преобразования напряжения, распределения электроэнергии, управления потоками энергии, а также защиту сети от коротких замыканий и перегрузок.</w:t>
      </w:r>
    </w:p>
    <w:p w14:paraId="7607F3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Ограничения традиционных AC систем:</w:t>
      </w:r>
    </w:p>
    <w:p w14:paraId="419C06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Потери энергии на линии передачи.</w:t>
      </w:r>
      <w:r>
        <w:rPr>
          <w:rFonts w:ascii="Times New Roman" w:hAnsi="Times New Roman" w:cs="Times New Roman"/>
          <w:sz w:val="28"/>
          <w:szCs w:val="28"/>
        </w:rPr>
        <w:t xml:space="preserve"> В AC системах потери энергии на линии передачи выражаются в виде тепла, которое теряется из-за сопротивления проводников (потери пропорциональны квадрату тока по формуле P = I²R). Это становится особенно значительным на больших расстояниях.</w:t>
      </w:r>
    </w:p>
    <w:p w14:paraId="1966D3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Эффект реактивной мощности.</w:t>
      </w:r>
      <w:r>
        <w:rPr>
          <w:rFonts w:ascii="Times New Roman" w:hAnsi="Times New Roman" w:cs="Times New Roman"/>
          <w:sz w:val="28"/>
          <w:szCs w:val="28"/>
        </w:rPr>
        <w:t xml:space="preserve"> Реактивная мощность (измеряемая в VAR) возникает из-за наличия индуктивных и ёмкостных элементов в сети. Она не несет полезной работы, но требует дополнительных ресурсов для компенсации. Это приводит к увеличению общей нагрузки на систему и снижению ее эффективности.</w:t>
      </w:r>
    </w:p>
    <w:p w14:paraId="5FE260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Ограниченная передача на большие расстояния.</w:t>
      </w:r>
      <w:r>
        <w:rPr>
          <w:rFonts w:ascii="Times New Roman" w:hAnsi="Times New Roman" w:cs="Times New Roman"/>
          <w:sz w:val="28"/>
          <w:szCs w:val="28"/>
        </w:rPr>
        <w:t xml:space="preserve"> С увеличением расстояния между генератором и потребителем возникают дополнительные потери и необходимость в дополнительных трансформаторах и компенсаторах. Это требует сложного и дорогого оборудования.</w:t>
      </w:r>
    </w:p>
    <w:p w14:paraId="78F94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Сложности синхронизации и стабильности.</w:t>
      </w:r>
      <w:r>
        <w:rPr>
          <w:rFonts w:ascii="Times New Roman" w:hAnsi="Times New Roman" w:cs="Times New Roman"/>
          <w:sz w:val="28"/>
          <w:szCs w:val="28"/>
        </w:rPr>
        <w:t xml:space="preserve"> AC системы требуют строгой синхронизации частоты и фазы тока для поддержания стабильности работы сети. Небольшие отклонения могут приводить к серьезным проблемам, таким как колебания напряжения и частоты, что требует сложной системы управления.</w:t>
      </w:r>
    </w:p>
    <w:p w14:paraId="6CEA84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Интеграция возобновляемых источников энергии.</w:t>
      </w:r>
      <w:r>
        <w:rPr>
          <w:rFonts w:ascii="Times New Roman" w:hAnsi="Times New Roman" w:cs="Times New Roman"/>
          <w:sz w:val="28"/>
          <w:szCs w:val="28"/>
        </w:rPr>
        <w:t xml:space="preserve"> Традиционные AC сети могут испытывать трудности при интеграции распределенных возобновляемых источников энергии, таких как солнечные и ветровые установки. Эти источники имеют переменную мощность и требуют дополнительного оборудования для стабилизации сети.</w:t>
      </w:r>
    </w:p>
    <w:p w14:paraId="4BF1AC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Ограниченные возможности межсистемной связи.</w:t>
      </w:r>
      <w:r>
        <w:rPr>
          <w:rFonts w:ascii="Times New Roman" w:hAnsi="Times New Roman" w:cs="Times New Roman"/>
          <w:sz w:val="28"/>
          <w:szCs w:val="28"/>
        </w:rPr>
        <w:t xml:space="preserve"> AC сети имеют ограниченные возможности для эффективной передачи энергии между различными регионами или странами из-за проблем с синхронизацией и координацией.</w:t>
      </w:r>
    </w:p>
    <w:p w14:paraId="08DD5E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sz w:val="28"/>
          <w:szCs w:val="28"/>
        </w:rPr>
        <w:t>Емкостные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и индуктивные потери.</w:t>
      </w:r>
      <w:r>
        <w:rPr>
          <w:rFonts w:ascii="Times New Roman" w:hAnsi="Times New Roman" w:cs="Times New Roman"/>
          <w:sz w:val="28"/>
          <w:szCs w:val="28"/>
        </w:rPr>
        <w:t xml:space="preserve"> В AC системах линии передачи создают индуктивные и емкостные потери, которые могут повлиять на стабильность и эффективность системы. Это связано с тем, что переменный ток создает переменные магнитные поля и изменяющиеся электрические поля вдоль линии передачи.</w:t>
      </w:r>
    </w:p>
    <w:p w14:paraId="4B4956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Эффект линии передачи.</w:t>
      </w:r>
      <w:r>
        <w:rPr>
          <w:rFonts w:ascii="Times New Roman" w:hAnsi="Times New Roman" w:cs="Times New Roman"/>
          <w:sz w:val="28"/>
          <w:szCs w:val="28"/>
        </w:rPr>
        <w:t xml:space="preserve"> Длинные линии передачи в AC системах могут действовать как резонатор, создавая определенные частоты, которые могут вызывать колебания напряжения и тока. Это требует дополнительного контроля и компенсации.</w:t>
      </w:r>
    </w:p>
    <w:p w14:paraId="7A08E0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Регулирование напряжения.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Использование систем регулирования напряжения, таких как трансформаторы с подстройкой по напряжению (On-Load Tap Changers), для поддержания стабильности и улучшения качества электроэнергии.</w:t>
      </w:r>
    </w:p>
    <w:p w14:paraId="57A0CB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Сложности с координацией защитных систем.</w:t>
      </w:r>
      <w:r>
        <w:rPr>
          <w:rFonts w:ascii="Times New Roman" w:hAnsi="Times New Roman" w:cs="Times New Roman"/>
          <w:sz w:val="28"/>
          <w:szCs w:val="28"/>
        </w:rPr>
        <w:t xml:space="preserve"> Координация защиты в AC системах может быть сложной из-за наличия различных уровней напряжения и типов оборудования, что требует тщательного проектирования и настройки.</w:t>
      </w:r>
    </w:p>
    <w:p w14:paraId="3A0EE9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12.2. Высоковольтные линии постоянного тока (HVDC)</w:t>
      </w:r>
    </w:p>
    <w:p w14:paraId="50087D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Высоковольтные линии постоянного тока (HVDC) представляют собой технологию, позволяющую передавать электрическую энергию в виде постоянного тока на большие расстояния. Эта технология применима как для межконтинентальных, так и для межрегиональных сетей.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Хотя HVDC не всегда относится к традиционным системам, его использование стало более распространенным в последние десятилетия.</w:t>
      </w:r>
    </w:p>
    <w:p w14:paraId="45D34E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Основные элементы HVDC систем:</w:t>
      </w:r>
    </w:p>
    <w:p w14:paraId="01B996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Преобразователи</w:t>
      </w:r>
      <w:r>
        <w:rPr>
          <w:rFonts w:ascii="Times New Roman" w:hAnsi="Times New Roman" w:cs="Times New Roman"/>
          <w:sz w:val="28"/>
          <w:szCs w:val="28"/>
        </w:rPr>
        <w:t xml:space="preserve"> (или инверторы) преобразуют переменный ток (AC) в постоянный (DC) на стороне генератора и обратно в AC на стороне потребителя. Они могут быть реализованы с помощью различных технологий, таких как игнитронные, тиристорные и IGBT преобразователи.</w:t>
      </w:r>
    </w:p>
    <w:p w14:paraId="1A8D99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Линии передачи,</w:t>
      </w:r>
      <w:r>
        <w:rPr>
          <w:rFonts w:ascii="Times New Roman" w:hAnsi="Times New Roman" w:cs="Times New Roman"/>
          <w:sz w:val="28"/>
          <w:szCs w:val="28"/>
        </w:rPr>
        <w:t xml:space="preserve"> HVDC линии передачи могут быть воздушными или кабельными и используют проводники с высокими изоляционными свойствами для передачи постоянного тока.</w:t>
      </w:r>
    </w:p>
    <w:p w14:paraId="281146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Конвертерные станции</w:t>
      </w:r>
      <w:r>
        <w:rPr>
          <w:rFonts w:ascii="Times New Roman" w:hAnsi="Times New Roman" w:cs="Times New Roman"/>
          <w:sz w:val="28"/>
          <w:szCs w:val="28"/>
        </w:rPr>
        <w:t xml:space="preserve"> обеспечивают преобразование тока и напряжения между AC и DC системами и включают в себя оборудование для управления и защиты сети.</w:t>
      </w:r>
    </w:p>
    <w:p w14:paraId="76F2D1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Преимущества HVDC:</w:t>
      </w:r>
    </w:p>
    <w:p w14:paraId="6BDD05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Высокая эффективность передачи на большие расстояния.</w:t>
      </w:r>
      <w:r>
        <w:rPr>
          <w:rFonts w:ascii="Times New Roman" w:hAnsi="Times New Roman" w:cs="Times New Roman"/>
          <w:sz w:val="28"/>
          <w:szCs w:val="28"/>
        </w:rPr>
        <w:t xml:space="preserve"> HVDC системы минимизируют потери энергии, так как передача постоянного тока на большие расстояния требует меньшего тока, а, следовательно, меньших потерь на сопротивление (I²R).</w:t>
      </w:r>
    </w:p>
    <w:p w14:paraId="594671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Уменьшение потерь энергии.</w:t>
      </w:r>
      <w:r>
        <w:rPr>
          <w:rFonts w:ascii="Times New Roman" w:hAnsi="Times New Roman" w:cs="Times New Roman"/>
          <w:sz w:val="28"/>
          <w:szCs w:val="28"/>
        </w:rPr>
        <w:t xml:space="preserve"> Потери на линии передачи в HVDC системах меньше, так как постоянный ток не вызывает потерь, связанные с реактивной мощностью.</w:t>
      </w:r>
    </w:p>
    <w:p w14:paraId="53CE7A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Улучшение надежности и управления потоками энергии.</w:t>
      </w:r>
      <w:r>
        <w:rPr>
          <w:rFonts w:ascii="Times New Roman" w:hAnsi="Times New Roman" w:cs="Times New Roman"/>
          <w:sz w:val="28"/>
          <w:szCs w:val="28"/>
        </w:rPr>
        <w:t xml:space="preserve"> HVDC системы позволяют более эффективно управлять потоками энергии и обеспечивают большую надежность сети за счет возможности контроля и регулирования потока энергии.</w:t>
      </w:r>
    </w:p>
    <w:p w14:paraId="664765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Интеграция с возобновляемыми источниками.</w:t>
      </w:r>
      <w:r>
        <w:rPr>
          <w:rFonts w:ascii="Times New Roman" w:hAnsi="Times New Roman" w:cs="Times New Roman"/>
          <w:sz w:val="28"/>
          <w:szCs w:val="28"/>
        </w:rPr>
        <w:t xml:space="preserve"> HVDC системы хорошо подходят для интеграции возобновляемых источников энергии, таких как ветровые и солнечные установки, за счет их способности передавать переменную мощность без значительных потерь.</w:t>
      </w:r>
    </w:p>
    <w:p w14:paraId="7CC77D6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Проблемы с ЭМП (Электромагнитное загрязнение).</w:t>
      </w:r>
      <w:r>
        <w:rPr>
          <w:rFonts w:ascii="Times New Roman" w:hAnsi="Times New Roman" w:cs="Times New Roman"/>
          <w:sz w:val="28"/>
          <w:szCs w:val="28"/>
        </w:rPr>
        <w:t xml:space="preserve"> HVDC системы могут вызывать электромагнитные помехи, которые необходимо учитывать при проектировании систем и инфраструктуры.</w:t>
      </w:r>
    </w:p>
    <w:p w14:paraId="76C2E9F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Кабельные линии HVDC.</w:t>
      </w:r>
      <w:r>
        <w:rPr>
          <w:rFonts w:ascii="Times New Roman" w:hAnsi="Times New Roman" w:cs="Times New Roman"/>
          <w:sz w:val="28"/>
          <w:szCs w:val="28"/>
        </w:rPr>
        <w:t xml:space="preserve"> Подводные и подземные кабели для HVDC систем могут быть использованы для межконтинентальных или межрегиональных соединений, предоставляя дополнительную гибкость в проектировании и реализации.</w:t>
      </w:r>
    </w:p>
    <w:p w14:paraId="43E62B7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Капитальные затраты и эксплуатационные расходы.</w:t>
      </w:r>
      <w:r>
        <w:rPr>
          <w:rFonts w:ascii="Times New Roman" w:hAnsi="Times New Roman" w:cs="Times New Roman"/>
          <w:sz w:val="28"/>
          <w:szCs w:val="28"/>
        </w:rPr>
        <w:t xml:space="preserve"> HVDC системы имеют высокие первоначальные капитальные затраты на оборудование и строительство, но могут предложить долгосрочные преимущества в виде снижения потерь и повышения надежности.</w:t>
      </w:r>
    </w:p>
    <w:p w14:paraId="3C1D69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Традиционные системы передачи на переменном токе (AC) и современные технологии на постоянном токе (HVDC) имеют свои особенности и ограничения. AC системы сталкиваются с проблемами потерь энергии, реактивной мощности, сложностей в интеграции возобновляемых источников и межсистемной связи. В свою очередь, HVDC системы предлагают более эффективные решения для передачи электроэнергии на большие расстояния, управления потоками энергии и интеграции возобновляемых источников. В сочетании с передовыми технологиями FACTS и зеленым подходам, HVDC открывает новые возможности для оптимизации и модернизации энергетических систем, способствуя улучшению общей эффективности и надежности.</w:t>
      </w:r>
    </w:p>
    <w:p w14:paraId="4E8331D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12.3. Актуальность и необходимость улучшения систем передачи электроэнергии</w:t>
      </w:r>
    </w:p>
    <w:p w14:paraId="2DBBD0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Современная энергетическая инфраструктура сталкивается с рядом значительных вызовов, требующих актуализации и усовершенствования систем передачи электроэнергии. Эти вызовы обусловлены ростом потребления энергии, изменениями в источниках генерации, необходимостью обеспечения надежности и устойчивости систем, а также экологическими и экономическими требованиями.</w:t>
      </w:r>
    </w:p>
    <w:p w14:paraId="4957D6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Рост потребления электроэнергии. </w:t>
      </w:r>
      <w:r>
        <w:rPr>
          <w:rFonts w:ascii="Times New Roman" w:hAnsi="Times New Roman" w:cs="Times New Roman"/>
          <w:sz w:val="28"/>
          <w:szCs w:val="28"/>
        </w:rPr>
        <w:t>Глобальный рост населения и ускоренное развитие технологических и промышленных процессов приводят к значительному увеличению спроса на электроэнергию. По оценкам Международного энергетического агентства (IEA), мировое потребление электроэнергии будет продолжать расти, что требует расширения и модернизации существующей инфраструктуры передачи электроэнергии. В условиях увеличенного потребления становится критически важным обеспечить эффективную и надежную передачу энергии от источников генерации к конечным потребителям.</w:t>
      </w:r>
    </w:p>
    <w:p w14:paraId="4C1D20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Изменение структуры источников генерации. </w:t>
      </w:r>
      <w:r>
        <w:rPr>
          <w:rFonts w:ascii="Times New Roman" w:hAnsi="Times New Roman" w:cs="Times New Roman"/>
          <w:sz w:val="28"/>
          <w:szCs w:val="28"/>
        </w:rPr>
        <w:t>Современные тенденции в энергетическом секторе характеризуются переходом к возобновляемым источникам энергии, таким как солнечные и ветровые установки. Эти источники энергии обладают переменной и неустойчивой мощностью, что требует новых подходов к передаче и распределению электроэнергии. Интеграция возобновляемых источников в существующие системы требует усовершенствования технологий передачи, чтобы справляться с изменениями в производстве и обеспечить стабильность энергоснабжения.</w:t>
      </w:r>
    </w:p>
    <w:p w14:paraId="05426F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Надежность и устойчивость систем. </w:t>
      </w:r>
      <w:r>
        <w:rPr>
          <w:rFonts w:ascii="Times New Roman" w:hAnsi="Times New Roman" w:cs="Times New Roman"/>
          <w:sz w:val="28"/>
          <w:szCs w:val="28"/>
        </w:rPr>
        <w:t>Энергетические сети сталкиваются с необходимостью повышения надежности и устойчивости к различным видам нарушений, включая физические повреждения, природные катастрофы и техногенные аварии. Необходимость повышения устойчивости к аварийным ситуациям и сбоям в системе требует модернизации систем защиты, внедрения современных технологий мониторинга и управления, а также обеспечения эффективного восстановления после нарушений.</w:t>
      </w:r>
    </w:p>
    <w:p w14:paraId="02974A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 Энергетическая эффективность и снижение потерь. </w:t>
      </w:r>
      <w:r>
        <w:rPr>
          <w:rFonts w:ascii="Times New Roman" w:hAnsi="Times New Roman" w:cs="Times New Roman"/>
          <w:sz w:val="28"/>
          <w:szCs w:val="28"/>
        </w:rPr>
        <w:t>Одна из ключевых задач, стоящих перед современными системами передачи электроэнергии, заключается в снижении потерь энергии, возникающих на линии передачи. Традиционные системы переменного тока (AC) подвержены значительным потерям энергии из-за сопротивления проводников и реактивной мощности. Высоковольтные системы постоянного тока (HVDC) представляют собой решение, позволяющее существенно снизить потери на длинных дистанциях, что способствует повышению общей энергетической эффективности системы.</w:t>
      </w:r>
    </w:p>
    <w:p w14:paraId="6A43DC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 Экологические требования. </w:t>
      </w:r>
      <w:r>
        <w:rPr>
          <w:rFonts w:ascii="Times New Roman" w:hAnsi="Times New Roman" w:cs="Times New Roman"/>
          <w:sz w:val="28"/>
          <w:szCs w:val="28"/>
        </w:rPr>
        <w:t>Современные экологические требования и международные соглашения по снижению углеродных выбросов стимулируют переход к более чистым и устойчивым технологиям. Устойчивость систем передачи энергии также включает в себя способность минимизировать воздействие на окружающую среду. Зеленые технологии, такие как HVDC и передовые системы управления, способствуют снижению углеродного следа и поддерживают интеграцию возобновляемых источников энергии.</w:t>
      </w:r>
    </w:p>
    <w:p w14:paraId="05E70A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6. Экономические соображения. </w:t>
      </w:r>
      <w:r>
        <w:rPr>
          <w:rFonts w:ascii="Times New Roman" w:hAnsi="Times New Roman" w:cs="Times New Roman"/>
          <w:sz w:val="28"/>
          <w:szCs w:val="28"/>
        </w:rPr>
        <w:t>Эффективность систем передачи электроэнергии имеет прямое влияние на экономические аспекты энергетической отрасли. Высокие затраты на строительство и эксплуатацию сетевой инфраструктуры требуют оптимизации для достижения наилучшего соотношения затрат и пользы. Инвестиции в современные технологии, такие как HVDC и системы FACTS, могут потребовать значительных капитальных затрат, но они обеспечивают долгосрочные экономические выгоды за счет снижения потерь, повышения надежности и улучшения интеграции возобновляемых источников.</w:t>
      </w:r>
    </w:p>
    <w:p w14:paraId="112533D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 Глобальные тренды и технологические инновации</w:t>
      </w:r>
    </w:p>
    <w:p w14:paraId="2AD127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Интеграция новых технологий.</w:t>
      </w:r>
      <w:r>
        <w:rPr>
          <w:rFonts w:ascii="Times New Roman" w:hAnsi="Times New Roman" w:cs="Times New Roman"/>
          <w:sz w:val="28"/>
          <w:szCs w:val="28"/>
        </w:rPr>
        <w:t xml:space="preserve"> Современные системы передачи электроэнергии начинают активно интегрировать новые технологии, такие как Интернет вещей (IoT), искусственный интеллект (AI) и машинное обучение для мониторинга и оптимизации работы сетей. Эти технологии позволяют проводить более точный анализ данных, улучшать управление энергопотоками и предсказывать потенциальные проблемы до их возникновения.</w:t>
      </w:r>
    </w:p>
    <w:p w14:paraId="71D69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Умные сети (Smart Grids).</w:t>
      </w:r>
      <w:r>
        <w:rPr>
          <w:rFonts w:ascii="Times New Roman" w:hAnsi="Times New Roman" w:cs="Times New Roman"/>
          <w:sz w:val="28"/>
          <w:szCs w:val="28"/>
        </w:rPr>
        <w:t xml:space="preserve"> Умные сети представляют собой модернизированное и цифровизированное решение для управления передачей электроэнергии. Они обеспечивают возможность более гибкого управления энергоснабжением, более точного мониторинга состояния сети и интеграции разнообразных источников энергии, включая возобновляемые. Умные сети также позволяют оптимизировать потребление энергии на уровне потребителей и улучшать взаимодействие между различными элементами энергетической инфраструктуры.</w:t>
      </w:r>
    </w:p>
    <w:p w14:paraId="0074BFF1">
      <w:pPr>
        <w:tabs>
          <w:tab w:val="left" w:pos="692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8. Социальные и политические факторы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6E454E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Энергетическая безопасность.</w:t>
      </w:r>
      <w:r>
        <w:rPr>
          <w:rFonts w:ascii="Times New Roman" w:hAnsi="Times New Roman" w:cs="Times New Roman"/>
          <w:sz w:val="28"/>
          <w:szCs w:val="28"/>
        </w:rPr>
        <w:t xml:space="preserve"> Улучшение систем передачи электроэнергии также связано с вопросами энергетической безопасности. Энергетическая инфраструктура должна быть защищена от потенциальных угроз, таких как кибератаки и физические повреждения, что требует внедрения современных технологий защиты и мониторинга.</w:t>
      </w:r>
    </w:p>
    <w:p w14:paraId="2B31B8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Политическая воля и регулирование.</w:t>
      </w:r>
      <w:r>
        <w:rPr>
          <w:rFonts w:ascii="Times New Roman" w:hAnsi="Times New Roman" w:cs="Times New Roman"/>
          <w:sz w:val="28"/>
          <w:szCs w:val="28"/>
        </w:rPr>
        <w:t xml:space="preserve"> Политические решения и государственные политики играют важную роль в модернизации энергетических систем. Поддержка со стороны правительства, разработка и внедрение новых стандартов и норм, а также предоставление субсидий и финансовой поддержки для инновационных проектов могут способствовать ускорению процесса модернизации систем передачи электроэнергии.</w:t>
      </w:r>
    </w:p>
    <w:p w14:paraId="2F52E96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9. Инфраструктурные вызовы</w:t>
      </w:r>
    </w:p>
    <w:p w14:paraId="3A414E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Устойчивость к изменениям климата.</w:t>
      </w:r>
      <w:r>
        <w:rPr>
          <w:rFonts w:ascii="Times New Roman" w:hAnsi="Times New Roman" w:cs="Times New Roman"/>
          <w:sz w:val="28"/>
          <w:szCs w:val="28"/>
        </w:rPr>
        <w:t xml:space="preserve"> Изменения климата оказывают влияние на энергетическую инфраструктуру, вызывая частые и интенсивные экстремальные погодные явления. Современные системы передачи должны быть спроектированы с учетом этих изменений, чтобы выдерживать повышенные нагрузки и минимизировать повреждения от природных катастроф.</w:t>
      </w:r>
    </w:p>
    <w:p w14:paraId="00F5DF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Старение инфраструктуры.</w:t>
      </w:r>
      <w:r>
        <w:rPr>
          <w:rFonts w:ascii="Times New Roman" w:hAnsi="Times New Roman" w:cs="Times New Roman"/>
          <w:sz w:val="28"/>
          <w:szCs w:val="28"/>
        </w:rPr>
        <w:t xml:space="preserve"> Во многих странах существует проблема старения энергетической инфраструктуры, которая требует модернизации и замены. Старые линии и оборудование не всегда соответствуют современным требованиям по эффективности и надежности, что делает необходимым их обновление и улучшение.</w:t>
      </w:r>
    </w:p>
    <w:p w14:paraId="783C5F1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10. Влияние на рынок и конкуренцию</w:t>
      </w:r>
    </w:p>
    <w:p w14:paraId="435720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Развитие рынка энергетических услуг.</w:t>
      </w:r>
      <w:r>
        <w:rPr>
          <w:rFonts w:ascii="Times New Roman" w:hAnsi="Times New Roman" w:cs="Times New Roman"/>
          <w:sz w:val="28"/>
          <w:szCs w:val="28"/>
        </w:rPr>
        <w:t xml:space="preserve"> Современные технологии передачи электроэнергии могут способствовать развитию новых рыночных моделей и услуг, таких как децентрализованные рынки электроэнергии и обмен избыточной энергии между пользователями. Это может привести к увеличению конкуренции и улучшению качества услуг для потребителей.</w:t>
      </w:r>
    </w:p>
    <w:p w14:paraId="684BE0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Инвестиционная привлекательность.</w:t>
      </w:r>
      <w:r>
        <w:rPr>
          <w:rFonts w:ascii="Times New Roman" w:hAnsi="Times New Roman" w:cs="Times New Roman"/>
          <w:sz w:val="28"/>
          <w:szCs w:val="28"/>
        </w:rPr>
        <w:t xml:space="preserve"> Инвестиции в современные технологии передачи электроэнергии могут повысить привлекательность энергетического сектора для частных инвесторов и компаний. Это может способствовать ускорению внедрения инноваций и улучшению качества и надежности энергоснабжения.</w:t>
      </w:r>
    </w:p>
    <w:p w14:paraId="2A7D82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 и необходимость улучшения систем передачи электроэнергии обусловлены целым рядом факторов, включая рост потребления, изменение структуры генерации, требования к надежности и устойчивости, экологические и экономические аспекты. Современные технологии, такие как HVDC и FACTS, предоставляют эффективные решения для повышения эффективности и устойчивости энергетических систем, что является критически важным для обеспечения надежного и устойчивого энергоснабжения в будущем.</w:t>
      </w:r>
    </w:p>
    <w:p w14:paraId="51E7F57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12.4. Высоковольтные линии постоянного тока (HVDC)</w:t>
      </w:r>
    </w:p>
    <w:p w14:paraId="74FA774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Опишем подробнее основы HVDC</w:t>
      </w:r>
    </w:p>
    <w:p w14:paraId="1AA412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Принципы работы HVDC:</w:t>
      </w:r>
    </w:p>
    <w:p w14:paraId="3E5321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Преобразование тока.</w:t>
      </w:r>
      <w:r>
        <w:rPr>
          <w:rFonts w:ascii="Times New Roman" w:hAnsi="Times New Roman" w:cs="Times New Roman"/>
          <w:sz w:val="28"/>
          <w:szCs w:val="28"/>
        </w:rPr>
        <w:t xml:space="preserve"> HVDC системы основаны на преобразовании переменного тока (AC) в постоянный ток (DC) с помощью преобразователей. Эти устройства могут использовать тиристоры (в системах Line Commutated Converter, LCC) или транзисторы (в системах Voltage Source Converter, VSC). Преобразователи обеспечивают управление процессом преобразования и поддерживают стабильность и надежность системы.</w:t>
      </w:r>
    </w:p>
    <w:p w14:paraId="01278E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Передача энергии.</w:t>
      </w:r>
      <w:r>
        <w:rPr>
          <w:rFonts w:ascii="Times New Roman" w:hAnsi="Times New Roman" w:cs="Times New Roman"/>
          <w:sz w:val="28"/>
          <w:szCs w:val="28"/>
        </w:rPr>
        <w:t xml:space="preserve"> После преобразования, энергия передается по линиям HVDC, которые могут быть воздушными или подземными. Передача постоянного тока позволяет значительно снизить потери на большие расстояния и обеспечивает более стабильный контроль над потоками энергии.</w:t>
      </w:r>
    </w:p>
    <w:p w14:paraId="41A862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Обратное преобразование.</w:t>
      </w:r>
      <w:r>
        <w:rPr>
          <w:rFonts w:ascii="Times New Roman" w:hAnsi="Times New Roman" w:cs="Times New Roman"/>
          <w:sz w:val="28"/>
          <w:szCs w:val="28"/>
        </w:rPr>
        <w:t xml:space="preserve"> На приемной стороне линии HVDC, постоянный ток преобразуется обратно в переменный для интеграции с существующей AC сетью. Это осуществляется с помощью преобразовательных устройств, которые могут быть аналогичны тем, что используются на стороне передачи.</w:t>
      </w:r>
    </w:p>
    <w:p w14:paraId="40B923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Контроль и управление.</w:t>
      </w:r>
      <w:r>
        <w:rPr>
          <w:rFonts w:ascii="Times New Roman" w:hAnsi="Times New Roman" w:cs="Times New Roman"/>
          <w:sz w:val="28"/>
          <w:szCs w:val="28"/>
        </w:rPr>
        <w:t xml:space="preserve"> HVDC системы включают устройства для мониторинга и регулирования напряжения, мощности и частоты. Эти устройства позволяют эффективно управлять энергопотоками и поддерживать устойчивость системы в условиях переменной нагрузки и генерации.</w:t>
      </w:r>
    </w:p>
    <w:p w14:paraId="049AA2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Сравнение с традиционными AC системами:</w:t>
      </w:r>
    </w:p>
    <w:p w14:paraId="03ABDE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bCs/>
          <w:sz w:val="28"/>
          <w:szCs w:val="28"/>
        </w:rPr>
        <w:t>Потери энергии:</w:t>
      </w:r>
    </w:p>
    <w:p w14:paraId="2979CF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AC системы.</w:t>
      </w:r>
      <w:r>
        <w:rPr>
          <w:rFonts w:ascii="Times New Roman" w:hAnsi="Times New Roman" w:cs="Times New Roman"/>
          <w:sz w:val="28"/>
          <w:szCs w:val="28"/>
        </w:rPr>
        <w:t xml:space="preserve"> Потери на передачу переменного тока обусловлены сопротивлением проводников, реактивной мощностью и необходимостью компенсации реактивной мощности. Эти потери увеличиваются с расстоянием передачи и могут достигать значительных величин при больших расстояниях.</w:t>
      </w:r>
    </w:p>
    <w:p w14:paraId="3C0595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HVDC системы.</w:t>
      </w:r>
      <w:r>
        <w:rPr>
          <w:rFonts w:ascii="Times New Roman" w:hAnsi="Times New Roman" w:cs="Times New Roman"/>
          <w:sz w:val="28"/>
          <w:szCs w:val="28"/>
        </w:rPr>
        <w:t xml:space="preserve"> Потери на передачу постоянного тока значительно ниже, особенно на длинных дистанциях. Отсутствие реактивной мощности и меньшая потерь в проводниках делают HVDC более эффективным для межрегиональных и межконтинентальных соединений.</w:t>
      </w:r>
    </w:p>
    <w:p w14:paraId="10E746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bCs/>
          <w:sz w:val="28"/>
          <w:szCs w:val="28"/>
        </w:rPr>
        <w:t>Стабильность и интеграция:</w:t>
      </w:r>
    </w:p>
    <w:p w14:paraId="3130C1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AC системы.</w:t>
      </w:r>
      <w:r>
        <w:rPr>
          <w:rFonts w:ascii="Times New Roman" w:hAnsi="Times New Roman" w:cs="Times New Roman"/>
          <w:sz w:val="28"/>
          <w:szCs w:val="28"/>
        </w:rPr>
        <w:t xml:space="preserve"> Системы переменного тока подвержены влиянию реактивной мощности, что может привести к колебаниям напряжения и снижению надежности. Для обеспечения стабильности и синхронизации требуются сложные системы регулирования и управления.</w:t>
      </w:r>
    </w:p>
    <w:p w14:paraId="125B16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HVDC системы.</w:t>
      </w:r>
      <w:r>
        <w:rPr>
          <w:rFonts w:ascii="Times New Roman" w:hAnsi="Times New Roman" w:cs="Times New Roman"/>
          <w:sz w:val="28"/>
          <w:szCs w:val="28"/>
        </w:rPr>
        <w:t xml:space="preserve"> HVDC обеспечивает лучшую стабильность и управление потоками энергии. Он позволяет передавать энергию между системами с разной частотой и фазой, а также поддерживает более высокую надежность и гибкость в управлении.</w:t>
      </w:r>
    </w:p>
    <w:p w14:paraId="787EF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b/>
          <w:bCs/>
          <w:sz w:val="28"/>
          <w:szCs w:val="28"/>
        </w:rPr>
        <w:t>Инфраструктурные требования:</w:t>
      </w:r>
    </w:p>
    <w:p w14:paraId="7A8603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AC системы.</w:t>
      </w:r>
      <w:r>
        <w:rPr>
          <w:rFonts w:ascii="Times New Roman" w:hAnsi="Times New Roman" w:cs="Times New Roman"/>
          <w:sz w:val="28"/>
          <w:szCs w:val="28"/>
        </w:rPr>
        <w:t xml:space="preserve"> Требуют значительных затрат на оборудование для регулирования напряжения и компенсации реактивной мощности, включая трансформаторы, конденсаторные банки и индуктивные реакторы.</w:t>
      </w:r>
    </w:p>
    <w:p w14:paraId="38A8EB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HVDC системы.</w:t>
      </w:r>
      <w:r>
        <w:rPr>
          <w:rFonts w:ascii="Times New Roman" w:hAnsi="Times New Roman" w:cs="Times New Roman"/>
          <w:sz w:val="28"/>
          <w:szCs w:val="28"/>
        </w:rPr>
        <w:t xml:space="preserve"> Меньше зависят от таких компонентов, так как передача постоянного тока требует меньшего количества компенсационных устройств и упрощает управление.</w:t>
      </w:r>
    </w:p>
    <w:p w14:paraId="4A0DBAE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Преимущества HVDC</w:t>
      </w:r>
    </w:p>
    <w:p w14:paraId="1C218F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Высокая эффективность передачи на большие расстояния. </w:t>
      </w:r>
      <w:r>
        <w:rPr>
          <w:rFonts w:ascii="Times New Roman" w:hAnsi="Times New Roman" w:cs="Times New Roman"/>
          <w:sz w:val="28"/>
          <w:szCs w:val="28"/>
        </w:rPr>
        <w:t>HVDC системы обеспечивают значительно меньшие потери при передаче энергии на большие расстояния. Это связано с тем, что постоянный ток не имеет реактивных потерь, и сопротивление проводников оказывает меньшее влияние на общие потери. Это делает HVDC идеальным для межрегиональных и межконтинентальных линий.</w:t>
      </w:r>
    </w:p>
    <w:p w14:paraId="434CE5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Уменьшение потерь энергии. </w:t>
      </w:r>
      <w:r>
        <w:rPr>
          <w:rFonts w:ascii="Times New Roman" w:hAnsi="Times New Roman" w:cs="Times New Roman"/>
          <w:sz w:val="28"/>
          <w:szCs w:val="28"/>
        </w:rPr>
        <w:t>Системы HVDC могут снижать потери энергии за счет меньшего сопротивления и отсутствия потерь на реактивную мощность. Это позволяет существенно повысить общую эффективность передачи электроэнергии и сократить затраты на строительство и эксплуатацию сетевой инфраструктуры.</w:t>
      </w:r>
    </w:p>
    <w:p w14:paraId="525280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Улучшение надежности и управления потоками энергии. </w:t>
      </w:r>
      <w:r>
        <w:rPr>
          <w:rFonts w:ascii="Times New Roman" w:hAnsi="Times New Roman" w:cs="Times New Roman"/>
          <w:sz w:val="28"/>
          <w:szCs w:val="28"/>
        </w:rPr>
        <w:t>HVDC системы предлагают улучшенное управление энергопотоками и большую гибкость в интеграции различных источников энергии. Они способны быстро реагировать на изменения в нагрузке и генерации, что обеспечивает более высокую стабильность и надежность системы. Управление активной и реактивной мощностью возможно независимо, что упрощает интеграцию возобновляемых источников.</w:t>
      </w:r>
    </w:p>
    <w:p w14:paraId="37C570A5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12.1</w:t>
      </w:r>
    </w:p>
    <w:p w14:paraId="0245D14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Типы HVDC систем</w:t>
      </w:r>
    </w:p>
    <w:tbl>
      <w:tblPr>
        <w:tblStyle w:val="6"/>
        <w:tblW w:w="92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2286"/>
        <w:gridCol w:w="2739"/>
        <w:gridCol w:w="2247"/>
      </w:tblGrid>
      <w:tr w14:paraId="362355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D9E2F3" w:themeFill="accent5" w:themeFillTint="33"/>
          </w:tcPr>
          <w:p w14:paraId="267B0D7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Тип системы HVDC</w:t>
            </w:r>
          </w:p>
        </w:tc>
        <w:tc>
          <w:tcPr>
            <w:tcW w:w="2286" w:type="dxa"/>
            <w:shd w:val="clear" w:color="auto" w:fill="D9E2F3" w:themeFill="accent5" w:themeFillTint="33"/>
          </w:tcPr>
          <w:p w14:paraId="202F88C7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Принцип работы</w:t>
            </w:r>
          </w:p>
        </w:tc>
        <w:tc>
          <w:tcPr>
            <w:tcW w:w="2739" w:type="dxa"/>
            <w:shd w:val="clear" w:color="auto" w:fill="D9E2F3" w:themeFill="accent5" w:themeFillTint="33"/>
          </w:tcPr>
          <w:p w14:paraId="509272FD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Преимущества</w:t>
            </w:r>
          </w:p>
        </w:tc>
        <w:tc>
          <w:tcPr>
            <w:tcW w:w="2247" w:type="dxa"/>
            <w:shd w:val="clear" w:color="auto" w:fill="D9E2F3" w:themeFill="accent5" w:themeFillTint="33"/>
          </w:tcPr>
          <w:p w14:paraId="3CE9B357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Недостатки</w:t>
            </w:r>
          </w:p>
        </w:tc>
      </w:tr>
      <w:tr w14:paraId="17024D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FEF2CC" w:themeFill="accent4" w:themeFillTint="33"/>
          </w:tcPr>
          <w:p w14:paraId="32C768A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Line Commutated Converter (LCC)</w:t>
            </w:r>
          </w:p>
        </w:tc>
        <w:tc>
          <w:tcPr>
            <w:tcW w:w="2286" w:type="dxa"/>
            <w:shd w:val="clear" w:color="auto" w:fill="FEF2CC" w:themeFill="accent4" w:themeFillTint="33"/>
          </w:tcPr>
          <w:p w14:paraId="357A642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 тиристоры для фазового управления преобразованием тока</w:t>
            </w:r>
          </w:p>
        </w:tc>
        <w:tc>
          <w:tcPr>
            <w:tcW w:w="2739" w:type="dxa"/>
            <w:shd w:val="clear" w:color="auto" w:fill="FEF2CC" w:themeFill="accent4" w:themeFillTint="33"/>
          </w:tcPr>
          <w:p w14:paraId="78294DA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 эффективность, надежность, подходит для больших мощностей</w:t>
            </w:r>
          </w:p>
        </w:tc>
        <w:tc>
          <w:tcPr>
            <w:tcW w:w="2247" w:type="dxa"/>
            <w:shd w:val="clear" w:color="auto" w:fill="FEF2CC" w:themeFill="accent4" w:themeFillTint="33"/>
          </w:tcPr>
          <w:p w14:paraId="0D28BF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Требует синхронизации с AC сетью, сложные системы защиты</w:t>
            </w:r>
          </w:p>
        </w:tc>
      </w:tr>
      <w:tr w14:paraId="45BD03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E2EFD9" w:themeFill="accent6" w:themeFillTint="33"/>
          </w:tcPr>
          <w:p w14:paraId="5748176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Voltage Source Converter (VSC)</w:t>
            </w:r>
          </w:p>
        </w:tc>
        <w:tc>
          <w:tcPr>
            <w:tcW w:w="2286" w:type="dxa"/>
            <w:shd w:val="clear" w:color="auto" w:fill="E2EFD9" w:themeFill="accent6" w:themeFillTint="33"/>
          </w:tcPr>
          <w:p w14:paraId="38D7CB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 IGBT для управления постоянным током</w:t>
            </w:r>
          </w:p>
        </w:tc>
        <w:tc>
          <w:tcPr>
            <w:tcW w:w="2739" w:type="dxa"/>
            <w:shd w:val="clear" w:color="auto" w:fill="E2EFD9" w:themeFill="accent6" w:themeFillTint="33"/>
          </w:tcPr>
          <w:p w14:paraId="3D72D03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Гибкость, независимое управление активной и реактивной мощностью, подходит для слабых или изолированных сетей</w:t>
            </w:r>
          </w:p>
        </w:tc>
        <w:tc>
          <w:tcPr>
            <w:tcW w:w="2247" w:type="dxa"/>
            <w:shd w:val="clear" w:color="auto" w:fill="E2EFD9" w:themeFill="accent6" w:themeFillTint="33"/>
          </w:tcPr>
          <w:p w14:paraId="50FB2A0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Более дорогие устройства, меньшая эффективность при больших мощностях</w:t>
            </w:r>
          </w:p>
        </w:tc>
      </w:tr>
    </w:tbl>
    <w:p w14:paraId="50789D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63718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Типы HVDC систем. HVDC с системой цепного преобразования (Line Commutated Converter, LCC):</w:t>
      </w:r>
    </w:p>
    <w:p w14:paraId="0FF543F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Принцип работы.</w:t>
      </w:r>
      <w:r>
        <w:rPr>
          <w:rFonts w:ascii="Times New Roman" w:hAnsi="Times New Roman" w:cs="Times New Roman"/>
          <w:sz w:val="28"/>
          <w:szCs w:val="28"/>
        </w:rPr>
        <w:t xml:space="preserve"> Системы LCC используют тиристоры для преобразования переменного тока в постоянный. Эти преобразователи работают по принципу фазового управления и синхронизируются с AC сетью. LCC системы обеспечивают высокую эффективность передачи и могут передавать большие мощности на большие расстояния.</w:t>
      </w:r>
    </w:p>
    <w:p w14:paraId="3055ACC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Преимущества и недостатки.</w:t>
      </w:r>
      <w:r>
        <w:rPr>
          <w:rFonts w:ascii="Times New Roman" w:hAnsi="Times New Roman" w:cs="Times New Roman"/>
          <w:sz w:val="28"/>
          <w:szCs w:val="28"/>
        </w:rPr>
        <w:t xml:space="preserve"> LCC системы имеют высокую эффективность и надежность, но их работа требует синхронизации с AC сетью и может быть ограничена в управлении реактивной мощностью. Эти системы также чувствительны к изменению в напряжении и могут требовать сложных систем защиты.</w:t>
      </w:r>
    </w:p>
    <w:p w14:paraId="385774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HVDC с системой с возможностью передачи через несколько соединений (Voltage Source Converter, VSC):</w:t>
      </w:r>
    </w:p>
    <w:p w14:paraId="31EC3B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Принцип работы.</w:t>
      </w:r>
      <w:r>
        <w:rPr>
          <w:rFonts w:ascii="Times New Roman" w:hAnsi="Times New Roman" w:cs="Times New Roman"/>
          <w:sz w:val="28"/>
          <w:szCs w:val="28"/>
        </w:rPr>
        <w:t xml:space="preserve"> VSC системы используют IGBT (Insulated Gate Bipolar Transistor) для преобразования и управления постоянным током. Эти системы могут работать независимо от AC сети, что позволяет их использовать в слабых или изолированных сетях.</w:t>
      </w:r>
    </w:p>
    <w:p w14:paraId="2FA419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Преимущества и недостатки.</w:t>
      </w:r>
      <w:r>
        <w:rPr>
          <w:rFonts w:ascii="Times New Roman" w:hAnsi="Times New Roman" w:cs="Times New Roman"/>
          <w:sz w:val="28"/>
          <w:szCs w:val="28"/>
        </w:rPr>
        <w:t xml:space="preserve"> VSC системы обеспечивают гибкость в управлении и могут подключаться к сетям с различными характеристиками. Они позволяют регулировать активную и реактивную мощность независимо, что упрощает интеграцию возобновляемых источников. Однако, VSC системы могут быть дороже и менее эффективны при больших мощностях по сравнению с LCC.</w:t>
      </w:r>
    </w:p>
    <w:p w14:paraId="34A5B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Примеры реализации. Международные и национальные проекты HVDC:</w:t>
      </w:r>
    </w:p>
    <w:p w14:paraId="692268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Проект HVDC в Европе:</w:t>
      </w:r>
    </w:p>
    <w:p w14:paraId="60E72E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North Sea Wind Power Hub.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Этот проект представляет собой амбициозную инициативу по созданию сети HVDC, которая объединит несколько стран Северной Европы (Дания, Германия, Нидерланды) для интеграции ветряных установок в Северном море. Проект направлен на эффективное распределение энергии между странами и поддержание стабильности сети.</w:t>
      </w:r>
    </w:p>
    <w:p w14:paraId="647C9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EstLink.</w:t>
      </w:r>
      <w:r>
        <w:rPr>
          <w:rFonts w:ascii="Times New Roman" w:hAnsi="Times New Roman" w:cs="Times New Roman"/>
          <w:sz w:val="28"/>
          <w:szCs w:val="28"/>
        </w:rPr>
        <w:t xml:space="preserve"> HVDC линия, соединяющая Финляндию и Эстонию, позволяет эффективный обмен электроэнергией между двумя странами и способствует улучшению стабильности и надежности региональной сети.</w:t>
      </w:r>
    </w:p>
    <w:p w14:paraId="44A36B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Проект HVDC в Китае:</w:t>
      </w:r>
    </w:p>
    <w:p w14:paraId="06B023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Система HVDC Тунган - Наньху.</w:t>
      </w:r>
      <w:r>
        <w:rPr>
          <w:rFonts w:ascii="Times New Roman" w:hAnsi="Times New Roman" w:cs="Times New Roman"/>
          <w:sz w:val="28"/>
          <w:szCs w:val="28"/>
        </w:rPr>
        <w:t xml:space="preserve"> Один из крупнейших и мощных проектов HVDC в мире, передающий электроэнергию на расстояние более 2000 км от северного Китая к югу. Эта система обеспечивает передачу больших объемов энергии с минимальными потерями и играет ключевую роль в стабилизации китайской энергетической сети.</w:t>
      </w:r>
    </w:p>
    <w:p w14:paraId="79EE4B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Система HVDC Синьцзянь – Восток.</w:t>
      </w:r>
      <w:r>
        <w:rPr>
          <w:rFonts w:ascii="Times New Roman" w:hAnsi="Times New Roman" w:cs="Times New Roman"/>
          <w:sz w:val="28"/>
          <w:szCs w:val="28"/>
        </w:rPr>
        <w:t xml:space="preserve"> Крупный проект, интегрирующий электроэнергию от солнечных и ветряных установок в удаленных регионах Китая в национальную сеть. Эта система демонстрирует потенциал HVDC для улучшения связи между удаленными регионами и основными потребительскими центрами.</w:t>
      </w:r>
    </w:p>
    <w:p w14:paraId="38DB81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 примеры иллюстрируют разнообразие применения HVDC систем и их значительную роль в модернизации и оптимизации передачи электроэнергии, обеспечивая высокую эффективность и надежность на больших расстояниях.</w:t>
      </w:r>
    </w:p>
    <w:p w14:paraId="09A4BC96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12.2</w:t>
      </w:r>
    </w:p>
    <w:p w14:paraId="641EC41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Сравнение HVDC и AC систем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2977"/>
        <w:gridCol w:w="3776"/>
      </w:tblGrid>
      <w:tr w14:paraId="2ACECF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  <w:shd w:val="clear" w:color="auto" w:fill="D9E2F3" w:themeFill="accent5" w:themeFillTint="33"/>
          </w:tcPr>
          <w:p w14:paraId="4C8D3D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Параметр</w:t>
            </w:r>
          </w:p>
        </w:tc>
        <w:tc>
          <w:tcPr>
            <w:tcW w:w="2977" w:type="dxa"/>
            <w:shd w:val="clear" w:color="auto" w:fill="D9E2F3" w:themeFill="accent5" w:themeFillTint="33"/>
          </w:tcPr>
          <w:p w14:paraId="0EC49AD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HVDC (Высоковольтный постоянный ток)</w:t>
            </w:r>
          </w:p>
        </w:tc>
        <w:tc>
          <w:tcPr>
            <w:tcW w:w="3776" w:type="dxa"/>
            <w:shd w:val="clear" w:color="auto" w:fill="D9E2F3" w:themeFill="accent5" w:themeFillTint="33"/>
          </w:tcPr>
          <w:p w14:paraId="70151EC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 (Переменный ток)</w:t>
            </w:r>
          </w:p>
        </w:tc>
      </w:tr>
      <w:tr w14:paraId="51402F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  <w:shd w:val="clear" w:color="auto" w:fill="FEF2CC" w:themeFill="accent4" w:themeFillTint="33"/>
          </w:tcPr>
          <w:p w14:paraId="0E6ACA0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Эффективность передачи</w:t>
            </w:r>
          </w:p>
        </w:tc>
        <w:tc>
          <w:tcPr>
            <w:tcW w:w="2977" w:type="dxa"/>
            <w:shd w:val="clear" w:color="auto" w:fill="FEF2CC" w:themeFill="accent4" w:themeFillTint="33"/>
          </w:tcPr>
          <w:p w14:paraId="21426FB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 на больших расстояниях, меньше потерь</w:t>
            </w:r>
          </w:p>
        </w:tc>
        <w:tc>
          <w:tcPr>
            <w:tcW w:w="3776" w:type="dxa"/>
            <w:shd w:val="clear" w:color="auto" w:fill="FEF2CC" w:themeFill="accent4" w:themeFillTint="33"/>
          </w:tcPr>
          <w:p w14:paraId="5BCED4B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Меньше на больших расстояниях, значительные потери из-за реактивной мощности</w:t>
            </w:r>
          </w:p>
        </w:tc>
      </w:tr>
      <w:tr w14:paraId="290B0C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  <w:shd w:val="clear" w:color="auto" w:fill="E2EFD9" w:themeFill="accent6" w:themeFillTint="33"/>
          </w:tcPr>
          <w:p w14:paraId="7236A0F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Потери энергии</w:t>
            </w:r>
          </w:p>
        </w:tc>
        <w:tc>
          <w:tcPr>
            <w:tcW w:w="2977" w:type="dxa"/>
            <w:shd w:val="clear" w:color="auto" w:fill="E2EFD9" w:themeFill="accent6" w:themeFillTint="33"/>
          </w:tcPr>
          <w:p w14:paraId="0818B2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Меньше из-за отсутствия реактивной мощности</w:t>
            </w:r>
          </w:p>
        </w:tc>
        <w:tc>
          <w:tcPr>
            <w:tcW w:w="3776" w:type="dxa"/>
            <w:shd w:val="clear" w:color="auto" w:fill="E2EFD9" w:themeFill="accent6" w:themeFillTint="33"/>
          </w:tcPr>
          <w:p w14:paraId="1E23825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Выше из-за потерь на реактивную мощность и сопротивление проводников</w:t>
            </w:r>
          </w:p>
        </w:tc>
      </w:tr>
      <w:tr w14:paraId="0DD544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  <w:shd w:val="clear" w:color="auto" w:fill="FEF2CC" w:themeFill="accent4" w:themeFillTint="33"/>
          </w:tcPr>
          <w:p w14:paraId="3534436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Стабильность сети</w:t>
            </w:r>
          </w:p>
        </w:tc>
        <w:tc>
          <w:tcPr>
            <w:tcW w:w="2977" w:type="dxa"/>
            <w:shd w:val="clear" w:color="auto" w:fill="FEF2CC" w:themeFill="accent4" w:themeFillTint="33"/>
          </w:tcPr>
          <w:p w14:paraId="7E55CA7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Более стабильная, может работать с различными частотами и фазами</w:t>
            </w:r>
          </w:p>
        </w:tc>
        <w:tc>
          <w:tcPr>
            <w:tcW w:w="3776" w:type="dxa"/>
            <w:shd w:val="clear" w:color="auto" w:fill="FEF2CC" w:themeFill="accent4" w:themeFillTint="33"/>
          </w:tcPr>
          <w:p w14:paraId="019FC3F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Менее стабильна, требует сложного управления и синхронизации</w:t>
            </w:r>
          </w:p>
        </w:tc>
      </w:tr>
      <w:tr w14:paraId="1C783C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  <w:shd w:val="clear" w:color="auto" w:fill="E2EFD9" w:themeFill="accent6" w:themeFillTint="33"/>
          </w:tcPr>
          <w:p w14:paraId="0AF28ED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Инфраструктурные требования</w:t>
            </w:r>
          </w:p>
        </w:tc>
        <w:tc>
          <w:tcPr>
            <w:tcW w:w="2977" w:type="dxa"/>
            <w:shd w:val="clear" w:color="auto" w:fill="E2EFD9" w:themeFill="accent6" w:themeFillTint="33"/>
          </w:tcPr>
          <w:p w14:paraId="481C181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Меньше требований к компенсации реактивной мощности</w:t>
            </w:r>
          </w:p>
        </w:tc>
        <w:tc>
          <w:tcPr>
            <w:tcW w:w="3776" w:type="dxa"/>
            <w:shd w:val="clear" w:color="auto" w:fill="E2EFD9" w:themeFill="accent6" w:themeFillTint="33"/>
          </w:tcPr>
          <w:p w14:paraId="7C29677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Требуются трансформаторы, конденсаторные банки, индуктивные реакторы</w:t>
            </w:r>
          </w:p>
        </w:tc>
      </w:tr>
      <w:tr w14:paraId="797F55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  <w:shd w:val="clear" w:color="auto" w:fill="FEF2CC" w:themeFill="accent4" w:themeFillTint="33"/>
          </w:tcPr>
          <w:p w14:paraId="4105199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Гибкость управления</w:t>
            </w:r>
          </w:p>
        </w:tc>
        <w:tc>
          <w:tcPr>
            <w:tcW w:w="2977" w:type="dxa"/>
            <w:shd w:val="clear" w:color="auto" w:fill="FEF2CC" w:themeFill="accent4" w:themeFillTint="33"/>
          </w:tcPr>
          <w:p w14:paraId="40D68A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Высокая, независимое управление активной и реактивной мощностью</w:t>
            </w:r>
          </w:p>
        </w:tc>
        <w:tc>
          <w:tcPr>
            <w:tcW w:w="3776" w:type="dxa"/>
            <w:shd w:val="clear" w:color="auto" w:fill="FEF2CC" w:themeFill="accent4" w:themeFillTint="33"/>
          </w:tcPr>
          <w:p w14:paraId="6B9D44D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Ограниченная, зависимость от параметров сети и синхронизации</w:t>
            </w:r>
          </w:p>
        </w:tc>
      </w:tr>
      <w:tr w14:paraId="2A1730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  <w:shd w:val="clear" w:color="auto" w:fill="E2EFD9" w:themeFill="accent6" w:themeFillTint="33"/>
          </w:tcPr>
          <w:p w14:paraId="6893FF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Интеграция возобновляемых источников</w:t>
            </w:r>
          </w:p>
        </w:tc>
        <w:tc>
          <w:tcPr>
            <w:tcW w:w="2977" w:type="dxa"/>
            <w:shd w:val="clear" w:color="auto" w:fill="E2EFD9" w:themeFill="accent6" w:themeFillTint="33"/>
          </w:tcPr>
          <w:p w14:paraId="1C759AC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Легче интегрировать благодаря гибкости управления</w:t>
            </w:r>
          </w:p>
        </w:tc>
        <w:tc>
          <w:tcPr>
            <w:tcW w:w="3776" w:type="dxa"/>
            <w:shd w:val="clear" w:color="auto" w:fill="E2EFD9" w:themeFill="accent6" w:themeFillTint="33"/>
          </w:tcPr>
          <w:p w14:paraId="775F72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Сложнее из-за необходимости управления реактивной мощностью и синхронизации</w:t>
            </w:r>
          </w:p>
        </w:tc>
      </w:tr>
      <w:tr w14:paraId="56DCF7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  <w:shd w:val="clear" w:color="auto" w:fill="FEF2CC" w:themeFill="accent4" w:themeFillTint="33"/>
          </w:tcPr>
          <w:p w14:paraId="1675ED2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Капитальные затраты</w:t>
            </w:r>
          </w:p>
        </w:tc>
        <w:tc>
          <w:tcPr>
            <w:tcW w:w="2977" w:type="dxa"/>
            <w:shd w:val="clear" w:color="auto" w:fill="FEF2CC" w:themeFill="accent4" w:themeFillTint="33"/>
          </w:tcPr>
          <w:p w14:paraId="632643B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Высокие затраты на преобразователи и оборудование</w:t>
            </w:r>
          </w:p>
        </w:tc>
        <w:tc>
          <w:tcPr>
            <w:tcW w:w="3776" w:type="dxa"/>
            <w:shd w:val="clear" w:color="auto" w:fill="FEF2CC" w:themeFill="accent4" w:themeFillTint="33"/>
          </w:tcPr>
          <w:p w14:paraId="4D432E2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Затраты могут быть ниже, но зависят от сложности сети и управления</w:t>
            </w:r>
          </w:p>
        </w:tc>
      </w:tr>
    </w:tbl>
    <w:p w14:paraId="7E00E1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90E15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12.5. </w:t>
      </w:r>
      <w:r>
        <w:rPr>
          <w:rFonts w:ascii="Times New Roman" w:hAnsi="Times New Roman" w:cs="Times New Roman"/>
          <w:b/>
          <w:bCs/>
          <w:sz w:val="28"/>
          <w:szCs w:val="28"/>
        </w:rPr>
        <w:t>Технологии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FACTS (Flexible AC Transmission Systems)</w:t>
      </w:r>
    </w:p>
    <w:p w14:paraId="572CF8A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Основы FACTS</w:t>
      </w:r>
    </w:p>
    <w:p w14:paraId="2B3DC5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Принципы работы гибких систем передачи переменного тока. </w:t>
      </w:r>
      <w:r>
        <w:rPr>
          <w:rFonts w:ascii="Times New Roman" w:hAnsi="Times New Roman" w:cs="Times New Roman"/>
          <w:sz w:val="28"/>
          <w:szCs w:val="28"/>
        </w:rPr>
        <w:t>Технологии FACTS (Flexible AC Transmission Systems) предназначены для повышения гибкости и динамического управления переменным током в электрических сетях. Эти системы интегрируют полупроводниковые устройства, которые обеспечивают управление ключевыми параметрами сети, такими как напряжение, реактивная мощность и активная мощность. Основные принципы работы включают:</w:t>
      </w:r>
    </w:p>
    <w:p w14:paraId="6E35E8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Управление реактивной мощностью.</w:t>
      </w:r>
      <w:r>
        <w:rPr>
          <w:rFonts w:ascii="Times New Roman" w:hAnsi="Times New Roman" w:cs="Times New Roman"/>
          <w:sz w:val="28"/>
          <w:szCs w:val="28"/>
        </w:rPr>
        <w:t xml:space="preserve"> FACTS устройства способны изменять уровень реактивной мощности в сети, что позволяет поддерживать стабильность напряжения и предотвращать перегрузки. Это достигается за счет включения или отключения конденсаторов и реакторов или за счет использования инверторов.</w:t>
      </w:r>
    </w:p>
    <w:p w14:paraId="124065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Гибкость управления.</w:t>
      </w:r>
      <w:r>
        <w:rPr>
          <w:rFonts w:ascii="Times New Roman" w:hAnsi="Times New Roman" w:cs="Times New Roman"/>
          <w:sz w:val="28"/>
          <w:szCs w:val="28"/>
        </w:rPr>
        <w:t xml:space="preserve"> Технологии FACTS позволяют оперативно регулировать параметры сети в реальном времени. Это обеспечивает улучшение стабильности и надежности системы, особенно в условиях переменного спроса и генерации.</w:t>
      </w:r>
    </w:p>
    <w:p w14:paraId="378D56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Интеграция с существующими системами.</w:t>
      </w:r>
      <w:r>
        <w:rPr>
          <w:rFonts w:ascii="Times New Roman" w:hAnsi="Times New Roman" w:cs="Times New Roman"/>
          <w:sz w:val="28"/>
          <w:szCs w:val="28"/>
        </w:rPr>
        <w:t xml:space="preserve"> FACTS устройства могут быть интегрированы в существующие системы управления сетями, что позволяет использовать их в сочетании с другими методами контроля и защиты.</w:t>
      </w:r>
    </w:p>
    <w:p w14:paraId="7E6A30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Энергетическая эффективность.</w:t>
      </w:r>
      <w:r>
        <w:rPr>
          <w:rFonts w:ascii="Times New Roman" w:hAnsi="Times New Roman" w:cs="Times New Roman"/>
          <w:sz w:val="28"/>
          <w:szCs w:val="28"/>
        </w:rPr>
        <w:t xml:space="preserve"> Функциональность FACTS устройств способствует повышению общего уровня энергетической эффективности за счет оптимизации использования существующей инфраструктуры и снижения потерь энергии.</w:t>
      </w:r>
    </w:p>
    <w:p w14:paraId="0FA69001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12.3</w:t>
      </w:r>
    </w:p>
    <w:p w14:paraId="76E8882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Основы FACTS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6"/>
        <w:gridCol w:w="5760"/>
      </w:tblGrid>
      <w:tr w14:paraId="34B5D6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shd w:val="clear" w:color="auto" w:fill="D9E2F3" w:themeFill="accent5" w:themeFillTint="33"/>
          </w:tcPr>
          <w:p w14:paraId="68B925C1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Аспект</w:t>
            </w:r>
          </w:p>
        </w:tc>
        <w:tc>
          <w:tcPr>
            <w:tcW w:w="5760" w:type="dxa"/>
            <w:shd w:val="clear" w:color="auto" w:fill="D9E2F3" w:themeFill="accent5" w:themeFillTint="33"/>
          </w:tcPr>
          <w:p w14:paraId="4065DEF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14:paraId="1473BD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shd w:val="clear" w:color="auto" w:fill="FEF2CC" w:themeFill="accent4" w:themeFillTint="33"/>
          </w:tcPr>
          <w:p w14:paraId="0B9A59E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Принцип работы</w:t>
            </w:r>
          </w:p>
        </w:tc>
        <w:tc>
          <w:tcPr>
            <w:tcW w:w="5760" w:type="dxa"/>
            <w:shd w:val="clear" w:color="auto" w:fill="FEF2CC" w:themeFill="accent4" w:themeFillTint="33"/>
          </w:tcPr>
          <w:p w14:paraId="7DB565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реактивной мощностью и параметрами сети с помощью полупроводниковых устройств.</w:t>
            </w:r>
          </w:p>
        </w:tc>
      </w:tr>
      <w:tr w14:paraId="1C3D56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shd w:val="clear" w:color="auto" w:fill="E2EFD9" w:themeFill="accent6" w:themeFillTint="33"/>
          </w:tcPr>
          <w:p w14:paraId="2053551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Гибкость управления</w:t>
            </w:r>
          </w:p>
        </w:tc>
        <w:tc>
          <w:tcPr>
            <w:tcW w:w="5760" w:type="dxa"/>
            <w:shd w:val="clear" w:color="auto" w:fill="E2EFD9" w:themeFill="accent6" w:themeFillTint="33"/>
          </w:tcPr>
          <w:p w14:paraId="677122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Оперативное регулирование параметров сети в реальном времени для улучшения стабильности и надежности.</w:t>
            </w:r>
          </w:p>
        </w:tc>
      </w:tr>
      <w:tr w14:paraId="4AE3F7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shd w:val="clear" w:color="auto" w:fill="FEF2CC" w:themeFill="accent4" w:themeFillTint="33"/>
          </w:tcPr>
          <w:p w14:paraId="6CF3107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Интеграция с системами</w:t>
            </w:r>
          </w:p>
        </w:tc>
        <w:tc>
          <w:tcPr>
            <w:tcW w:w="5760" w:type="dxa"/>
            <w:shd w:val="clear" w:color="auto" w:fill="FEF2CC" w:themeFill="accent4" w:themeFillTint="33"/>
          </w:tcPr>
          <w:p w14:paraId="1F9382B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Интеграция с существующими системами управления и защиты.</w:t>
            </w:r>
          </w:p>
        </w:tc>
      </w:tr>
      <w:tr w14:paraId="054493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shd w:val="clear" w:color="auto" w:fill="E2EFD9" w:themeFill="accent6" w:themeFillTint="33"/>
          </w:tcPr>
          <w:p w14:paraId="39B9DB5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Энергетическая эффективность</w:t>
            </w:r>
          </w:p>
        </w:tc>
        <w:tc>
          <w:tcPr>
            <w:tcW w:w="5760" w:type="dxa"/>
            <w:shd w:val="clear" w:color="auto" w:fill="E2EFD9" w:themeFill="accent6" w:themeFillTint="33"/>
          </w:tcPr>
          <w:p w14:paraId="041DC69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Оптимизация использования инфраструктуры и снижение потерь энергии.</w:t>
            </w:r>
          </w:p>
        </w:tc>
      </w:tr>
    </w:tbl>
    <w:p w14:paraId="0BD6C1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4FE4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Компоненты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FACTS. </w:t>
      </w:r>
      <w:r>
        <w:rPr>
          <w:rFonts w:ascii="Times New Roman" w:hAnsi="Times New Roman" w:cs="Times New Roman"/>
          <w:b/>
          <w:bCs/>
          <w:sz w:val="28"/>
          <w:szCs w:val="28"/>
        </w:rPr>
        <w:t>Системы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STATCOM (Static Synchronous Compensator):</w:t>
      </w:r>
    </w:p>
    <w:p w14:paraId="1412C8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Принцип работы.</w:t>
      </w:r>
      <w:r>
        <w:rPr>
          <w:rFonts w:ascii="Times New Roman" w:hAnsi="Times New Roman" w:cs="Times New Roman"/>
          <w:sz w:val="28"/>
          <w:szCs w:val="28"/>
        </w:rPr>
        <w:t xml:space="preserve"> STATCOM использует инверторы для генерации или поглощения реактивной мощности. Этот метод позволяет стабилизировать напряжение в сети путем компенсации изменений в реактивной мощности. Инверторы преобразуют постоянный ток в переменный, что обеспечивает точное управление реактивной мощностью.</w:t>
      </w:r>
    </w:p>
    <w:p w14:paraId="313DAC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Компоненты и функции:</w:t>
      </w:r>
    </w:p>
    <w:p w14:paraId="073256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Инвертор.</w:t>
      </w:r>
      <w:r>
        <w:rPr>
          <w:rFonts w:ascii="Times New Roman" w:hAnsi="Times New Roman" w:cs="Times New Roman"/>
          <w:sz w:val="28"/>
          <w:szCs w:val="28"/>
        </w:rPr>
        <w:t xml:space="preserve"> Основной компонент, который преобразует постоянный ток в переменный и обеспечивает необходимый уровень реактивной мощности.</w:t>
      </w:r>
    </w:p>
    <w:p w14:paraId="1070D9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Схема управления.</w:t>
      </w:r>
      <w:r>
        <w:rPr>
          <w:rFonts w:ascii="Times New Roman" w:hAnsi="Times New Roman" w:cs="Times New Roman"/>
          <w:sz w:val="28"/>
          <w:szCs w:val="28"/>
        </w:rPr>
        <w:t xml:space="preserve"> Автоматически регулирует выходную реактивную мощность на основе текущих данных о состоянии сети.</w:t>
      </w:r>
    </w:p>
    <w:p w14:paraId="0DDE06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Конденсаторы и дроссели.</w:t>
      </w:r>
      <w:r>
        <w:rPr>
          <w:rFonts w:ascii="Times New Roman" w:hAnsi="Times New Roman" w:cs="Times New Roman"/>
          <w:sz w:val="28"/>
          <w:szCs w:val="28"/>
        </w:rPr>
        <w:t xml:space="preserve"> Используются для фильтрации и сглаживания выходного сигнала инвертора.</w:t>
      </w:r>
    </w:p>
    <w:p w14:paraId="3FF378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Преимущества.</w:t>
      </w:r>
      <w:r>
        <w:rPr>
          <w:rFonts w:ascii="Times New Roman" w:hAnsi="Times New Roman" w:cs="Times New Roman"/>
          <w:sz w:val="28"/>
          <w:szCs w:val="28"/>
        </w:rPr>
        <w:t xml:space="preserve"> STATCOM обладает высокой скоростью отклика, что позволяет быстро реагировать на изменения в сети. Компактность устройства делает его удобным для установки в условиях ограниченного пространства.</w:t>
      </w:r>
    </w:p>
    <w:p w14:paraId="497A0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Системы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SVC (Static Var Compensator):</w:t>
      </w:r>
    </w:p>
    <w:p w14:paraId="077710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Принцип работы.</w:t>
      </w:r>
      <w:r>
        <w:rPr>
          <w:rFonts w:ascii="Times New Roman" w:hAnsi="Times New Roman" w:cs="Times New Roman"/>
          <w:sz w:val="28"/>
          <w:szCs w:val="28"/>
        </w:rPr>
        <w:t xml:space="preserve"> SVC управляет реактивной мощностью сети с помощью конденсаторов и индуктивных реакторов. Эти элементы могут быть подключены или отключены в зависимости от потребностей сети, что позволяет поддерживать стабильное напряжение и улучшать качество электроснабжения.</w:t>
      </w:r>
    </w:p>
    <w:p w14:paraId="26425C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bCs/>
          <w:sz w:val="28"/>
          <w:szCs w:val="28"/>
        </w:rPr>
        <w:t>Компоненты и функции:</w:t>
      </w:r>
    </w:p>
    <w:p w14:paraId="0BDA31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Конденсаторы и реакторы. </w:t>
      </w:r>
      <w:r>
        <w:rPr>
          <w:rFonts w:ascii="Times New Roman" w:hAnsi="Times New Roman" w:cs="Times New Roman"/>
          <w:sz w:val="28"/>
          <w:szCs w:val="28"/>
        </w:rPr>
        <w:t>Основные элементы, обеспечивающие компенсацию реактивной мощности.</w:t>
      </w:r>
    </w:p>
    <w:p w14:paraId="1873D0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Система управления.</w:t>
      </w:r>
      <w:r>
        <w:rPr>
          <w:rFonts w:ascii="Times New Roman" w:hAnsi="Times New Roman" w:cs="Times New Roman"/>
          <w:sz w:val="28"/>
          <w:szCs w:val="28"/>
        </w:rPr>
        <w:t xml:space="preserve"> Регулирует включение и отключение конденсаторов и реакторов для поддержания требуемого уровня реактивной мощности.</w:t>
      </w:r>
    </w:p>
    <w:p w14:paraId="39F2D6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Фильтры.</w:t>
      </w:r>
      <w:r>
        <w:rPr>
          <w:rFonts w:ascii="Times New Roman" w:hAnsi="Times New Roman" w:cs="Times New Roman"/>
          <w:sz w:val="28"/>
          <w:szCs w:val="28"/>
        </w:rPr>
        <w:t xml:space="preserve"> Используются для уменьшения гармонических искажений, возникающих при изменении состояния элементов SVC.</w:t>
      </w:r>
    </w:p>
    <w:p w14:paraId="67BC76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bCs/>
          <w:sz w:val="28"/>
          <w:szCs w:val="28"/>
        </w:rPr>
        <w:t>Преимущества.</w:t>
      </w:r>
      <w:r>
        <w:rPr>
          <w:rFonts w:ascii="Times New Roman" w:hAnsi="Times New Roman" w:cs="Times New Roman"/>
          <w:sz w:val="28"/>
          <w:szCs w:val="28"/>
        </w:rPr>
        <w:t xml:space="preserve"> SVC устройства эффективны для регулирования напряжения и компенсации реактивной мощности, однако их реакция может быть медленнее по сравнению с STATCOM.</w:t>
      </w:r>
    </w:p>
    <w:p w14:paraId="07F42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Системы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UPFC (Unified Power Flow Controller):</w:t>
      </w:r>
    </w:p>
    <w:p w14:paraId="7D117F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bCs/>
          <w:sz w:val="28"/>
          <w:szCs w:val="28"/>
        </w:rPr>
        <w:t>Принцип работы.</w:t>
      </w:r>
      <w:r>
        <w:rPr>
          <w:rFonts w:ascii="Times New Roman" w:hAnsi="Times New Roman" w:cs="Times New Roman"/>
          <w:sz w:val="28"/>
          <w:szCs w:val="28"/>
        </w:rPr>
        <w:t xml:space="preserve"> UPFC сочетает в себе функции управления реактивной мощностью и регулирования активной мощности. Это достигается использованием двух основных компонентов: STATCOM и серии компенсационного устройства. UPFC позволяет оптимизировать поток энергии и улучшать общую стабильность сети.</w:t>
      </w:r>
    </w:p>
    <w:p w14:paraId="3D8DDD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Компоненты и функции:</w:t>
      </w:r>
    </w:p>
    <w:p w14:paraId="58E47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STATCOM.</w:t>
      </w:r>
      <w:r>
        <w:rPr>
          <w:rFonts w:ascii="Times New Roman" w:hAnsi="Times New Roman" w:cs="Times New Roman"/>
          <w:sz w:val="28"/>
          <w:szCs w:val="28"/>
        </w:rPr>
        <w:t xml:space="preserve"> Обеспечивает управление реактивной мощностью.</w:t>
      </w:r>
    </w:p>
    <w:p w14:paraId="572DD7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Series Compensation.</w:t>
      </w:r>
      <w:r>
        <w:rPr>
          <w:rFonts w:ascii="Times New Roman" w:hAnsi="Times New Roman" w:cs="Times New Roman"/>
          <w:sz w:val="28"/>
          <w:szCs w:val="28"/>
        </w:rPr>
        <w:t xml:space="preserve"> Регулирует активную мощность путем изменения параметров подключения в цепи.</w:t>
      </w:r>
    </w:p>
    <w:p w14:paraId="1954A8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Система управления.</w:t>
      </w:r>
      <w:r>
        <w:rPr>
          <w:rFonts w:ascii="Times New Roman" w:hAnsi="Times New Roman" w:cs="Times New Roman"/>
          <w:sz w:val="28"/>
          <w:szCs w:val="28"/>
        </w:rPr>
        <w:t xml:space="preserve"> Интегрирует функции STATCOM и Series Compensation для комплексного управления потоком мощности.</w:t>
      </w:r>
    </w:p>
    <w:p w14:paraId="6FF7C7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b/>
          <w:bCs/>
          <w:sz w:val="28"/>
          <w:szCs w:val="28"/>
        </w:rPr>
        <w:t>Преимущества.</w:t>
      </w:r>
      <w:r>
        <w:rPr>
          <w:rFonts w:ascii="Times New Roman" w:hAnsi="Times New Roman" w:cs="Times New Roman"/>
          <w:sz w:val="28"/>
          <w:szCs w:val="28"/>
        </w:rPr>
        <w:t xml:space="preserve"> UPFC позволяет одновременно регулировать активную и реактивную мощность, что обеспечивает высокую степень контроля над энергопотоками и улучшает стабильность сети. Это делает его особенно полезным для сложных сетевых конфигураций и условий с высоким уровнем нагрузки.</w:t>
      </w:r>
    </w:p>
    <w:p w14:paraId="71904E62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12.4</w:t>
      </w:r>
    </w:p>
    <w:p w14:paraId="46A32D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Компоненты FACTS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6"/>
        <w:gridCol w:w="2951"/>
        <w:gridCol w:w="2254"/>
        <w:gridCol w:w="2254"/>
      </w:tblGrid>
      <w:tr w14:paraId="0E250F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D9E2F3" w:themeFill="accent5" w:themeFillTint="33"/>
          </w:tcPr>
          <w:p w14:paraId="2D9A38A2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Компонент</w:t>
            </w:r>
          </w:p>
        </w:tc>
        <w:tc>
          <w:tcPr>
            <w:tcW w:w="2951" w:type="dxa"/>
            <w:shd w:val="clear" w:color="auto" w:fill="D9E2F3" w:themeFill="accent5" w:themeFillTint="33"/>
          </w:tcPr>
          <w:p w14:paraId="66D52CEF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Принцип работы</w:t>
            </w:r>
          </w:p>
        </w:tc>
        <w:tc>
          <w:tcPr>
            <w:tcW w:w="2254" w:type="dxa"/>
            <w:shd w:val="clear" w:color="auto" w:fill="D9E2F3" w:themeFill="accent5" w:themeFillTint="33"/>
          </w:tcPr>
          <w:p w14:paraId="7FA39A5B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Основные функции</w:t>
            </w:r>
          </w:p>
        </w:tc>
        <w:tc>
          <w:tcPr>
            <w:tcW w:w="2254" w:type="dxa"/>
            <w:shd w:val="clear" w:color="auto" w:fill="D9E2F3" w:themeFill="accent5" w:themeFillTint="33"/>
          </w:tcPr>
          <w:p w14:paraId="2F952B77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Преимущества</w:t>
            </w:r>
          </w:p>
        </w:tc>
      </w:tr>
      <w:tr w14:paraId="06FF63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FEF2CC" w:themeFill="accent4" w:themeFillTint="33"/>
          </w:tcPr>
          <w:p w14:paraId="2641FE9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STATCOM</w:t>
            </w:r>
          </w:p>
        </w:tc>
        <w:tc>
          <w:tcPr>
            <w:tcW w:w="2951" w:type="dxa"/>
            <w:shd w:val="clear" w:color="auto" w:fill="FEF2CC" w:themeFill="accent4" w:themeFillTint="33"/>
          </w:tcPr>
          <w:p w14:paraId="68377C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 инверторы для управления реактивной мощностью.</w:t>
            </w:r>
          </w:p>
        </w:tc>
        <w:tc>
          <w:tcPr>
            <w:tcW w:w="2254" w:type="dxa"/>
            <w:shd w:val="clear" w:color="auto" w:fill="FEF2CC" w:themeFill="accent4" w:themeFillTint="33"/>
          </w:tcPr>
          <w:p w14:paraId="33A471D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Поддержание стабильного напряжения, компенсация реактивной мощности.</w:t>
            </w:r>
          </w:p>
        </w:tc>
        <w:tc>
          <w:tcPr>
            <w:tcW w:w="2254" w:type="dxa"/>
            <w:shd w:val="clear" w:color="auto" w:fill="FEF2CC" w:themeFill="accent4" w:themeFillTint="33"/>
          </w:tcPr>
          <w:p w14:paraId="60DDB3D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 скорость отклика, компактность.</w:t>
            </w:r>
          </w:p>
        </w:tc>
      </w:tr>
      <w:tr w14:paraId="3D54BB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E2EFD9" w:themeFill="accent6" w:themeFillTint="33"/>
          </w:tcPr>
          <w:p w14:paraId="4D85331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SVC</w:t>
            </w:r>
          </w:p>
        </w:tc>
        <w:tc>
          <w:tcPr>
            <w:tcW w:w="2951" w:type="dxa"/>
            <w:shd w:val="clear" w:color="auto" w:fill="E2EFD9" w:themeFill="accent6" w:themeFillTint="33"/>
          </w:tcPr>
          <w:p w14:paraId="42641FD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Управляет реактивной мощностью с помощью конденсаторов и реакторов.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730A9DF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Регулирование напряжения, компенсация реактивной мощности.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47AE2A1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Эффективность для регулирования напряжения, простота установки.</w:t>
            </w:r>
          </w:p>
        </w:tc>
      </w:tr>
      <w:tr w14:paraId="78F6DD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7" w:type="dxa"/>
            <w:shd w:val="clear" w:color="auto" w:fill="FEF2CC" w:themeFill="accent4" w:themeFillTint="33"/>
          </w:tcPr>
          <w:p w14:paraId="50E2933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UPFC</w:t>
            </w:r>
          </w:p>
        </w:tc>
        <w:tc>
          <w:tcPr>
            <w:tcW w:w="2951" w:type="dxa"/>
            <w:shd w:val="clear" w:color="auto" w:fill="FEF2CC" w:themeFill="accent4" w:themeFillTint="33"/>
          </w:tcPr>
          <w:p w14:paraId="7A950C5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Сочетает функции STATCOM и Series Compensation для комплексного управления потоком мощности.</w:t>
            </w:r>
          </w:p>
        </w:tc>
        <w:tc>
          <w:tcPr>
            <w:tcW w:w="2254" w:type="dxa"/>
            <w:shd w:val="clear" w:color="auto" w:fill="FEF2CC" w:themeFill="accent4" w:themeFillTint="33"/>
          </w:tcPr>
          <w:p w14:paraId="096444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Регулирование как активной, так и реактивной мощности.</w:t>
            </w:r>
          </w:p>
        </w:tc>
        <w:tc>
          <w:tcPr>
            <w:tcW w:w="2254" w:type="dxa"/>
            <w:shd w:val="clear" w:color="auto" w:fill="FEF2CC" w:themeFill="accent4" w:themeFillTint="33"/>
          </w:tcPr>
          <w:p w14:paraId="57A2CE9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Высокий уровень контроля над энергопотоками, улучшение стабильности сети.</w:t>
            </w:r>
          </w:p>
        </w:tc>
      </w:tr>
    </w:tbl>
    <w:p w14:paraId="1059C1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98C5C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Преимущества FACTS. </w:t>
      </w:r>
    </w:p>
    <w:p w14:paraId="296522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Улучшение стабильности и надежности систем:</w:t>
      </w:r>
    </w:p>
    <w:p w14:paraId="655E9E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Поддержка напряжения.</w:t>
      </w:r>
      <w:r>
        <w:rPr>
          <w:rFonts w:ascii="Times New Roman" w:hAnsi="Times New Roman" w:cs="Times New Roman"/>
          <w:sz w:val="28"/>
          <w:szCs w:val="28"/>
        </w:rPr>
        <w:t xml:space="preserve"> FACTS устройства помогают поддерживать стабильное напряжение в сети, компенсируя флуктуации и улучшая реакцию на изменения в нагрузке и генерации. Это снижает вероятность перегрузок и сбоев, обеспечивая более надежную работу системы.</w:t>
      </w:r>
    </w:p>
    <w:p w14:paraId="3500B9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Повышение пропускной способности.</w:t>
      </w:r>
      <w:r>
        <w:rPr>
          <w:rFonts w:ascii="Times New Roman" w:hAnsi="Times New Roman" w:cs="Times New Roman"/>
          <w:sz w:val="28"/>
          <w:szCs w:val="28"/>
        </w:rPr>
        <w:t xml:space="preserve"> Оптимизация потоков энергии позволяет использовать существующую инфраструктуру более эффективно, увеличивая ее пропускную способность. Это помогает снизить необходимость в строительстве новых линий и подстанций.</w:t>
      </w:r>
    </w:p>
    <w:p w14:paraId="231FDE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Снижение потерь энергии.</w:t>
      </w:r>
      <w:r>
        <w:rPr>
          <w:rFonts w:ascii="Times New Roman" w:hAnsi="Times New Roman" w:cs="Times New Roman"/>
          <w:sz w:val="28"/>
          <w:szCs w:val="28"/>
        </w:rPr>
        <w:t xml:space="preserve"> Улучшение управления реактивной мощностью и оптимизация потоков энергии позволяют сократить потери энергии в сети, что способствует повышению общей энергетической эффективности и снижению эксплуатационных затрат.</w:t>
      </w:r>
    </w:p>
    <w:p w14:paraId="2F8C15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Оптимизация использования существующей инфраструктуры:</w:t>
      </w:r>
    </w:p>
    <w:p w14:paraId="7712C3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Увеличение пропускной способности.</w:t>
      </w:r>
      <w:r>
        <w:rPr>
          <w:rFonts w:ascii="Times New Roman" w:hAnsi="Times New Roman" w:cs="Times New Roman"/>
          <w:sz w:val="28"/>
          <w:szCs w:val="28"/>
        </w:rPr>
        <w:t xml:space="preserve"> За счет гибкого управления параметрами сети, FACTS устройства позволяют увеличить пропускную способность существующих линий и трансформаторов. Это снижает необходимость в дополнительных инвестициях в расширение инфраструктуры.</w:t>
      </w:r>
    </w:p>
    <w:p w14:paraId="1A606A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Снижение необходимости в новых построениях.</w:t>
      </w:r>
      <w:r>
        <w:rPr>
          <w:rFonts w:ascii="Times New Roman" w:hAnsi="Times New Roman" w:cs="Times New Roman"/>
          <w:sz w:val="28"/>
          <w:szCs w:val="28"/>
        </w:rPr>
        <w:t xml:space="preserve"> Эффективное использование текущих ресурсов позволяет отложить или полностью избежать строительства новых линий и подстанций, что приводит к значительным экономическим выгодам.</w:t>
      </w:r>
    </w:p>
    <w:p w14:paraId="42E525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Интеграция возобновляемых источников.</w:t>
      </w:r>
      <w:r>
        <w:rPr>
          <w:rFonts w:ascii="Times New Roman" w:hAnsi="Times New Roman" w:cs="Times New Roman"/>
          <w:sz w:val="28"/>
          <w:szCs w:val="28"/>
        </w:rPr>
        <w:t xml:space="preserve"> FACTS технологии улучшают интеграцию возобновляемых источников энергии в сеть, обеспечивая надежное управление и распределение энергии. Это способствует более устойчивому и экологически чистому развитию энергетической системы.</w:t>
      </w:r>
    </w:p>
    <w:p w14:paraId="7A3D2B07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12.5</w:t>
      </w:r>
    </w:p>
    <w:p w14:paraId="1D8285B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Преимущества FACTS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1"/>
        <w:gridCol w:w="5335"/>
      </w:tblGrid>
      <w:tr w14:paraId="501CE8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  <w:shd w:val="clear" w:color="auto" w:fill="D9E2F3" w:themeFill="accent5" w:themeFillTint="33"/>
          </w:tcPr>
          <w:p w14:paraId="084901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Преимущество</w:t>
            </w:r>
          </w:p>
        </w:tc>
        <w:tc>
          <w:tcPr>
            <w:tcW w:w="5335" w:type="dxa"/>
            <w:shd w:val="clear" w:color="auto" w:fill="D9E2F3" w:themeFill="accent5" w:themeFillTint="33"/>
          </w:tcPr>
          <w:p w14:paraId="6DF95B8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14:paraId="1D471A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  <w:shd w:val="clear" w:color="auto" w:fill="FEF2CC" w:themeFill="accent4" w:themeFillTint="33"/>
          </w:tcPr>
          <w:p w14:paraId="0AFD32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Улучшение стабильности</w:t>
            </w:r>
          </w:p>
        </w:tc>
        <w:tc>
          <w:tcPr>
            <w:tcW w:w="5335" w:type="dxa"/>
            <w:shd w:val="clear" w:color="auto" w:fill="FEF2CC" w:themeFill="accent4" w:themeFillTint="33"/>
          </w:tcPr>
          <w:p w14:paraId="4AAFEBA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Поддержка стабильного напряжения, предотвращение перегрузок и сбоев.</w:t>
            </w:r>
          </w:p>
        </w:tc>
      </w:tr>
      <w:tr w14:paraId="7541E0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  <w:shd w:val="clear" w:color="auto" w:fill="E2EFD9" w:themeFill="accent6" w:themeFillTint="33"/>
          </w:tcPr>
          <w:p w14:paraId="73995B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Повышение пропускной способности</w:t>
            </w:r>
          </w:p>
        </w:tc>
        <w:tc>
          <w:tcPr>
            <w:tcW w:w="5335" w:type="dxa"/>
            <w:shd w:val="clear" w:color="auto" w:fill="E2EFD9" w:themeFill="accent6" w:themeFillTint="33"/>
          </w:tcPr>
          <w:p w14:paraId="15B92CA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Оптимизация существующей инфраструктуры, увеличение пропускной способности.</w:t>
            </w:r>
          </w:p>
        </w:tc>
      </w:tr>
      <w:tr w14:paraId="27F912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  <w:shd w:val="clear" w:color="auto" w:fill="FEF2CC" w:themeFill="accent4" w:themeFillTint="33"/>
          </w:tcPr>
          <w:p w14:paraId="53C8F66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Снижение потерь энергии</w:t>
            </w:r>
          </w:p>
        </w:tc>
        <w:tc>
          <w:tcPr>
            <w:tcW w:w="5335" w:type="dxa"/>
            <w:shd w:val="clear" w:color="auto" w:fill="FEF2CC" w:themeFill="accent4" w:themeFillTint="33"/>
          </w:tcPr>
          <w:p w14:paraId="19AE212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Эффективное управление реактивной мощностью и оптимизация потоков энергии для снижения потерь.</w:t>
            </w:r>
          </w:p>
        </w:tc>
      </w:tr>
      <w:tr w14:paraId="6CF7E4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  <w:shd w:val="clear" w:color="auto" w:fill="E2EFD9" w:themeFill="accent6" w:themeFillTint="33"/>
          </w:tcPr>
          <w:p w14:paraId="4926533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Интеграция возобновляемых источников</w:t>
            </w:r>
          </w:p>
        </w:tc>
        <w:tc>
          <w:tcPr>
            <w:tcW w:w="5335" w:type="dxa"/>
            <w:shd w:val="clear" w:color="auto" w:fill="E2EFD9" w:themeFill="accent6" w:themeFillTint="33"/>
          </w:tcPr>
          <w:p w14:paraId="74C1C1F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Улучшение интеграции возобновляемых источников энергии в сеть.</w:t>
            </w:r>
          </w:p>
        </w:tc>
      </w:tr>
    </w:tbl>
    <w:p w14:paraId="1137655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506AA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Примеры применения FACTS</w:t>
      </w:r>
    </w:p>
    <w:p w14:paraId="4B6564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Внедрение в существующих электрических сетях:</w:t>
      </w:r>
    </w:p>
    <w:p w14:paraId="1B4EA4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bCs/>
          <w:sz w:val="28"/>
          <w:szCs w:val="28"/>
        </w:rPr>
        <w:t>Примеры применения STATCOM. Проект в США.</w:t>
      </w:r>
      <w:r>
        <w:rPr>
          <w:rFonts w:ascii="Times New Roman" w:hAnsi="Times New Roman" w:cs="Times New Roman"/>
          <w:sz w:val="28"/>
          <w:szCs w:val="28"/>
        </w:rPr>
        <w:t xml:space="preserve"> STATCOM системы были установлены в сетях высокой напряженности в Калифорнии для улучшения стабильности напряжения и управления нагрузкой. Эти устройства помогли эффективно справляться с переменным спросом и интеграцией возобновляемых источников.</w:t>
      </w:r>
    </w:p>
    <w:p w14:paraId="3088C1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bCs/>
          <w:sz w:val="28"/>
          <w:szCs w:val="28"/>
        </w:rPr>
        <w:t>Примеры применения SVC. Проект в Великобритании.</w:t>
      </w:r>
      <w:r>
        <w:rPr>
          <w:rFonts w:ascii="Times New Roman" w:hAnsi="Times New Roman" w:cs="Times New Roman"/>
          <w:sz w:val="28"/>
          <w:szCs w:val="28"/>
        </w:rPr>
        <w:t xml:space="preserve"> SVC устройства были установлены для управления реактивной мощностью в городской сети, что позволило улучшить стабильность и качество электроснабжения. Эти устройства помогли справиться с колебаниями напряжения и снизить потери энергии.</w:t>
      </w:r>
    </w:p>
    <w:p w14:paraId="5C45E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b/>
          <w:bCs/>
          <w:sz w:val="28"/>
          <w:szCs w:val="28"/>
        </w:rPr>
        <w:t>Примеры применения UPFC. Проект в Канаде.</w:t>
      </w:r>
      <w:r>
        <w:rPr>
          <w:rFonts w:ascii="Times New Roman" w:hAnsi="Times New Roman" w:cs="Times New Roman"/>
          <w:sz w:val="28"/>
          <w:szCs w:val="28"/>
        </w:rPr>
        <w:t xml:space="preserve"> UPFC системы были использованы для управления потоками энергии в сложной сети, что позволило эффективно использовать существующую инфраструктуру и улучшить стабильность сети. Это было особенно важно для регионов с высоким уровнем нагрузки и переменным производством.</w:t>
      </w:r>
    </w:p>
    <w:p w14:paraId="662829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 примеры демонстрируют разнообразные способы применения технологий FACTS в современных электрических сетях, подчеркивая их важность для повышения стабильности, надежности и эффективности систем передачи переменного тока.</w:t>
      </w:r>
    </w:p>
    <w:p w14:paraId="1C489953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12.6</w:t>
      </w:r>
    </w:p>
    <w:p w14:paraId="1880535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Влияние на зеленые технологии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6186"/>
      </w:tblGrid>
      <w:tr w14:paraId="62CA15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D9E2F3" w:themeFill="accent5" w:themeFillTint="33"/>
          </w:tcPr>
          <w:p w14:paraId="1A581E4A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Технология FACTS</w:t>
            </w:r>
          </w:p>
        </w:tc>
        <w:tc>
          <w:tcPr>
            <w:tcW w:w="6186" w:type="dxa"/>
            <w:shd w:val="clear" w:color="auto" w:fill="D9E2F3" w:themeFill="accent5" w:themeFillTint="33"/>
          </w:tcPr>
          <w:p w14:paraId="543C2E96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Влияние на зеленые технологии</w:t>
            </w:r>
          </w:p>
        </w:tc>
      </w:tr>
      <w:tr w14:paraId="582E55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EF2CC" w:themeFill="accent4" w:themeFillTint="33"/>
          </w:tcPr>
          <w:p w14:paraId="0C2FD44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STATCOM</w:t>
            </w:r>
          </w:p>
        </w:tc>
        <w:tc>
          <w:tcPr>
            <w:tcW w:w="6186" w:type="dxa"/>
            <w:shd w:val="clear" w:color="auto" w:fill="FEF2CC" w:themeFill="accent4" w:themeFillTint="33"/>
          </w:tcPr>
          <w:p w14:paraId="418C532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Повышает стабильность сетей с высоким уровнем интеграции возобновляемых источников.</w:t>
            </w:r>
          </w:p>
        </w:tc>
      </w:tr>
      <w:tr w14:paraId="633379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E2EFD9" w:themeFill="accent6" w:themeFillTint="33"/>
          </w:tcPr>
          <w:p w14:paraId="1FABE77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SVC</w:t>
            </w:r>
          </w:p>
        </w:tc>
        <w:tc>
          <w:tcPr>
            <w:tcW w:w="6186" w:type="dxa"/>
            <w:shd w:val="clear" w:color="auto" w:fill="E2EFD9" w:themeFill="accent6" w:themeFillTint="33"/>
          </w:tcPr>
          <w:p w14:paraId="4F10AE0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Снижает потери энергии и улучшает качество электроснабжения, что способствует эффективному использованию возобновляемых источников.</w:t>
            </w:r>
          </w:p>
        </w:tc>
      </w:tr>
      <w:tr w14:paraId="6EDEE0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shd w:val="clear" w:color="auto" w:fill="FEF2CC" w:themeFill="accent4" w:themeFillTint="33"/>
          </w:tcPr>
          <w:p w14:paraId="79AE4A5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UPFC</w:t>
            </w:r>
          </w:p>
        </w:tc>
        <w:tc>
          <w:tcPr>
            <w:tcW w:w="6186" w:type="dxa"/>
            <w:shd w:val="clear" w:color="auto" w:fill="FEF2CC" w:themeFill="accent4" w:themeFillTint="33"/>
          </w:tcPr>
          <w:p w14:paraId="5F87F14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Обеспечивает комплексное управление, улучшая интеграцию возобновляемых источников и повышая общую устойчивость сети.</w:t>
            </w:r>
          </w:p>
        </w:tc>
      </w:tr>
    </w:tbl>
    <w:p w14:paraId="7CE319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6FF0E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12.6. Зеленые технологии в передаче электроэнергии</w:t>
      </w:r>
    </w:p>
    <w:p w14:paraId="5BCB5C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Интеграция возобновляемых источников энергии с HVDC и FACTS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собой ключевой аспект современного устойчивого энергетического развития. </w:t>
      </w:r>
      <w:r>
        <w:rPr>
          <w:rFonts w:ascii="Times New Roman" w:hAnsi="Times New Roman" w:cs="Times New Roman"/>
          <w:b/>
          <w:bCs/>
          <w:sz w:val="28"/>
          <w:szCs w:val="28"/>
        </w:rPr>
        <w:t>HVDC (High-Voltage Direct Current -Высоковольтный постоянный ток)</w:t>
      </w:r>
      <w:r>
        <w:rPr>
          <w:rFonts w:ascii="Times New Roman" w:hAnsi="Times New Roman" w:cs="Times New Roman"/>
          <w:sz w:val="28"/>
          <w:szCs w:val="28"/>
        </w:rPr>
        <w:t xml:space="preserve"> технологии обеспечивают высокую эффективность передачи электроэнергии на большие расстояния, что особенно важно для связи удаленных источников возобновляемой энергии, таких как ветряные и солнечные фермы, с централизованными потребителями. Эта технология позволяет минимизировать потери энергии, возникающие при передаче переменного тока на дальние расстояния, и стабилизировать поток энергии, компенсируя колебания в производстве. HVDC также позволяет соединять сети с различными частотами и напряжениями, что способствует интеграции возобновляемых источников и повышению гибкости энергосистемы.</w:t>
      </w:r>
    </w:p>
    <w:p w14:paraId="7A2B42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другой стороны, </w:t>
      </w:r>
      <w:r>
        <w:rPr>
          <w:rFonts w:ascii="Times New Roman" w:hAnsi="Times New Roman" w:cs="Times New Roman"/>
          <w:b/>
          <w:bCs/>
          <w:sz w:val="28"/>
          <w:szCs w:val="28"/>
        </w:rPr>
        <w:t>FACTS (Flexible AC Transmission Systems</w:t>
      </w:r>
      <w:r>
        <w:t xml:space="preserve"> -</w:t>
      </w:r>
      <w:r>
        <w:rPr>
          <w:rFonts w:ascii="Times New Roman" w:hAnsi="Times New Roman" w:cs="Times New Roman"/>
          <w:b/>
          <w:bCs/>
          <w:sz w:val="28"/>
          <w:szCs w:val="28"/>
        </w:rPr>
        <w:t>Гибкие системы передачи переменного тока)</w:t>
      </w:r>
      <w:r>
        <w:rPr>
          <w:rFonts w:ascii="Times New Roman" w:hAnsi="Times New Roman" w:cs="Times New Roman"/>
          <w:sz w:val="28"/>
          <w:szCs w:val="28"/>
        </w:rPr>
        <w:t xml:space="preserve"> устройства, такие как STATCOM и SVC, играют важную роль в управлении реактивной мощностью и поддержании стабильного напряжения в сети. Эти технологии помогают компенсировать колебания, вызванные переменными источниками энергии, и оптимизировать распределение электроэнергии. FACTS устройства улучшают качество электроснабжения и сетевую устойчивость, что позволяет более эффективно интегрировать возобновляемые источники и снижать потребность в углеродных источниках энергии.</w:t>
      </w:r>
    </w:p>
    <w:p w14:paraId="0B5FB1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Современные технологии передачи электроэнергии</w:t>
      </w:r>
      <w:r>
        <w:rPr>
          <w:rFonts w:ascii="Times New Roman" w:hAnsi="Times New Roman" w:cs="Times New Roman"/>
          <w:sz w:val="28"/>
          <w:szCs w:val="28"/>
        </w:rPr>
        <w:t xml:space="preserve"> способствуют снижению углеродного следа и поддержанию устойчивого развития. Интеграция HVDC и FACTS с возобновляемыми источниками энергии позволяет более эффективно использовать экологически чистые ресурсы и минимизировать углеродные выбросы. Технологии HVDC сокращают потери энергии при передаче на большие расстояния, что снижает необходимость в дополнительной генерации. FACTS устройства улучшают энергетическую эффективность, сокращая потери и потребность в углеродных источниках для компенсации потерь.</w:t>
      </w:r>
    </w:p>
    <w:p w14:paraId="6CA8DC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Современные подходы к управлению энергией, включая интеллектуальные сети и системы хранения энергии, способствуют более эффективному распределению и использованию энергии. Интеллектуальные сети позволяют интегрировать возобновляемые источники и управлять потоками энергии, что снижает углеродные выбросы и поддерживает устойчивость сетей. Системы хранения энергии, такие как литий-ионные и натрий-ионные батареи, а также технологии на основе водорода, дополняют HVDC и FACTS, увеличивая гибкость и надежность энергетической инфраструктуры.</w:t>
      </w:r>
    </w:p>
    <w:p w14:paraId="7DBC16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Примеры реализации зеленых технологий</w:t>
      </w:r>
      <w:r>
        <w:rPr>
          <w:rFonts w:ascii="Times New Roman" w:hAnsi="Times New Roman" w:cs="Times New Roman"/>
          <w:sz w:val="28"/>
          <w:szCs w:val="28"/>
        </w:rPr>
        <w:t xml:space="preserve"> включают проект HVDC «NordLink» в Европе, который соединяет Норвегию и Германию, передавая гидроэлектрическую энергию из Норвегии в Германию, способствуя снижению углеродных выбросов в Германии. Проект HVDC «Pacific DC Intertie» в США передает гидроэлектрическую энергию из Вашингтона в Калифорнию, снижая углеродные выбросы в Калифорнии. В Индии внедрение систем FACTS, таких как STATCOM и SVC, поддерживает интеграцию солнечных и ветровых электростанций, улучшая качество электроснабжения и снижая углеродный след. В Южной Корее применение FACTS технологий в промышленных зонах с высокой долей возобновляемой генерации улучшает качество электроснабжения и поддерживает интеграцию ВИЭ, способствуя снижению углеродного следа.</w:t>
      </w:r>
    </w:p>
    <w:p w14:paraId="04B2D3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Влияние на экономику и общество также важно. Внедрение зеленых технологий создает новые рабочие места, стимулирует инвестиции в устойчивые технологии и улучшает качество жизни. Государственная политика и международные соглашения поддерживают развитие этих технологий, способствуя их внедрению и распространению.</w:t>
      </w:r>
    </w:p>
    <w:p w14:paraId="1A6811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 примеры показывают, как технологии HVDC и FACTS могут эффективно поддерживать зеленые инициативы, способствуя интеграции возобновляемых источников энергии, снижению углеродных выбросов и улучшению устойчивости энергосистем.</w:t>
      </w:r>
    </w:p>
    <w:p w14:paraId="11AA96F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12.7. Инновационные технологии передачи электроэнергии</w:t>
      </w:r>
    </w:p>
    <w:p w14:paraId="43A665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Интеллектуальные сети (Smart Grids)</w:t>
      </w:r>
      <w:r>
        <w:rPr>
          <w:rFonts w:ascii="Times New Roman" w:hAnsi="Times New Roman" w:cs="Times New Roman"/>
          <w:sz w:val="28"/>
          <w:szCs w:val="28"/>
        </w:rPr>
        <w:t xml:space="preserve"> представляют собой модернизированные энергетические сети, которые используют передовые цифровые технологии для мониторинга, управления и оптимизации потоков электроэнергии. Эти технологии улучшают эффективность, надежность и устойчивость энергосистем.</w:t>
      </w:r>
    </w:p>
    <w:p w14:paraId="03F58D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Цифровизация и автоматизация. </w:t>
      </w:r>
      <w:r>
        <w:rPr>
          <w:rFonts w:ascii="Times New Roman" w:hAnsi="Times New Roman" w:cs="Times New Roman"/>
          <w:sz w:val="28"/>
          <w:szCs w:val="28"/>
        </w:rPr>
        <w:t>Интеллектуальные сети применяют датчики, контрольные устройства и программное обеспечение для реального времени мониторинга и управления энергией. Это позволяет осуществлять динамическое управление спросом и предложением, а также оперативное реагирование на аварийные ситуации. Примером является проект Grid4EU в Европе, который внедрил интеллектуальные решения для оптимизации распределения энергии и управления нагрузкой.</w:t>
      </w:r>
    </w:p>
    <w:p w14:paraId="5EFC6C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Интеграция возобновляемых источников. </w:t>
      </w:r>
      <w:r>
        <w:rPr>
          <w:rFonts w:ascii="Times New Roman" w:hAnsi="Times New Roman" w:cs="Times New Roman"/>
          <w:sz w:val="28"/>
          <w:szCs w:val="28"/>
        </w:rPr>
        <w:t>Smart grids позволяют эффективно интегрировать различные источники возобновляемой энергии, такие как солнечные панели и ветровые турбины, в существующую энергосеть. Это достигается за счет использования современных технологий управления потоками энергии и прогнозирования производства. Примером успешной интеграции является программа SMUD (Sacramento Municipal Utility District) в США, которая внедрила интеллектуальные сети для управления интеграцией солнечной энергии.</w:t>
      </w:r>
    </w:p>
    <w:p w14:paraId="77A03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Управление энергией в реальном времени. </w:t>
      </w:r>
      <w:r>
        <w:rPr>
          <w:rFonts w:ascii="Times New Roman" w:hAnsi="Times New Roman" w:cs="Times New Roman"/>
          <w:sz w:val="28"/>
          <w:szCs w:val="28"/>
        </w:rPr>
        <w:t>Интеллектуальные сети позволяют реализовать управление энергией в реальном времени, что помогает поддерживать баланс между спросом и предложением. Это также позволяет пользователям активнее участвовать в управлении своей энергией, например, через системы управления домом.</w:t>
      </w:r>
    </w:p>
    <w:p w14:paraId="76940B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Сверхпроводящие кабели</w:t>
      </w:r>
    </w:p>
    <w:p w14:paraId="349D1F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Сверхпроводящие кабели представляют собой технологию передачи электроэнергии с использованием материалов, которые теряют сопротивление при низких температурах, что позволяет передавать электрическую энергию с минимальными потерями.</w:t>
      </w:r>
    </w:p>
    <w:p w14:paraId="37E538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Материалы и технологии. </w:t>
      </w:r>
      <w:r>
        <w:rPr>
          <w:rFonts w:ascii="Times New Roman" w:hAnsi="Times New Roman" w:cs="Times New Roman"/>
          <w:sz w:val="28"/>
          <w:szCs w:val="28"/>
        </w:rPr>
        <w:t>Основными материалами для сверхпроводящих кабелей являются высокотемпературные сверхпроводники, такие как оксиды меди и железа, которые обладают способностью проводить ток без сопротивления при температурах ниже 77 K (температура кипения жидкого азота). Примером является проект в городе Нью-Йорк, где применяется сверхпроводящий кабель для улучшения передачи энергии в городской сети.</w:t>
      </w:r>
    </w:p>
    <w:p w14:paraId="39DCAA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Сверхпроводящие кабели позволяют существенно увеличить пропускную способность линий передачи, уменьшая размеры проводов и требуемое пространство для инфраструктуры. Это особенно важно в густонаселенных и перегруженных зонах. Примером успешного использования сверхпроводящих кабелей является проект в Париже, где установлены сверхпроводящие кабели для обеспечения надежного и эффективного электроснабжения.</w:t>
      </w:r>
    </w:p>
    <w:p w14:paraId="343E9B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Виртуальные электростанции (Virtual Power Plants, VPP)</w:t>
      </w:r>
    </w:p>
    <w:p w14:paraId="17E3C5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Виртуальные электростанции представляют собой интегрированные платформы, которые объединяют распределенные источники энергии, такие как солнечные панели, ветровые турбины и системы хранения, в единую управляющую сеть. Они позволяют эффективно управлять ресурсами и обеспечивать надежность энергосистемы.</w:t>
      </w:r>
    </w:p>
    <w:p w14:paraId="296D36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Функциональные возможности. </w:t>
      </w:r>
      <w:r>
        <w:rPr>
          <w:rFonts w:ascii="Times New Roman" w:hAnsi="Times New Roman" w:cs="Times New Roman"/>
          <w:sz w:val="28"/>
          <w:szCs w:val="28"/>
        </w:rPr>
        <w:t>VPP управляют распределенными энергетическими ресурсами так, как если бы они были единым источником энергии. Это позволяет оптимизировать использование ресурсов, повышать эффективность и обеспечивать баланс между спросом и предложением. Примером является проект Next Kraftwerke в Германии, который объединяет более 10 000 распределенных энергетических ресурсов в единую виртуальную электростанцию.</w:t>
      </w:r>
    </w:p>
    <w:p w14:paraId="48ACB3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Экономические и экологические преимущества. </w:t>
      </w:r>
      <w:r>
        <w:rPr>
          <w:rFonts w:ascii="Times New Roman" w:hAnsi="Times New Roman" w:cs="Times New Roman"/>
          <w:sz w:val="28"/>
          <w:szCs w:val="28"/>
        </w:rPr>
        <w:t>VPP способствуют снижению затрат на энергию, улучшению стабильности и надежности сети, а также поддерживают интеграцию возобновляемых источников. Это приводит к снижению углеродных выбросов и повышению устойчивости энергосистем.</w:t>
      </w:r>
    </w:p>
    <w:p w14:paraId="18E04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 инновационные технологии передовой передачи электроэнергии играют ключевую роль в создании устойчивых и эффективных энергетических систем, способствуя интеграции возобновляемых источников, улучшению качества электроснабжения и снижению углеродных выбросов.</w:t>
      </w:r>
    </w:p>
    <w:p w14:paraId="32188B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Системы передачи энергии на основе лазеров</w:t>
      </w:r>
      <w:r>
        <w:rPr>
          <w:rFonts w:ascii="Times New Roman" w:hAnsi="Times New Roman" w:cs="Times New Roman"/>
          <w:sz w:val="28"/>
          <w:szCs w:val="28"/>
        </w:rPr>
        <w:t xml:space="preserve">. Системы передачи энергии через лазеры предполагают использование лазерного излучения для передачи энергии на большие расстояния без проводов. </w:t>
      </w:r>
    </w:p>
    <w:p w14:paraId="2023F2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Передача энергии через лазеры позволяет устранить потери на сопротивление проводников и дает гибкость в размещении систем. Примером является проект PowerLight Technologies, который исследует использование лазеров для беспроводной передачи энергии в труднодоступные места.</w:t>
      </w:r>
    </w:p>
    <w:p w14:paraId="0FB030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 Технологии передачи энергии через магнитные поля (MPT)</w:t>
      </w:r>
      <w:r>
        <w:rPr>
          <w:rFonts w:ascii="Times New Roman" w:hAnsi="Times New Roman" w:cs="Times New Roman"/>
          <w:sz w:val="28"/>
          <w:szCs w:val="28"/>
        </w:rPr>
        <w:t>. Технологии передачи энергии через магнитные поля включают использование магнитной индукции для беспроводной передачи энергии.</w:t>
      </w:r>
    </w:p>
    <w:p w14:paraId="400AF5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 технологии обеспечивают высокую надежность за счет отсутствия проводников и позволяют передавать энергию в ограниченных пространствах. Примером применения являются контактные подъемники и системы зарядки беспроводных электрических транспортных средств.</w:t>
      </w:r>
    </w:p>
    <w:p w14:paraId="253E1A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Гибридные системы хранения и управления энергией</w:t>
      </w:r>
      <w:r>
        <w:rPr>
          <w:rFonts w:ascii="Times New Roman" w:hAnsi="Times New Roman" w:cs="Times New Roman"/>
          <w:sz w:val="28"/>
          <w:szCs w:val="28"/>
        </w:rPr>
        <w:t>. Гибридные системы объединяют различные технологии хранения энергии, такие как батареи и суперконденсаторы, для оптимизации управления мощностью и долговечности.</w:t>
      </w:r>
    </w:p>
    <w:p w14:paraId="01732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 системы обеспечивают лучшую производительность и более эффективное управление пиковыми нагрузками. Примером являются системы Tesla Powerpack и Powerwall, которые интегрируют литий-ионные батареи с другими технологиями для повышения эффективности.</w:t>
      </w:r>
    </w:p>
    <w:p w14:paraId="459CF3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 Энергетические блокчейн-платформы</w:t>
      </w:r>
      <w:r>
        <w:rPr>
          <w:rFonts w:ascii="Times New Roman" w:hAnsi="Times New Roman" w:cs="Times New Roman"/>
          <w:sz w:val="28"/>
          <w:szCs w:val="28"/>
        </w:rPr>
        <w:t>. Блокчейн-технологии используются для создания децентрализованных платформ, позволяющих участникам торговать электроэнергией и управлять энергией в реальном времени.</w:t>
      </w:r>
    </w:p>
    <w:p w14:paraId="23D865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Блокчейн обеспечивает прозрачность и безопасность транзакций, а также децентрализацию управления ресурсами. Примером является проект Power Ledger в Австралии, который использует блокчейн для платформы торговли солнечной энергией.</w:t>
      </w:r>
    </w:p>
    <w:p w14:paraId="18A0C1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8. Технологии передачи энергии на основе квантовых точек</w:t>
      </w:r>
      <w:r>
        <w:rPr>
          <w:rFonts w:ascii="Times New Roman" w:hAnsi="Times New Roman" w:cs="Times New Roman"/>
          <w:sz w:val="28"/>
          <w:szCs w:val="28"/>
        </w:rPr>
        <w:t>. Квантовые точки - это наноструктуры, которые могут использоваться для высокоэффективной передачи энергии, используя квантовые эффекты.</w:t>
      </w:r>
    </w:p>
    <w:p w14:paraId="4E3986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 технологии позволяют передавать энергию с минимальными потерями и открывают новые возможности в области нанотехнологий и квантовой электроники. Исследования в этой области активно проводятся в университетах и научных лабораториях.</w:t>
      </w:r>
    </w:p>
    <w:p w14:paraId="5D16EF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9. Системы беспроводной передачи энергии через резонансное магнитное вызывать</w:t>
      </w:r>
      <w:r>
        <w:rPr>
          <w:rFonts w:ascii="Times New Roman" w:hAnsi="Times New Roman" w:cs="Times New Roman"/>
          <w:sz w:val="28"/>
          <w:szCs w:val="28"/>
        </w:rPr>
        <w:t>. Эти системы используют резонансные магнитные поля для беспроводной передачи энергии между катушками, настроенными на одинаковую частоту.</w:t>
      </w:r>
    </w:p>
    <w:p w14:paraId="6267A7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Позволяют передавать энергию без проводов на небольшие расстояния с высокой эффективностью. Примером является технология Qi для беспроводной зарядки мобильных устройств.</w:t>
      </w:r>
    </w:p>
    <w:p w14:paraId="51299D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Зеленые технологии</w:t>
      </w:r>
      <w:r>
        <w:rPr>
          <w:rFonts w:ascii="Times New Roman" w:hAnsi="Times New Roman" w:cs="Times New Roman"/>
          <w:sz w:val="28"/>
          <w:szCs w:val="28"/>
        </w:rPr>
        <w:t xml:space="preserve"> играют ключевую роль в современном подходе к передаче электроэнергии, способствуя интеграции возобновляемых источников энергии и снижению углеродного следа. Инновации, такие как системы хранения энергии, интеллектуальные сети (smart grids), сверхпроводящие кабели и виртуальные электростанции (VPP), обеспечивают эффективное управление переменной генерацией и способствуют устойчивому развитию энергетических систем. Эти технологии помогают интегрировать возобновляемые источники, улучшать стабильность сети и сокращать экологические воздействия.</w:t>
      </w:r>
    </w:p>
    <w:p w14:paraId="5AEC37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Важность интеграции новых технологий в существующие системы передачи электроэнергии для достижения более устойчивого и эффективного энергоснабжения. Инновационные подходы и зеленые технологии не только способствуют улучшению производительности и надежности энергетических систем, но и играют важную роль в достижении глобальных целей по устойчивому развитию и снижению воздействия на окружающую среду. Внедрение и развитие этих технологий открывает новые горизонты для энергетической отрасли и создает возможности для реализации экологически чистых и эффективных решений в передаче электроэнергии.</w:t>
      </w:r>
    </w:p>
    <w:p w14:paraId="55DEBD0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14:paraId="25CDCF6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>
        <w:rPr>
          <w:rFonts w:ascii="Times New Roman" w:hAnsi="Times New Roman" w:cs="Times New Roman"/>
          <w:bCs/>
          <w:sz w:val="28"/>
          <w:szCs w:val="28"/>
        </w:rPr>
        <w:t>Что такое высоковольтные линии постоянного тока (HVDC), и как они отличаются от традиционных систем переменного тока?</w:t>
      </w:r>
    </w:p>
    <w:p w14:paraId="093CCA2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>
        <w:rPr>
          <w:rFonts w:ascii="Times New Roman" w:hAnsi="Times New Roman" w:cs="Times New Roman"/>
          <w:bCs/>
          <w:sz w:val="28"/>
          <w:szCs w:val="28"/>
        </w:rPr>
        <w:t>Какие основные преимущества систем HVDC по сравнению с системами переменного тока?</w:t>
      </w:r>
    </w:p>
    <w:p w14:paraId="1C61F66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>
        <w:rPr>
          <w:rFonts w:ascii="Times New Roman" w:hAnsi="Times New Roman" w:cs="Times New Roman"/>
          <w:bCs/>
          <w:sz w:val="28"/>
          <w:szCs w:val="28"/>
        </w:rPr>
        <w:t>Назовите и опишите два типа систем HVDC и их особенности.</w:t>
      </w:r>
    </w:p>
    <w:p w14:paraId="613AA30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>
        <w:rPr>
          <w:rFonts w:ascii="Times New Roman" w:hAnsi="Times New Roman" w:cs="Times New Roman"/>
          <w:bCs/>
          <w:sz w:val="28"/>
          <w:szCs w:val="28"/>
        </w:rPr>
        <w:t>Какие компоненты входят в технологии FACTS, и какую роль они играют в модернизации электрических сетей?</w:t>
      </w:r>
    </w:p>
    <w:p w14:paraId="095F863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 </w:t>
      </w:r>
      <w:r>
        <w:rPr>
          <w:rFonts w:ascii="Times New Roman" w:hAnsi="Times New Roman" w:cs="Times New Roman"/>
          <w:bCs/>
          <w:sz w:val="28"/>
          <w:szCs w:val="28"/>
        </w:rPr>
        <w:t>Как системы STATCOM и SVC улучшают стабильность и надежность энергетических систем?</w:t>
      </w:r>
    </w:p>
    <w:p w14:paraId="33112A0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6. </w:t>
      </w:r>
      <w:r>
        <w:rPr>
          <w:rFonts w:ascii="Times New Roman" w:hAnsi="Times New Roman" w:cs="Times New Roman"/>
          <w:bCs/>
          <w:sz w:val="28"/>
          <w:szCs w:val="28"/>
        </w:rPr>
        <w:t>Объясните, как интеллектуальные сети (Smart Grids) способствуют интеграции возобновляемых источников энергии и управлению энергией в реальном времени.</w:t>
      </w:r>
    </w:p>
    <w:p w14:paraId="33FA579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7. </w:t>
      </w:r>
      <w:r>
        <w:rPr>
          <w:rFonts w:ascii="Times New Roman" w:hAnsi="Times New Roman" w:cs="Times New Roman"/>
          <w:bCs/>
          <w:sz w:val="28"/>
          <w:szCs w:val="28"/>
        </w:rPr>
        <w:t>Как сверхпроводящие кабели способствуют повышению эффективности передачи энергии, и какие примеры успешного применения этой технологии существуют?</w:t>
      </w:r>
    </w:p>
    <w:p w14:paraId="7BB8233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8. Что такое виртуальные электростанции (VPP), и какие преимущества они предоставляют для управления распределенными источниками энергии?</w:t>
      </w:r>
    </w:p>
    <w:p w14:paraId="3D5DA52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9. </w:t>
      </w:r>
      <w:r>
        <w:rPr>
          <w:rFonts w:ascii="Times New Roman" w:hAnsi="Times New Roman" w:cs="Times New Roman"/>
          <w:bCs/>
          <w:sz w:val="28"/>
          <w:szCs w:val="28"/>
        </w:rPr>
        <w:t>Как зеленые технологии в передаче электроэнергии способствуют снижению углеродного следа и поддерживают устойчивое развитие?</w:t>
      </w:r>
    </w:p>
    <w:p w14:paraId="3DBD947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10. </w:t>
      </w:r>
      <w:r>
        <w:rPr>
          <w:rFonts w:ascii="Times New Roman" w:hAnsi="Times New Roman" w:cs="Times New Roman"/>
          <w:bCs/>
          <w:sz w:val="28"/>
          <w:szCs w:val="28"/>
        </w:rPr>
        <w:t>Приведите примеры международных и национальных проектов, использующих HVDC и FACTS, и объясните их вклад в развитие устойчивых энергетических систем.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81E"/>
    <w:rsid w:val="000E07D4"/>
    <w:rsid w:val="000E1572"/>
    <w:rsid w:val="00140FA5"/>
    <w:rsid w:val="001B4955"/>
    <w:rsid w:val="00247E33"/>
    <w:rsid w:val="002B00BF"/>
    <w:rsid w:val="002E19D0"/>
    <w:rsid w:val="00327E50"/>
    <w:rsid w:val="003A66B1"/>
    <w:rsid w:val="005E6011"/>
    <w:rsid w:val="00684816"/>
    <w:rsid w:val="006B648C"/>
    <w:rsid w:val="006E747E"/>
    <w:rsid w:val="00827C06"/>
    <w:rsid w:val="0089371A"/>
    <w:rsid w:val="00906134"/>
    <w:rsid w:val="00912090"/>
    <w:rsid w:val="0095279E"/>
    <w:rsid w:val="009D6FE1"/>
    <w:rsid w:val="00AA21A2"/>
    <w:rsid w:val="00AA71E2"/>
    <w:rsid w:val="00AC064D"/>
    <w:rsid w:val="00AF344E"/>
    <w:rsid w:val="00B161DB"/>
    <w:rsid w:val="00C1581E"/>
    <w:rsid w:val="00C57A36"/>
    <w:rsid w:val="00C70B88"/>
    <w:rsid w:val="00CD0BDE"/>
    <w:rsid w:val="00D139F9"/>
    <w:rsid w:val="00DA2700"/>
    <w:rsid w:val="00DD70AC"/>
    <w:rsid w:val="00E4204E"/>
    <w:rsid w:val="00E76EAA"/>
    <w:rsid w:val="00E876F0"/>
    <w:rsid w:val="00E91209"/>
    <w:rsid w:val="00F1384F"/>
    <w:rsid w:val="00F157BC"/>
    <w:rsid w:val="00F24EA0"/>
    <w:rsid w:val="00F430DD"/>
    <w:rsid w:val="3250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foot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Верхний колонтитул Знак"/>
    <w:basedOn w:val="2"/>
    <w:link w:val="4"/>
    <w:uiPriority w:val="99"/>
  </w:style>
  <w:style w:type="character" w:customStyle="1" w:styleId="8">
    <w:name w:val="Нижний колонтитул Знак"/>
    <w:basedOn w:val="2"/>
    <w:link w:val="5"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29</Pages>
  <Words>6712</Words>
  <Characters>38264</Characters>
  <Lines>318</Lines>
  <Paragraphs>89</Paragraphs>
  <TotalTime>337</TotalTime>
  <ScaleCrop>false</ScaleCrop>
  <LinksUpToDate>false</LinksUpToDate>
  <CharactersWithSpaces>44887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2024-08-13T15:23:00Z</dcterms:created>
  <dc:creator>Учетная запись Майкрософт</dc:creator>
  <cp:lastModifiedBy>Asdian Katana</cp:lastModifiedBy>
  <dcterms:modified xsi:type="dcterms:W3CDTF">2025-05-05T08:09:31Z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1049-12.2.0.20796</vt:lpwstr>
  </property>
  <property fmtid="{D5CDD505-2E9C-101B-9397-08002B2CF9AE}" pid="3" name="ICV">
    <vt:lpwstr>66B0D4BFC6FF4557965F343B903714B6_13</vt:lpwstr>
  </property>
</Properties>
</file>