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Commercial(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prenomCommercial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reduction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Fournisseur(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adresseFournisseur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VARCHAR(100)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cpFournisseur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villeFournisseur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Produit(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commandeFournisseur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dateCommandeFournisseur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refProduit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descriptionProduit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VARCHAR(1000)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prixAchat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DECIMAL(5,2)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stock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categorieProduit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VARCHAR(20)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souscategorieProduit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VARCHAR(20)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photo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commandeFournisseur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refProduit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Fournisseur(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id_fournisseur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Client(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refClient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categorieClient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civilite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VARCHAR(3)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prenomClient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mail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tel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adresseLivraison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VARCHAR(100)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cpLivraison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villeLivraison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adresseFacturation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VARCHAR(100)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cpFacturation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villeFacturation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modePaiement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VARCHAR(1)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coefficient DECIMAL(2,2)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refClient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Commercial(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Commande(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numeroCommande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total_ht_Produit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DECIMAL(5,2),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tote_ttc_Produit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DECIMAL(5,2),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total_ht_Cde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DECIMAL(5,2),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total_ttc_Cde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DECIMAL(5,2),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etat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VARCHAR(20)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prixVente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DECIMAL(5,2),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tva DECIMAL(5,2)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numeroCommande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Client(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Commercial(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id_commercial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Facture(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numeroFacture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penalite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numeroFacture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Livraison(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numeroLivraison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numeroLivraison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Ligne_commande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quantite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Produit(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id_produit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:rsidR="00F44EEF" w:rsidRDefault="00F44EEF" w:rsidP="00F44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F14F72" w:rsidRPr="00F44EEF" w:rsidRDefault="00F14F72" w:rsidP="00F44EEF">
      <w:bookmarkStart w:id="0" w:name="_GoBack"/>
      <w:bookmarkEnd w:id="0"/>
    </w:p>
    <w:sectPr w:rsidR="00F14F72" w:rsidRPr="00F44EEF" w:rsidSect="00BD595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81"/>
    <w:rsid w:val="00795D81"/>
    <w:rsid w:val="00B07723"/>
    <w:rsid w:val="00F14F72"/>
    <w:rsid w:val="00F4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C1AB8-475D-47F7-BF97-236B2CE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2614</Characters>
  <Application>Microsoft Office Word</Application>
  <DocSecurity>0</DocSecurity>
  <Lines>21</Lines>
  <Paragraphs>6</Paragraphs>
  <ScaleCrop>false</ScaleCrop>
  <Company>AFPA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17010-75-08</dc:creator>
  <cp:keywords/>
  <dc:description/>
  <cp:lastModifiedBy>17010-75-08</cp:lastModifiedBy>
  <cp:revision>3</cp:revision>
  <dcterms:created xsi:type="dcterms:W3CDTF">2022-03-09T13:01:00Z</dcterms:created>
  <dcterms:modified xsi:type="dcterms:W3CDTF">2022-03-09T15:25:00Z</dcterms:modified>
</cp:coreProperties>
</file>