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480" w:lineRule="auto"/>
        <w:jc w:val="center"/>
        <w:rPr/>
      </w:pPr>
      <w:r w:rsidDel="00000000" w:rsidR="00000000" w:rsidRPr="00000000">
        <w:rPr>
          <w:rtl w:val="0"/>
        </w:rPr>
        <w:t xml:space="preserve">Grand Canyon University</w:t>
      </w:r>
    </w:p>
    <w:p w:rsidR="00000000" w:rsidDel="00000000" w:rsidP="00000000" w:rsidRDefault="00000000" w:rsidRPr="00000000" w14:paraId="00000002">
      <w:pPr>
        <w:shd w:fill="ffffff" w:val="clear"/>
        <w:spacing w:after="240" w:before="240" w:line="480" w:lineRule="auto"/>
        <w:jc w:val="center"/>
        <w:rPr/>
      </w:pPr>
      <w:r w:rsidDel="00000000" w:rsidR="00000000" w:rsidRPr="00000000">
        <w:rPr>
          <w:rtl w:val="0"/>
        </w:rPr>
        <w:t xml:space="preserve"> </w:t>
      </w:r>
    </w:p>
    <w:p w:rsidR="00000000" w:rsidDel="00000000" w:rsidP="00000000" w:rsidRDefault="00000000" w:rsidRPr="00000000" w14:paraId="00000003">
      <w:pPr>
        <w:shd w:fill="ffffff" w:val="clear"/>
        <w:spacing w:after="240" w:before="240" w:line="480" w:lineRule="auto"/>
        <w:jc w:val="center"/>
        <w:rPr/>
      </w:pPr>
      <w:r w:rsidDel="00000000" w:rsidR="00000000" w:rsidRPr="00000000">
        <w:rPr>
          <w:rtl w:val="0"/>
        </w:rPr>
        <w:t xml:space="preserve"> </w:t>
      </w:r>
    </w:p>
    <w:p w:rsidR="00000000" w:rsidDel="00000000" w:rsidP="00000000" w:rsidRDefault="00000000" w:rsidRPr="00000000" w14:paraId="00000004">
      <w:pPr>
        <w:shd w:fill="ffffff" w:val="clear"/>
        <w:spacing w:after="240" w:before="240" w:line="480" w:lineRule="auto"/>
        <w:jc w:val="center"/>
        <w:rPr/>
      </w:pPr>
      <w:r w:rsidDel="00000000" w:rsidR="00000000" w:rsidRPr="00000000">
        <w:rPr>
          <w:rtl w:val="0"/>
        </w:rPr>
        <w:t xml:space="preserve"> </w:t>
      </w:r>
    </w:p>
    <w:p w:rsidR="00000000" w:rsidDel="00000000" w:rsidP="00000000" w:rsidRDefault="00000000" w:rsidRPr="00000000" w14:paraId="00000005">
      <w:pPr>
        <w:shd w:fill="ffffff" w:val="clear"/>
        <w:spacing w:after="240" w:before="240" w:line="480" w:lineRule="auto"/>
        <w:jc w:val="center"/>
        <w:rPr/>
      </w:pPr>
      <w:r w:rsidDel="00000000" w:rsidR="00000000" w:rsidRPr="00000000">
        <w:rPr>
          <w:rtl w:val="0"/>
        </w:rPr>
        <w:t xml:space="preserve"> </w:t>
      </w:r>
    </w:p>
    <w:p w:rsidR="00000000" w:rsidDel="00000000" w:rsidP="00000000" w:rsidRDefault="00000000" w:rsidRPr="00000000" w14:paraId="00000006">
      <w:pPr>
        <w:shd w:fill="ffffff" w:val="clear"/>
        <w:spacing w:after="240" w:before="240" w:line="480" w:lineRule="auto"/>
        <w:jc w:val="center"/>
        <w:rPr/>
      </w:pPr>
      <w:r w:rsidDel="00000000" w:rsidR="00000000" w:rsidRPr="00000000">
        <w:rPr>
          <w:rtl w:val="0"/>
        </w:rPr>
        <w:t xml:space="preserve"> </w:t>
      </w:r>
    </w:p>
    <w:p w:rsidR="00000000" w:rsidDel="00000000" w:rsidP="00000000" w:rsidRDefault="00000000" w:rsidRPr="00000000" w14:paraId="00000007">
      <w:pPr>
        <w:spacing w:after="200" w:line="480" w:lineRule="auto"/>
        <w:jc w:val="center"/>
        <w:rPr/>
      </w:pPr>
      <w:r w:rsidDel="00000000" w:rsidR="00000000" w:rsidRPr="00000000">
        <w:rPr>
          <w:rtl w:val="0"/>
        </w:rPr>
        <w:t xml:space="preserve">Project 5 – Self-Organized Criticality</w:t>
      </w:r>
    </w:p>
    <w:p w:rsidR="00000000" w:rsidDel="00000000" w:rsidP="00000000" w:rsidRDefault="00000000" w:rsidRPr="00000000" w14:paraId="00000008">
      <w:pPr>
        <w:shd w:fill="ffffff" w:val="clear"/>
        <w:spacing w:after="240" w:before="240" w:line="480" w:lineRule="auto"/>
        <w:jc w:val="center"/>
        <w:rPr/>
      </w:pPr>
      <w:r w:rsidDel="00000000" w:rsidR="00000000" w:rsidRPr="00000000">
        <w:rPr>
          <w:rtl w:val="0"/>
        </w:rPr>
        <w:t xml:space="preserve">Ryan Scott and Diego Guerra</w:t>
      </w:r>
    </w:p>
    <w:p w:rsidR="00000000" w:rsidDel="00000000" w:rsidP="00000000" w:rsidRDefault="00000000" w:rsidRPr="00000000" w14:paraId="00000009">
      <w:pPr>
        <w:shd w:fill="ffffff" w:val="clear"/>
        <w:spacing w:after="240" w:before="240" w:line="480" w:lineRule="auto"/>
        <w:jc w:val="center"/>
        <w:rPr/>
      </w:pPr>
      <w:r w:rsidDel="00000000" w:rsidR="00000000" w:rsidRPr="00000000">
        <w:rPr>
          <w:rtl w:val="0"/>
        </w:rPr>
        <w:t xml:space="preserve">CST-305: Principles of Modeling and Simulation Lecture &amp; Lab</w:t>
      </w:r>
    </w:p>
    <w:p w:rsidR="00000000" w:rsidDel="00000000" w:rsidP="00000000" w:rsidRDefault="00000000" w:rsidRPr="00000000" w14:paraId="0000000A">
      <w:pPr>
        <w:shd w:fill="ffffff" w:val="clear"/>
        <w:spacing w:after="240" w:before="240" w:line="480" w:lineRule="auto"/>
        <w:jc w:val="center"/>
        <w:rPr/>
      </w:pPr>
      <w:r w:rsidDel="00000000" w:rsidR="00000000" w:rsidRPr="00000000">
        <w:rPr>
          <w:rtl w:val="0"/>
        </w:rPr>
        <w:t xml:space="preserve">Dr. Ricardo Citro</w:t>
      </w:r>
    </w:p>
    <w:p w:rsidR="00000000" w:rsidDel="00000000" w:rsidP="00000000" w:rsidRDefault="00000000" w:rsidRPr="00000000" w14:paraId="0000000B">
      <w:pPr>
        <w:spacing w:line="480" w:lineRule="auto"/>
        <w:jc w:val="center"/>
        <w:rPr/>
      </w:pPr>
      <w:r w:rsidDel="00000000" w:rsidR="00000000" w:rsidRPr="00000000">
        <w:rPr>
          <w:rtl w:val="0"/>
        </w:rPr>
        <w:t xml:space="preserve">November 13, 2022</w:t>
      </w:r>
      <w:r w:rsidDel="00000000" w:rsidR="00000000" w:rsidRPr="00000000">
        <w:br w:type="page"/>
      </w:r>
      <w:r w:rsidDel="00000000" w:rsidR="00000000" w:rsidRPr="00000000">
        <w:rPr>
          <w:rtl w:val="0"/>
        </w:rPr>
      </w:r>
    </w:p>
    <w:p w:rsidR="00000000" w:rsidDel="00000000" w:rsidP="00000000" w:rsidRDefault="00000000" w:rsidRPr="00000000" w14:paraId="0000000C">
      <w:pPr>
        <w:spacing w:after="240" w:before="240" w:line="240" w:lineRule="auto"/>
        <w:rPr>
          <w:b w:val="1"/>
        </w:rPr>
      </w:pPr>
      <w:r w:rsidDel="00000000" w:rsidR="00000000" w:rsidRPr="00000000">
        <w:rPr>
          <w:b w:val="1"/>
          <w:rtl w:val="0"/>
        </w:rPr>
        <w:t xml:space="preserve">Introduction:</w:t>
      </w:r>
    </w:p>
    <w:p w:rsidR="00000000" w:rsidDel="00000000" w:rsidP="00000000" w:rsidRDefault="00000000" w:rsidRPr="00000000" w14:paraId="0000000D">
      <w:pPr>
        <w:spacing w:after="240" w:before="240" w:line="480" w:lineRule="auto"/>
        <w:rPr/>
      </w:pPr>
      <w:r w:rsidDel="00000000" w:rsidR="00000000" w:rsidRPr="00000000">
        <w:rPr>
          <w:rtl w:val="0"/>
        </w:rPr>
        <w:t xml:space="preserve">        </w:t>
        <w:tab/>
        <w:t xml:space="preserve">As a result of the creation and deletion of files over time, the fragmentation of a file system increases. Once a file system reaches a critical point, it will be unable to operate anymore and will perform slower and take longer to access files. System performance will be affected and file access times will be prolonged. Using the Lorenz equation we learned about in class, we can simulate and graph what that critical point would look like. Simply put, as a variable in the simulation gets closer to the critical point, the graph becomes more unstable.</w:t>
      </w:r>
    </w:p>
    <w:p w:rsidR="00000000" w:rsidDel="00000000" w:rsidP="00000000" w:rsidRDefault="00000000" w:rsidRPr="00000000" w14:paraId="0000000E">
      <w:pPr>
        <w:spacing w:after="240" w:before="240" w:line="240" w:lineRule="auto"/>
        <w:rPr>
          <w:b w:val="1"/>
        </w:rPr>
      </w:pPr>
      <w:r w:rsidDel="00000000" w:rsidR="00000000" w:rsidRPr="00000000">
        <w:rPr>
          <w:b w:val="1"/>
          <w:rtl w:val="0"/>
        </w:rPr>
        <w:t xml:space="preserve">Code for Lorenz Function:</w:t>
      </w:r>
    </w:p>
    <w:p w:rsidR="00000000" w:rsidDel="00000000" w:rsidP="00000000" w:rsidRDefault="00000000" w:rsidRPr="00000000" w14:paraId="0000000F">
      <w:pPr>
        <w:spacing w:after="240" w:before="240" w:line="480" w:lineRule="auto"/>
        <w:rPr/>
      </w:pPr>
      <w:r w:rsidDel="00000000" w:rsidR="00000000" w:rsidRPr="00000000">
        <w:rPr/>
        <w:drawing>
          <wp:inline distB="114300" distT="114300" distL="114300" distR="114300">
            <wp:extent cx="5943600" cy="2324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t xml:space="preserve">With: </w:t>
      </w:r>
    </w:p>
    <w:p w:rsidR="00000000" w:rsidDel="00000000" w:rsidP="00000000" w:rsidRDefault="00000000" w:rsidRPr="00000000" w14:paraId="00000011">
      <w:pPr>
        <w:numPr>
          <w:ilvl w:val="0"/>
          <w:numId w:val="2"/>
        </w:numPr>
        <w:spacing w:line="480" w:lineRule="auto"/>
        <w:ind w:left="720" w:hanging="360"/>
        <w:rPr>
          <w:u w:val="none"/>
        </w:rPr>
      </w:pPr>
      <w:r w:rsidDel="00000000" w:rsidR="00000000" w:rsidRPr="00000000">
        <w:rPr>
          <w:rtl w:val="0"/>
        </w:rPr>
        <w:t xml:space="preserve">Three-dimensional point of interest </w:t>
      </w:r>
      <w:r w:rsidDel="00000000" w:rsidR="00000000" w:rsidRPr="00000000">
        <w:rPr>
          <w:b w:val="1"/>
          <w:rtl w:val="0"/>
        </w:rPr>
        <w:t xml:space="preserve">x</w:t>
      </w:r>
      <w:r w:rsidDel="00000000" w:rsidR="00000000" w:rsidRPr="00000000">
        <w:rPr>
          <w:rtl w:val="0"/>
        </w:rPr>
        <w:t xml:space="preserve">, </w:t>
      </w:r>
      <w:r w:rsidDel="00000000" w:rsidR="00000000" w:rsidRPr="00000000">
        <w:rPr>
          <w:b w:val="1"/>
          <w:rtl w:val="0"/>
        </w:rPr>
        <w:t xml:space="preserve">y</w:t>
      </w:r>
      <w:r w:rsidDel="00000000" w:rsidR="00000000" w:rsidRPr="00000000">
        <w:rPr>
          <w:rtl w:val="0"/>
        </w:rPr>
        <w:t xml:space="preserve">, </w:t>
      </w:r>
      <w:r w:rsidDel="00000000" w:rsidR="00000000" w:rsidRPr="00000000">
        <w:rPr>
          <w:b w:val="1"/>
          <w:rtl w:val="0"/>
        </w:rPr>
        <w:t xml:space="preserve">z</w:t>
      </w:r>
      <w:r w:rsidDel="00000000" w:rsidR="00000000" w:rsidRPr="00000000">
        <w:rPr>
          <w:rtl w:val="0"/>
        </w:rPr>
        <w:t xml:space="preserve">.</w:t>
      </w:r>
    </w:p>
    <w:p w:rsidR="00000000" w:rsidDel="00000000" w:rsidP="00000000" w:rsidRDefault="00000000" w:rsidRPr="00000000" w14:paraId="00000012">
      <w:pPr>
        <w:numPr>
          <w:ilvl w:val="0"/>
          <w:numId w:val="2"/>
        </w:numPr>
        <w:spacing w:line="480" w:lineRule="auto"/>
        <w:ind w:left="720" w:hanging="360"/>
        <w:rPr>
          <w:u w:val="none"/>
        </w:rPr>
      </w:pPr>
      <w:r w:rsidDel="00000000" w:rsidR="00000000" w:rsidRPr="00000000">
        <w:rPr>
          <w:rtl w:val="0"/>
        </w:rPr>
        <w:t xml:space="preserve">Lorenz attractor parameters </w:t>
      </w:r>
      <w:r w:rsidDel="00000000" w:rsidR="00000000" w:rsidRPr="00000000">
        <w:rPr>
          <w:b w:val="1"/>
          <w:rtl w:val="0"/>
        </w:rPr>
        <w:t xml:space="preserve">s</w:t>
      </w:r>
      <w:r w:rsidDel="00000000" w:rsidR="00000000" w:rsidRPr="00000000">
        <w:rPr>
          <w:rtl w:val="0"/>
        </w:rPr>
        <w:t xml:space="preserve">, </w:t>
      </w:r>
      <w:r w:rsidDel="00000000" w:rsidR="00000000" w:rsidRPr="00000000">
        <w:rPr>
          <w:b w:val="1"/>
          <w:rtl w:val="0"/>
        </w:rPr>
        <w:t xml:space="preserve">r</w:t>
      </w:r>
      <w:r w:rsidDel="00000000" w:rsidR="00000000" w:rsidRPr="00000000">
        <w:rPr>
          <w:rtl w:val="0"/>
        </w:rPr>
        <w:t xml:space="preserve">, and </w:t>
      </w:r>
      <w:r w:rsidDel="00000000" w:rsidR="00000000" w:rsidRPr="00000000">
        <w:rPr>
          <w:b w:val="1"/>
          <w:rtl w:val="0"/>
        </w:rPr>
        <w:t xml:space="preserve">b</w:t>
      </w:r>
      <w:r w:rsidDel="00000000" w:rsidR="00000000" w:rsidRPr="00000000">
        <w:rPr>
          <w:rtl w:val="0"/>
        </w:rPr>
        <w:t xml:space="preserve">.</w:t>
      </w:r>
    </w:p>
    <w:p w:rsidR="00000000" w:rsidDel="00000000" w:rsidP="00000000" w:rsidRDefault="00000000" w:rsidRPr="00000000" w14:paraId="00000013">
      <w:pPr>
        <w:numPr>
          <w:ilvl w:val="0"/>
          <w:numId w:val="2"/>
        </w:numPr>
        <w:spacing w:line="480" w:lineRule="auto"/>
        <w:ind w:left="720" w:hanging="360"/>
        <w:rPr>
          <w:u w:val="none"/>
        </w:rPr>
      </w:pPr>
      <w:r w:rsidDel="00000000" w:rsidR="00000000" w:rsidRPr="00000000">
        <w:rPr>
          <w:rtl w:val="0"/>
        </w:rPr>
        <w:t xml:space="preserve">Initial conditions of (.69MB, .42MB, 1.337MB)</w:t>
      </w:r>
    </w:p>
    <w:p w:rsidR="00000000" w:rsidDel="00000000" w:rsidP="00000000" w:rsidRDefault="00000000" w:rsidRPr="00000000" w14:paraId="00000014">
      <w:pPr>
        <w:spacing w:line="480" w:lineRule="auto"/>
        <w:rPr>
          <w:b w:val="1"/>
        </w:rPr>
      </w:pPr>
      <w:r w:rsidDel="00000000" w:rsidR="00000000" w:rsidRPr="00000000">
        <w:rPr>
          <w:rtl w:val="0"/>
        </w:rPr>
        <w:t xml:space="preserve">We will find the derivatives of x, y, and z in relation to time by creating a function that takes in x, y, z, and r variables and passing constants into a Lorenz function in Python. The derivative values of x, y, and z will be added to an array and plotted in three dimensions with respect to t.</w:t>
      </w:r>
      <w:r w:rsidDel="00000000" w:rsidR="00000000" w:rsidRPr="00000000">
        <w:br w:type="page"/>
      </w:r>
      <w:r w:rsidDel="00000000" w:rsidR="00000000" w:rsidRPr="00000000">
        <w:rPr>
          <w:rtl w:val="0"/>
        </w:rPr>
      </w:r>
    </w:p>
    <w:p w:rsidR="00000000" w:rsidDel="00000000" w:rsidP="00000000" w:rsidRDefault="00000000" w:rsidRPr="00000000" w14:paraId="00000015">
      <w:pPr>
        <w:spacing w:after="240" w:before="240" w:line="240" w:lineRule="auto"/>
        <w:rPr>
          <w:b w:val="1"/>
        </w:rPr>
      </w:pPr>
      <w:r w:rsidDel="00000000" w:rsidR="00000000" w:rsidRPr="00000000">
        <w:rPr>
          <w:b w:val="1"/>
          <w:rtl w:val="0"/>
        </w:rPr>
        <w:t xml:space="preserve">Gather Points Generated by R-Value:</w:t>
      </w:r>
    </w:p>
    <w:p w:rsidR="00000000" w:rsidDel="00000000" w:rsidP="00000000" w:rsidRDefault="00000000" w:rsidRPr="00000000" w14:paraId="00000016">
      <w:pPr>
        <w:spacing w:after="240" w:before="240" w:line="480" w:lineRule="auto"/>
        <w:rPr>
          <w:b w:val="1"/>
        </w:rPr>
      </w:pPr>
      <w:r w:rsidDel="00000000" w:rsidR="00000000" w:rsidRPr="00000000">
        <w:rPr>
          <w:b w:val="1"/>
        </w:rPr>
        <w:drawing>
          <wp:inline distB="114300" distT="114300" distL="114300" distR="114300">
            <wp:extent cx="4204215" cy="3125167"/>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04215" cy="312516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240" w:lineRule="auto"/>
        <w:rPr>
          <w:b w:val="1"/>
        </w:rPr>
      </w:pPr>
      <w:r w:rsidDel="00000000" w:rsidR="00000000" w:rsidRPr="00000000">
        <w:rPr>
          <w:b w:val="1"/>
          <w:rtl w:val="0"/>
        </w:rPr>
        <w:t xml:space="preserve">Graph the Calculated Values:</w:t>
      </w:r>
    </w:p>
    <w:p w:rsidR="00000000" w:rsidDel="00000000" w:rsidP="00000000" w:rsidRDefault="00000000" w:rsidRPr="00000000" w14:paraId="00000018">
      <w:pPr>
        <w:spacing w:after="240" w:before="240" w:line="480" w:lineRule="auto"/>
        <w:rPr>
          <w:b w:val="1"/>
        </w:rPr>
      </w:pPr>
      <w:r w:rsidDel="00000000" w:rsidR="00000000" w:rsidRPr="00000000">
        <w:rPr>
          <w:b w:val="1"/>
        </w:rPr>
        <w:drawing>
          <wp:inline distB="114300" distT="114300" distL="114300" distR="114300">
            <wp:extent cx="4576763" cy="3900754"/>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76763" cy="390075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9">
      <w:pPr>
        <w:spacing w:after="240" w:before="240" w:line="240" w:lineRule="auto"/>
        <w:rPr>
          <w:b w:val="1"/>
        </w:rPr>
      </w:pPr>
      <w:r w:rsidDel="00000000" w:rsidR="00000000" w:rsidRPr="00000000">
        <w:rPr>
          <w:b w:val="1"/>
          <w:rtl w:val="0"/>
        </w:rPr>
        <w:t xml:space="preserve">Graphs:</w:t>
      </w:r>
    </w:p>
    <w:p w:rsidR="00000000" w:rsidDel="00000000" w:rsidP="00000000" w:rsidRDefault="00000000" w:rsidRPr="00000000" w14:paraId="0000001A">
      <w:pPr>
        <w:spacing w:after="240" w:before="240" w:line="240" w:lineRule="auto"/>
        <w:jc w:val="center"/>
        <w:rPr>
          <w:b w:val="1"/>
        </w:rPr>
      </w:pPr>
      <w:r w:rsidDel="00000000" w:rsidR="00000000" w:rsidRPr="00000000">
        <w:rPr>
          <w:b w:val="1"/>
        </w:rPr>
        <w:drawing>
          <wp:inline distB="114300" distT="114300" distL="114300" distR="114300">
            <wp:extent cx="5574464" cy="2506042"/>
            <wp:effectExtent b="0" l="0" r="0" t="0"/>
            <wp:docPr id="1" name="image6.png"/>
            <a:graphic>
              <a:graphicData uri="http://schemas.openxmlformats.org/drawingml/2006/picture">
                <pic:pic>
                  <pic:nvPicPr>
                    <pic:cNvPr id="0" name="image6.png"/>
                    <pic:cNvPicPr preferRelativeResize="0"/>
                  </pic:nvPicPr>
                  <pic:blipFill>
                    <a:blip r:embed="rId9"/>
                    <a:srcRect b="4888" l="0" r="0" t="5897"/>
                    <a:stretch>
                      <a:fillRect/>
                    </a:stretch>
                  </pic:blipFill>
                  <pic:spPr>
                    <a:xfrm>
                      <a:off x="0" y="0"/>
                      <a:ext cx="5574464" cy="250604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240" w:lineRule="auto"/>
        <w:jc w:val="center"/>
        <w:rPr>
          <w:b w:val="1"/>
        </w:rPr>
      </w:pPr>
      <w:r w:rsidDel="00000000" w:rsidR="00000000" w:rsidRPr="00000000">
        <w:rPr>
          <w:b w:val="1"/>
        </w:rPr>
        <w:drawing>
          <wp:inline distB="114300" distT="114300" distL="114300" distR="114300">
            <wp:extent cx="5580755" cy="2473077"/>
            <wp:effectExtent b="0" l="0" r="0" t="0"/>
            <wp:docPr id="5" name="image2.png"/>
            <a:graphic>
              <a:graphicData uri="http://schemas.openxmlformats.org/drawingml/2006/picture">
                <pic:pic>
                  <pic:nvPicPr>
                    <pic:cNvPr id="0" name="image2.png"/>
                    <pic:cNvPicPr preferRelativeResize="0"/>
                  </pic:nvPicPr>
                  <pic:blipFill>
                    <a:blip r:embed="rId10"/>
                    <a:srcRect b="5335" l="0" r="0" t="7009"/>
                    <a:stretch>
                      <a:fillRect/>
                    </a:stretch>
                  </pic:blipFill>
                  <pic:spPr>
                    <a:xfrm>
                      <a:off x="0" y="0"/>
                      <a:ext cx="5580755" cy="247307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240" w:lineRule="auto"/>
        <w:jc w:val="center"/>
        <w:rPr>
          <w:b w:val="1"/>
        </w:rPr>
      </w:pPr>
      <w:r w:rsidDel="00000000" w:rsidR="00000000" w:rsidRPr="00000000">
        <w:rPr>
          <w:b w:val="1"/>
        </w:rPr>
        <w:drawing>
          <wp:inline distB="114300" distT="114300" distL="114300" distR="114300">
            <wp:extent cx="5579946" cy="2430587"/>
            <wp:effectExtent b="0" l="0" r="0" t="0"/>
            <wp:docPr id="3" name="image5.png"/>
            <a:graphic>
              <a:graphicData uri="http://schemas.openxmlformats.org/drawingml/2006/picture">
                <pic:pic>
                  <pic:nvPicPr>
                    <pic:cNvPr id="0" name="image5.png"/>
                    <pic:cNvPicPr preferRelativeResize="0"/>
                  </pic:nvPicPr>
                  <pic:blipFill>
                    <a:blip r:embed="rId11"/>
                    <a:srcRect b="5362" l="0" r="0" t="8517"/>
                    <a:stretch>
                      <a:fillRect/>
                    </a:stretch>
                  </pic:blipFill>
                  <pic:spPr>
                    <a:xfrm>
                      <a:off x="0" y="0"/>
                      <a:ext cx="5579946" cy="243058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D">
      <w:pPr>
        <w:spacing w:after="240" w:before="240" w:line="240" w:lineRule="auto"/>
        <w:rPr>
          <w:b w:val="1"/>
        </w:rPr>
      </w:pPr>
      <w:r w:rsidDel="00000000" w:rsidR="00000000" w:rsidRPr="00000000">
        <w:rPr>
          <w:b w:val="1"/>
          <w:rtl w:val="0"/>
        </w:rPr>
        <w:t xml:space="preserve">Lorenz Graph Analysis:</w:t>
      </w:r>
    </w:p>
    <w:p w:rsidR="00000000" w:rsidDel="00000000" w:rsidP="00000000" w:rsidRDefault="00000000" w:rsidRPr="00000000" w14:paraId="0000001E">
      <w:pPr>
        <w:spacing w:after="240" w:before="240" w:line="480" w:lineRule="auto"/>
        <w:rPr/>
      </w:pPr>
      <w:r w:rsidDel="00000000" w:rsidR="00000000" w:rsidRPr="00000000">
        <w:rPr>
          <w:rtl w:val="0"/>
        </w:rPr>
        <w:t xml:space="preserve">        </w:t>
        <w:tab/>
        <w:t xml:space="preserve">There are three R values used in this analysis: R = 1, R = 10, and R = 20. Increasing R causes the following 3D graph evolution:</w:t>
      </w:r>
    </w:p>
    <w:p w:rsidR="00000000" w:rsidDel="00000000" w:rsidP="00000000" w:rsidRDefault="00000000" w:rsidRPr="00000000" w14:paraId="0000001F">
      <w:pPr>
        <w:numPr>
          <w:ilvl w:val="0"/>
          <w:numId w:val="1"/>
        </w:numPr>
        <w:spacing w:after="0" w:afterAutospacing="0" w:before="240" w:line="480" w:lineRule="auto"/>
        <w:ind w:left="720" w:hanging="360"/>
        <w:rPr>
          <w:u w:val="none"/>
        </w:rPr>
      </w:pPr>
      <w:r w:rsidDel="00000000" w:rsidR="00000000" w:rsidRPr="00000000">
        <w:rPr>
          <w:rtl w:val="0"/>
        </w:rPr>
        <w:t xml:space="preserve">A curved line </w:t>
      </w:r>
    </w:p>
    <w:p w:rsidR="00000000" w:rsidDel="00000000" w:rsidP="00000000" w:rsidRDefault="00000000" w:rsidRPr="00000000" w14:paraId="00000020">
      <w:pPr>
        <w:numPr>
          <w:ilvl w:val="0"/>
          <w:numId w:val="1"/>
        </w:numPr>
        <w:spacing w:after="0" w:afterAutospacing="0" w:before="0" w:beforeAutospacing="0" w:line="480" w:lineRule="auto"/>
        <w:ind w:left="720" w:hanging="360"/>
        <w:rPr>
          <w:u w:val="none"/>
        </w:rPr>
      </w:pPr>
      <w:r w:rsidDel="00000000" w:rsidR="00000000" w:rsidRPr="00000000">
        <w:rPr>
          <w:rtl w:val="0"/>
        </w:rPr>
        <w:t xml:space="preserve">A line orbiting around one point</w:t>
      </w:r>
    </w:p>
    <w:p w:rsidR="00000000" w:rsidDel="00000000" w:rsidP="00000000" w:rsidRDefault="00000000" w:rsidRPr="00000000" w14:paraId="00000021">
      <w:pPr>
        <w:numPr>
          <w:ilvl w:val="0"/>
          <w:numId w:val="1"/>
        </w:numPr>
        <w:spacing w:after="240" w:before="0" w:beforeAutospacing="0" w:line="480" w:lineRule="auto"/>
        <w:ind w:left="720" w:hanging="360"/>
        <w:rPr>
          <w:u w:val="none"/>
        </w:rPr>
      </w:pPr>
      <w:r w:rsidDel="00000000" w:rsidR="00000000" w:rsidRPr="00000000">
        <w:rPr>
          <w:rtl w:val="0"/>
        </w:rPr>
        <w:t xml:space="preserve">A line orbiting around two points </w:t>
      </w:r>
    </w:p>
    <w:p w:rsidR="00000000" w:rsidDel="00000000" w:rsidP="00000000" w:rsidRDefault="00000000" w:rsidRPr="00000000" w14:paraId="00000022">
      <w:pPr>
        <w:spacing w:after="240" w:before="240" w:line="480" w:lineRule="auto"/>
        <w:ind w:left="0" w:firstLine="0"/>
        <w:rPr>
          <w:b w:val="1"/>
        </w:rPr>
      </w:pPr>
      <w:r w:rsidDel="00000000" w:rsidR="00000000" w:rsidRPr="00000000">
        <w:rPr>
          <w:rtl w:val="0"/>
        </w:rPr>
        <w:t xml:space="preserve">As you can see on these hectic graphs with high R values, the system approaches this critical point which is analogous to a file system that is no longer functional. The graphs for each individual variable show how the file sizes will change as the R variable changes with time.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00" w:before="320" w:lineRule="auto"/>
    </w:pPr>
    <w:rPr>
      <w:b w:val="1"/>
      <w:color w:val="434343"/>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