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For the Birds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Hummingbird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Owl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Robin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Parrot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Pelican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Hawk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 xml:space="preserve">Careful --You Could Put Somebody’s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Eye Out With That!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Pencil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 xml:space="preserve">2.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Bottle Rocket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Darts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BB Gun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Bow and Arrow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Epeé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When I Grow Up I want to Be…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An Astronaut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Firefighter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Ballerina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Veterinarian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Railroad Engineer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Teacher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> </w:t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Auto Parts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Gas cap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Headlights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Luggage rack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Trunk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Engine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Windshield wiper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There’s No Such Thing!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1. 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Dragon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Mermaid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Abominable Snowman/Yeti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Loch Ness monster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Jackalope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6. 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Centaur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Collector’s Items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records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license plates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matchbooks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coins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beer bottles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Hummel figurines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At the Drugstore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Cigarettes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Magazines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Thermometer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Bandages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Candy bar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Pantyhose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 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Natural Disasters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earthquake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lightning storm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tornado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volcanic eruption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flood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fire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Let's go!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  <w:br/>
        <w:br/>
        <w:t>1. rowboat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2. bus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3. horse-drawn carriage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4. bicycle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5. car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6. hiking boots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What’s For Dessert?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tiramisu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chocolate mousse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jellyroll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ice cream sundae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fruit tart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cake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Famous Brits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highlight w:val="yellow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John Lennon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Admiral Horatio Nelson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Jack the Ripper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Alfred Hitchcock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Henry the Eighth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William Shakespeare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Appetizers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Shrimp Cocktail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Salad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Spring Rolls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Crudités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Soup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Buffalo Wings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 xml:space="preserve">Brrr!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Iceberg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Walrus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Polar Bear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Penguins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Greenland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Igloo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Snow Day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Sled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Gloves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Snowball fight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Cocoa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Snowman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Shovel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I do!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Courier New" w:ascii="Courier New" w:hAnsi="Courier New"/>
          <w:color w:val="000000"/>
          <w:sz w:val="14"/>
          <w:szCs w:val="14"/>
          <w:highlight w:val="yellow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Wedding cake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Courier New" w:ascii="Courier New" w:hAnsi="Courier New"/>
          <w:color w:val="000000"/>
          <w:sz w:val="14"/>
          <w:szCs w:val="14"/>
          <w:highlight w:val="yellow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Bachelor party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Courier New" w:ascii="Courier New" w:hAnsi="Courier New"/>
          <w:color w:val="000000"/>
          <w:sz w:val="14"/>
          <w:szCs w:val="14"/>
          <w:highlight w:val="yellow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Prenup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Courier New" w:ascii="Courier New" w:hAnsi="Courier New"/>
          <w:color w:val="000000"/>
          <w:sz w:val="14"/>
          <w:szCs w:val="14"/>
          <w:highlight w:val="yellow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Garter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Courier New" w:ascii="Courier New" w:hAnsi="Courier New"/>
          <w:color w:val="000000"/>
          <w:sz w:val="14"/>
          <w:szCs w:val="14"/>
          <w:highlight w:val="yellow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A toast!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6. Photographer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Building Trades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Locksmith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Roofer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Electrician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Plumber</w:t>
      </w:r>
    </w:p>
    <w:p>
      <w:pPr>
        <w:pStyle w:val="Normal"/>
        <w:spacing w:lineRule="auto" w:line="240" w:before="0" w:after="0"/>
        <w:ind w:left="360" w:hanging="360"/>
        <w:contextualSpacing/>
        <w:rPr/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HVAC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 xml:space="preserve"> (</w:t>
      </w:r>
      <w:hyperlink r:id="rId2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highlight w:val="yellow"/>
            <w:u w:val="none"/>
            <w:effect w:val="none"/>
          </w:rPr>
          <w:t>heating,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  <w:highlight w:val="yellow"/>
        </w:rPr>
        <w:t> </w:t>
      </w:r>
      <w:hyperlink r:id="rId3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highlight w:val="yellow"/>
            <w:u w:val="none"/>
            <w:effect w:val="none"/>
          </w:rPr>
          <w:t>ventilation,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  <w:highlight w:val="yellow"/>
        </w:rPr>
        <w:t> </w:t>
      </w:r>
      <w:hyperlink r:id="rId4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highlight w:val="yellow"/>
            <w:u w:val="none"/>
            <w:effect w:val="none"/>
          </w:rPr>
          <w:t>air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  <w:highlight w:val="yellow"/>
        </w:rPr>
        <w:t> </w:t>
      </w:r>
      <w:hyperlink r:id="rId5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highlight w:val="yellow"/>
            <w:u w:val="none"/>
            <w:effect w:val="none"/>
          </w:rPr>
          <w:t>conditioning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yellow"/>
          <w:u w:val="none"/>
          <w:effect w:val="none"/>
        </w:rPr>
        <w:t>)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Landscaper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Opposites Attract?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Oil and Water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Chalk and Cheese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The Sprats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Apples and Oranges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Acid and Base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Cats and Dogs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Bouncy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Kangaroo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Rubber ball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Spring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Trampoline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Rabbit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Grasshopper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Doomed to Extinction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1.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dinosaur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sabre-toothed tiger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wooly mammoth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dodo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sea cow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pterodactyl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Sticky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Gum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Glue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Lollipops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Tape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Putty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Velcro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Ouch!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Broken arm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Bee sting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Black eye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Sprained ankle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Bloody nose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Bump on the head</w:t>
      </w:r>
    </w:p>
    <w:p>
      <w:pPr>
        <w:pStyle w:val="Normal"/>
        <w:spacing w:lineRule="auto" w:line="240" w:before="0" w:after="0"/>
        <w:ind w:left="360" w:hanging="360"/>
        <w:rPr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Pizza Orders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Pineapple and ham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Mushrooms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Sausage and pepperoni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Four cheeses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Margherita</w:t>
      </w:r>
    </w:p>
    <w:p>
      <w:pPr>
        <w:pStyle w:val="Normal"/>
        <w:spacing w:lineRule="auto" w:line="240" w:before="0" w:after="0"/>
        <w:ind w:left="360" w:hanging="36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White Clam</w:t>
      </w:r>
    </w:p>
    <w:p>
      <w:pPr>
        <w:pStyle w:val="Normal"/>
        <w:spacing w:lineRule="auto" w:line="240" w:before="0" w:after="0"/>
        <w:ind w:left="360" w:hanging="36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OMG!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highlight w:val="yellow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Ra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 xml:space="preserve"> (egyptian god of the sun)</w:t>
      </w:r>
    </w:p>
    <w:p>
      <w:pPr>
        <w:pStyle w:val="Normal"/>
        <w:spacing w:lineRule="auto" w:line="240" w:before="0" w:after="0"/>
        <w:ind w:left="360" w:hanging="360"/>
        <w:contextualSpacing/>
        <w:rPr>
          <w:highlight w:val="yellow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Thor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  <w:t xml:space="preserve"> (god of thunder)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 </w:t>
      </w: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Buddha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Krishna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Neptune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highlight w:val="yellow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  <w:highlight w:val="yellow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Jesus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Wonders of the Medieval World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Great Wall of China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Leaning Tower of Pisa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Stonehenge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Taj Mahal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Sphinx</w:t>
      </w:r>
    </w:p>
    <w:p>
      <w:pPr>
        <w:pStyle w:val="Normal"/>
        <w:spacing w:lineRule="auto" w:line="240" w:before="0" w:after="0"/>
        <w:ind w:left="360" w:hanging="360"/>
        <w:contextualSpacing/>
        <w:rPr/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The Colosseum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Musical Instruments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Courier New" w:hAnsi="Courier New" w:eastAsia="Courier New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Tuba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Piano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Violin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Kettledrum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Trumpet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Accordion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Phobias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pogonophobia (fear of beards)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coulrophobia (fear of clowns)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selachophobia (fear of sharks)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aurophobia (fear of gold)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alliumphobia (fear of garlic)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iatrophobia (fear of doctors)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Footwear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snowshoes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skis 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roller skates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flip flops 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socks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swimfins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Deadly Sins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Pride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Gluttony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Lust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Sloth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Anger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Envy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Heavenly Virtues</w:t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hope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charity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temperance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prudence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fortitude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 xml:space="preserve">justice 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All you need…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Yellow Submarine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Lady Madonna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 am the Walrus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Back in the USSR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Sgt. Pepper’s </w:t>
      </w:r>
      <w:r>
        <w:rPr>
          <w:rFonts w:cs="Courier New" w:ascii="Courier New" w:hAnsi="Courier New"/>
          <w:sz w:val="16"/>
          <w:szCs w:val="16"/>
        </w:rPr>
        <w:t>Lonely Hearts Club Band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Strawberry Fields Forever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Duos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Laurel &amp; Hardy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Hansel &amp; Gretel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Starsky &amp; Hutch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Tom &amp; Jerry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Romeo &amp; Juliet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Fred &amp; Ginger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Shades of Gray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Éminence grisé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Prematurely gray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Gray Panther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At Night All Cats are Gray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Gray matter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Gray area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Ageless and Evergreen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around the gills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thumb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with envy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living (eco-friendly)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light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green stuff ($$)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Everybody Needs a Patron!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Cobblers (St. Crispian)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Beekeepers (St. Ambrosius)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Gravediggers (St. Anthony)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Florists (St. Dorthea)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Innkeepers (St. Julian)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Tax collectors (St. Matthew)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Out of the Blue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highlight w:val="yellow"/>
        </w:rPr>
      </w:pPr>
      <w:r>
        <w:rPr>
          <w:rFonts w:cs="Courier New" w:ascii="Courier New" w:hAnsi="Courier New"/>
          <w:b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The blues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Black and blue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Blueblood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Blue collar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Boys in blue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Blue Ribbon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Track &amp; Field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100m sprint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Shotput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High jump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Hurdles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Long jump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Marathon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Paint it Black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sheep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Blackboard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magic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market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</w:t>
      </w:r>
      <w:r>
        <w:rPr>
          <w:rFonts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lack thumb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Death (plague)</w:t>
        <w:tab/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Great Expectations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Gopher (18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Hedgehog (40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Hyena (100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Gazelle (180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Llama (350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Giraffe (455 days)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Happy Holidays!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Cinco de Mayo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Ash Wednesday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Earth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Columbus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Presidents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Black Friday/Buy Nothing Day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Watering Holes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Disco/Nightclub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Wine bar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Beer garden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7-11 parking lot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Bowling alley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Hotel lounge</w:t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Strange Sciences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Bryology (mosses)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Garbology (trash)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Zymology (fermentation)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Speleology (caves)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Lactology (milk)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Trichology (hair)</w:t>
      </w:r>
    </w:p>
    <w:p>
      <w:pPr>
        <w:pStyle w:val="ListParagraph"/>
        <w:ind w:left="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Misplaced Body Parts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Heart on her sleeve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Head over heels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Foot in his mouth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Eyes in the back of her head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Armed to the teeth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Ear to the ground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Proper Toppers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Feather Headdress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Easter Bonnet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Miner’s Cap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Sombrero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Mitre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Turban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You Can’t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Have Everything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 Too Careful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 Afraid of Your Own Shadow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Serve Two Masters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Start Too Soon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Get Outside Your Own Skin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Once Every Year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Christmas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Easter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Birthday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Wedding Anniversary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Daylight Saving Time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Back to School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Not So Sinister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Left, Left, Left, Right, Left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Left Hook (boxing)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Left Behind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Lefties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Out in Left Field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Two Left Feet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Everything Is All Right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Right-Wing Extremist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Might Makes Right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Right Angle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Bill of Rights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Mr. Right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Right-Hand Man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Let there be Light!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Lighthouse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Lightweight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Flashlight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Stoplight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Lighter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Light-years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Backward or Forward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Regal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Lager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Live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Evil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Dear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Read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Sites to See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 xml:space="preserve">Eiffel Tower (Paris) 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Statue of Liberty (New York)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Christ the Redeemer (Rio)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Berlin Wall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Big Ben (London)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Space Needle (Seattle)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Ships Ahoy!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Canoe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Sailboat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Container ship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Cruise ship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Rowboat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Pirate ship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Whistlers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Referee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Tea kettle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Steam Engine/Locomotive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Lauren Bacall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Fife and Drum Corps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Samba Band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Step Right Up!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Fire Eater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Lion Tamer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Clown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Snake Lady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Juggler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Tightrope Walker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Pull Over, Please</w:t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  <w:highlight w:val="yellow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Driver’s License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Jaws of Life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Traffic Accident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Radar Gun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Handcuffs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Field Sobriety Test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At the Amusement Park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Carrousel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Go-karts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/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Giant Wheel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Tunnel of Love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Haunted House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Roller Coaster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Weather Report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torrential rain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 xml:space="preserve">sunburn 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drizzle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heavy fog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blizzard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/ snowstorm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wind storm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Hard or Soft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Hard-hearted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Soft touch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School of hard knocks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Soft as a baby’s bottom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Hard nut to crack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Soft-pedal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Exit Options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gunshot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 xml:space="preserve">drug overdose 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slit your wrists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hanging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carbon monoxide poisoning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jumped or fell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Roads to Martyrdom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self-immolation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hemlock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hunger strike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human blockade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suicide bomber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execution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Chinese Zodiac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Rat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Monkey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Rooster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Ox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Pig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Dragon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Vodka Drinks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Screwdriver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Bloody Mary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White Russian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Martini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Mudslide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Kamikaze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At the Gym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Treadmill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Stair Climber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Exercycle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Rowing Machine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Nordic Track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Free Weights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And the Winner Is...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Gone with the Wind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Lawrence of Arabia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The Godfather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Rocky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Rain Man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Titanic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Atten-tion!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barracks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camouflage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assault rifle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forced march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tank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army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Boardgames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Monopoly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Ghost Stories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Pandemic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Ticket to Ride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Power Grid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Vikings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Yo Mama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 face only a mother could love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Tied to his mother’s apron strings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Mother nature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Mother ship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Necessity is the mother of invention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Mother Superior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Father Figures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Fatherland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Father’s Day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Like Father, like son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 twinkle in your father’s eye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Old enough to be her father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Father, Son, and Holy Ghost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Game Shows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Deal or No Deal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Name that Tune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Let’s Make a Deal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Who Wants to Be a Millionaire?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Fear Factor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Are you Smarter than a 5</w:t>
      </w:r>
      <w:r>
        <w:rPr>
          <w:rFonts w:cs="Courier New" w:ascii="Courier New" w:hAnsi="Courier New"/>
          <w:sz w:val="28"/>
          <w:szCs w:val="28"/>
          <w:highlight w:val="yellow"/>
          <w:vertAlign w:val="superscript"/>
        </w:rPr>
        <w:t>th</w:t>
      </w:r>
      <w:r>
        <w:rPr>
          <w:rFonts w:cs="Courier New" w:ascii="Courier New" w:hAnsi="Courier New"/>
          <w:sz w:val="28"/>
          <w:szCs w:val="28"/>
          <w:highlight w:val="yellow"/>
        </w:rPr>
        <w:t xml:space="preserve"> Grader?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Museums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Louvre (Paris)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National Gallery (Washington)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Hermitage (St. Petersburg)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Guggenheim (New York or Bilbao)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British Museum (London)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Uffizi (Florence)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Traffic Signs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One-way street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No parking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Rest area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Scenic overlook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Men at work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Yield to pedestrians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The Write Stuff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pen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quill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marker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e-mail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typewriter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crayons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 xml:space="preserve">Makeup 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Mascara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Lipstick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Powder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Perfume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Eyebrow pencil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Nail polish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Anthems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  <w:highlight w:val="yellow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America the Beautiful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This Land is Your Land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Star-Spangled Banner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You’re a Grand Old Flag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Battle Hymn of the Republic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God Bless America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I’ll See You in Court</w:t>
        <w:br/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lawyer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bailiff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judge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court reporter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prisoner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witness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  <w:t>How ’bout Them Apples?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highlight w:val="yellow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Adam’s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Eve’s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Steve’s Apple™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Road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One Bad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  <w:highlight w:val="yellow"/>
        </w:rPr>
        <w:t>The Big Apple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 Little Latin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Alter ego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(other self)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Casus belli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(cause of war)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In vino veritas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(in wine there is truth)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Corpus delicti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(evidence of a crime)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Mea culpa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(my fault)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Tabula rasa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(blank slate)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Organic?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Heart of gold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Iron Lung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Skin like leather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Liver spots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Brain freeze</w:t>
      </w:r>
    </w:p>
    <w:p>
      <w:pPr>
        <w:pStyle w:val="ListParagraph"/>
        <w:numPr>
          <w:ilvl w:val="0"/>
          <w:numId w:val="51"/>
        </w:numPr>
        <w:spacing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Kidney punch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Home Sweet Home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Double-Wide Trailer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Camper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Villa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Log Cabin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Rowhouse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Brick House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School Days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Mathematics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Physics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Biology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History 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Geography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English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The State I’m In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Maine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Texas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New York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California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Kansas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Hawaii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Cartoon Characters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Bugs Bunny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Flintstones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Popeye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Mickey Mouse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Simpsons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Spongebob Squarepants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Once Upon a Time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Rapunzel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Rumpelstiltskin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Cinderella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Pinocchio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Gingerbread Man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Puss in Boots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Modern Art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highlight w:val="yellow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Dali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Matisse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Picasso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Hopper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Magritte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Warhol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Put that in your Pipe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Peace pipe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Pipe organ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Pan’s pipes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Pipe cleaner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Stove pipe hat (top hat)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Half pipe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Body Language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cs="Courier New" w:ascii="Courier New" w:hAnsi="Courier New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Bottleneck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Elbow Room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Golden Handshake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Toehold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Ear-splitting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Kneejerk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Make a Wish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Wishbone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Shooting Star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Fairy Godmother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Birthday Candles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Wishing Well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Aladdin’s Lamp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They’ll Bring You Luck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Guardian Angel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Chimney Sweep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Horseshoe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Ladybug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Rabbit’s Foot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bookmarkStart w:id="0" w:name="__DdeLink__1833_309993551"/>
      <w:r>
        <w:rPr>
          <w:rFonts w:cs="Courier New" w:ascii="Courier New" w:hAnsi="Courier New"/>
          <w:sz w:val="28"/>
          <w:szCs w:val="28"/>
        </w:rPr>
        <w:t>Four Leaf Clover</w:t>
      </w:r>
      <w:bookmarkEnd w:id="0"/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highlight w:val="yellow"/>
          <w:u w:val="single"/>
        </w:rPr>
        <w:t>Deep Thoughts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sea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freeze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sleep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end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breath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  <w:r>
        <w:rPr>
          <w:rFonts w:cs="Courier New" w:ascii="Courier New" w:hAnsi="Courier New"/>
          <w:sz w:val="28"/>
          <w:szCs w:val="28"/>
          <w:highlight w:val="yellow"/>
        </w:rPr>
        <w:t>Deep pockets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Theme="minorHAnsi" w:cstheme="minorBidi" w:eastAsiaTheme="minorHAnsi" w:hAnsiTheme="minorHAnsi"/>
          <w:highlight w:val="darkYellow"/>
        </w:rPr>
      </w:pPr>
      <w:r>
        <w:rPr>
          <w:rFonts w:cs="Courier New" w:ascii="Courier New" w:hAnsi="Courier New"/>
          <w:b/>
          <w:sz w:val="28"/>
          <w:szCs w:val="28"/>
          <w:highlight w:val="darkYellow"/>
          <w:u w:val="single"/>
        </w:rPr>
        <w:t>I like the flowers,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8"/>
          <w:szCs w:val="28"/>
          <w:highlight w:val="yellow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like the daffodils,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Fonts w:cs="Courier New" w:ascii="Courier New" w:hAnsi="Courier New"/>
          <w:color w:val="000000"/>
          <w:sz w:val="28"/>
          <w:szCs w:val="28"/>
        </w:rPr>
        <w:t xml:space="preserve">2.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like the mountains,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Fonts w:cs="Courier New" w:ascii="Courier New" w:hAnsi="Courier New"/>
          <w:color w:val="000000"/>
          <w:sz w:val="28"/>
          <w:szCs w:val="28"/>
        </w:rPr>
        <w:t xml:space="preserve">3.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like the rolling hills,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Fonts w:cs="Courier New" w:ascii="Courier New" w:hAnsi="Courier New"/>
          <w:color w:val="000000"/>
          <w:sz w:val="28"/>
          <w:szCs w:val="28"/>
        </w:rPr>
        <w:t xml:space="preserve">4.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like the fireside,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Fonts w:cs="Courier New" w:ascii="Courier New" w:hAnsi="Courier New"/>
          <w:color w:val="000000"/>
          <w:sz w:val="28"/>
          <w:szCs w:val="28"/>
        </w:rPr>
        <w:t xml:space="preserve">5.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when the light is low.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ascii="Courier New" w:hAnsi="Courier New" w:cstheme="minorBidi"/>
          <w:color w:val="000000"/>
          <w:sz w:val="28"/>
          <w:szCs w:val="2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6. </w:t>
      </w:r>
      <w:r>
        <w:rPr>
          <w:rFonts w:asciiTheme="minorHAnsi" w:cstheme="minorBidi" w:eastAsiaTheme="minorHAnsi" w:hAnsiTheme="minorHAnsi" w:ascii="Courier New" w:hAnsi="Courier Ne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Bum di-a-dah, Bum di-a-dah. Bum di-a-dah. Bum di-a-dah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8"/>
          <w:szCs w:val="28"/>
        </w:rPr>
        <w:tab/>
        <w:t>(Dum di da di)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8"/>
          <w:szCs w:val="28"/>
        </w:rPr>
        <w:tab/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(</w:t>
      </w:r>
      <w:r>
        <w:rPr>
          <w:rFonts w:cs="Courier New" w:ascii="Courier New" w:hAnsi="Courier New"/>
          <w:b w:val="false"/>
          <w:bCs w:val="false"/>
          <w:i w:val="false"/>
          <w:caps w:val="false"/>
          <w:smallCaps w:val="false"/>
          <w:color w:val="2E2E2E"/>
          <w:spacing w:val="0"/>
          <w:sz w:val="28"/>
          <w:szCs w:val="28"/>
        </w:rPr>
        <w:t>Boom-di-a-da)</w:t>
      </w:r>
    </w:p>
    <w:sectPr>
      <w:type w:val="nextPage"/>
      <w:pgSz w:orient="landscape" w:w="15840" w:h="12240"/>
      <w:pgMar w:left="1152" w:right="1152" w:header="0" w:top="1152" w:footer="0" w:bottom="1008" w:gutter="0"/>
      <w:pgNumType w:fmt="decimal"/>
      <w:cols w:num="2" w:space="28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sz w:val="28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z w:val="28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31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 w:val="false"/>
      <w:bCs w:val="false"/>
      <w:sz w:val="28"/>
    </w:rPr>
  </w:style>
  <w:style w:type="character" w:styleId="ListLabel2">
    <w:name w:val="ListLabel 2"/>
    <w:qFormat/>
    <w:rPr>
      <w:rFonts w:ascii="Courier New" w:hAnsi="Courier New"/>
      <w:b w:val="false"/>
      <w:bCs w:val="false"/>
      <w:sz w:val="28"/>
    </w:rPr>
  </w:style>
  <w:style w:type="character" w:styleId="ListLabel3">
    <w:name w:val="ListLabel 3"/>
    <w:qFormat/>
    <w:rPr>
      <w:rFonts w:ascii="Courier New" w:hAnsi="Courier New"/>
      <w:b w:val="false"/>
      <w:bCs w:val="false"/>
      <w:sz w:val="28"/>
    </w:rPr>
  </w:style>
  <w:style w:type="character" w:styleId="ListLabel4">
    <w:name w:val="ListLabel 4"/>
    <w:qFormat/>
    <w:rPr>
      <w:rFonts w:ascii="Courier New" w:hAnsi="Courier New"/>
      <w:b w:val="false"/>
      <w:sz w:val="28"/>
    </w:rPr>
  </w:style>
  <w:style w:type="character" w:styleId="ListLabel5">
    <w:name w:val="ListLabel 5"/>
    <w:qFormat/>
    <w:rPr>
      <w:rFonts w:ascii="Courier New" w:hAnsi="Courier New"/>
      <w:b w:val="false"/>
      <w:bCs w:val="false"/>
      <w:sz w:val="28"/>
    </w:rPr>
  </w:style>
  <w:style w:type="character" w:styleId="ListLabel6">
    <w:name w:val="ListLabel 6"/>
    <w:qFormat/>
    <w:rPr>
      <w:rFonts w:ascii="Courier New" w:hAnsi="Courier New"/>
      <w:b w:val="false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ascii="Courier New" w:hAnsi="Courier New"/>
      <w:b/>
      <w:bCs w:val="false"/>
      <w:sz w:val="28"/>
    </w:rPr>
  </w:style>
  <w:style w:type="character" w:styleId="ListLabel8">
    <w:name w:val="ListLabel 8"/>
    <w:qFormat/>
    <w:rPr>
      <w:rFonts w:ascii="Courier New" w:hAnsi="Courier New"/>
      <w:b/>
      <w:bCs w:val="false"/>
      <w:sz w:val="28"/>
    </w:rPr>
  </w:style>
  <w:style w:type="character" w:styleId="ListLabel9">
    <w:name w:val="ListLabel 9"/>
    <w:qFormat/>
    <w:rPr>
      <w:rFonts w:ascii="Courier New" w:hAnsi="Courier New"/>
      <w:b/>
      <w:bCs w:val="false"/>
      <w:sz w:val="28"/>
    </w:rPr>
  </w:style>
  <w:style w:type="character" w:styleId="ListLabel10">
    <w:name w:val="ListLabel 10"/>
    <w:qFormat/>
    <w:rPr>
      <w:rFonts w:ascii="Courier New" w:hAnsi="Courier New"/>
      <w:b w:val="false"/>
      <w:sz w:val="28"/>
    </w:rPr>
  </w:style>
  <w:style w:type="character" w:styleId="ListLabel11">
    <w:name w:val="ListLabel 11"/>
    <w:qFormat/>
    <w:rPr>
      <w:rFonts w:ascii="Courier New" w:hAnsi="Courier New"/>
      <w:b/>
      <w:bCs w:val="false"/>
      <w:sz w:val="28"/>
    </w:rPr>
  </w:style>
  <w:style w:type="character" w:styleId="ListLabel12">
    <w:name w:val="ListLabel 12"/>
    <w:qFormat/>
    <w:rPr>
      <w:rFonts w:ascii="Courier New" w:hAnsi="Courier New"/>
      <w:b w:val="false"/>
      <w:sz w:val="28"/>
    </w:rPr>
  </w:style>
  <w:style w:type="character" w:styleId="ListLabel13">
    <w:name w:val="ListLabel 13"/>
    <w:qFormat/>
    <w:rPr>
      <w:rFonts w:ascii="arial;helvetica;sans-serif" w:hAnsi="arial;helvetica;sans-serif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4"/>
      <w:highlight w:val="yellow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008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ct.cc/englisch-deutsch/heating.html" TargetMode="External"/><Relationship Id="rId3" Type="http://schemas.openxmlformats.org/officeDocument/2006/relationships/hyperlink" Target="https://www.dict.cc/englisch-deutsch/ventilation.html" TargetMode="External"/><Relationship Id="rId4" Type="http://schemas.openxmlformats.org/officeDocument/2006/relationships/hyperlink" Target="https://www.dict.cc/englisch-deutsch/air.html" TargetMode="External"/><Relationship Id="rId5" Type="http://schemas.openxmlformats.org/officeDocument/2006/relationships/hyperlink" Target="https://www.dict.cc/englisch-deutsch/conditioning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Application>LibreOffice/6.2.7.1$Linux_X86_64 LibreOffice_project/20$Build-1</Application>
  <Pages>15</Pages>
  <Words>1881</Words>
  <Characters>8378</Characters>
  <CharactersWithSpaces>10024</CharactersWithSpaces>
  <Paragraphs>660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2009-03-23T18:05:00Z</dcterms:created>
  <dc:creator>Suzette Hemberger</dc:creator>
  <dc:description/>
  <dc:language>en-US</dc:language>
  <cp:lastModifiedBy/>
  <dcterms:modified xsi:type="dcterms:W3CDTF">2019-11-03T03:46:27Z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