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</w:t>
      </w:r>
      <w:r w:rsidDel="00000000" w:rsidR="00000000" w:rsidRPr="00000000">
        <w:rPr>
          <w:sz w:val="24"/>
          <w:szCs w:val="24"/>
          <w:rtl w:val="0"/>
        </w:rPr>
        <w:t xml:space="preserve">: To Do List(Task Tracker)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Landing Page would be a Login/Register Page before users can access the Home Page.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Home Page</w:t>
      </w:r>
      <w:r w:rsidDel="00000000" w:rsidR="00000000" w:rsidRPr="00000000">
        <w:rPr>
          <w:sz w:val="24"/>
          <w:szCs w:val="24"/>
          <w:rtl w:val="0"/>
        </w:rPr>
        <w:t xml:space="preserve"> will contain the table of the tasks which includes the name of the task, description of the task, and a due date for the task. Users will be able to then update and/or delete the task. When the task has been completed, the user just has to delete the task.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Home page will contain a Header that displays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Home button, and Add Task button</w:t>
      </w:r>
      <w:r w:rsidDel="00000000" w:rsidR="00000000" w:rsidRPr="00000000">
        <w:rPr>
          <w:sz w:val="24"/>
          <w:szCs w:val="24"/>
          <w:rtl w:val="0"/>
        </w:rPr>
        <w:t xml:space="preserve">. It will also display the content of the To Do list with each task and the information with it, below this would be 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Edit/Delete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Clicking on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Add Task/Edit</w:t>
      </w:r>
      <w:r w:rsidDel="00000000" w:rsidR="00000000" w:rsidRPr="00000000">
        <w:rPr>
          <w:sz w:val="24"/>
          <w:szCs w:val="24"/>
          <w:rtl w:val="0"/>
        </w:rPr>
        <w:t xml:space="preserve"> button will bring you to the object creation page where you can either modify existing information if you click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Edit</w:t>
      </w:r>
      <w:r w:rsidDel="00000000" w:rsidR="00000000" w:rsidRPr="00000000">
        <w:rPr>
          <w:sz w:val="24"/>
          <w:szCs w:val="24"/>
          <w:rtl w:val="0"/>
        </w:rPr>
        <w:t xml:space="preserve"> button and add new information if you click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Add Task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