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before="7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7a"/>
          <w:sz w:val="40"/>
          <w:szCs w:val="40"/>
          <w:rtl w:val="0"/>
        </w:rPr>
        <w:t xml:space="preserve">Palestinian Arabic NLP Lecture Corpus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0"/>
        </w:rPr>
        <w:t xml:space="preserve">Annotation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Version 1.7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440" w:before="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NLP Course Project — </w:t>
      </w:r>
      <w:r w:rsidDel="00000000" w:rsidR="00000000" w:rsidRPr="00000000">
        <w:rPr>
          <w:color w:val="888888"/>
          <w:rtl w:val="0"/>
        </w:rPr>
        <w:t xml:space="preserve">An-Najah National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الإرشادات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اتفاقيات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التسمية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لتفريغ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تسجيلات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محاضرات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NLP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الفلسطينية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الكوربس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OpenAI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Whisper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للتعرف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الأكاديمي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باللهجة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الفلسطينية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تلخيص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mBERT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Qwen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2.5-7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أسلوب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التفريغ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clean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verbatim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قالها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المتحدث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الحشو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اللفظي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Transcription Type: Clean Verbatim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بالترتيب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قيلت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اللفظي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أصوات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البدايات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الخاطئة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والتكرار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والتصحيح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الذاتي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الصياغة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البناء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تضف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</w:p>
    <w:p w:rsidR="00000000" w:rsidDel="00000000" w:rsidP="00000000" w:rsidRDefault="00000000" w:rsidRPr="00000000" w14:paraId="00000011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احذف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الحشو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اللفظي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احذف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السبب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um, uh, 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أصوات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لفظية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أصوات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...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كحشو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مقطع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ناقص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إكمال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قصير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الكلمة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مكتمل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بدأت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آلي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فوري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مقصود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استمع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للتأكد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احتفظ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أحداث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الحقيقية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احتفظ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بـ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الكتابة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بدايات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خاطئة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اكتملت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حقيقية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كاملة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قيلت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للتأكيد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توقف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تفكير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جملتين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بدأت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موجودة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بالصوت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مفهومة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مصطلح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إنجليزي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القطع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والغموض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الكامل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80"/>
        <w:gridCol w:w="3480"/>
        <w:tblGridChange w:id="0">
          <w:tblGrid>
            <w:gridCol w:w="2800"/>
            <w:gridCol w:w="30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الحكم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مثال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بدأت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احتفظ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واصلة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النهاية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قصير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تتضح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كحشو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بدأت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موجودة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بالصوت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مفهومة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اتط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هاضا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توقف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تفكير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جملتين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هاي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المعادلة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بنحسب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Language and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اللهجة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باللهجة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الفلسطينية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طقت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تحو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الفصحى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التشكيل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النص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تشكيل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الاستثناءان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3.2.1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التنوين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اكتب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تكتب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طبعا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طبعن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بمعنى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لذلك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شرطية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أيضا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ايضن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أحيانا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أحيانن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3.2.2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ة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اكتب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تكتب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لأنه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لإنه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مهم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بتقل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بتقلي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الهمزة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الهمزة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نطقها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المتحدث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فعلا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الإملاء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الفصيح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اكتب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تكتب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اذا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لانه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بكسر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لانه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أبني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مضارع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متكلم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ابني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إشي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لهجة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فلسطينية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اشي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اسمه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إسمه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انه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3.4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همزة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المتكلم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المضارع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أقرأ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</w:p>
    <w:p w:rsidR="00000000" w:rsidDel="00000000" w:rsidP="00000000" w:rsidRDefault="00000000" w:rsidRPr="00000000" w14:paraId="0000007C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3.5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همزة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الوصل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الأسماء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الشائعة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إسمه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امرأة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اثنان</w:t>
      </w:r>
    </w:p>
    <w:p w:rsidR="00000000" w:rsidDel="00000000" w:rsidP="00000000" w:rsidRDefault="00000000" w:rsidRPr="00000000" w14:paraId="00000080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3.6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الإدغام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يتصل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جر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اللام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بفعل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ينتهي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بلام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تندمجان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اللام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اكتب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تكتب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بتقل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بتقل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بتقلي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يحكيلي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حكى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إدغام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الأخير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يعطيلي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أعطى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يعطي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انتهى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الفعل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بنفس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اللام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إدغام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انتهى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بحرف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إدغام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كلمتان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متصلتان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Code-Switching (Arabic–English)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المصطلحات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الإنجليزية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80"/>
        <w:gridCol w:w="3480"/>
        <w:tblGridChange w:id="0">
          <w:tblGrid>
            <w:gridCol w:w="2800"/>
            <w:gridCol w:w="30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اكتب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تكتب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التطويل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ضروري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والكلمة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السوابق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واو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العطف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الكلمة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التالية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اكتب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عربية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وبجمع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إنجليزية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إملاء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المصطلحات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الإنجليزية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أسماء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العلماء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أسماء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الطرق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كبير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Naive Bayes, Laplace smoothing, Gaussian, Viterbi, Markov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المصطلحات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حروف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صغيرة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bag of words, machine learning, text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الاختصارات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حروف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كبيرة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LSTM, RNN, NLP, ML, BERT, MSA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المركبات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واصلة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add-one Laplace smoothing, encoder-decoder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أسماء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النماذج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إملاء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معياري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Word2Vec, mBERT, Qwen2.5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Mathematical Terms and Equations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LaTeX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المصطلحات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الرياضية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نطقها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المتحدث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80"/>
        <w:gridCol w:w="3480"/>
        <w:tblGridChange w:id="0">
          <w:tblGrid>
            <w:gridCol w:w="2800"/>
            <w:gridCol w:w="30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المتحدث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يقول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اكتب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تكتب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x one / x sub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$x_1$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y 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y 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$\hat{y}$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theta 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theta 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$\hat{\theta}$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summation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summation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$\sum$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equals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الأعداد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والكسور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السياق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الرياضي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الكمي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كسر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سياق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رياضي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كمي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بالأرقام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الكسور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المركبة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1/2: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المتحدث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يقول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السياق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اكتب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رياضي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احتمالي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رياضي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احتمالي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ثلث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رياضي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احتمالي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0.333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حقيقي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100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حقيقي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حقيقي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1000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وصفي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وصفي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ربع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مجازي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حكيتلك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مرة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جبتها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ربع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ضرب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نص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t xml:space="preserve">' ←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جبتها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0.25، 0.5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ضرب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0.5'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مية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vocabulary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1"/>
        </w:rPr>
        <w:t xml:space="preserve">' ← '100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vocabulary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Punctuation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العلامة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الوقفات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والفواصل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وإنجليزية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سواء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الفكرة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الكاملة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الجملة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الحقيقية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والبلاغية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؟،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توقف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حقيقي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تفكير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جملتين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طعت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منتصفها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موجودة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بالصوت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مفهومة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مصطلح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إنجليزي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ثابت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يحتوي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فاصلة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Disfluency Reference Table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80"/>
        <w:gridCol w:w="3480"/>
        <w:tblGridChange w:id="0">
          <w:tblGrid>
            <w:gridCol w:w="2800"/>
            <w:gridCol w:w="30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مخرج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التصحيح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المطبقة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الحشو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هاي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الواحدة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هاي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الواحدة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مقطع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الأداة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الناقص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كحشو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هدفي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هدفي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لأنها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الكلمة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بتحكي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مهتم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بتحكي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مهتم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تبقى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مقطوعة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حكينا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حكينا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موجودة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مفهومة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جبتها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جبتها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0.25، 0.5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ضرب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كسر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رياضي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عشري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100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كمي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أرقام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الآلي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استمع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للتأكد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لانه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ترقيم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النطق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 Common ASR Error Types in This Corpus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الكوربس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Gemini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كمسودة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أولى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يقلل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ممكنة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الخطأ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Phonetic substitution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مشابهة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خاطئة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Code-switch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المصطلحات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منطقي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أصلا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Dialect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اللهجة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الفلسطينية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لفصحى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لهجة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خاطئة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Segmentation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يدمج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يقسمها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خطأ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Article 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يكرر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مرة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9. Annotation Decision 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قارن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سمعته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بالضبط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للكلمات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المقطوعة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-،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للكلمات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المفهومة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والكسور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للأرقام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الرياضي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والكمي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الإملاء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الهمزة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الإدغام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المصطلحات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أضف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الترقيم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إملاء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المصطلحات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3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10. Full Annotation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Gemini Draft (raw 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جهتين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يوزع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السميشة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الجهتين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هاي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الواحدة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تحولت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لفي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لانه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بلفع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بجمع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وانز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فاذا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هاي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اطبك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الاد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بتصير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المعادلة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الاستمت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لللايكليهود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فاكترز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Corrected Annotation: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جهتين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يوز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summation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الجهتين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هاي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الواحد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تحولت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لإن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بلف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عكل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وبجمع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معناتو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عنده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فإذا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هاي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اتطبق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Laplace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smoothing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هيك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بتصير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المعادلة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maximum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likelihood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likelihood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factors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bidi w:val="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Corrections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السميشة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بلفع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وانز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لللايكليهود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فاكترز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فاذا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للاستنتاج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Punctuation added at natural clause boundaries</w:t>
      </w:r>
    </w:p>
    <w:p w:rsidR="00000000" w:rsidDel="00000000" w:rsidP="00000000" w:rsidRDefault="00000000" w:rsidRPr="00000000" w14:paraId="00000155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11. Spelling Quick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إملائي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80"/>
        <w:gridCol w:w="3480"/>
        <w:tblGridChange w:id="0">
          <w:tblGrid>
            <w:gridCol w:w="2800"/>
            <w:gridCol w:w="30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اكتب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تكتب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السبب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إشي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اشي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قطع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الفلسطينية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الشائعة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بتقل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بتقلي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اللام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إدغام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اللامين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يحكيلي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إدغام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الأخير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اللام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الدال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ضمير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أبني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ابني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المتكلم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المضارع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دائما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قطع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اسمه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إسمه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شائع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لذلك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قطع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تنوين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شرطية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تنوين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لانه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بكسر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لانه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كسر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طبعا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طبعن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تنوين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إملاء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معياري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أيضا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ايضن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تنوين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إملاء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معياري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مقطوعة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واصلة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الواصلة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تعكس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القطع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الحقيقي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حشو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فراغ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حذف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موجودة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مفهومة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0.5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رياضي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العشرية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الرياضي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0.25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رياضي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العشرية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الرياضي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0.333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رياضي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/ 1/3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العشرية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الرياضي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100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حقيقي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أرقام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pBdr>
          <w:bottom w:color="cccccc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bidi w:val="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12. Quick Reference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افعل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تفعل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verbatim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طقت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تعيد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الصياغة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البناء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الكلمة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حقيقية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أضف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المقطوعة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تضيف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مقطوع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واضحة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للكلمات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المفهومة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فراغا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بصمت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والكسور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للأرقام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الرياضي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والكمي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1/2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الرياضي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إدغام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اللامين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يحللي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احتفظ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بالتكرار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استمع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للتأكد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تحذف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التكرار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الاستماع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نطق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المتحدث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تصحح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الهمزة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للفصيح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النطق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مختلف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المصطلحات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تطويل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الإنجليزي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ones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الإنجليزي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ones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Naive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Bayes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Laplace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Word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naive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bayes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laplace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words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machine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NLP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LSTM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nlp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lstm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الوقفات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اللاتينية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العربي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للاستنتاج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للاستنتاج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LaTeX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$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_1$, $\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شد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الصوت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دائما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تثق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بمسودة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ASR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التعارض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الصوت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7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5436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