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CA6C0" w14:textId="1B8D1201" w:rsidR="00DA2117" w:rsidRDefault="00DA2117" w:rsidP="00DA2117">
      <w:pPr>
        <w:pStyle w:val="Title"/>
        <w:jc w:val="center"/>
        <w:rPr>
          <w:rFonts w:ascii="Sitka Text" w:hAnsi="Sitka Text"/>
          <w:b/>
          <w:bCs/>
          <w:sz w:val="28"/>
          <w:szCs w:val="28"/>
          <w:u w:val="single"/>
        </w:rPr>
      </w:pPr>
      <w:r w:rsidRPr="00DA2117">
        <w:rPr>
          <w:rFonts w:ascii="Sitka Text" w:hAnsi="Sitka Text"/>
          <w:b/>
          <w:bCs/>
          <w:sz w:val="28"/>
          <w:szCs w:val="28"/>
          <w:u w:val="single"/>
        </w:rPr>
        <w:t>Project – 2 Report (Bonus)</w:t>
      </w:r>
    </w:p>
    <w:p w14:paraId="0DF86C3C" w14:textId="0E5CF24C" w:rsidR="00DA2117" w:rsidRDefault="00DA2117" w:rsidP="00DA2117"/>
    <w:p w14:paraId="1EC7FF70" w14:textId="5CB59165" w:rsidR="00DA2117" w:rsidRDefault="00DA2117" w:rsidP="00DA2117">
      <w:pPr>
        <w:rPr>
          <w:rFonts w:ascii="Sitka Text" w:hAnsi="Sitka Text"/>
          <w:b/>
          <w:bCs/>
          <w:u w:val="single"/>
        </w:rPr>
      </w:pPr>
      <w:r w:rsidRPr="00DA2117">
        <w:rPr>
          <w:rFonts w:ascii="Sitka Text" w:hAnsi="Sitka Text"/>
          <w:b/>
          <w:bCs/>
          <w:u w:val="single"/>
        </w:rPr>
        <w:t>Team Members</w:t>
      </w:r>
    </w:p>
    <w:p w14:paraId="3C97C781" w14:textId="44BBAFC7" w:rsidR="00DA2117" w:rsidRDefault="00DA2117" w:rsidP="00DA2117">
      <w:pPr>
        <w:pStyle w:val="ListParagraph"/>
        <w:numPr>
          <w:ilvl w:val="0"/>
          <w:numId w:val="1"/>
        </w:numPr>
        <w:rPr>
          <w:rFonts w:ascii="Sitka Text" w:hAnsi="Sitka Text"/>
        </w:rPr>
      </w:pPr>
      <w:r>
        <w:rPr>
          <w:rFonts w:ascii="Sitka Text" w:hAnsi="Sitka Text"/>
        </w:rPr>
        <w:t xml:space="preserve">Aseem Baranwal (UFID: </w:t>
      </w:r>
      <w:r w:rsidRPr="00D8321C">
        <w:rPr>
          <w:rFonts w:ascii="Sitka Text" w:hAnsi="Sitka Text" w:cs="Times New Roman"/>
          <w:sz w:val="22"/>
          <w:szCs w:val="22"/>
        </w:rPr>
        <w:t>84127415</w:t>
      </w:r>
      <w:r>
        <w:rPr>
          <w:rFonts w:ascii="Sitka Text" w:hAnsi="Sitka Text"/>
        </w:rPr>
        <w:t>)</w:t>
      </w:r>
    </w:p>
    <w:p w14:paraId="6A6EB676" w14:textId="40B7AF6D" w:rsidR="00DA2117" w:rsidRPr="00DA2117" w:rsidRDefault="00DA2117" w:rsidP="00DA2117">
      <w:pPr>
        <w:pStyle w:val="ListParagraph"/>
        <w:numPr>
          <w:ilvl w:val="0"/>
          <w:numId w:val="1"/>
        </w:numPr>
        <w:rPr>
          <w:rFonts w:ascii="Sitka Text" w:hAnsi="Sitka Text"/>
        </w:rPr>
      </w:pPr>
      <w:r>
        <w:rPr>
          <w:rFonts w:ascii="Sitka Text" w:hAnsi="Sitka Text"/>
        </w:rPr>
        <w:t>Debi Prasad Das (UFID: 22650204)</w:t>
      </w:r>
    </w:p>
    <w:p w14:paraId="2A80B799" w14:textId="27103B74" w:rsidR="00DA2117" w:rsidRDefault="00DA2117" w:rsidP="00DA2117"/>
    <w:p w14:paraId="34C5A6EF" w14:textId="6B063FB8" w:rsidR="00DA2117" w:rsidRDefault="00DA2117" w:rsidP="00DA2117">
      <w:pPr>
        <w:rPr>
          <w:rFonts w:ascii="Sitka Text" w:hAnsi="Sitka Text"/>
          <w:b/>
          <w:bCs/>
          <w:sz w:val="22"/>
          <w:szCs w:val="22"/>
          <w:u w:val="single"/>
        </w:rPr>
      </w:pPr>
      <w:r w:rsidRPr="00DA2117">
        <w:rPr>
          <w:rFonts w:ascii="Sitka Text" w:hAnsi="Sitka Text"/>
          <w:b/>
          <w:bCs/>
          <w:sz w:val="22"/>
          <w:szCs w:val="22"/>
          <w:u w:val="single"/>
        </w:rPr>
        <w:t>Code Execution Details</w:t>
      </w:r>
    </w:p>
    <w:p w14:paraId="69C77093" w14:textId="0AB1E2E6" w:rsidR="00DA2117" w:rsidRDefault="00DA2117" w:rsidP="00DA2117">
      <w:pPr>
        <w:rPr>
          <w:rFonts w:ascii="Sitka Text" w:hAnsi="Sitka Text"/>
          <w:sz w:val="22"/>
          <w:szCs w:val="22"/>
        </w:rPr>
      </w:pPr>
      <w:r>
        <w:rPr>
          <w:rFonts w:ascii="Sitka Text" w:hAnsi="Sitka Text"/>
          <w:sz w:val="22"/>
          <w:szCs w:val="22"/>
        </w:rPr>
        <w:t xml:space="preserve">We should uncomment </w:t>
      </w:r>
      <w:r w:rsidRPr="00DA2117">
        <w:rPr>
          <w:rFonts w:ascii="Sitka Text" w:hAnsi="Sitka Text"/>
          <w:sz w:val="22"/>
          <w:szCs w:val="22"/>
        </w:rPr>
        <w:t xml:space="preserve">the function call </w:t>
      </w:r>
      <w:proofErr w:type="spellStart"/>
      <w:r w:rsidRPr="00DA2117">
        <w:rPr>
          <w:rFonts w:ascii="Sitka Text" w:hAnsi="Sitka Text"/>
          <w:b/>
          <w:bCs/>
          <w:sz w:val="22"/>
          <w:szCs w:val="22"/>
        </w:rPr>
        <w:t>makeRandomNodeInActive</w:t>
      </w:r>
      <w:proofErr w:type="spellEnd"/>
      <w:r w:rsidRPr="00DA2117">
        <w:rPr>
          <w:rFonts w:ascii="Sitka Text" w:hAnsi="Sitka Text"/>
          <w:sz w:val="22"/>
          <w:szCs w:val="22"/>
        </w:rPr>
        <w:t xml:space="preserve"> in the </w:t>
      </w:r>
      <w:proofErr w:type="spellStart"/>
      <w:r w:rsidRPr="00DA2117">
        <w:rPr>
          <w:rFonts w:ascii="Sitka Text" w:hAnsi="Sitka Text"/>
          <w:b/>
          <w:bCs/>
          <w:sz w:val="22"/>
          <w:szCs w:val="22"/>
        </w:rPr>
        <w:t>server.erl</w:t>
      </w:r>
      <w:proofErr w:type="spellEnd"/>
      <w:r w:rsidRPr="00DA2117">
        <w:rPr>
          <w:rFonts w:ascii="Sitka Text" w:hAnsi="Sitka Text"/>
          <w:sz w:val="22"/>
          <w:szCs w:val="22"/>
        </w:rPr>
        <w:t xml:space="preserve"> file </w:t>
      </w:r>
      <w:r w:rsidR="004A2794">
        <w:rPr>
          <w:rFonts w:ascii="Sitka Text" w:hAnsi="Sitka Text"/>
          <w:sz w:val="22"/>
          <w:szCs w:val="22"/>
        </w:rPr>
        <w:t xml:space="preserve">at line 47 </w:t>
      </w:r>
      <w:r w:rsidRPr="00DA2117">
        <w:rPr>
          <w:rFonts w:ascii="Sitka Text" w:hAnsi="Sitka Text"/>
          <w:sz w:val="22"/>
          <w:szCs w:val="22"/>
        </w:rPr>
        <w:t>and compile the</w:t>
      </w:r>
      <w:r>
        <w:rPr>
          <w:rFonts w:ascii="Sitka Text" w:hAnsi="Sitka Text"/>
          <w:sz w:val="22"/>
          <w:szCs w:val="22"/>
        </w:rPr>
        <w:t xml:space="preserve"> </w:t>
      </w:r>
      <w:r w:rsidRPr="00DA2117">
        <w:rPr>
          <w:rFonts w:ascii="Sitka Text" w:hAnsi="Sitka Text"/>
          <w:sz w:val="22"/>
          <w:szCs w:val="22"/>
        </w:rPr>
        <w:t>server file again.</w:t>
      </w:r>
    </w:p>
    <w:p w14:paraId="3BC09857" w14:textId="66A109C2" w:rsidR="00DA2117" w:rsidRDefault="00DA2117" w:rsidP="00DA2117">
      <w:pPr>
        <w:rPr>
          <w:rFonts w:ascii="Sitka Text" w:hAnsi="Sitka Text"/>
          <w:sz w:val="22"/>
          <w:szCs w:val="22"/>
        </w:rPr>
      </w:pPr>
    </w:p>
    <w:p w14:paraId="4B00549B" w14:textId="56071093" w:rsidR="00DA2117" w:rsidRDefault="00DA2117" w:rsidP="00DA2117">
      <w:pPr>
        <w:rPr>
          <w:rFonts w:ascii="Sitka Text" w:hAnsi="Sitka Text"/>
          <w:b/>
          <w:bCs/>
          <w:sz w:val="22"/>
          <w:szCs w:val="22"/>
          <w:u w:val="single"/>
        </w:rPr>
      </w:pPr>
      <w:r w:rsidRPr="00DA2117">
        <w:rPr>
          <w:rFonts w:ascii="Sitka Text" w:hAnsi="Sitka Text"/>
          <w:b/>
          <w:bCs/>
          <w:sz w:val="22"/>
          <w:szCs w:val="22"/>
          <w:u w:val="single"/>
        </w:rPr>
        <w:t>Failure Model Implementation</w:t>
      </w:r>
    </w:p>
    <w:p w14:paraId="6813B822" w14:textId="0DD4995E" w:rsidR="00DA2117" w:rsidRDefault="00C50A92" w:rsidP="008A2DF8">
      <w:pPr>
        <w:jc w:val="both"/>
        <w:rPr>
          <w:rFonts w:ascii="Sitka Text" w:hAnsi="Sitka Text"/>
          <w:sz w:val="22"/>
          <w:szCs w:val="22"/>
        </w:rPr>
      </w:pPr>
      <w:r w:rsidRPr="00C50A92">
        <w:rPr>
          <w:rFonts w:ascii="Sitka Text" w:hAnsi="Sitka Text"/>
          <w:sz w:val="22"/>
          <w:szCs w:val="22"/>
        </w:rPr>
        <w:t xml:space="preserve">Our </w:t>
      </w:r>
      <w:r w:rsidR="00BA1609">
        <w:rPr>
          <w:rFonts w:ascii="Sitka Text" w:hAnsi="Sitka Text"/>
          <w:sz w:val="22"/>
          <w:szCs w:val="22"/>
        </w:rPr>
        <w:t>implementation of the program</w:t>
      </w:r>
      <w:r w:rsidRPr="00C50A92">
        <w:rPr>
          <w:rFonts w:ascii="Sitka Text" w:hAnsi="Sitka Text"/>
          <w:sz w:val="22"/>
          <w:szCs w:val="22"/>
        </w:rPr>
        <w:t xml:space="preserve"> has a</w:t>
      </w:r>
      <w:r w:rsidR="00BA1609">
        <w:rPr>
          <w:rFonts w:ascii="Sitka Text" w:hAnsi="Sitka Text"/>
          <w:sz w:val="22"/>
          <w:szCs w:val="22"/>
        </w:rPr>
        <w:t xml:space="preserve"> state</w:t>
      </w:r>
      <w:r w:rsidRPr="00C50A92">
        <w:rPr>
          <w:rFonts w:ascii="Sitka Text" w:hAnsi="Sitka Text"/>
          <w:sz w:val="22"/>
          <w:szCs w:val="22"/>
        </w:rPr>
        <w:t xml:space="preserve"> parameter named </w:t>
      </w:r>
      <w:proofErr w:type="spellStart"/>
      <w:r w:rsidRPr="00C50A92">
        <w:rPr>
          <w:rFonts w:ascii="Sitka Text" w:hAnsi="Sitka Text"/>
          <w:b/>
          <w:bCs/>
          <w:sz w:val="22"/>
          <w:szCs w:val="22"/>
        </w:rPr>
        <w:t>isAlive</w:t>
      </w:r>
      <w:proofErr w:type="spellEnd"/>
      <w:r w:rsidRPr="00C50A92">
        <w:rPr>
          <w:rFonts w:ascii="Sitka Text" w:hAnsi="Sitka Text"/>
          <w:sz w:val="22"/>
          <w:szCs w:val="22"/>
        </w:rPr>
        <w:t xml:space="preserve"> that we have used to handle failures. Every node's status of a process is tracked, whether it is active or not. The server and node system decide whether to include a specific node in the algorithm depending on the value of </w:t>
      </w:r>
      <w:proofErr w:type="spellStart"/>
      <w:r w:rsidRPr="00C50A92">
        <w:rPr>
          <w:rFonts w:ascii="Sitka Text" w:hAnsi="Sitka Text"/>
          <w:b/>
          <w:bCs/>
          <w:sz w:val="22"/>
          <w:szCs w:val="22"/>
        </w:rPr>
        <w:t>isAlive</w:t>
      </w:r>
      <w:proofErr w:type="spellEnd"/>
      <w:r w:rsidRPr="00C50A92">
        <w:rPr>
          <w:rFonts w:ascii="Sitka Text" w:hAnsi="Sitka Text"/>
          <w:sz w:val="22"/>
          <w:szCs w:val="22"/>
        </w:rPr>
        <w:t>. To eval</w:t>
      </w:r>
      <w:r>
        <w:rPr>
          <w:rFonts w:ascii="Sitka Text" w:hAnsi="Sitka Text"/>
          <w:sz w:val="22"/>
          <w:szCs w:val="22"/>
        </w:rPr>
        <w:t>uate</w:t>
      </w:r>
      <w:r w:rsidRPr="00C50A92">
        <w:rPr>
          <w:rFonts w:ascii="Sitka Text" w:hAnsi="Sitka Text"/>
          <w:sz w:val="22"/>
          <w:szCs w:val="22"/>
        </w:rPr>
        <w:t xml:space="preserve"> how failures affect convergence, we constructed one failure model. In our paradigm, a process alerts the server </w:t>
      </w:r>
      <w:r w:rsidR="00BA1609">
        <w:rPr>
          <w:rFonts w:ascii="Sitka Text" w:hAnsi="Sitka Text"/>
          <w:sz w:val="22"/>
          <w:szCs w:val="22"/>
        </w:rPr>
        <w:t xml:space="preserve">at </w:t>
      </w:r>
      <w:r w:rsidRPr="00C50A92">
        <w:rPr>
          <w:rFonts w:ascii="Sitka Text" w:hAnsi="Sitka Text"/>
          <w:sz w:val="22"/>
          <w:szCs w:val="22"/>
        </w:rPr>
        <w:t>any</w:t>
      </w:r>
      <w:r w:rsidR="00BA1609">
        <w:rPr>
          <w:rFonts w:ascii="Sitka Text" w:hAnsi="Sitka Text"/>
          <w:sz w:val="22"/>
          <w:szCs w:val="22"/>
        </w:rPr>
        <w:t xml:space="preserve"> </w:t>
      </w:r>
      <w:r w:rsidRPr="00C50A92">
        <w:rPr>
          <w:rFonts w:ascii="Sitka Text" w:hAnsi="Sitka Text"/>
          <w:sz w:val="22"/>
          <w:szCs w:val="22"/>
        </w:rPr>
        <w:t xml:space="preserve">time by sending a message. The server would change </w:t>
      </w:r>
      <w:proofErr w:type="spellStart"/>
      <w:r w:rsidRPr="00C50A92">
        <w:rPr>
          <w:rFonts w:ascii="Sitka Text" w:hAnsi="Sitka Text"/>
          <w:b/>
          <w:bCs/>
          <w:sz w:val="22"/>
          <w:szCs w:val="22"/>
        </w:rPr>
        <w:t>isAlive</w:t>
      </w:r>
      <w:proofErr w:type="spellEnd"/>
      <w:r w:rsidRPr="00C50A92">
        <w:rPr>
          <w:rFonts w:ascii="Sitka Text" w:hAnsi="Sitka Text"/>
          <w:sz w:val="22"/>
          <w:szCs w:val="22"/>
        </w:rPr>
        <w:t xml:space="preserve"> = </w:t>
      </w:r>
      <w:r w:rsidRPr="008A2DF8">
        <w:rPr>
          <w:rFonts w:ascii="Sitka Text" w:hAnsi="Sitka Text"/>
          <w:b/>
          <w:bCs/>
          <w:sz w:val="22"/>
          <w:szCs w:val="22"/>
        </w:rPr>
        <w:t>false</w:t>
      </w:r>
      <w:r w:rsidRPr="00C50A92">
        <w:rPr>
          <w:rFonts w:ascii="Sitka Text" w:hAnsi="Sitka Text"/>
          <w:sz w:val="22"/>
          <w:szCs w:val="22"/>
        </w:rPr>
        <w:t xml:space="preserve"> at that time and randomly choose any process. So, we randomly cause one node to fail every round.</w:t>
      </w:r>
    </w:p>
    <w:p w14:paraId="05235D57" w14:textId="610F6E66" w:rsidR="00C50A92" w:rsidRDefault="00C50A92" w:rsidP="008A2DF8">
      <w:pPr>
        <w:jc w:val="both"/>
        <w:rPr>
          <w:rFonts w:ascii="Sitka Text" w:hAnsi="Sitka Text"/>
          <w:sz w:val="22"/>
          <w:szCs w:val="22"/>
        </w:rPr>
      </w:pPr>
      <w:r w:rsidRPr="00C50A92">
        <w:rPr>
          <w:rFonts w:ascii="Sitka Text" w:hAnsi="Sitka Text"/>
          <w:sz w:val="22"/>
          <w:szCs w:val="22"/>
        </w:rPr>
        <w:t>Although the operation may have been terminated immediately, doing so would have required further message exchanges between the actors to handle the return messages. With nodes arranged in a line topology, we tested our gossip algorithm failure model. Because the line topology converged the fastest of all the topologies</w:t>
      </w:r>
      <w:r w:rsidR="00BA1609">
        <w:rPr>
          <w:rFonts w:ascii="Sitka Text" w:hAnsi="Sitka Text"/>
          <w:sz w:val="22"/>
          <w:szCs w:val="22"/>
        </w:rPr>
        <w:t xml:space="preserve"> for Gossip Algorithm</w:t>
      </w:r>
      <w:r w:rsidRPr="00C50A92">
        <w:rPr>
          <w:rFonts w:ascii="Sitka Text" w:hAnsi="Sitka Text"/>
          <w:sz w:val="22"/>
          <w:szCs w:val="22"/>
        </w:rPr>
        <w:t xml:space="preserve"> in our prior experiment (see to </w:t>
      </w:r>
      <w:r w:rsidR="008A2DF8" w:rsidRPr="008A2DF8">
        <w:rPr>
          <w:rFonts w:ascii="Sitka Text" w:hAnsi="Sitka Text"/>
          <w:b/>
          <w:bCs/>
          <w:sz w:val="22"/>
          <w:szCs w:val="22"/>
        </w:rPr>
        <w:t>Project - 2(Gossip Algorithm)</w:t>
      </w:r>
      <w:r w:rsidRPr="008A2DF8">
        <w:rPr>
          <w:rFonts w:ascii="Sitka Text" w:hAnsi="Sitka Text"/>
          <w:b/>
          <w:bCs/>
          <w:sz w:val="22"/>
          <w:szCs w:val="22"/>
        </w:rPr>
        <w:t>.pdf</w:t>
      </w:r>
      <w:r w:rsidRPr="00C50A92">
        <w:rPr>
          <w:rFonts w:ascii="Sitka Text" w:hAnsi="Sitka Text"/>
          <w:sz w:val="22"/>
          <w:szCs w:val="22"/>
        </w:rPr>
        <w:t>), we decided to use it.</w:t>
      </w:r>
    </w:p>
    <w:p w14:paraId="6E511E06" w14:textId="38F9C078" w:rsidR="008A2DF8" w:rsidRDefault="008A2DF8" w:rsidP="00DA2117">
      <w:pPr>
        <w:rPr>
          <w:rFonts w:ascii="Sitka Text" w:hAnsi="Sitka Text"/>
          <w:sz w:val="22"/>
          <w:szCs w:val="22"/>
        </w:rPr>
      </w:pPr>
    </w:p>
    <w:p w14:paraId="39BAD77A" w14:textId="771E625C" w:rsidR="00DA2117" w:rsidRPr="008A2DF8" w:rsidRDefault="008A2DF8">
      <w:pPr>
        <w:rPr>
          <w:rFonts w:ascii="Sitka Text" w:hAnsi="Sitka Text"/>
          <w:b/>
          <w:bCs/>
          <w:u w:val="single"/>
        </w:rPr>
      </w:pPr>
      <w:r w:rsidRPr="008A2DF8">
        <w:rPr>
          <w:rFonts w:ascii="Sitka Text" w:hAnsi="Sitka Text"/>
          <w:b/>
          <w:bCs/>
          <w:u w:val="single"/>
        </w:rPr>
        <w:t>Results</w:t>
      </w:r>
    </w:p>
    <w:p w14:paraId="19E9ED5F" w14:textId="0872DDFD" w:rsidR="00F32D20" w:rsidRDefault="00DA2117">
      <w:r>
        <w:rPr>
          <w:noProof/>
        </w:rPr>
        <w:drawing>
          <wp:inline distT="0" distB="0" distL="0" distR="0" wp14:anchorId="6BE92C1F" wp14:editId="1FCAA1B9">
            <wp:extent cx="5133109" cy="2933205"/>
            <wp:effectExtent l="0" t="0" r="0" b="63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88111" cy="2964635"/>
                    </a:xfrm>
                    <a:prstGeom prst="rect">
                      <a:avLst/>
                    </a:prstGeom>
                  </pic:spPr>
                </pic:pic>
              </a:graphicData>
            </a:graphic>
          </wp:inline>
        </w:drawing>
      </w:r>
    </w:p>
    <w:p w14:paraId="288E5C55" w14:textId="63B0498C" w:rsidR="00DA2117" w:rsidRDefault="00DA2117"/>
    <w:p w14:paraId="7D026FE0" w14:textId="618AD36B" w:rsidR="008A2DF8" w:rsidRDefault="008A2DF8"/>
    <w:p w14:paraId="25DD9134" w14:textId="77777777" w:rsidR="008A2DF8" w:rsidRDefault="008A2DF8"/>
    <w:tbl>
      <w:tblPr>
        <w:tblStyle w:val="TableGrid"/>
        <w:tblW w:w="0" w:type="auto"/>
        <w:tblLook w:val="04A0" w:firstRow="1" w:lastRow="0" w:firstColumn="1" w:lastColumn="0" w:noHBand="0" w:noVBand="1"/>
      </w:tblPr>
      <w:tblGrid>
        <w:gridCol w:w="1595"/>
        <w:gridCol w:w="3453"/>
        <w:gridCol w:w="3701"/>
      </w:tblGrid>
      <w:tr w:rsidR="00DA2117" w:rsidRPr="00420BBF" w14:paraId="25941F95" w14:textId="77777777" w:rsidTr="00DA2117">
        <w:trPr>
          <w:trHeight w:val="522"/>
        </w:trPr>
        <w:tc>
          <w:tcPr>
            <w:tcW w:w="1595" w:type="dxa"/>
            <w:shd w:val="clear" w:color="auto" w:fill="A8D08D" w:themeFill="accent6" w:themeFillTint="99"/>
          </w:tcPr>
          <w:p w14:paraId="1B4F6FDF" w14:textId="77777777" w:rsidR="00DA2117" w:rsidRPr="00420BBF" w:rsidRDefault="00DA2117" w:rsidP="00DD0414">
            <w:pPr>
              <w:jc w:val="right"/>
              <w:rPr>
                <w:rFonts w:ascii="Sitka Text" w:hAnsi="Sitka Text"/>
                <w:b/>
                <w:bCs/>
              </w:rPr>
            </w:pPr>
            <w:r>
              <w:rPr>
                <w:rFonts w:ascii="Sitka Text" w:hAnsi="Sitka Text"/>
                <w:b/>
                <w:bCs/>
              </w:rPr>
              <w:lastRenderedPageBreak/>
              <w:t>Nodes</w:t>
            </w:r>
          </w:p>
        </w:tc>
        <w:tc>
          <w:tcPr>
            <w:tcW w:w="3453" w:type="dxa"/>
            <w:shd w:val="clear" w:color="auto" w:fill="FFC000"/>
          </w:tcPr>
          <w:p w14:paraId="51836CFE" w14:textId="77777777" w:rsidR="00DA2117" w:rsidRPr="00420BBF" w:rsidRDefault="00DA2117" w:rsidP="00DD0414">
            <w:pPr>
              <w:jc w:val="center"/>
              <w:rPr>
                <w:rFonts w:ascii="Sitka Text" w:hAnsi="Sitka Text"/>
                <w:b/>
                <w:bCs/>
              </w:rPr>
            </w:pPr>
            <w:r>
              <w:rPr>
                <w:rFonts w:ascii="Sitka Text" w:hAnsi="Sitka Text"/>
                <w:b/>
                <w:bCs/>
              </w:rPr>
              <w:t xml:space="preserve">Normal Convergence Time (in </w:t>
            </w:r>
            <w:proofErr w:type="spellStart"/>
            <w:r>
              <w:rPr>
                <w:rFonts w:ascii="Sitka Text" w:hAnsi="Sitka Text"/>
                <w:b/>
                <w:bCs/>
              </w:rPr>
              <w:t>ms</w:t>
            </w:r>
            <w:proofErr w:type="spellEnd"/>
            <w:r>
              <w:rPr>
                <w:rFonts w:ascii="Sitka Text" w:hAnsi="Sitka Text"/>
                <w:b/>
                <w:bCs/>
              </w:rPr>
              <w:t>)</w:t>
            </w:r>
          </w:p>
        </w:tc>
        <w:tc>
          <w:tcPr>
            <w:tcW w:w="3701" w:type="dxa"/>
            <w:shd w:val="clear" w:color="auto" w:fill="FFC000"/>
          </w:tcPr>
          <w:p w14:paraId="39F921D8" w14:textId="77777777" w:rsidR="00DA2117" w:rsidRPr="00420BBF" w:rsidRDefault="00DA2117" w:rsidP="00DD0414">
            <w:pPr>
              <w:jc w:val="center"/>
              <w:rPr>
                <w:rFonts w:ascii="Sitka Text" w:hAnsi="Sitka Text"/>
                <w:b/>
                <w:bCs/>
              </w:rPr>
            </w:pPr>
            <w:r>
              <w:rPr>
                <w:rFonts w:ascii="Sitka Text" w:hAnsi="Sitka Text"/>
                <w:b/>
                <w:bCs/>
              </w:rPr>
              <w:t xml:space="preserve">Failure Model Convergence Time (in </w:t>
            </w:r>
            <w:proofErr w:type="spellStart"/>
            <w:r>
              <w:rPr>
                <w:rFonts w:ascii="Sitka Text" w:hAnsi="Sitka Text"/>
                <w:b/>
                <w:bCs/>
              </w:rPr>
              <w:t>ms</w:t>
            </w:r>
            <w:proofErr w:type="spellEnd"/>
            <w:r>
              <w:rPr>
                <w:rFonts w:ascii="Sitka Text" w:hAnsi="Sitka Text"/>
                <w:b/>
                <w:bCs/>
              </w:rPr>
              <w:t>)</w:t>
            </w:r>
          </w:p>
        </w:tc>
      </w:tr>
      <w:tr w:rsidR="00DA2117" w:rsidRPr="00420BBF" w14:paraId="26F2A430" w14:textId="77777777" w:rsidTr="00DA2117">
        <w:trPr>
          <w:trHeight w:val="252"/>
        </w:trPr>
        <w:tc>
          <w:tcPr>
            <w:tcW w:w="1595" w:type="dxa"/>
            <w:shd w:val="clear" w:color="auto" w:fill="A8D08D" w:themeFill="accent6" w:themeFillTint="99"/>
          </w:tcPr>
          <w:p w14:paraId="3E8C4EE0" w14:textId="77777777" w:rsidR="00DA2117" w:rsidRPr="00420BBF" w:rsidRDefault="00DA2117" w:rsidP="00DD0414">
            <w:pPr>
              <w:jc w:val="center"/>
              <w:rPr>
                <w:rFonts w:ascii="Sitka Text" w:hAnsi="Sitka Text"/>
              </w:rPr>
            </w:pPr>
            <w:r>
              <w:rPr>
                <w:rFonts w:ascii="Sitka Text" w:hAnsi="Sitka Text"/>
              </w:rPr>
              <w:t>10</w:t>
            </w:r>
          </w:p>
        </w:tc>
        <w:tc>
          <w:tcPr>
            <w:tcW w:w="3453" w:type="dxa"/>
          </w:tcPr>
          <w:p w14:paraId="27BAC69C" w14:textId="77777777" w:rsidR="00DA2117" w:rsidRPr="00420BBF" w:rsidRDefault="00DA2117" w:rsidP="00DD0414">
            <w:pPr>
              <w:jc w:val="center"/>
              <w:rPr>
                <w:rFonts w:ascii="Sitka Text" w:hAnsi="Sitka Text"/>
              </w:rPr>
            </w:pPr>
            <w:r>
              <w:rPr>
                <w:rFonts w:ascii="Sitka Text" w:hAnsi="Sitka Text"/>
              </w:rPr>
              <w:t>7</w:t>
            </w:r>
          </w:p>
        </w:tc>
        <w:tc>
          <w:tcPr>
            <w:tcW w:w="3701" w:type="dxa"/>
          </w:tcPr>
          <w:p w14:paraId="43622357" w14:textId="77777777" w:rsidR="00DA2117" w:rsidRPr="00420BBF" w:rsidRDefault="00DA2117" w:rsidP="00DD0414">
            <w:pPr>
              <w:jc w:val="center"/>
              <w:rPr>
                <w:rFonts w:ascii="Sitka Text" w:hAnsi="Sitka Text"/>
              </w:rPr>
            </w:pPr>
            <w:r>
              <w:rPr>
                <w:rFonts w:ascii="Sitka Text" w:hAnsi="Sitka Text"/>
              </w:rPr>
              <w:t>9</w:t>
            </w:r>
          </w:p>
        </w:tc>
      </w:tr>
      <w:tr w:rsidR="00DA2117" w:rsidRPr="00420BBF" w14:paraId="1D75A1E4" w14:textId="77777777" w:rsidTr="00DA2117">
        <w:trPr>
          <w:trHeight w:val="261"/>
        </w:trPr>
        <w:tc>
          <w:tcPr>
            <w:tcW w:w="1595" w:type="dxa"/>
            <w:shd w:val="clear" w:color="auto" w:fill="A8D08D" w:themeFill="accent6" w:themeFillTint="99"/>
          </w:tcPr>
          <w:p w14:paraId="45918846" w14:textId="77777777" w:rsidR="00DA2117" w:rsidRPr="00420BBF" w:rsidRDefault="00DA2117" w:rsidP="00DD0414">
            <w:pPr>
              <w:jc w:val="center"/>
              <w:rPr>
                <w:rFonts w:ascii="Sitka Text" w:hAnsi="Sitka Text"/>
              </w:rPr>
            </w:pPr>
            <w:r>
              <w:rPr>
                <w:rFonts w:ascii="Sitka Text" w:hAnsi="Sitka Text"/>
              </w:rPr>
              <w:t>100</w:t>
            </w:r>
          </w:p>
        </w:tc>
        <w:tc>
          <w:tcPr>
            <w:tcW w:w="3453" w:type="dxa"/>
          </w:tcPr>
          <w:p w14:paraId="7B25C02A" w14:textId="77777777" w:rsidR="00DA2117" w:rsidRPr="00420BBF" w:rsidRDefault="00DA2117" w:rsidP="00DD0414">
            <w:pPr>
              <w:jc w:val="center"/>
              <w:rPr>
                <w:rFonts w:ascii="Sitka Text" w:hAnsi="Sitka Text"/>
              </w:rPr>
            </w:pPr>
            <w:r>
              <w:rPr>
                <w:rFonts w:ascii="Sitka Text" w:hAnsi="Sitka Text"/>
              </w:rPr>
              <w:t>39</w:t>
            </w:r>
          </w:p>
        </w:tc>
        <w:tc>
          <w:tcPr>
            <w:tcW w:w="3701" w:type="dxa"/>
          </w:tcPr>
          <w:p w14:paraId="724A0A2F" w14:textId="77777777" w:rsidR="00DA2117" w:rsidRPr="00420BBF" w:rsidRDefault="00DA2117" w:rsidP="00DD0414">
            <w:pPr>
              <w:jc w:val="center"/>
              <w:rPr>
                <w:rFonts w:ascii="Sitka Text" w:hAnsi="Sitka Text"/>
              </w:rPr>
            </w:pPr>
            <w:r>
              <w:rPr>
                <w:rFonts w:ascii="Sitka Text" w:hAnsi="Sitka Text"/>
              </w:rPr>
              <w:t>29</w:t>
            </w:r>
          </w:p>
        </w:tc>
      </w:tr>
      <w:tr w:rsidR="00DA2117" w:rsidRPr="00420BBF" w14:paraId="0E4AC6C8" w14:textId="77777777" w:rsidTr="00DA2117">
        <w:trPr>
          <w:trHeight w:val="252"/>
        </w:trPr>
        <w:tc>
          <w:tcPr>
            <w:tcW w:w="1595" w:type="dxa"/>
            <w:shd w:val="clear" w:color="auto" w:fill="A8D08D" w:themeFill="accent6" w:themeFillTint="99"/>
          </w:tcPr>
          <w:p w14:paraId="44D06233" w14:textId="77777777" w:rsidR="00DA2117" w:rsidRPr="00420BBF" w:rsidRDefault="00DA2117" w:rsidP="00DD0414">
            <w:pPr>
              <w:jc w:val="center"/>
              <w:rPr>
                <w:rFonts w:ascii="Sitka Text" w:hAnsi="Sitka Text"/>
              </w:rPr>
            </w:pPr>
            <w:r>
              <w:rPr>
                <w:rFonts w:ascii="Sitka Text" w:hAnsi="Sitka Text"/>
              </w:rPr>
              <w:t>1000</w:t>
            </w:r>
          </w:p>
        </w:tc>
        <w:tc>
          <w:tcPr>
            <w:tcW w:w="3453" w:type="dxa"/>
          </w:tcPr>
          <w:p w14:paraId="0954051D" w14:textId="77777777" w:rsidR="00DA2117" w:rsidRPr="00420BBF" w:rsidRDefault="00DA2117" w:rsidP="00DD0414">
            <w:pPr>
              <w:jc w:val="center"/>
              <w:rPr>
                <w:rFonts w:ascii="Sitka Text" w:hAnsi="Sitka Text"/>
              </w:rPr>
            </w:pPr>
            <w:r>
              <w:rPr>
                <w:rFonts w:ascii="Sitka Text" w:hAnsi="Sitka Text"/>
              </w:rPr>
              <w:t>183</w:t>
            </w:r>
          </w:p>
        </w:tc>
        <w:tc>
          <w:tcPr>
            <w:tcW w:w="3701" w:type="dxa"/>
          </w:tcPr>
          <w:p w14:paraId="7754E10E" w14:textId="77777777" w:rsidR="00DA2117" w:rsidRPr="00420BBF" w:rsidRDefault="00DA2117" w:rsidP="00DD0414">
            <w:pPr>
              <w:jc w:val="center"/>
              <w:rPr>
                <w:rFonts w:ascii="Sitka Text" w:hAnsi="Sitka Text"/>
              </w:rPr>
            </w:pPr>
            <w:r>
              <w:rPr>
                <w:rFonts w:ascii="Sitka Text" w:hAnsi="Sitka Text"/>
              </w:rPr>
              <w:t>161</w:t>
            </w:r>
          </w:p>
        </w:tc>
      </w:tr>
      <w:tr w:rsidR="00DA2117" w:rsidRPr="00420BBF" w14:paraId="69D6E1CD" w14:textId="77777777" w:rsidTr="00DA2117">
        <w:trPr>
          <w:trHeight w:val="261"/>
        </w:trPr>
        <w:tc>
          <w:tcPr>
            <w:tcW w:w="1595" w:type="dxa"/>
            <w:shd w:val="clear" w:color="auto" w:fill="A8D08D" w:themeFill="accent6" w:themeFillTint="99"/>
          </w:tcPr>
          <w:p w14:paraId="65B8A153" w14:textId="77777777" w:rsidR="00DA2117" w:rsidRPr="00420BBF" w:rsidRDefault="00DA2117" w:rsidP="00DD0414">
            <w:pPr>
              <w:jc w:val="center"/>
              <w:rPr>
                <w:rFonts w:ascii="Sitka Text" w:hAnsi="Sitka Text"/>
              </w:rPr>
            </w:pPr>
            <w:r>
              <w:rPr>
                <w:rFonts w:ascii="Sitka Text" w:hAnsi="Sitka Text"/>
              </w:rPr>
              <w:t>10000</w:t>
            </w:r>
          </w:p>
        </w:tc>
        <w:tc>
          <w:tcPr>
            <w:tcW w:w="3453" w:type="dxa"/>
          </w:tcPr>
          <w:p w14:paraId="7711CF9B" w14:textId="77777777" w:rsidR="00DA2117" w:rsidRPr="00420BBF" w:rsidRDefault="00DA2117" w:rsidP="00DD0414">
            <w:pPr>
              <w:jc w:val="center"/>
              <w:rPr>
                <w:rFonts w:ascii="Sitka Text" w:hAnsi="Sitka Text"/>
              </w:rPr>
            </w:pPr>
            <w:r>
              <w:rPr>
                <w:rFonts w:ascii="Sitka Text" w:hAnsi="Sitka Text"/>
              </w:rPr>
              <w:t>3247</w:t>
            </w:r>
          </w:p>
        </w:tc>
        <w:tc>
          <w:tcPr>
            <w:tcW w:w="3701" w:type="dxa"/>
          </w:tcPr>
          <w:p w14:paraId="01566114" w14:textId="77777777" w:rsidR="00DA2117" w:rsidRPr="00420BBF" w:rsidRDefault="00DA2117" w:rsidP="00DD0414">
            <w:pPr>
              <w:jc w:val="center"/>
              <w:rPr>
                <w:rFonts w:ascii="Sitka Text" w:hAnsi="Sitka Text"/>
              </w:rPr>
            </w:pPr>
            <w:r>
              <w:rPr>
                <w:rFonts w:ascii="Sitka Text" w:hAnsi="Sitka Text"/>
              </w:rPr>
              <w:t>2093</w:t>
            </w:r>
          </w:p>
        </w:tc>
      </w:tr>
      <w:tr w:rsidR="00DA2117" w:rsidRPr="00420BBF" w14:paraId="413C4974" w14:textId="77777777" w:rsidTr="00DA2117">
        <w:trPr>
          <w:trHeight w:val="252"/>
        </w:trPr>
        <w:tc>
          <w:tcPr>
            <w:tcW w:w="1595" w:type="dxa"/>
            <w:shd w:val="clear" w:color="auto" w:fill="A8D08D" w:themeFill="accent6" w:themeFillTint="99"/>
          </w:tcPr>
          <w:p w14:paraId="73A175C0" w14:textId="77777777" w:rsidR="00DA2117" w:rsidRDefault="00DA2117" w:rsidP="00DD0414">
            <w:pPr>
              <w:jc w:val="center"/>
              <w:rPr>
                <w:rFonts w:ascii="Sitka Text" w:hAnsi="Sitka Text"/>
              </w:rPr>
            </w:pPr>
            <w:r>
              <w:rPr>
                <w:rFonts w:ascii="Sitka Text" w:hAnsi="Sitka Text"/>
              </w:rPr>
              <w:t>20000</w:t>
            </w:r>
          </w:p>
        </w:tc>
        <w:tc>
          <w:tcPr>
            <w:tcW w:w="3453" w:type="dxa"/>
          </w:tcPr>
          <w:p w14:paraId="142F2ADB" w14:textId="77777777" w:rsidR="00DA2117" w:rsidRDefault="00DA2117" w:rsidP="00DD0414">
            <w:pPr>
              <w:jc w:val="center"/>
              <w:rPr>
                <w:rFonts w:ascii="Sitka Text" w:hAnsi="Sitka Text"/>
              </w:rPr>
            </w:pPr>
            <w:r>
              <w:rPr>
                <w:rFonts w:ascii="Sitka Text" w:hAnsi="Sitka Text"/>
              </w:rPr>
              <w:t>9595</w:t>
            </w:r>
          </w:p>
        </w:tc>
        <w:tc>
          <w:tcPr>
            <w:tcW w:w="3701" w:type="dxa"/>
          </w:tcPr>
          <w:p w14:paraId="708BE0CF" w14:textId="77777777" w:rsidR="00DA2117" w:rsidRDefault="00DA2117" w:rsidP="00DD0414">
            <w:pPr>
              <w:jc w:val="center"/>
              <w:rPr>
                <w:rFonts w:ascii="Sitka Text" w:hAnsi="Sitka Text"/>
              </w:rPr>
            </w:pPr>
            <w:r>
              <w:rPr>
                <w:rFonts w:ascii="Sitka Text" w:hAnsi="Sitka Text"/>
              </w:rPr>
              <w:t>8227</w:t>
            </w:r>
          </w:p>
        </w:tc>
      </w:tr>
      <w:tr w:rsidR="00DA2117" w:rsidRPr="00420BBF" w14:paraId="160E5C90" w14:textId="77777777" w:rsidTr="00DA2117">
        <w:trPr>
          <w:trHeight w:val="252"/>
        </w:trPr>
        <w:tc>
          <w:tcPr>
            <w:tcW w:w="1595" w:type="dxa"/>
            <w:shd w:val="clear" w:color="auto" w:fill="A8D08D" w:themeFill="accent6" w:themeFillTint="99"/>
          </w:tcPr>
          <w:p w14:paraId="40DAC27A" w14:textId="77777777" w:rsidR="00DA2117" w:rsidRDefault="00DA2117" w:rsidP="00DD0414">
            <w:pPr>
              <w:jc w:val="center"/>
              <w:rPr>
                <w:rFonts w:ascii="Sitka Text" w:hAnsi="Sitka Text"/>
              </w:rPr>
            </w:pPr>
            <w:r>
              <w:rPr>
                <w:rFonts w:ascii="Sitka Text" w:hAnsi="Sitka Text"/>
              </w:rPr>
              <w:t>30000</w:t>
            </w:r>
          </w:p>
        </w:tc>
        <w:tc>
          <w:tcPr>
            <w:tcW w:w="3453" w:type="dxa"/>
          </w:tcPr>
          <w:p w14:paraId="2363AC45" w14:textId="77777777" w:rsidR="00DA2117" w:rsidRDefault="00DA2117" w:rsidP="00DD0414">
            <w:pPr>
              <w:jc w:val="center"/>
              <w:rPr>
                <w:rFonts w:ascii="Sitka Text" w:hAnsi="Sitka Text"/>
              </w:rPr>
            </w:pPr>
            <w:r>
              <w:rPr>
                <w:rFonts w:ascii="Sitka Text" w:hAnsi="Sitka Text"/>
              </w:rPr>
              <w:t>14725</w:t>
            </w:r>
          </w:p>
        </w:tc>
        <w:tc>
          <w:tcPr>
            <w:tcW w:w="3701" w:type="dxa"/>
          </w:tcPr>
          <w:p w14:paraId="41D4A6C3" w14:textId="77777777" w:rsidR="00DA2117" w:rsidRDefault="00DA2117" w:rsidP="00DD0414">
            <w:pPr>
              <w:jc w:val="center"/>
              <w:rPr>
                <w:rFonts w:ascii="Sitka Text" w:hAnsi="Sitka Text"/>
              </w:rPr>
            </w:pPr>
            <w:r>
              <w:rPr>
                <w:rFonts w:ascii="Sitka Text" w:hAnsi="Sitka Text"/>
              </w:rPr>
              <w:t>18941</w:t>
            </w:r>
          </w:p>
        </w:tc>
      </w:tr>
      <w:tr w:rsidR="00DA2117" w:rsidRPr="00420BBF" w14:paraId="3B28F975" w14:textId="77777777" w:rsidTr="00DA2117">
        <w:trPr>
          <w:trHeight w:val="261"/>
        </w:trPr>
        <w:tc>
          <w:tcPr>
            <w:tcW w:w="1595" w:type="dxa"/>
            <w:shd w:val="clear" w:color="auto" w:fill="A8D08D" w:themeFill="accent6" w:themeFillTint="99"/>
          </w:tcPr>
          <w:p w14:paraId="4001ABFF" w14:textId="77777777" w:rsidR="00DA2117" w:rsidRDefault="00DA2117" w:rsidP="00DD0414">
            <w:pPr>
              <w:jc w:val="center"/>
              <w:rPr>
                <w:rFonts w:ascii="Sitka Text" w:hAnsi="Sitka Text"/>
              </w:rPr>
            </w:pPr>
            <w:r>
              <w:rPr>
                <w:rFonts w:ascii="Sitka Text" w:hAnsi="Sitka Text"/>
              </w:rPr>
              <w:t>40000</w:t>
            </w:r>
          </w:p>
        </w:tc>
        <w:tc>
          <w:tcPr>
            <w:tcW w:w="3453" w:type="dxa"/>
          </w:tcPr>
          <w:p w14:paraId="1B302B82" w14:textId="77777777" w:rsidR="00DA2117" w:rsidRDefault="00DA2117" w:rsidP="00DD0414">
            <w:pPr>
              <w:jc w:val="center"/>
              <w:rPr>
                <w:rFonts w:ascii="Sitka Text" w:hAnsi="Sitka Text"/>
              </w:rPr>
            </w:pPr>
            <w:r>
              <w:rPr>
                <w:rFonts w:ascii="Sitka Text" w:hAnsi="Sitka Text"/>
              </w:rPr>
              <w:t>26921</w:t>
            </w:r>
          </w:p>
        </w:tc>
        <w:tc>
          <w:tcPr>
            <w:tcW w:w="3701" w:type="dxa"/>
          </w:tcPr>
          <w:p w14:paraId="2201D3D9" w14:textId="77777777" w:rsidR="00DA2117" w:rsidRDefault="00DA2117" w:rsidP="00DD0414">
            <w:pPr>
              <w:jc w:val="center"/>
              <w:rPr>
                <w:rFonts w:ascii="Sitka Text" w:hAnsi="Sitka Text"/>
              </w:rPr>
            </w:pPr>
            <w:r>
              <w:rPr>
                <w:rFonts w:ascii="Sitka Text" w:hAnsi="Sitka Text"/>
              </w:rPr>
              <w:t>31671</w:t>
            </w:r>
          </w:p>
        </w:tc>
      </w:tr>
      <w:tr w:rsidR="00DA2117" w:rsidRPr="00420BBF" w14:paraId="6131030C" w14:textId="77777777" w:rsidTr="00DA2117">
        <w:trPr>
          <w:trHeight w:val="252"/>
        </w:trPr>
        <w:tc>
          <w:tcPr>
            <w:tcW w:w="1595" w:type="dxa"/>
            <w:shd w:val="clear" w:color="auto" w:fill="A8D08D" w:themeFill="accent6" w:themeFillTint="99"/>
          </w:tcPr>
          <w:p w14:paraId="2DF6DE3D" w14:textId="77777777" w:rsidR="00DA2117" w:rsidRDefault="00DA2117" w:rsidP="00DD0414">
            <w:pPr>
              <w:jc w:val="center"/>
              <w:rPr>
                <w:rFonts w:ascii="Sitka Text" w:hAnsi="Sitka Text"/>
              </w:rPr>
            </w:pPr>
            <w:r>
              <w:rPr>
                <w:rFonts w:ascii="Sitka Text" w:hAnsi="Sitka Text"/>
              </w:rPr>
              <w:t>50000</w:t>
            </w:r>
          </w:p>
        </w:tc>
        <w:tc>
          <w:tcPr>
            <w:tcW w:w="3453" w:type="dxa"/>
          </w:tcPr>
          <w:p w14:paraId="72B890BD" w14:textId="77777777" w:rsidR="00DA2117" w:rsidRDefault="00DA2117" w:rsidP="00DD0414">
            <w:pPr>
              <w:jc w:val="center"/>
              <w:rPr>
                <w:rFonts w:ascii="Sitka Text" w:hAnsi="Sitka Text"/>
              </w:rPr>
            </w:pPr>
            <w:r>
              <w:rPr>
                <w:rFonts w:ascii="Sitka Text" w:hAnsi="Sitka Text"/>
              </w:rPr>
              <w:t>44523</w:t>
            </w:r>
          </w:p>
        </w:tc>
        <w:tc>
          <w:tcPr>
            <w:tcW w:w="3701" w:type="dxa"/>
          </w:tcPr>
          <w:p w14:paraId="2D95A6E9" w14:textId="77777777" w:rsidR="00DA2117" w:rsidRDefault="00DA2117" w:rsidP="00DD0414">
            <w:pPr>
              <w:jc w:val="center"/>
              <w:rPr>
                <w:rFonts w:ascii="Sitka Text" w:hAnsi="Sitka Text"/>
              </w:rPr>
            </w:pPr>
            <w:r>
              <w:rPr>
                <w:rFonts w:ascii="Sitka Text" w:hAnsi="Sitka Text"/>
              </w:rPr>
              <w:t>57125</w:t>
            </w:r>
          </w:p>
        </w:tc>
      </w:tr>
      <w:tr w:rsidR="00DA2117" w:rsidRPr="00420BBF" w14:paraId="0FE6FBEC" w14:textId="77777777" w:rsidTr="00DA2117">
        <w:trPr>
          <w:trHeight w:val="261"/>
        </w:trPr>
        <w:tc>
          <w:tcPr>
            <w:tcW w:w="1595" w:type="dxa"/>
            <w:shd w:val="clear" w:color="auto" w:fill="A8D08D" w:themeFill="accent6" w:themeFillTint="99"/>
          </w:tcPr>
          <w:p w14:paraId="304ECB5C" w14:textId="77777777" w:rsidR="00DA2117" w:rsidRDefault="00DA2117" w:rsidP="00DD0414">
            <w:pPr>
              <w:jc w:val="center"/>
              <w:rPr>
                <w:rFonts w:ascii="Sitka Text" w:hAnsi="Sitka Text"/>
              </w:rPr>
            </w:pPr>
            <w:r>
              <w:rPr>
                <w:rFonts w:ascii="Sitka Text" w:hAnsi="Sitka Text"/>
              </w:rPr>
              <w:t>60000</w:t>
            </w:r>
          </w:p>
        </w:tc>
        <w:tc>
          <w:tcPr>
            <w:tcW w:w="3453" w:type="dxa"/>
          </w:tcPr>
          <w:p w14:paraId="59DC66C1" w14:textId="77777777" w:rsidR="00DA2117" w:rsidRDefault="00DA2117" w:rsidP="00DD0414">
            <w:pPr>
              <w:jc w:val="center"/>
              <w:rPr>
                <w:rFonts w:ascii="Sitka Text" w:hAnsi="Sitka Text"/>
              </w:rPr>
            </w:pPr>
            <w:r>
              <w:rPr>
                <w:rFonts w:ascii="Sitka Text" w:hAnsi="Sitka Text"/>
              </w:rPr>
              <w:t>63677</w:t>
            </w:r>
          </w:p>
        </w:tc>
        <w:tc>
          <w:tcPr>
            <w:tcW w:w="3701" w:type="dxa"/>
          </w:tcPr>
          <w:p w14:paraId="775EEE40" w14:textId="77777777" w:rsidR="00DA2117" w:rsidRDefault="00DA2117" w:rsidP="00DD0414">
            <w:pPr>
              <w:jc w:val="center"/>
              <w:rPr>
                <w:rFonts w:ascii="Sitka Text" w:hAnsi="Sitka Text"/>
              </w:rPr>
            </w:pPr>
            <w:r>
              <w:rPr>
                <w:rFonts w:ascii="Sitka Text" w:hAnsi="Sitka Text"/>
              </w:rPr>
              <w:t>75233</w:t>
            </w:r>
          </w:p>
        </w:tc>
      </w:tr>
    </w:tbl>
    <w:p w14:paraId="5239C33E" w14:textId="40184FDB" w:rsidR="00DA2117" w:rsidRDefault="00DA2117"/>
    <w:p w14:paraId="7FBC67D6" w14:textId="40C12BFB" w:rsidR="008A2DF8" w:rsidRDefault="008A2DF8" w:rsidP="008A2DF8">
      <w:pPr>
        <w:jc w:val="both"/>
      </w:pPr>
      <w:r w:rsidRPr="008A2DF8">
        <w:t xml:space="preserve">The time it took for the line topology to converge with and without the failure model is depicted in the above graph. For a lesser number of nodes, we saw that the failure model reduced the time required for convergence. In contrast to the pattern seen for typical convergence, the failure model takes longer to converge after 30000 nodes, as can be seen from the graph. </w:t>
      </w:r>
      <w:r w:rsidR="00BA1609">
        <w:t xml:space="preserve">This </w:t>
      </w:r>
      <w:r w:rsidR="00FF34EA">
        <w:t xml:space="preserve">is in accordance with our existing observation that a scenario with lesser number of neighboring nodes converge quickly for Gossip Algorithm. </w:t>
      </w:r>
      <w:r w:rsidRPr="008A2DF8">
        <w:t>According to our theory, the failure model has less nodes accessible for convergence when there are fewer nodes. As a result, convergence occurs more quickly. On the other hand, more message transactions between the server and the actors are required when the number of nodes rises due to failure checks, which ultimately lengthens the convergence time.</w:t>
      </w:r>
    </w:p>
    <w:sectPr w:rsidR="008A2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tka Text">
    <w:panose1 w:val="02000505000000020004"/>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A2DAB"/>
    <w:multiLevelType w:val="hybridMultilevel"/>
    <w:tmpl w:val="70F62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213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117"/>
    <w:rsid w:val="004A2794"/>
    <w:rsid w:val="008A2DF8"/>
    <w:rsid w:val="00BA1609"/>
    <w:rsid w:val="00C50A92"/>
    <w:rsid w:val="00DA2117"/>
    <w:rsid w:val="00F32D20"/>
    <w:rsid w:val="00FF3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DC2AD"/>
  <w15:chartTrackingRefBased/>
  <w15:docId w15:val="{B3852A80-F577-1144-BF86-11FBAFC85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21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A21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11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A2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Debi P.</dc:creator>
  <cp:keywords/>
  <dc:description/>
  <cp:lastModifiedBy>Baranwal, Aseem</cp:lastModifiedBy>
  <cp:revision>4</cp:revision>
  <dcterms:created xsi:type="dcterms:W3CDTF">2022-10-11T00:18:00Z</dcterms:created>
  <dcterms:modified xsi:type="dcterms:W3CDTF">2022-10-11T01:16:00Z</dcterms:modified>
</cp:coreProperties>
</file>