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655310" cy="4559935"/>
            <wp:effectExtent l="0" t="0" r="1397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455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从最近的项目开始说起吧，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最近是学校在实训，然后要求做一个实训设计，我和小组队员们选择做了一个无人停车场的停车管理系统，客户在小程序预定车位，扫码进场，然后就是后台管理系统；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然后再早期7月份的时候就是做了一个个人简历的静态网页，自己通过实现了swiper的翻页功能，然后其余的就是一些css的动画鸭什么的设计实现了。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是在字节跳动训练营做的一个简易版今日头条搜索，是用react做的一个移动端app，然后就是大致与今日头条一样，有搜索框，有结果页面，详情界面，还有滑动加载用swiper去实现的，然后还有一些反向代理的思路的实现，节流防抖的应用，FCP白屏时间和LCP最大块内容时间的认识，然后还有一些对于路由按需加载的一些知识点，便于部署在服务器的时候的性能优化等等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然后就是在绿灯公司实习参与的两个项目的开发，阳光课程和CIO协会的系统开发，都是小程序和后台管理系统，然后用的都是vue全家桶和小程序的知识。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知识点：节流，防抖，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防抖：即短时间内大量触发同一事件，只会执行一次函数，实现原理就是设置一个定时器，然后约定在xx毫秒后再触发事件处理，每次触发事件都会重新设置定时器。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debounce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"1111111111111"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debounce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流：防抖是延迟执行，而节流是限制执行。节流函数每个一段时间执行一次，实现原理为一个定时器，约定xx毫秒后执行事件，如果时间到了，执行函数并重置定时器，和防抖的区别在于，防抖每次触发事件都重置定时器，而节流在于定时器时间到之后再清除定时器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throttle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arguments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},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throttle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"sdsds"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知识点：FCP白屏时间和LCP最大块内容时间的认识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（讲讲为什么浏览器加载时为什么会出现白屏现象）：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这得从发送一次完整的http请求之后浏览器的解析过程：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先构建DOM,这个时候相应的css和js就会发起请求，然后在解析css时，构建DOM的过程是继续的不会停的，然后解析到js的时候，就会停止构建DOM，于是在render之前，也就是请求的时候，就会出现了这个白屏现象，可以通过插件lighthouse进行测试，然后也可以在开发者工具里面的performence里面进行查看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低版本支持新的语言特性：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ES6的话，可以用babel进行转换成ES5然后进行编译。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Js为什么是单线程？有什么好处？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的单线程和他的用途有关吧，作为脚本语言，它的用途是与用户互动，操作DOM等，这些就决定了它只能是单线程，假定js同时又两个线程，一个线程在DOM节点上添加内容，然后另一个线程删除这个节点，那么这个时候浏览器应该以哪个为准呢。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Js在这个基础上面就衍生了一个事件循环机制的任务列队，任务列队可以分为同步仁务和异步任务，异步编程也就是在这个基础上进行的。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react和vue 的优劣：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template与jsx；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虚拟DOM中的diff算法；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双向绑定与setstate;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props传参的不同;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vue是怎么实现双向绑定的：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数据劫持Obect.defineProperty(),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Observer监听器，watcher订阅者，订阅者管理器，Compile解析器;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Vue2.0的数据劫持有个缺点就是Object.defineProperty没办法监听数据的内容变化，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但是可以通过原型链的方法去改进，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比如现在这里有个数组实例，然后我们知道数组构造函数Array.prototype指向我们的原型对象Array嘛，然后原型对象里面就有我们的push，pop等等的方法；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705475" cy="2798445"/>
            <wp:effectExtent l="0" t="0" r="9525" b="5715"/>
            <wp:docPr id="2" name="图片 2" descr="2a62fcf8be16c180f9b2ee49572f6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a62fcf8be16c180f9b2ee49572f6c6"/>
                    <pic:cNvPicPr>
                      <a:picLocks noChangeAspect="1"/>
                    </pic:cNvPicPr>
                  </pic:nvPicPr>
                  <pic:blipFill>
                    <a:blip r:embed="rId5"/>
                    <a:srcRect l="16204" t="34291" r="842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的话就是我们可以先用Object的create方法创建一个Object对象，然后把我的Object实例对象的__proto__指向我们的数组的原型对象，然后数组的实例对象的__proto__指向我们的Object对象，这样子就可以每次数组改变的时候，我们可以在object对象中监听push、pop的状态改变，然后再调用原型对象的方法进行push or pop这样子。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React单向数据流：数据主要是从父节点传递到子节点，通过props，如果父级某个props改变了，react会重新渲染所有的子节点。Props不可改变，（vue和小程序的可以改）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单向数据流：数据流动方向可以跟踪，流动单一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React从子组件传回给父组件数据该怎么做：父组件传递一个回调函数给子组件中，然后子组件调用这个函数，从而使父组件得到更新。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Vue的呢：$emit传入一个父组件方法，然后回调一下。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react向很深的一个地方传递数据，不用props还有什么方法：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Context:组件自己定义了一个context，然后子组件都可以访问到这个状态，不需要中间的组件传递，而这个组件的父组件是没有办法访问的。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ThemeContext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'light'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ThemeContext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.Provider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"dark"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Toolbar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ThemeContext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.Provider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ThemedButton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指定 contextType 读取当前的 theme context。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React 会往上找到最近的 theme Provider，然后使用它的值。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在这个例子中，当前的 theme 值为 “dark”。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ThemeContext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theme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ES6中箭头函数的理解：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()=&gt;{}箭头函数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 一个参数时可以省略括号，没有参数或者多个参数不能省略，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右边 返回一个对象时需要加（）；只有一句语句时不用{}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pairs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evens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map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v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=&gt;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({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even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: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v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odd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: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v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+ 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</w:rPr>
        <w:t xml:space="preserve">1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}))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没有自己的 this arguments super new.target, </w:t>
      </w:r>
      <w:r>
        <w:rPr>
          <w:rFonts w:hint="default"/>
          <w:lang w:val="en-US" w:eastAsia="zh-CN"/>
        </w:rPr>
        <w:t>不能用作构造函数，没有 prototype属性，不能用作生成器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箭头函数没有自己的 </w:t>
      </w:r>
      <w:r>
        <w:rPr>
          <w:rFonts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this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指针，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call() apply() bind()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调用的时候， </w:t>
      </w:r>
      <w:r>
        <w:rPr>
          <w:rFonts w:ascii="MicrosoftYaHei-Bold" w:hAnsi="MicrosoftYaHei-Bold" w:eastAsia="MicrosoftYaHei-Bold" w:cs="MicrosoftYaHei-Bold"/>
          <w:b/>
          <w:color w:val="333333"/>
          <w:kern w:val="0"/>
          <w:sz w:val="19"/>
          <w:szCs w:val="19"/>
          <w:lang w:val="en-US" w:eastAsia="zh-CN" w:bidi="ar"/>
        </w:rPr>
        <w:t>第一个参数会被忽略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跨域问题：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解决方式：</w:t>
      </w:r>
    </w:p>
    <w:p>
      <w:pPr>
        <w:numPr>
          <w:ilvl w:val="0"/>
          <w:numId w:val="3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通过proxy配置本地代理；</w:t>
      </w:r>
    </w:p>
    <w:p>
      <w:pPr>
        <w:numPr>
          <w:ilvl w:val="0"/>
          <w:numId w:val="3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Jsonp;</w:t>
      </w:r>
    </w:p>
    <w:p>
      <w:pPr>
        <w:numPr>
          <w:ilvl w:val="0"/>
          <w:numId w:val="3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CORS;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Access-Control-Allow-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Credential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Access-Control-Allow-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origin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content -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accept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x - request -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Access-Control-Allow-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Access-Control-Allow-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Origin: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localhost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8000</w:t>
      </w:r>
    </w:p>
    <w:p>
      <w:pPr>
        <w:numPr>
          <w:numId w:val="0"/>
        </w:numPr>
        <w:ind w:left="105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三次握手 &amp;&amp; url到显示的过程：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三次握手：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四次挥手：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Url到显示的过程：</w:t>
      </w:r>
    </w:p>
    <w:p>
      <w:pPr>
        <w:numPr>
          <w:ilvl w:val="0"/>
          <w:numId w:val="4"/>
        </w:numPr>
        <w:ind w:left="4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-（5）DNS解析的过程</w:t>
      </w:r>
    </w:p>
    <w:p>
      <w:pPr>
        <w:numPr>
          <w:ilvl w:val="0"/>
          <w:numId w:val="5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、输入url，然后浏览器进行DNS解析：浏览器会先看本地硬盘host文件，看看其中有没有和这个域名对应的规则， 有的话直接使用hosts文件里面的ip地址，如果没有的话，就会发出一个DNS请求到本地DNS服务器(服务商)，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本地DNS服务器(服务商)：接收到请求后，本地查看这个ip有没有缓存，如果有缓存，那么就可以直接返回结果，此过程是递归查询；如果没有，则向本地DNS服务器(服务商)说去DNS根服务器进行查询。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DNS根服务器：没有记录具体的域名和ip地址的对应关系，则向本地DNS服务器(服务商)说去域服务器进行请求，迭代的过程。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域服务器：查看请求的对象是.com（假设），那么就会返回所对应的可以解析这个域名的地址，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最后本地DNS服务器(服务商)再向解析服务器发出请求，然后本地DNS服务器(服务商)就会缓存这个ip与域名的关系。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浏览器向web服务器发送一个http请求：（三次挥手建立tcp连接）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三次挥手：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1">
      <wne:fci wne:fciName="FontColorPicker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1F751A"/>
    <w:multiLevelType w:val="singleLevel"/>
    <w:tmpl w:val="A71F751A"/>
    <w:lvl w:ilvl="0" w:tentative="0">
      <w:start w:val="1"/>
      <w:numFmt w:val="decimal"/>
      <w:suff w:val="nothing"/>
      <w:lvlText w:val="（%1）"/>
      <w:lvlJc w:val="left"/>
      <w:pPr>
        <w:ind w:left="105" w:leftChars="0" w:firstLine="0" w:firstLineChars="0"/>
      </w:pPr>
    </w:lvl>
  </w:abstractNum>
  <w:abstractNum w:abstractNumId="1">
    <w:nsid w:val="CE38F833"/>
    <w:multiLevelType w:val="singleLevel"/>
    <w:tmpl w:val="CE38F83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351846F"/>
    <w:multiLevelType w:val="singleLevel"/>
    <w:tmpl w:val="E351846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3A0D29C9"/>
    <w:multiLevelType w:val="singleLevel"/>
    <w:tmpl w:val="3A0D29C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E2AA064"/>
    <w:multiLevelType w:val="singleLevel"/>
    <w:tmpl w:val="6E2AA06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63549"/>
    <w:rsid w:val="030D3E20"/>
    <w:rsid w:val="06844A8B"/>
    <w:rsid w:val="0AEE2B8A"/>
    <w:rsid w:val="0B567E36"/>
    <w:rsid w:val="100C2CE6"/>
    <w:rsid w:val="2846699C"/>
    <w:rsid w:val="2E3E135F"/>
    <w:rsid w:val="310A006E"/>
    <w:rsid w:val="391844DB"/>
    <w:rsid w:val="39FE5AE3"/>
    <w:rsid w:val="3A68768F"/>
    <w:rsid w:val="3A732E02"/>
    <w:rsid w:val="3FC96B61"/>
    <w:rsid w:val="440D1FF9"/>
    <w:rsid w:val="443C5053"/>
    <w:rsid w:val="52C53766"/>
    <w:rsid w:val="55C44328"/>
    <w:rsid w:val="5D9E3EDD"/>
    <w:rsid w:val="67001AE9"/>
    <w:rsid w:val="70F11D3F"/>
    <w:rsid w:val="71FD12F9"/>
    <w:rsid w:val="72A1127B"/>
    <w:rsid w:val="75465C74"/>
    <w:rsid w:val="75E44F9F"/>
    <w:rsid w:val="786C15F1"/>
    <w:rsid w:val="7C64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1505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2019-07-04T04:34:00Z</dcterms:created>
  <dc:creator>BYKX</dc:creator>
  <cp:lastModifiedBy>叫什么名好啊</cp:lastModifiedBy>
  <dcterms:modified xsi:type="dcterms:W3CDTF">2020-09-01T07:42:08Z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