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1EEC" w:rsidRPr="003A3E5E" w:rsidRDefault="00011EEC" w:rsidP="003A3E5E">
      <w:pPr>
        <w:rPr>
          <w:rFonts w:cs="Times New Roman"/>
          <w:szCs w:val="24"/>
        </w:rPr>
      </w:pPr>
    </w:p>
    <w:p w:rsidR="001724A5" w:rsidRPr="003A3E5E" w:rsidRDefault="001724A5" w:rsidP="003A3E5E">
      <w:pPr>
        <w:jc w:val="center"/>
        <w:rPr>
          <w:rFonts w:cs="Times New Roman"/>
          <w:szCs w:val="24"/>
        </w:rPr>
      </w:pPr>
    </w:p>
    <w:p w:rsidR="00011EEC" w:rsidRPr="003A3E5E" w:rsidRDefault="00011EEC" w:rsidP="003A3E5E">
      <w:pPr>
        <w:rPr>
          <w:rFonts w:cs="Times New Roman"/>
          <w:szCs w:val="24"/>
        </w:rPr>
      </w:pPr>
    </w:p>
    <w:p w:rsidR="00011EEC" w:rsidRPr="003A3E5E" w:rsidRDefault="00011EEC" w:rsidP="003A3E5E">
      <w:pPr>
        <w:rPr>
          <w:rFonts w:cs="Times New Roman"/>
          <w:szCs w:val="24"/>
        </w:rPr>
      </w:pPr>
    </w:p>
    <w:p w:rsidR="00011EEC" w:rsidRPr="003A3E5E" w:rsidRDefault="00011EEC" w:rsidP="003A3E5E">
      <w:pPr>
        <w:jc w:val="center"/>
        <w:rPr>
          <w:rFonts w:cs="Times New Roman"/>
          <w:szCs w:val="24"/>
        </w:rPr>
      </w:pPr>
    </w:p>
    <w:p w:rsidR="00011EEC" w:rsidRPr="003A3E5E" w:rsidRDefault="00011EEC" w:rsidP="003A3E5E">
      <w:pPr>
        <w:jc w:val="center"/>
        <w:rPr>
          <w:rFonts w:cs="Times New Roman"/>
          <w:szCs w:val="24"/>
        </w:rPr>
      </w:pPr>
    </w:p>
    <w:p w:rsidR="00011EEC" w:rsidRPr="003A3E5E" w:rsidRDefault="00011EEC" w:rsidP="003A3E5E">
      <w:pPr>
        <w:jc w:val="center"/>
        <w:rPr>
          <w:rFonts w:cs="Times New Roman"/>
          <w:szCs w:val="24"/>
        </w:rPr>
      </w:pPr>
    </w:p>
    <w:p w:rsidR="00011EEC" w:rsidRPr="003A3E5E" w:rsidRDefault="00011EEC" w:rsidP="003A3E5E">
      <w:pPr>
        <w:jc w:val="center"/>
        <w:rPr>
          <w:rFonts w:cs="Times New Roman"/>
          <w:szCs w:val="24"/>
        </w:rPr>
      </w:pPr>
    </w:p>
    <w:p w:rsidR="00011EEC" w:rsidRPr="003A3E5E" w:rsidRDefault="00011EEC" w:rsidP="003A3E5E">
      <w:pPr>
        <w:jc w:val="center"/>
        <w:rPr>
          <w:rFonts w:cs="Times New Roman"/>
          <w:szCs w:val="24"/>
        </w:rPr>
      </w:pPr>
    </w:p>
    <w:p w:rsidR="00011EEC" w:rsidRPr="003A3E5E" w:rsidRDefault="00B9098B" w:rsidP="003A3E5E">
      <w:pPr>
        <w:jc w:val="center"/>
        <w:rPr>
          <w:rFonts w:cs="Times New Roman"/>
          <w:szCs w:val="24"/>
        </w:rPr>
      </w:pPr>
      <w:r>
        <w:rPr>
          <w:rFonts w:cs="Times New Roman"/>
          <w:szCs w:val="24"/>
        </w:rPr>
        <w:t>Project 1</w:t>
      </w:r>
      <w:r w:rsidR="00011EEC" w:rsidRPr="003A3E5E">
        <w:rPr>
          <w:rFonts w:cs="Times New Roman"/>
          <w:szCs w:val="24"/>
        </w:rPr>
        <w:t>:</w:t>
      </w:r>
      <w:r w:rsidR="009A5903">
        <w:rPr>
          <w:rFonts w:cs="Times New Roman"/>
          <w:szCs w:val="24"/>
        </w:rPr>
        <w:t xml:space="preserve"> </w:t>
      </w:r>
      <w:r>
        <w:rPr>
          <w:rFonts w:cs="Times New Roman"/>
          <w:szCs w:val="24"/>
        </w:rPr>
        <w:t>OOP Design and Implementation</w:t>
      </w:r>
    </w:p>
    <w:p w:rsidR="006D4389" w:rsidRPr="003A3E5E" w:rsidRDefault="00011EEC" w:rsidP="003A3E5E">
      <w:pPr>
        <w:jc w:val="center"/>
        <w:rPr>
          <w:rFonts w:cs="Times New Roman"/>
          <w:szCs w:val="24"/>
        </w:rPr>
      </w:pPr>
      <w:r w:rsidRPr="003A3E5E">
        <w:rPr>
          <w:rFonts w:cs="Times New Roman"/>
          <w:szCs w:val="24"/>
        </w:rPr>
        <w:t>Barron Botts</w:t>
      </w:r>
      <w:r w:rsidR="00B9098B">
        <w:rPr>
          <w:rFonts w:cs="Times New Roman"/>
          <w:szCs w:val="24"/>
        </w:rPr>
        <w:t>, Michael Chapman, Ryuichi Ikegami</w:t>
      </w:r>
    </w:p>
    <w:p w:rsidR="00011EEC" w:rsidRPr="003A3E5E" w:rsidRDefault="00011EEC" w:rsidP="003A3E5E">
      <w:pPr>
        <w:jc w:val="center"/>
        <w:rPr>
          <w:rFonts w:cs="Times New Roman"/>
          <w:szCs w:val="24"/>
        </w:rPr>
      </w:pPr>
      <w:r w:rsidRPr="003A3E5E">
        <w:rPr>
          <w:rFonts w:cs="Times New Roman"/>
          <w:szCs w:val="24"/>
        </w:rPr>
        <w:t>Capitol Technology University</w:t>
      </w:r>
    </w:p>
    <w:p w:rsidR="00011EEC" w:rsidRPr="003A3E5E" w:rsidRDefault="00011EEC" w:rsidP="003A3E5E">
      <w:pPr>
        <w:jc w:val="center"/>
        <w:rPr>
          <w:rFonts w:cs="Times New Roman"/>
          <w:szCs w:val="24"/>
        </w:rPr>
      </w:pPr>
    </w:p>
    <w:p w:rsidR="00011EEC" w:rsidRPr="003A3E5E" w:rsidRDefault="00011EEC" w:rsidP="003A3E5E">
      <w:pPr>
        <w:jc w:val="center"/>
        <w:rPr>
          <w:rFonts w:cs="Times New Roman"/>
          <w:szCs w:val="24"/>
        </w:rPr>
      </w:pPr>
    </w:p>
    <w:p w:rsidR="00011EEC" w:rsidRPr="003A3E5E" w:rsidRDefault="00011EEC" w:rsidP="003A3E5E">
      <w:pPr>
        <w:jc w:val="center"/>
        <w:rPr>
          <w:rFonts w:cs="Times New Roman"/>
          <w:szCs w:val="24"/>
        </w:rPr>
      </w:pPr>
    </w:p>
    <w:p w:rsidR="00011EEC" w:rsidRPr="003A3E5E" w:rsidRDefault="00011EEC" w:rsidP="003A3E5E">
      <w:pPr>
        <w:jc w:val="center"/>
        <w:rPr>
          <w:rFonts w:cs="Times New Roman"/>
          <w:szCs w:val="24"/>
        </w:rPr>
      </w:pPr>
    </w:p>
    <w:p w:rsidR="00011EEC" w:rsidRPr="003A3E5E" w:rsidRDefault="00011EEC" w:rsidP="003A3E5E">
      <w:pPr>
        <w:jc w:val="center"/>
        <w:rPr>
          <w:rFonts w:cs="Times New Roman"/>
          <w:szCs w:val="24"/>
        </w:rPr>
      </w:pPr>
    </w:p>
    <w:p w:rsidR="00011EEC" w:rsidRPr="003A3E5E" w:rsidRDefault="00011EEC" w:rsidP="003A3E5E">
      <w:pPr>
        <w:jc w:val="center"/>
        <w:rPr>
          <w:rFonts w:cs="Times New Roman"/>
          <w:szCs w:val="24"/>
        </w:rPr>
      </w:pPr>
    </w:p>
    <w:p w:rsidR="00011EEC" w:rsidRPr="003A3E5E" w:rsidRDefault="00011EEC" w:rsidP="003A3E5E">
      <w:pPr>
        <w:jc w:val="center"/>
        <w:rPr>
          <w:rFonts w:cs="Times New Roman"/>
          <w:szCs w:val="24"/>
        </w:rPr>
      </w:pPr>
    </w:p>
    <w:p w:rsidR="00011EEC" w:rsidRPr="003A3E5E" w:rsidRDefault="00011EEC" w:rsidP="003A3E5E">
      <w:pPr>
        <w:rPr>
          <w:rFonts w:cs="Times New Roman"/>
          <w:szCs w:val="24"/>
        </w:rPr>
      </w:pPr>
    </w:p>
    <w:p w:rsidR="00011EEC" w:rsidRPr="003A3E5E" w:rsidRDefault="00011EEC" w:rsidP="003A3E5E">
      <w:pPr>
        <w:jc w:val="center"/>
        <w:rPr>
          <w:rFonts w:cs="Times New Roman"/>
          <w:szCs w:val="24"/>
        </w:rPr>
      </w:pPr>
      <w:r w:rsidRPr="003A3E5E">
        <w:rPr>
          <w:rFonts w:cs="Times New Roman"/>
          <w:szCs w:val="24"/>
        </w:rPr>
        <w:t>Author Note</w:t>
      </w:r>
    </w:p>
    <w:p w:rsidR="00011EEC" w:rsidRPr="003A3E5E" w:rsidRDefault="00011EEC" w:rsidP="003A3E5E">
      <w:pPr>
        <w:jc w:val="center"/>
        <w:rPr>
          <w:rFonts w:cs="Times New Roman"/>
          <w:szCs w:val="24"/>
        </w:rPr>
      </w:pPr>
      <w:r w:rsidRPr="003A3E5E">
        <w:rPr>
          <w:rFonts w:cs="Times New Roman"/>
          <w:szCs w:val="24"/>
        </w:rPr>
        <w:t xml:space="preserve">This lab was prepared for </w:t>
      </w:r>
      <w:r w:rsidR="006D4389" w:rsidRPr="003A3E5E">
        <w:rPr>
          <w:rFonts w:cs="Times New Roman"/>
          <w:szCs w:val="24"/>
        </w:rPr>
        <w:t>CS 2</w:t>
      </w:r>
      <w:r w:rsidR="006C08DA" w:rsidRPr="003A3E5E">
        <w:rPr>
          <w:rFonts w:cs="Times New Roman"/>
          <w:szCs w:val="24"/>
        </w:rPr>
        <w:t>0</w:t>
      </w:r>
      <w:r w:rsidR="006D4389" w:rsidRPr="003A3E5E">
        <w:rPr>
          <w:rFonts w:cs="Times New Roman"/>
          <w:szCs w:val="24"/>
        </w:rPr>
        <w:t>0</w:t>
      </w:r>
      <w:r w:rsidRPr="003A3E5E">
        <w:rPr>
          <w:rFonts w:cs="Times New Roman"/>
          <w:szCs w:val="24"/>
        </w:rPr>
        <w:t xml:space="preserve">, taught by </w:t>
      </w:r>
      <w:r w:rsidR="006D4389" w:rsidRPr="003A3E5E">
        <w:rPr>
          <w:rFonts w:cs="Times New Roman"/>
          <w:szCs w:val="24"/>
        </w:rPr>
        <w:t>Professor Andrew Mehri</w:t>
      </w:r>
      <w:r w:rsidRPr="003A3E5E">
        <w:rPr>
          <w:rFonts w:cs="Times New Roman"/>
          <w:szCs w:val="24"/>
        </w:rPr>
        <w:t xml:space="preserve">, and its report was due by </w:t>
      </w:r>
      <w:r w:rsidR="00D147BB" w:rsidRPr="003A3E5E">
        <w:rPr>
          <w:rFonts w:cs="Times New Roman"/>
          <w:szCs w:val="24"/>
        </w:rPr>
        <w:t>1</w:t>
      </w:r>
      <w:r w:rsidR="00B9098B">
        <w:rPr>
          <w:rFonts w:cs="Times New Roman"/>
          <w:szCs w:val="24"/>
        </w:rPr>
        <w:t>1</w:t>
      </w:r>
      <w:r w:rsidR="006D4389" w:rsidRPr="003A3E5E">
        <w:rPr>
          <w:rFonts w:cs="Times New Roman"/>
          <w:szCs w:val="24"/>
        </w:rPr>
        <w:t>/</w:t>
      </w:r>
      <w:r w:rsidR="008E5FB5">
        <w:rPr>
          <w:rFonts w:cs="Times New Roman"/>
          <w:szCs w:val="24"/>
        </w:rPr>
        <w:t>1</w:t>
      </w:r>
      <w:r w:rsidR="00B9098B">
        <w:rPr>
          <w:rFonts w:cs="Times New Roman"/>
          <w:szCs w:val="24"/>
        </w:rPr>
        <w:t>6</w:t>
      </w:r>
      <w:r w:rsidR="006D4389" w:rsidRPr="003A3E5E">
        <w:rPr>
          <w:rFonts w:cs="Times New Roman"/>
          <w:szCs w:val="24"/>
        </w:rPr>
        <w:t>/2019</w:t>
      </w:r>
      <w:r w:rsidRPr="003A3E5E">
        <w:rPr>
          <w:rFonts w:cs="Times New Roman"/>
          <w:szCs w:val="24"/>
        </w:rPr>
        <w:t>.</w:t>
      </w:r>
    </w:p>
    <w:sdt>
      <w:sdtPr>
        <w:rPr>
          <w:rFonts w:ascii="Times New Roman" w:eastAsiaTheme="minorHAnsi" w:hAnsi="Times New Roman" w:cs="Times New Roman"/>
          <w:color w:val="auto"/>
          <w:sz w:val="24"/>
          <w:szCs w:val="24"/>
        </w:rPr>
        <w:id w:val="-1787033187"/>
        <w:docPartObj>
          <w:docPartGallery w:val="Table of Contents"/>
          <w:docPartUnique/>
        </w:docPartObj>
      </w:sdtPr>
      <w:sdtEndPr>
        <w:rPr>
          <w:b/>
          <w:bCs/>
          <w:noProof/>
        </w:rPr>
      </w:sdtEndPr>
      <w:sdtContent>
        <w:p w:rsidR="00011EEC" w:rsidRPr="003A3E5E" w:rsidRDefault="00011EEC" w:rsidP="003A3E5E">
          <w:pPr>
            <w:pStyle w:val="TOCHeading"/>
            <w:spacing w:line="480" w:lineRule="auto"/>
            <w:rPr>
              <w:rFonts w:ascii="Times New Roman" w:hAnsi="Times New Roman" w:cs="Times New Roman"/>
              <w:color w:val="auto"/>
              <w:sz w:val="24"/>
              <w:szCs w:val="24"/>
            </w:rPr>
          </w:pPr>
          <w:r w:rsidRPr="003A3E5E">
            <w:rPr>
              <w:rFonts w:ascii="Times New Roman" w:hAnsi="Times New Roman" w:cs="Times New Roman"/>
              <w:color w:val="auto"/>
              <w:sz w:val="24"/>
              <w:szCs w:val="24"/>
            </w:rPr>
            <w:t>Table of Contents</w:t>
          </w:r>
        </w:p>
        <w:p w:rsidR="008C5644" w:rsidRDefault="00011EEC">
          <w:pPr>
            <w:pStyle w:val="TOC1"/>
            <w:tabs>
              <w:tab w:val="right" w:leader="dot" w:pos="9350"/>
            </w:tabs>
            <w:rPr>
              <w:rFonts w:asciiTheme="minorHAnsi" w:eastAsiaTheme="minorEastAsia" w:hAnsiTheme="minorHAnsi"/>
              <w:noProof/>
              <w:sz w:val="22"/>
            </w:rPr>
          </w:pPr>
          <w:r w:rsidRPr="003A3E5E">
            <w:rPr>
              <w:rFonts w:cs="Times New Roman"/>
              <w:b/>
              <w:bCs/>
              <w:noProof/>
              <w:szCs w:val="24"/>
            </w:rPr>
            <w:fldChar w:fldCharType="begin"/>
          </w:r>
          <w:r w:rsidRPr="003A3E5E">
            <w:rPr>
              <w:rFonts w:cs="Times New Roman"/>
              <w:b/>
              <w:bCs/>
              <w:noProof/>
              <w:szCs w:val="24"/>
            </w:rPr>
            <w:instrText xml:space="preserve"> TOC \o "1-3" \h \z \u </w:instrText>
          </w:r>
          <w:r w:rsidRPr="003A3E5E">
            <w:rPr>
              <w:rFonts w:cs="Times New Roman"/>
              <w:b/>
              <w:bCs/>
              <w:noProof/>
              <w:szCs w:val="24"/>
            </w:rPr>
            <w:fldChar w:fldCharType="separate"/>
          </w:r>
          <w:hyperlink w:anchor="_Toc24831814" w:history="1">
            <w:r w:rsidR="008C5644" w:rsidRPr="000F5D37">
              <w:rPr>
                <w:rStyle w:val="Hyperlink"/>
                <w:rFonts w:cs="Times New Roman"/>
                <w:noProof/>
              </w:rPr>
              <w:t>Abstract</w:t>
            </w:r>
            <w:r w:rsidR="008C5644">
              <w:rPr>
                <w:noProof/>
                <w:webHidden/>
              </w:rPr>
              <w:tab/>
            </w:r>
            <w:r w:rsidR="008C5644">
              <w:rPr>
                <w:noProof/>
                <w:webHidden/>
              </w:rPr>
              <w:fldChar w:fldCharType="begin"/>
            </w:r>
            <w:r w:rsidR="008C5644">
              <w:rPr>
                <w:noProof/>
                <w:webHidden/>
              </w:rPr>
              <w:instrText xml:space="preserve"> PAGEREF _Toc24831814 \h </w:instrText>
            </w:r>
            <w:r w:rsidR="008C5644">
              <w:rPr>
                <w:noProof/>
                <w:webHidden/>
              </w:rPr>
            </w:r>
            <w:r w:rsidR="008C5644">
              <w:rPr>
                <w:noProof/>
                <w:webHidden/>
              </w:rPr>
              <w:fldChar w:fldCharType="separate"/>
            </w:r>
            <w:r w:rsidR="008C5644">
              <w:rPr>
                <w:noProof/>
                <w:webHidden/>
              </w:rPr>
              <w:t>3</w:t>
            </w:r>
            <w:r w:rsidR="008C5644">
              <w:rPr>
                <w:noProof/>
                <w:webHidden/>
              </w:rPr>
              <w:fldChar w:fldCharType="end"/>
            </w:r>
          </w:hyperlink>
        </w:p>
        <w:p w:rsidR="008C5644" w:rsidRDefault="008C5644">
          <w:pPr>
            <w:pStyle w:val="TOC1"/>
            <w:tabs>
              <w:tab w:val="right" w:leader="dot" w:pos="9350"/>
            </w:tabs>
            <w:rPr>
              <w:rFonts w:asciiTheme="minorHAnsi" w:eastAsiaTheme="minorEastAsia" w:hAnsiTheme="minorHAnsi"/>
              <w:noProof/>
              <w:sz w:val="22"/>
            </w:rPr>
          </w:pPr>
          <w:hyperlink w:anchor="_Toc24831815" w:history="1">
            <w:r w:rsidRPr="000F5D37">
              <w:rPr>
                <w:rStyle w:val="Hyperlink"/>
                <w:rFonts w:cs="Times New Roman"/>
                <w:noProof/>
              </w:rPr>
              <w:t>Introduction</w:t>
            </w:r>
            <w:r>
              <w:rPr>
                <w:noProof/>
                <w:webHidden/>
              </w:rPr>
              <w:tab/>
            </w:r>
            <w:r>
              <w:rPr>
                <w:noProof/>
                <w:webHidden/>
              </w:rPr>
              <w:fldChar w:fldCharType="begin"/>
            </w:r>
            <w:r>
              <w:rPr>
                <w:noProof/>
                <w:webHidden/>
              </w:rPr>
              <w:instrText xml:space="preserve"> PAGEREF _Toc24831815 \h </w:instrText>
            </w:r>
            <w:r>
              <w:rPr>
                <w:noProof/>
                <w:webHidden/>
              </w:rPr>
            </w:r>
            <w:r>
              <w:rPr>
                <w:noProof/>
                <w:webHidden/>
              </w:rPr>
              <w:fldChar w:fldCharType="separate"/>
            </w:r>
            <w:r>
              <w:rPr>
                <w:noProof/>
                <w:webHidden/>
              </w:rPr>
              <w:t>4</w:t>
            </w:r>
            <w:r>
              <w:rPr>
                <w:noProof/>
                <w:webHidden/>
              </w:rPr>
              <w:fldChar w:fldCharType="end"/>
            </w:r>
          </w:hyperlink>
        </w:p>
        <w:p w:rsidR="008C5644" w:rsidRDefault="008C5644">
          <w:pPr>
            <w:pStyle w:val="TOC1"/>
            <w:tabs>
              <w:tab w:val="right" w:leader="dot" w:pos="9350"/>
            </w:tabs>
            <w:rPr>
              <w:rFonts w:asciiTheme="minorHAnsi" w:eastAsiaTheme="minorEastAsia" w:hAnsiTheme="minorHAnsi"/>
              <w:noProof/>
              <w:sz w:val="22"/>
            </w:rPr>
          </w:pPr>
          <w:hyperlink w:anchor="_Toc24831816" w:history="1">
            <w:r w:rsidRPr="000F5D37">
              <w:rPr>
                <w:rStyle w:val="Hyperlink"/>
                <w:rFonts w:cs="Times New Roman"/>
                <w:noProof/>
              </w:rPr>
              <w:t>Procedure</w:t>
            </w:r>
            <w:r>
              <w:rPr>
                <w:noProof/>
                <w:webHidden/>
              </w:rPr>
              <w:tab/>
            </w:r>
            <w:r>
              <w:rPr>
                <w:noProof/>
                <w:webHidden/>
              </w:rPr>
              <w:fldChar w:fldCharType="begin"/>
            </w:r>
            <w:r>
              <w:rPr>
                <w:noProof/>
                <w:webHidden/>
              </w:rPr>
              <w:instrText xml:space="preserve"> PAGEREF _Toc24831816 \h </w:instrText>
            </w:r>
            <w:r>
              <w:rPr>
                <w:noProof/>
                <w:webHidden/>
              </w:rPr>
            </w:r>
            <w:r>
              <w:rPr>
                <w:noProof/>
                <w:webHidden/>
              </w:rPr>
              <w:fldChar w:fldCharType="separate"/>
            </w:r>
            <w:r>
              <w:rPr>
                <w:noProof/>
                <w:webHidden/>
              </w:rPr>
              <w:t>4</w:t>
            </w:r>
            <w:r>
              <w:rPr>
                <w:noProof/>
                <w:webHidden/>
              </w:rPr>
              <w:fldChar w:fldCharType="end"/>
            </w:r>
          </w:hyperlink>
        </w:p>
        <w:p w:rsidR="008C5644" w:rsidRDefault="008C5644">
          <w:pPr>
            <w:pStyle w:val="TOC1"/>
            <w:tabs>
              <w:tab w:val="right" w:leader="dot" w:pos="9350"/>
            </w:tabs>
            <w:rPr>
              <w:rFonts w:asciiTheme="minorHAnsi" w:eastAsiaTheme="minorEastAsia" w:hAnsiTheme="minorHAnsi"/>
              <w:noProof/>
              <w:sz w:val="22"/>
            </w:rPr>
          </w:pPr>
          <w:hyperlink w:anchor="_Toc24831817" w:history="1">
            <w:r w:rsidRPr="000F5D37">
              <w:rPr>
                <w:rStyle w:val="Hyperlink"/>
                <w:noProof/>
              </w:rPr>
              <w:t>Figure 1.2</w:t>
            </w:r>
            <w:r>
              <w:rPr>
                <w:noProof/>
                <w:webHidden/>
              </w:rPr>
              <w:tab/>
            </w:r>
            <w:r>
              <w:rPr>
                <w:noProof/>
                <w:webHidden/>
              </w:rPr>
              <w:fldChar w:fldCharType="begin"/>
            </w:r>
            <w:r>
              <w:rPr>
                <w:noProof/>
                <w:webHidden/>
              </w:rPr>
              <w:instrText xml:space="preserve"> PAGEREF _Toc24831817 \h </w:instrText>
            </w:r>
            <w:r>
              <w:rPr>
                <w:noProof/>
                <w:webHidden/>
              </w:rPr>
            </w:r>
            <w:r>
              <w:rPr>
                <w:noProof/>
                <w:webHidden/>
              </w:rPr>
              <w:fldChar w:fldCharType="separate"/>
            </w:r>
            <w:r>
              <w:rPr>
                <w:noProof/>
                <w:webHidden/>
              </w:rPr>
              <w:t>4</w:t>
            </w:r>
            <w:r>
              <w:rPr>
                <w:noProof/>
                <w:webHidden/>
              </w:rPr>
              <w:fldChar w:fldCharType="end"/>
            </w:r>
          </w:hyperlink>
        </w:p>
        <w:p w:rsidR="008C5644" w:rsidRDefault="008C5644">
          <w:pPr>
            <w:pStyle w:val="TOC1"/>
            <w:tabs>
              <w:tab w:val="right" w:leader="dot" w:pos="9350"/>
            </w:tabs>
            <w:rPr>
              <w:rFonts w:asciiTheme="minorHAnsi" w:eastAsiaTheme="minorEastAsia" w:hAnsiTheme="minorHAnsi"/>
              <w:noProof/>
              <w:sz w:val="22"/>
            </w:rPr>
          </w:pPr>
          <w:hyperlink w:anchor="_Toc24831818" w:history="1">
            <w:r w:rsidRPr="000F5D37">
              <w:rPr>
                <w:rStyle w:val="Hyperlink"/>
                <w:noProof/>
              </w:rPr>
              <w:t>Figure 1.6</w:t>
            </w:r>
            <w:r>
              <w:rPr>
                <w:noProof/>
                <w:webHidden/>
              </w:rPr>
              <w:tab/>
            </w:r>
            <w:r>
              <w:rPr>
                <w:noProof/>
                <w:webHidden/>
              </w:rPr>
              <w:fldChar w:fldCharType="begin"/>
            </w:r>
            <w:r>
              <w:rPr>
                <w:noProof/>
                <w:webHidden/>
              </w:rPr>
              <w:instrText xml:space="preserve"> PAGEREF _Toc24831818 \h </w:instrText>
            </w:r>
            <w:r>
              <w:rPr>
                <w:noProof/>
                <w:webHidden/>
              </w:rPr>
            </w:r>
            <w:r>
              <w:rPr>
                <w:noProof/>
                <w:webHidden/>
              </w:rPr>
              <w:fldChar w:fldCharType="separate"/>
            </w:r>
            <w:r>
              <w:rPr>
                <w:noProof/>
                <w:webHidden/>
              </w:rPr>
              <w:t>5</w:t>
            </w:r>
            <w:r>
              <w:rPr>
                <w:noProof/>
                <w:webHidden/>
              </w:rPr>
              <w:fldChar w:fldCharType="end"/>
            </w:r>
          </w:hyperlink>
        </w:p>
        <w:p w:rsidR="008C5644" w:rsidRDefault="008C5644">
          <w:pPr>
            <w:pStyle w:val="TOC1"/>
            <w:tabs>
              <w:tab w:val="right" w:leader="dot" w:pos="9350"/>
            </w:tabs>
            <w:rPr>
              <w:rFonts w:asciiTheme="minorHAnsi" w:eastAsiaTheme="minorEastAsia" w:hAnsiTheme="minorHAnsi"/>
              <w:noProof/>
              <w:sz w:val="22"/>
            </w:rPr>
          </w:pPr>
          <w:hyperlink w:anchor="_Toc24831819" w:history="1">
            <w:r w:rsidRPr="000F5D37">
              <w:rPr>
                <w:rStyle w:val="Hyperlink"/>
                <w:noProof/>
              </w:rPr>
              <w:t>Figure 1.3</w:t>
            </w:r>
            <w:r>
              <w:rPr>
                <w:noProof/>
                <w:webHidden/>
              </w:rPr>
              <w:tab/>
            </w:r>
            <w:r>
              <w:rPr>
                <w:noProof/>
                <w:webHidden/>
              </w:rPr>
              <w:fldChar w:fldCharType="begin"/>
            </w:r>
            <w:r>
              <w:rPr>
                <w:noProof/>
                <w:webHidden/>
              </w:rPr>
              <w:instrText xml:space="preserve"> PAGEREF _Toc24831819 \h </w:instrText>
            </w:r>
            <w:r>
              <w:rPr>
                <w:noProof/>
                <w:webHidden/>
              </w:rPr>
            </w:r>
            <w:r>
              <w:rPr>
                <w:noProof/>
                <w:webHidden/>
              </w:rPr>
              <w:fldChar w:fldCharType="separate"/>
            </w:r>
            <w:r>
              <w:rPr>
                <w:noProof/>
                <w:webHidden/>
              </w:rPr>
              <w:t>5</w:t>
            </w:r>
            <w:r>
              <w:rPr>
                <w:noProof/>
                <w:webHidden/>
              </w:rPr>
              <w:fldChar w:fldCharType="end"/>
            </w:r>
          </w:hyperlink>
        </w:p>
        <w:p w:rsidR="008C5644" w:rsidRDefault="008C5644">
          <w:pPr>
            <w:pStyle w:val="TOC1"/>
            <w:tabs>
              <w:tab w:val="right" w:leader="dot" w:pos="9350"/>
            </w:tabs>
            <w:rPr>
              <w:rFonts w:asciiTheme="minorHAnsi" w:eastAsiaTheme="minorEastAsia" w:hAnsiTheme="minorHAnsi"/>
              <w:noProof/>
              <w:sz w:val="22"/>
            </w:rPr>
          </w:pPr>
          <w:hyperlink w:anchor="_Toc24831820" w:history="1">
            <w:r w:rsidRPr="000F5D37">
              <w:rPr>
                <w:rStyle w:val="Hyperlink"/>
                <w:noProof/>
              </w:rPr>
              <w:t>Figure 1.9</w:t>
            </w:r>
            <w:r>
              <w:rPr>
                <w:noProof/>
                <w:webHidden/>
              </w:rPr>
              <w:tab/>
            </w:r>
            <w:r>
              <w:rPr>
                <w:noProof/>
                <w:webHidden/>
              </w:rPr>
              <w:fldChar w:fldCharType="begin"/>
            </w:r>
            <w:r>
              <w:rPr>
                <w:noProof/>
                <w:webHidden/>
              </w:rPr>
              <w:instrText xml:space="preserve"> PAGEREF _Toc24831820 \h </w:instrText>
            </w:r>
            <w:r>
              <w:rPr>
                <w:noProof/>
                <w:webHidden/>
              </w:rPr>
            </w:r>
            <w:r>
              <w:rPr>
                <w:noProof/>
                <w:webHidden/>
              </w:rPr>
              <w:fldChar w:fldCharType="separate"/>
            </w:r>
            <w:r>
              <w:rPr>
                <w:noProof/>
                <w:webHidden/>
              </w:rPr>
              <w:t>6</w:t>
            </w:r>
            <w:r>
              <w:rPr>
                <w:noProof/>
                <w:webHidden/>
              </w:rPr>
              <w:fldChar w:fldCharType="end"/>
            </w:r>
          </w:hyperlink>
        </w:p>
        <w:p w:rsidR="008C5644" w:rsidRDefault="008C5644">
          <w:pPr>
            <w:pStyle w:val="TOC1"/>
            <w:tabs>
              <w:tab w:val="right" w:leader="dot" w:pos="9350"/>
            </w:tabs>
            <w:rPr>
              <w:rFonts w:asciiTheme="minorHAnsi" w:eastAsiaTheme="minorEastAsia" w:hAnsiTheme="minorHAnsi"/>
              <w:noProof/>
              <w:sz w:val="22"/>
            </w:rPr>
          </w:pPr>
          <w:hyperlink w:anchor="_Toc24831821" w:history="1">
            <w:r w:rsidRPr="000F5D37">
              <w:rPr>
                <w:rStyle w:val="Hyperlink"/>
                <w:noProof/>
              </w:rPr>
              <w:t>Figure 1.10</w:t>
            </w:r>
            <w:r>
              <w:rPr>
                <w:noProof/>
                <w:webHidden/>
              </w:rPr>
              <w:tab/>
            </w:r>
            <w:r>
              <w:rPr>
                <w:noProof/>
                <w:webHidden/>
              </w:rPr>
              <w:fldChar w:fldCharType="begin"/>
            </w:r>
            <w:r>
              <w:rPr>
                <w:noProof/>
                <w:webHidden/>
              </w:rPr>
              <w:instrText xml:space="preserve"> PAGEREF _Toc24831821 \h </w:instrText>
            </w:r>
            <w:r>
              <w:rPr>
                <w:noProof/>
                <w:webHidden/>
              </w:rPr>
            </w:r>
            <w:r>
              <w:rPr>
                <w:noProof/>
                <w:webHidden/>
              </w:rPr>
              <w:fldChar w:fldCharType="separate"/>
            </w:r>
            <w:r>
              <w:rPr>
                <w:noProof/>
                <w:webHidden/>
              </w:rPr>
              <w:t>6</w:t>
            </w:r>
            <w:r>
              <w:rPr>
                <w:noProof/>
                <w:webHidden/>
              </w:rPr>
              <w:fldChar w:fldCharType="end"/>
            </w:r>
          </w:hyperlink>
        </w:p>
        <w:p w:rsidR="008C5644" w:rsidRDefault="008C5644">
          <w:pPr>
            <w:pStyle w:val="TOC1"/>
            <w:tabs>
              <w:tab w:val="right" w:leader="dot" w:pos="9350"/>
            </w:tabs>
            <w:rPr>
              <w:rFonts w:asciiTheme="minorHAnsi" w:eastAsiaTheme="minorEastAsia" w:hAnsiTheme="minorHAnsi"/>
              <w:noProof/>
              <w:sz w:val="22"/>
            </w:rPr>
          </w:pPr>
          <w:hyperlink w:anchor="_Toc24831822" w:history="1">
            <w:r w:rsidRPr="000F5D37">
              <w:rPr>
                <w:rStyle w:val="Hyperlink"/>
                <w:rFonts w:cs="Times New Roman"/>
                <w:noProof/>
              </w:rPr>
              <w:t>Analysis</w:t>
            </w:r>
            <w:r>
              <w:rPr>
                <w:noProof/>
                <w:webHidden/>
              </w:rPr>
              <w:tab/>
            </w:r>
            <w:r>
              <w:rPr>
                <w:noProof/>
                <w:webHidden/>
              </w:rPr>
              <w:fldChar w:fldCharType="begin"/>
            </w:r>
            <w:r>
              <w:rPr>
                <w:noProof/>
                <w:webHidden/>
              </w:rPr>
              <w:instrText xml:space="preserve"> PAGEREF _Toc24831822 \h </w:instrText>
            </w:r>
            <w:r>
              <w:rPr>
                <w:noProof/>
                <w:webHidden/>
              </w:rPr>
            </w:r>
            <w:r>
              <w:rPr>
                <w:noProof/>
                <w:webHidden/>
              </w:rPr>
              <w:fldChar w:fldCharType="separate"/>
            </w:r>
            <w:r>
              <w:rPr>
                <w:noProof/>
                <w:webHidden/>
              </w:rPr>
              <w:t>7</w:t>
            </w:r>
            <w:r>
              <w:rPr>
                <w:noProof/>
                <w:webHidden/>
              </w:rPr>
              <w:fldChar w:fldCharType="end"/>
            </w:r>
          </w:hyperlink>
        </w:p>
        <w:p w:rsidR="008C5644" w:rsidRDefault="008C5644">
          <w:pPr>
            <w:pStyle w:val="TOC1"/>
            <w:tabs>
              <w:tab w:val="right" w:leader="dot" w:pos="9350"/>
            </w:tabs>
            <w:rPr>
              <w:rFonts w:asciiTheme="minorHAnsi" w:eastAsiaTheme="minorEastAsia" w:hAnsiTheme="minorHAnsi"/>
              <w:noProof/>
              <w:sz w:val="22"/>
            </w:rPr>
          </w:pPr>
          <w:hyperlink w:anchor="_Toc24831823" w:history="1">
            <w:r w:rsidRPr="000F5D37">
              <w:rPr>
                <w:rStyle w:val="Hyperlink"/>
                <w:noProof/>
              </w:rPr>
              <w:t>Figure 1.1</w:t>
            </w:r>
            <w:r>
              <w:rPr>
                <w:noProof/>
                <w:webHidden/>
              </w:rPr>
              <w:tab/>
            </w:r>
            <w:r>
              <w:rPr>
                <w:noProof/>
                <w:webHidden/>
              </w:rPr>
              <w:fldChar w:fldCharType="begin"/>
            </w:r>
            <w:r>
              <w:rPr>
                <w:noProof/>
                <w:webHidden/>
              </w:rPr>
              <w:instrText xml:space="preserve"> PAGEREF _Toc24831823 \h </w:instrText>
            </w:r>
            <w:r>
              <w:rPr>
                <w:noProof/>
                <w:webHidden/>
              </w:rPr>
            </w:r>
            <w:r>
              <w:rPr>
                <w:noProof/>
                <w:webHidden/>
              </w:rPr>
              <w:fldChar w:fldCharType="separate"/>
            </w:r>
            <w:r>
              <w:rPr>
                <w:noProof/>
                <w:webHidden/>
              </w:rPr>
              <w:t>7</w:t>
            </w:r>
            <w:r>
              <w:rPr>
                <w:noProof/>
                <w:webHidden/>
              </w:rPr>
              <w:fldChar w:fldCharType="end"/>
            </w:r>
          </w:hyperlink>
        </w:p>
        <w:p w:rsidR="008C5644" w:rsidRDefault="008C5644">
          <w:pPr>
            <w:pStyle w:val="TOC1"/>
            <w:tabs>
              <w:tab w:val="right" w:leader="dot" w:pos="9350"/>
            </w:tabs>
            <w:rPr>
              <w:rFonts w:asciiTheme="minorHAnsi" w:eastAsiaTheme="minorEastAsia" w:hAnsiTheme="minorHAnsi"/>
              <w:noProof/>
              <w:sz w:val="22"/>
            </w:rPr>
          </w:pPr>
          <w:hyperlink w:anchor="_Toc24831824" w:history="1">
            <w:r w:rsidRPr="000F5D37">
              <w:rPr>
                <w:rStyle w:val="Hyperlink"/>
                <w:noProof/>
              </w:rPr>
              <w:t>Figure 1.4</w:t>
            </w:r>
            <w:r>
              <w:rPr>
                <w:noProof/>
                <w:webHidden/>
              </w:rPr>
              <w:tab/>
            </w:r>
            <w:r>
              <w:rPr>
                <w:noProof/>
                <w:webHidden/>
              </w:rPr>
              <w:fldChar w:fldCharType="begin"/>
            </w:r>
            <w:r>
              <w:rPr>
                <w:noProof/>
                <w:webHidden/>
              </w:rPr>
              <w:instrText xml:space="preserve"> PAGEREF _Toc24831824 \h </w:instrText>
            </w:r>
            <w:r>
              <w:rPr>
                <w:noProof/>
                <w:webHidden/>
              </w:rPr>
            </w:r>
            <w:r>
              <w:rPr>
                <w:noProof/>
                <w:webHidden/>
              </w:rPr>
              <w:fldChar w:fldCharType="separate"/>
            </w:r>
            <w:r>
              <w:rPr>
                <w:noProof/>
                <w:webHidden/>
              </w:rPr>
              <w:t>7</w:t>
            </w:r>
            <w:r>
              <w:rPr>
                <w:noProof/>
                <w:webHidden/>
              </w:rPr>
              <w:fldChar w:fldCharType="end"/>
            </w:r>
          </w:hyperlink>
        </w:p>
        <w:p w:rsidR="008C5644" w:rsidRDefault="008C5644">
          <w:pPr>
            <w:pStyle w:val="TOC1"/>
            <w:tabs>
              <w:tab w:val="right" w:leader="dot" w:pos="9350"/>
            </w:tabs>
            <w:rPr>
              <w:rFonts w:asciiTheme="minorHAnsi" w:eastAsiaTheme="minorEastAsia" w:hAnsiTheme="minorHAnsi"/>
              <w:noProof/>
              <w:sz w:val="22"/>
            </w:rPr>
          </w:pPr>
          <w:hyperlink w:anchor="_Toc24831825" w:history="1">
            <w:r w:rsidRPr="000F5D37">
              <w:rPr>
                <w:rStyle w:val="Hyperlink"/>
                <w:noProof/>
              </w:rPr>
              <w:t>Figure 1.5</w:t>
            </w:r>
            <w:r>
              <w:rPr>
                <w:noProof/>
                <w:webHidden/>
              </w:rPr>
              <w:tab/>
            </w:r>
            <w:r>
              <w:rPr>
                <w:noProof/>
                <w:webHidden/>
              </w:rPr>
              <w:fldChar w:fldCharType="begin"/>
            </w:r>
            <w:r>
              <w:rPr>
                <w:noProof/>
                <w:webHidden/>
              </w:rPr>
              <w:instrText xml:space="preserve"> PAGEREF _Toc24831825 \h </w:instrText>
            </w:r>
            <w:r>
              <w:rPr>
                <w:noProof/>
                <w:webHidden/>
              </w:rPr>
            </w:r>
            <w:r>
              <w:rPr>
                <w:noProof/>
                <w:webHidden/>
              </w:rPr>
              <w:fldChar w:fldCharType="separate"/>
            </w:r>
            <w:r>
              <w:rPr>
                <w:noProof/>
                <w:webHidden/>
              </w:rPr>
              <w:t>8</w:t>
            </w:r>
            <w:r>
              <w:rPr>
                <w:noProof/>
                <w:webHidden/>
              </w:rPr>
              <w:fldChar w:fldCharType="end"/>
            </w:r>
          </w:hyperlink>
        </w:p>
        <w:p w:rsidR="008C5644" w:rsidRDefault="008C5644">
          <w:pPr>
            <w:pStyle w:val="TOC1"/>
            <w:tabs>
              <w:tab w:val="right" w:leader="dot" w:pos="9350"/>
            </w:tabs>
            <w:rPr>
              <w:rFonts w:asciiTheme="minorHAnsi" w:eastAsiaTheme="minorEastAsia" w:hAnsiTheme="minorHAnsi"/>
              <w:noProof/>
              <w:sz w:val="22"/>
            </w:rPr>
          </w:pPr>
          <w:hyperlink w:anchor="_Toc24831826" w:history="1">
            <w:r w:rsidRPr="000F5D37">
              <w:rPr>
                <w:rStyle w:val="Hyperlink"/>
                <w:noProof/>
              </w:rPr>
              <w:t>Figure 1.7</w:t>
            </w:r>
            <w:r>
              <w:rPr>
                <w:noProof/>
                <w:webHidden/>
              </w:rPr>
              <w:tab/>
            </w:r>
            <w:r>
              <w:rPr>
                <w:noProof/>
                <w:webHidden/>
              </w:rPr>
              <w:fldChar w:fldCharType="begin"/>
            </w:r>
            <w:r>
              <w:rPr>
                <w:noProof/>
                <w:webHidden/>
              </w:rPr>
              <w:instrText xml:space="preserve"> PAGEREF _Toc24831826 \h </w:instrText>
            </w:r>
            <w:r>
              <w:rPr>
                <w:noProof/>
                <w:webHidden/>
              </w:rPr>
            </w:r>
            <w:r>
              <w:rPr>
                <w:noProof/>
                <w:webHidden/>
              </w:rPr>
              <w:fldChar w:fldCharType="separate"/>
            </w:r>
            <w:r>
              <w:rPr>
                <w:noProof/>
                <w:webHidden/>
              </w:rPr>
              <w:t>8</w:t>
            </w:r>
            <w:r>
              <w:rPr>
                <w:noProof/>
                <w:webHidden/>
              </w:rPr>
              <w:fldChar w:fldCharType="end"/>
            </w:r>
          </w:hyperlink>
        </w:p>
        <w:p w:rsidR="008C5644" w:rsidRDefault="008C5644">
          <w:pPr>
            <w:pStyle w:val="TOC1"/>
            <w:tabs>
              <w:tab w:val="right" w:leader="dot" w:pos="9350"/>
            </w:tabs>
            <w:rPr>
              <w:rFonts w:asciiTheme="minorHAnsi" w:eastAsiaTheme="minorEastAsia" w:hAnsiTheme="minorHAnsi"/>
              <w:noProof/>
              <w:sz w:val="22"/>
            </w:rPr>
          </w:pPr>
          <w:hyperlink w:anchor="_Toc24831827" w:history="1">
            <w:r w:rsidRPr="000F5D37">
              <w:rPr>
                <w:rStyle w:val="Hyperlink"/>
                <w:noProof/>
              </w:rPr>
              <w:t>Conclusion</w:t>
            </w:r>
            <w:r>
              <w:rPr>
                <w:noProof/>
                <w:webHidden/>
              </w:rPr>
              <w:tab/>
            </w:r>
            <w:r>
              <w:rPr>
                <w:noProof/>
                <w:webHidden/>
              </w:rPr>
              <w:fldChar w:fldCharType="begin"/>
            </w:r>
            <w:r>
              <w:rPr>
                <w:noProof/>
                <w:webHidden/>
              </w:rPr>
              <w:instrText xml:space="preserve"> PAGEREF _Toc24831827 \h </w:instrText>
            </w:r>
            <w:r>
              <w:rPr>
                <w:noProof/>
                <w:webHidden/>
              </w:rPr>
            </w:r>
            <w:r>
              <w:rPr>
                <w:noProof/>
                <w:webHidden/>
              </w:rPr>
              <w:fldChar w:fldCharType="separate"/>
            </w:r>
            <w:r>
              <w:rPr>
                <w:noProof/>
                <w:webHidden/>
              </w:rPr>
              <w:t>9</w:t>
            </w:r>
            <w:r>
              <w:rPr>
                <w:noProof/>
                <w:webHidden/>
              </w:rPr>
              <w:fldChar w:fldCharType="end"/>
            </w:r>
          </w:hyperlink>
        </w:p>
        <w:p w:rsidR="008C5644" w:rsidRDefault="008C5644">
          <w:pPr>
            <w:pStyle w:val="TOC1"/>
            <w:tabs>
              <w:tab w:val="right" w:leader="dot" w:pos="9350"/>
            </w:tabs>
            <w:rPr>
              <w:rFonts w:asciiTheme="minorHAnsi" w:eastAsiaTheme="minorEastAsia" w:hAnsiTheme="minorHAnsi"/>
              <w:noProof/>
              <w:sz w:val="22"/>
            </w:rPr>
          </w:pPr>
          <w:hyperlink w:anchor="_Toc24831828" w:history="1">
            <w:r w:rsidRPr="000F5D37">
              <w:rPr>
                <w:rStyle w:val="Hyperlink"/>
                <w:noProof/>
              </w:rPr>
              <w:t>Figure 1.8</w:t>
            </w:r>
            <w:r>
              <w:rPr>
                <w:noProof/>
                <w:webHidden/>
              </w:rPr>
              <w:tab/>
            </w:r>
            <w:r>
              <w:rPr>
                <w:noProof/>
                <w:webHidden/>
              </w:rPr>
              <w:fldChar w:fldCharType="begin"/>
            </w:r>
            <w:r>
              <w:rPr>
                <w:noProof/>
                <w:webHidden/>
              </w:rPr>
              <w:instrText xml:space="preserve"> PAGEREF _Toc24831828 \h </w:instrText>
            </w:r>
            <w:r>
              <w:rPr>
                <w:noProof/>
                <w:webHidden/>
              </w:rPr>
            </w:r>
            <w:r>
              <w:rPr>
                <w:noProof/>
                <w:webHidden/>
              </w:rPr>
              <w:fldChar w:fldCharType="separate"/>
            </w:r>
            <w:r>
              <w:rPr>
                <w:noProof/>
                <w:webHidden/>
              </w:rPr>
              <w:t>9</w:t>
            </w:r>
            <w:r>
              <w:rPr>
                <w:noProof/>
                <w:webHidden/>
              </w:rPr>
              <w:fldChar w:fldCharType="end"/>
            </w:r>
          </w:hyperlink>
        </w:p>
        <w:p w:rsidR="008C5644" w:rsidRDefault="008C5644">
          <w:pPr>
            <w:pStyle w:val="TOC1"/>
            <w:tabs>
              <w:tab w:val="right" w:leader="dot" w:pos="9350"/>
            </w:tabs>
            <w:rPr>
              <w:rFonts w:asciiTheme="minorHAnsi" w:eastAsiaTheme="minorEastAsia" w:hAnsiTheme="minorHAnsi"/>
              <w:noProof/>
              <w:sz w:val="22"/>
            </w:rPr>
          </w:pPr>
          <w:hyperlink w:anchor="_Toc24831829" w:history="1">
            <w:r w:rsidRPr="000F5D37">
              <w:rPr>
                <w:rStyle w:val="Hyperlink"/>
                <w:rFonts w:cs="Times New Roman"/>
                <w:noProof/>
              </w:rPr>
              <w:t>References</w:t>
            </w:r>
            <w:r>
              <w:rPr>
                <w:noProof/>
                <w:webHidden/>
              </w:rPr>
              <w:tab/>
            </w:r>
            <w:r>
              <w:rPr>
                <w:noProof/>
                <w:webHidden/>
              </w:rPr>
              <w:fldChar w:fldCharType="begin"/>
            </w:r>
            <w:r>
              <w:rPr>
                <w:noProof/>
                <w:webHidden/>
              </w:rPr>
              <w:instrText xml:space="preserve"> PAGEREF _Toc24831829 \h </w:instrText>
            </w:r>
            <w:r>
              <w:rPr>
                <w:noProof/>
                <w:webHidden/>
              </w:rPr>
            </w:r>
            <w:r>
              <w:rPr>
                <w:noProof/>
                <w:webHidden/>
              </w:rPr>
              <w:fldChar w:fldCharType="separate"/>
            </w:r>
            <w:r>
              <w:rPr>
                <w:noProof/>
                <w:webHidden/>
              </w:rPr>
              <w:t>10</w:t>
            </w:r>
            <w:r>
              <w:rPr>
                <w:noProof/>
                <w:webHidden/>
              </w:rPr>
              <w:fldChar w:fldCharType="end"/>
            </w:r>
          </w:hyperlink>
        </w:p>
        <w:p w:rsidR="00011EEC" w:rsidRPr="003A3E5E" w:rsidRDefault="00011EEC" w:rsidP="003A3E5E">
          <w:pPr>
            <w:rPr>
              <w:rFonts w:cs="Times New Roman"/>
              <w:szCs w:val="24"/>
            </w:rPr>
          </w:pPr>
          <w:r w:rsidRPr="003A3E5E">
            <w:rPr>
              <w:rFonts w:cs="Times New Roman"/>
              <w:b/>
              <w:bCs/>
              <w:noProof/>
              <w:szCs w:val="24"/>
            </w:rPr>
            <w:fldChar w:fldCharType="end"/>
          </w:r>
        </w:p>
      </w:sdtContent>
    </w:sdt>
    <w:p w:rsidR="00011EEC" w:rsidRPr="003A3E5E" w:rsidRDefault="00011EEC" w:rsidP="003A3E5E">
      <w:pPr>
        <w:rPr>
          <w:rFonts w:cs="Times New Roman"/>
          <w:szCs w:val="24"/>
        </w:rPr>
      </w:pPr>
      <w:r w:rsidRPr="003A3E5E">
        <w:rPr>
          <w:rFonts w:cs="Times New Roman"/>
          <w:szCs w:val="24"/>
        </w:rPr>
        <w:br w:type="page"/>
      </w:r>
    </w:p>
    <w:p w:rsidR="006D4389" w:rsidRPr="003A3E5E" w:rsidRDefault="006D4389" w:rsidP="003A3E5E">
      <w:pPr>
        <w:pStyle w:val="Heading1"/>
        <w:rPr>
          <w:rFonts w:cs="Times New Roman"/>
          <w:szCs w:val="24"/>
        </w:rPr>
      </w:pPr>
      <w:bookmarkStart w:id="0" w:name="_Toc24831814"/>
      <w:r w:rsidRPr="003A3E5E">
        <w:rPr>
          <w:rFonts w:cs="Times New Roman"/>
          <w:szCs w:val="24"/>
        </w:rPr>
        <w:lastRenderedPageBreak/>
        <w:t>Abstract</w:t>
      </w:r>
      <w:bookmarkEnd w:id="0"/>
    </w:p>
    <w:p w:rsidR="006D4389" w:rsidRPr="003A3E5E" w:rsidRDefault="006D4389" w:rsidP="00025DE9">
      <w:pPr>
        <w:rPr>
          <w:rFonts w:cs="Times New Roman"/>
          <w:szCs w:val="24"/>
        </w:rPr>
      </w:pPr>
      <w:r w:rsidRPr="003A3E5E">
        <w:rPr>
          <w:rFonts w:cs="Times New Roman"/>
          <w:szCs w:val="24"/>
        </w:rPr>
        <w:tab/>
      </w:r>
      <w:r w:rsidR="00583E47">
        <w:rPr>
          <w:rFonts w:cs="Times New Roman"/>
          <w:szCs w:val="24"/>
        </w:rPr>
        <w:t>This group project allowed us to create a deep understanding of the benefits of the Agile methodology of project designing and implementation. UML diagrams helped to share a single visualization of the project at hand. Inheritance was used tastefully to achieve our client’s design requirements. Polymorphism was misused due to poor planning, yet encapsulation was used as it should. Use of recursion was an added cherry on top of properly using Scrum and UML organization methods.</w:t>
      </w:r>
      <w:bookmarkStart w:id="1" w:name="_GoBack"/>
      <w:bookmarkEnd w:id="1"/>
      <w:r w:rsidRPr="003A3E5E">
        <w:rPr>
          <w:rFonts w:cs="Times New Roman"/>
          <w:szCs w:val="24"/>
        </w:rPr>
        <w:br w:type="page"/>
      </w:r>
    </w:p>
    <w:p w:rsidR="00011EEC" w:rsidRDefault="002B6A8B" w:rsidP="003A3E5E">
      <w:pPr>
        <w:pStyle w:val="Heading1"/>
        <w:rPr>
          <w:rFonts w:cs="Times New Roman"/>
          <w:szCs w:val="24"/>
        </w:rPr>
      </w:pPr>
      <w:bookmarkStart w:id="2" w:name="_Toc24831815"/>
      <w:r w:rsidRPr="003A3E5E">
        <w:rPr>
          <w:rFonts w:cs="Times New Roman"/>
          <w:szCs w:val="24"/>
        </w:rPr>
        <w:lastRenderedPageBreak/>
        <w:t>Introduction</w:t>
      </w:r>
      <w:bookmarkEnd w:id="2"/>
    </w:p>
    <w:p w:rsidR="00AD13C9" w:rsidRPr="00AD13C9" w:rsidRDefault="00AD13C9" w:rsidP="00AD13C9">
      <w:r>
        <w:tab/>
      </w:r>
      <w:r w:rsidR="007276E8">
        <w:t xml:space="preserve">This lab asks students to work as part of groups to create an application that would be useful for at least three unique actors. The three </w:t>
      </w:r>
      <w:proofErr w:type="gramStart"/>
      <w:r w:rsidR="007276E8">
        <w:t>actors</w:t>
      </w:r>
      <w:proofErr w:type="gramEnd"/>
      <w:r w:rsidR="007276E8">
        <w:t xml:space="preserve"> groups are charged to develop for are customers, bank tellers, and system administrators. While designing the project for those actors, groups must make use of encapsulation, inheritance, and polymorphism when coding. Before groups begin their coding phase, they are to design their project using </w:t>
      </w:r>
      <w:r w:rsidR="00CD1D2D">
        <w:t>UML diagrams and any tools related to Agile development.</w:t>
      </w:r>
    </w:p>
    <w:p w:rsidR="00842AA3" w:rsidRDefault="00883540" w:rsidP="00842AA3">
      <w:pPr>
        <w:pStyle w:val="Heading1"/>
        <w:rPr>
          <w:rFonts w:cs="Times New Roman"/>
          <w:szCs w:val="24"/>
        </w:rPr>
      </w:pPr>
      <w:bookmarkStart w:id="3" w:name="_Toc24831816"/>
      <w:r w:rsidRPr="003A3E5E">
        <w:rPr>
          <w:rFonts w:cs="Times New Roman"/>
          <w:szCs w:val="24"/>
        </w:rPr>
        <w:t>Procedure</w:t>
      </w:r>
      <w:bookmarkEnd w:id="3"/>
    </w:p>
    <w:p w:rsidR="007276E8" w:rsidRDefault="00384471" w:rsidP="007276E8">
      <w:r>
        <w:tab/>
        <w:t>Before we could begin coding, we absolutely had to organize our thoughts because we were more confused than not when we started. The first diagram we drew out was out class diagram (Figure 1.9), which shows the relationships we wanted.</w:t>
      </w:r>
      <w:r w:rsidR="00CC208C">
        <w:t xml:space="preserve"> To clear up any further confusion we drew up a use-case diagram (1.10).</w:t>
      </w:r>
      <w:r w:rsidR="008C5644">
        <w:t xml:space="preserve"> </w:t>
      </w:r>
      <w:r w:rsidR="00CC208C">
        <w:t>Our Agile method was decidedly Scrum</w:t>
      </w:r>
      <w:r w:rsidR="00F824FB">
        <w:t>. Botts acted as our scrum master. Our sprints ended on Tuesdays, Thursdays, and Saturdays which led to four total sprints</w:t>
      </w:r>
      <w:r w:rsidR="008C5644">
        <w:t xml:space="preserve"> (Figure 1.8)</w:t>
      </w:r>
      <w:r w:rsidR="00F824FB">
        <w:t>.</w:t>
      </w:r>
    </w:p>
    <w:p w:rsidR="008C5644" w:rsidRPr="007276E8" w:rsidRDefault="008C5644" w:rsidP="008C5644">
      <w:pPr>
        <w:ind w:firstLine="720"/>
      </w:pPr>
      <w:r>
        <w:t>After organizing, we tackled our class diagram, which managed to be nearly half of our user story points.</w:t>
      </w:r>
      <w:r w:rsidR="002A2405">
        <w:t xml:space="preserve"> User holds the security flag, which defines each user’s use of the ATM and Audit classes, rather than having their ID numbers define such. Special cases in which Customers are employees would require new login credentials anyway.</w:t>
      </w:r>
      <w:r>
        <w:t xml:space="preserve"> After that we only needed a steady workflow to adhere to our much different schedules. When we created those </w:t>
      </w:r>
      <w:proofErr w:type="gramStart"/>
      <w:r>
        <w:t>classes</w:t>
      </w:r>
      <w:proofErr w:type="gramEnd"/>
      <w:r>
        <w:t xml:space="preserve"> we thought we knew for sure how and where to use polymorphism, but only long since we had already finished the audit class did we realize that it would have been better to use </w:t>
      </w:r>
      <w:r w:rsidR="002A2405">
        <w:t xml:space="preserve">polymorphism in that class (Figure 1.7). Encryption took surprisingly long to complete re ran into some unpredictable errors, the chosen encryption key manages to not save the letters ‘f’ or </w:t>
      </w:r>
      <w:r w:rsidR="002A2405">
        <w:lastRenderedPageBreak/>
        <w:t>‘v’ correctly. We had to use subpar naming conventions to fix this quickly</w:t>
      </w:r>
      <w:sdt>
        <w:sdtPr>
          <w:id w:val="487444624"/>
          <w:citation/>
        </w:sdtPr>
        <w:sdtContent>
          <w:r w:rsidR="00F70774">
            <w:fldChar w:fldCharType="begin"/>
          </w:r>
          <w:r w:rsidR="00F70774">
            <w:instrText xml:space="preserve"> CITATION cpl19 \l 1033 </w:instrText>
          </w:r>
          <w:r w:rsidR="00F70774">
            <w:fldChar w:fldCharType="separate"/>
          </w:r>
          <w:r w:rsidR="00F70774">
            <w:rPr>
              <w:noProof/>
            </w:rPr>
            <w:t xml:space="preserve"> (cplusplus.com, 2019)</w:t>
          </w:r>
          <w:r w:rsidR="00F70774">
            <w:fldChar w:fldCharType="end"/>
          </w:r>
        </w:sdtContent>
      </w:sdt>
      <w:r w:rsidR="002A2405">
        <w:t>.</w:t>
      </w:r>
    </w:p>
    <w:p w:rsidR="00731F61" w:rsidRDefault="00731F61" w:rsidP="00731F61">
      <w:pPr>
        <w:rPr>
          <w:rFonts w:cs="Times New Roman"/>
          <w:szCs w:val="24"/>
        </w:rPr>
      </w:pPr>
      <w:r>
        <w:rPr>
          <w:rFonts w:cs="Times New Roman"/>
          <w:noProof/>
          <w:szCs w:val="24"/>
        </w:rPr>
        <w:drawing>
          <wp:inline distT="0" distB="0" distL="0" distR="0" wp14:anchorId="5B311623" wp14:editId="052B198E">
            <wp:extent cx="4203510" cy="2286780"/>
            <wp:effectExtent l="0" t="0" r="6985"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drive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5268" cy="2304057"/>
                    </a:xfrm>
                    <a:prstGeom prst="rect">
                      <a:avLst/>
                    </a:prstGeom>
                  </pic:spPr>
                </pic:pic>
              </a:graphicData>
            </a:graphic>
          </wp:inline>
        </w:drawing>
      </w:r>
    </w:p>
    <w:p w:rsidR="00731F61" w:rsidRPr="00CD1D2D" w:rsidRDefault="00731F61" w:rsidP="00731F61">
      <w:bookmarkStart w:id="4" w:name="_Toc24831817"/>
      <w:r w:rsidRPr="00731F61">
        <w:rPr>
          <w:rStyle w:val="Heading1Char"/>
        </w:rPr>
        <w:t>Figure 1.2</w:t>
      </w:r>
      <w:bookmarkEnd w:id="4"/>
      <w:r>
        <w:rPr>
          <w:rFonts w:cs="Times New Roman"/>
          <w:szCs w:val="24"/>
        </w:rPr>
        <w:t xml:space="preserve"> </w:t>
      </w:r>
      <w:r w:rsidRPr="00731F61">
        <w:rPr>
          <w:rFonts w:cs="Times New Roman"/>
          <w:color w:val="7F7F7F" w:themeColor="text1" w:themeTint="80"/>
          <w:szCs w:val="24"/>
        </w:rPr>
        <w:t>– Source code depicting some of the menu-driven interfaces.</w:t>
      </w:r>
    </w:p>
    <w:p w:rsidR="00CD1D2D" w:rsidRDefault="00CD1D2D" w:rsidP="00AD13C9">
      <w:r>
        <w:rPr>
          <w:noProof/>
        </w:rPr>
        <w:drawing>
          <wp:inline distT="0" distB="0" distL="0" distR="0">
            <wp:extent cx="3098042" cy="2069996"/>
            <wp:effectExtent l="0" t="0" r="7620" b="6985"/>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heritan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9560" cy="2084374"/>
                    </a:xfrm>
                    <a:prstGeom prst="rect">
                      <a:avLst/>
                    </a:prstGeom>
                  </pic:spPr>
                </pic:pic>
              </a:graphicData>
            </a:graphic>
          </wp:inline>
        </w:drawing>
      </w:r>
    </w:p>
    <w:p w:rsidR="00CD1D2D" w:rsidRPr="00CD1D2D" w:rsidRDefault="00CD1D2D" w:rsidP="00AD13C9">
      <w:bookmarkStart w:id="5" w:name="_Toc24831818"/>
      <w:r w:rsidRPr="00CD1D2D">
        <w:rPr>
          <w:rStyle w:val="Heading1Char"/>
        </w:rPr>
        <w:t>Figure 1.6</w:t>
      </w:r>
      <w:bookmarkEnd w:id="5"/>
      <w:r>
        <w:t xml:space="preserve"> </w:t>
      </w:r>
      <w:r w:rsidRPr="00CD1D2D">
        <w:rPr>
          <w:color w:val="7F7F7F" w:themeColor="text1" w:themeTint="80"/>
        </w:rPr>
        <w:t>– Inheritance from User to Customer. Banker and Administrator also inherit User.</w:t>
      </w:r>
    </w:p>
    <w:p w:rsidR="00992076" w:rsidRDefault="00992076" w:rsidP="00AD13C9">
      <w:r>
        <w:rPr>
          <w:noProof/>
        </w:rPr>
        <w:lastRenderedPageBreak/>
        <w:drawing>
          <wp:inline distT="0" distB="0" distL="0" distR="0">
            <wp:extent cx="4599296" cy="2514871"/>
            <wp:effectExtent l="0" t="0" r="0"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urs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0096" cy="2520777"/>
                    </a:xfrm>
                    <a:prstGeom prst="rect">
                      <a:avLst/>
                    </a:prstGeom>
                  </pic:spPr>
                </pic:pic>
              </a:graphicData>
            </a:graphic>
          </wp:inline>
        </w:drawing>
      </w:r>
    </w:p>
    <w:p w:rsidR="00AD13C9" w:rsidRDefault="00992076" w:rsidP="00AD13C9">
      <w:pPr>
        <w:rPr>
          <w:color w:val="7F7F7F" w:themeColor="text1" w:themeTint="80"/>
        </w:rPr>
      </w:pPr>
      <w:bookmarkStart w:id="6" w:name="_Toc24831819"/>
      <w:r w:rsidRPr="00992076">
        <w:rPr>
          <w:rStyle w:val="Heading1Char"/>
        </w:rPr>
        <w:t>Figure 1.3</w:t>
      </w:r>
      <w:bookmarkEnd w:id="6"/>
      <w:r>
        <w:t xml:space="preserve"> </w:t>
      </w:r>
      <w:r w:rsidRPr="00992076">
        <w:rPr>
          <w:color w:val="7F7F7F" w:themeColor="text1" w:themeTint="80"/>
        </w:rPr>
        <w:t>– Source code of where recursion is used.</w:t>
      </w:r>
      <w:r w:rsidR="00384471">
        <w:rPr>
          <w:color w:val="7F7F7F" w:themeColor="text1" w:themeTint="80"/>
        </w:rPr>
        <w:t xml:space="preserve"> Recursion allows the customer using the atm to try to overdraft either of their accounts yet puts them in the menu with the option to affect their account again.</w:t>
      </w:r>
      <w:r w:rsidR="00CC208C">
        <w:rPr>
          <w:color w:val="7F7F7F" w:themeColor="text1" w:themeTint="80"/>
        </w:rPr>
        <w:t xml:space="preserve"> Recursion also allows the user to attempt to enter a negative number for deposits or withdrawals – which would give a result opposite of their intended functions - but sends them back to the menu to attempt to enter a valid transaction.</w:t>
      </w:r>
      <w:r w:rsidR="00384471">
        <w:rPr>
          <w:color w:val="7F7F7F" w:themeColor="text1" w:themeTint="80"/>
        </w:rPr>
        <w:t xml:space="preserve"> The </w:t>
      </w:r>
      <w:r w:rsidR="00CC208C">
        <w:rPr>
          <w:color w:val="7F7F7F" w:themeColor="text1" w:themeTint="80"/>
        </w:rPr>
        <w:t>final</w:t>
      </w:r>
      <w:r w:rsidR="00384471">
        <w:rPr>
          <w:color w:val="7F7F7F" w:themeColor="text1" w:themeTint="80"/>
        </w:rPr>
        <w:t xml:space="preserve"> use of recursion in this program </w:t>
      </w:r>
      <w:r w:rsidR="00CC208C">
        <w:rPr>
          <w:color w:val="7F7F7F" w:themeColor="text1" w:themeTint="80"/>
        </w:rPr>
        <w:t xml:space="preserve">allows the banker to enter a false account number without forcing them to sign out. </w:t>
      </w:r>
    </w:p>
    <w:p w:rsidR="00384471" w:rsidRDefault="00384471" w:rsidP="00384471">
      <w:r>
        <w:rPr>
          <w:noProof/>
        </w:rPr>
        <w:drawing>
          <wp:inline distT="0" distB="0" distL="0" distR="0" wp14:anchorId="6D757B6F" wp14:editId="4F0D4889">
            <wp:extent cx="3207224" cy="2210938"/>
            <wp:effectExtent l="0" t="0" r="0" b="0"/>
            <wp:docPr id="30" name="Pictur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a:stretch>
                      <a:fillRect/>
                    </a:stretch>
                  </pic:blipFill>
                  <pic:spPr>
                    <a:xfrm>
                      <a:off x="0" y="0"/>
                      <a:ext cx="3234078" cy="2229450"/>
                    </a:xfrm>
                    <a:prstGeom prst="rect">
                      <a:avLst/>
                    </a:prstGeom>
                  </pic:spPr>
                </pic:pic>
              </a:graphicData>
            </a:graphic>
          </wp:inline>
        </w:drawing>
      </w:r>
    </w:p>
    <w:p w:rsidR="00384471" w:rsidRDefault="00384471" w:rsidP="00384471">
      <w:bookmarkStart w:id="7" w:name="_Toc24831820"/>
      <w:r w:rsidRPr="00384471">
        <w:rPr>
          <w:rStyle w:val="Heading1Char"/>
        </w:rPr>
        <w:t>Figure 1.9</w:t>
      </w:r>
      <w:bookmarkEnd w:id="7"/>
      <w:r>
        <w:t xml:space="preserve"> </w:t>
      </w:r>
      <w:r w:rsidRPr="00384471">
        <w:rPr>
          <w:color w:val="7F7F7F" w:themeColor="text1" w:themeTint="80"/>
        </w:rPr>
        <w:t>– UML Class Diagram</w:t>
      </w:r>
      <w:r>
        <w:rPr>
          <w:color w:val="7F7F7F" w:themeColor="text1" w:themeTint="80"/>
        </w:rPr>
        <w:t>. User is the parent of Customer, Banker, and Administrator.</w:t>
      </w:r>
    </w:p>
    <w:p w:rsidR="00CC208C" w:rsidRDefault="00CC208C" w:rsidP="00AD13C9">
      <w:pPr>
        <w:rPr>
          <w:rStyle w:val="Heading1Char"/>
        </w:rPr>
      </w:pPr>
      <w:r>
        <w:rPr>
          <w:noProof/>
        </w:rPr>
        <w:lastRenderedPageBreak/>
        <w:drawing>
          <wp:inline distT="0" distB="0" distL="0" distR="0" wp14:anchorId="04A7FE9C" wp14:editId="0397C9B6">
            <wp:extent cx="4176215" cy="4844955"/>
            <wp:effectExtent l="0" t="0" r="0" b="0"/>
            <wp:docPr id="20" name="Picture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stretch>
                      <a:fillRect/>
                    </a:stretch>
                  </pic:blipFill>
                  <pic:spPr>
                    <a:xfrm>
                      <a:off x="0" y="0"/>
                      <a:ext cx="4183800" cy="4853755"/>
                    </a:xfrm>
                    <a:prstGeom prst="rect">
                      <a:avLst/>
                    </a:prstGeom>
                  </pic:spPr>
                </pic:pic>
              </a:graphicData>
            </a:graphic>
          </wp:inline>
        </w:drawing>
      </w:r>
    </w:p>
    <w:p w:rsidR="00384471" w:rsidRPr="00AD13C9" w:rsidRDefault="00CC208C" w:rsidP="00AD13C9">
      <w:bookmarkStart w:id="8" w:name="_Toc24831821"/>
      <w:r w:rsidRPr="00CC208C">
        <w:rPr>
          <w:rStyle w:val="Heading1Char"/>
        </w:rPr>
        <w:t>Figure 1.10</w:t>
      </w:r>
      <w:bookmarkEnd w:id="8"/>
      <w:r w:rsidRPr="00CC208C">
        <w:t xml:space="preserve"> </w:t>
      </w:r>
      <w:r w:rsidRPr="00CC208C">
        <w:rPr>
          <w:color w:val="7F7F7F" w:themeColor="text1" w:themeTint="80"/>
        </w:rPr>
        <w:t xml:space="preserve">– </w:t>
      </w:r>
      <w:r>
        <w:rPr>
          <w:color w:val="7F7F7F" w:themeColor="text1" w:themeTint="80"/>
        </w:rPr>
        <w:t>Use Case</w:t>
      </w:r>
      <w:r w:rsidRPr="00CC208C">
        <w:rPr>
          <w:color w:val="7F7F7F" w:themeColor="text1" w:themeTint="80"/>
        </w:rPr>
        <w:t>. Displays the interaction between classes.</w:t>
      </w:r>
    </w:p>
    <w:p w:rsidR="00992076" w:rsidRDefault="002B66A9" w:rsidP="00992076">
      <w:pPr>
        <w:pStyle w:val="Heading1"/>
        <w:rPr>
          <w:rFonts w:cs="Times New Roman"/>
          <w:szCs w:val="24"/>
        </w:rPr>
      </w:pPr>
      <w:bookmarkStart w:id="9" w:name="_Toc24831822"/>
      <w:r w:rsidRPr="003A3E5E">
        <w:rPr>
          <w:rFonts w:cs="Times New Roman"/>
          <w:szCs w:val="24"/>
        </w:rPr>
        <w:t>Analysis</w:t>
      </w:r>
      <w:bookmarkEnd w:id="9"/>
    </w:p>
    <w:p w:rsidR="002A2405" w:rsidRDefault="002A2405" w:rsidP="002A2405">
      <w:r>
        <w:tab/>
        <w:t xml:space="preserve">Recursion (Figure 1.3) turned out to clear one small point of contention I had been holding onto all semester. When I got around to </w:t>
      </w:r>
      <w:r w:rsidR="00F70774">
        <w:t>exception handling, I disliked breaking the user’s sense of flow by kinking them down to an earlier menu. When I saw the opportunities to include them, I did not hesitate. Creating the Audit class proved to be difficult since we decided early on to use an unfamiliar format of saving information. Not only was it using encryption and decryption</w:t>
      </w:r>
      <w:sdt>
        <w:sdtPr>
          <w:id w:val="692645859"/>
          <w:citation/>
        </w:sdtPr>
        <w:sdtContent>
          <w:r w:rsidR="00F70774">
            <w:fldChar w:fldCharType="begin"/>
          </w:r>
          <w:r w:rsidR="00F70774">
            <w:instrText xml:space="preserve"> CITATION cpl191 \l 1033 </w:instrText>
          </w:r>
          <w:r w:rsidR="00F70774">
            <w:fldChar w:fldCharType="separate"/>
          </w:r>
          <w:r w:rsidR="00F70774">
            <w:rPr>
              <w:noProof/>
            </w:rPr>
            <w:t xml:space="preserve"> (cpluscplus.com, 2019)</w:t>
          </w:r>
          <w:r w:rsidR="00F70774">
            <w:fldChar w:fldCharType="end"/>
          </w:r>
        </w:sdtContent>
      </w:sdt>
      <w:r w:rsidR="00F70774">
        <w:t>, but we also had to use the timestamps to keep accurate logs of what happened while the program was in use</w:t>
      </w:r>
      <w:sdt>
        <w:sdtPr>
          <w:id w:val="525835826"/>
          <w:citation/>
        </w:sdtPr>
        <w:sdtContent>
          <w:r w:rsidR="00F70774">
            <w:fldChar w:fldCharType="begin"/>
          </w:r>
          <w:r w:rsidR="00F70774">
            <w:instrText xml:space="preserve"> CITATION Par19 \l 1033 </w:instrText>
          </w:r>
          <w:r w:rsidR="00F70774">
            <w:fldChar w:fldCharType="separate"/>
          </w:r>
          <w:r w:rsidR="00F70774">
            <w:rPr>
              <w:noProof/>
            </w:rPr>
            <w:t xml:space="preserve"> (Parewa Labs Pvt. Ltd., 2019)</w:t>
          </w:r>
          <w:r w:rsidR="00F70774">
            <w:fldChar w:fldCharType="end"/>
          </w:r>
        </w:sdtContent>
      </w:sdt>
      <w:r w:rsidR="00F70774">
        <w:t>.</w:t>
      </w:r>
    </w:p>
    <w:p w:rsidR="002A02FD" w:rsidRDefault="002A02FD" w:rsidP="002A2405">
      <w:r>
        <w:lastRenderedPageBreak/>
        <w:tab/>
        <w:t>Encapsulation feels like a non-issue after using it so much ever since we learned it. User and Customer were the only courses to include it, because they were the only classes that really needed to use encapsulation. We were very much on track to misuse inheritance during our earliest design phase, thankfully our client set us straight before we derailed ourselves. Our earliest Class diagram had each user inherit in order of permissions level, which is how we created the encapsulated integer ‘security’ as a part of each user.</w:t>
      </w:r>
      <w:r w:rsidR="00B33728">
        <w:t xml:space="preserve"> </w:t>
      </w:r>
      <w:r>
        <w:t xml:space="preserve">Mentioned earlier about figure 1.7, </w:t>
      </w:r>
      <w:r w:rsidR="00B33728">
        <w:t>our use of polymorphism is not used, therefore nonexistent in this program. I believe this is a good learning experience and we will be able to better identify more efficient uses of polymorphism in the future.</w:t>
      </w:r>
    </w:p>
    <w:p w:rsidR="00B33728" w:rsidRPr="002A2405" w:rsidRDefault="00B33728" w:rsidP="002A2405">
      <w:r>
        <w:tab/>
        <w:t xml:space="preserve">We thankfully used UML diagrams way before we even thought about coding to organize ourselves when we had shaky footing on the concepts that we were to utilize (Figures 1.10 and 1.11). There was a period between the class and use-case diagrams where we sat down to code, and thankfully our code fit perfectly into the latter diagram, but that was not worth the risk, we should have planned better. Agile was useful in keeping track of what we had yet to complete for the program. It was nice to see what the most important and quickest tasks should have been so we could try to organize based on complexity of our personal schedules. </w:t>
      </w:r>
    </w:p>
    <w:p w:rsidR="00074113" w:rsidRDefault="00731F61" w:rsidP="002D1DC1">
      <w:pPr>
        <w:rPr>
          <w:rFonts w:cs="Times New Roman"/>
          <w:szCs w:val="24"/>
        </w:rPr>
      </w:pPr>
      <w:r>
        <w:rPr>
          <w:rFonts w:cs="Times New Roman"/>
          <w:noProof/>
          <w:szCs w:val="24"/>
        </w:rPr>
        <w:drawing>
          <wp:inline distT="0" distB="0" distL="0" distR="0">
            <wp:extent cx="3712191" cy="2059156"/>
            <wp:effectExtent l="0" t="0" r="3175"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cryp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4006" cy="2071257"/>
                    </a:xfrm>
                    <a:prstGeom prst="rect">
                      <a:avLst/>
                    </a:prstGeom>
                  </pic:spPr>
                </pic:pic>
              </a:graphicData>
            </a:graphic>
          </wp:inline>
        </w:drawing>
      </w:r>
    </w:p>
    <w:p w:rsidR="00731F61" w:rsidRDefault="00731F61" w:rsidP="002D1DC1">
      <w:pPr>
        <w:rPr>
          <w:rFonts w:cs="Times New Roman"/>
          <w:color w:val="7F7F7F" w:themeColor="text1" w:themeTint="80"/>
          <w:szCs w:val="24"/>
        </w:rPr>
      </w:pPr>
      <w:bookmarkStart w:id="10" w:name="_Toc24831823"/>
      <w:r w:rsidRPr="00731F61">
        <w:rPr>
          <w:rStyle w:val="Heading1Char"/>
        </w:rPr>
        <w:t>Figure 1.1</w:t>
      </w:r>
      <w:bookmarkEnd w:id="10"/>
      <w:r>
        <w:rPr>
          <w:rFonts w:cs="Times New Roman"/>
          <w:szCs w:val="24"/>
        </w:rPr>
        <w:t xml:space="preserve"> </w:t>
      </w:r>
      <w:r w:rsidRPr="00731F61">
        <w:rPr>
          <w:rFonts w:cs="Times New Roman"/>
          <w:color w:val="7F7F7F" w:themeColor="text1" w:themeTint="80"/>
          <w:szCs w:val="24"/>
        </w:rPr>
        <w:t>– Encrypted persistent storage of transactions, login attempts, and complete history.</w:t>
      </w:r>
    </w:p>
    <w:p w:rsidR="00992076" w:rsidRDefault="00992076" w:rsidP="002D1DC1">
      <w:pPr>
        <w:rPr>
          <w:rFonts w:cs="Times New Roman"/>
          <w:color w:val="7F7F7F" w:themeColor="text1" w:themeTint="80"/>
          <w:szCs w:val="24"/>
        </w:rPr>
      </w:pPr>
      <w:r>
        <w:rPr>
          <w:rFonts w:cs="Times New Roman"/>
          <w:noProof/>
          <w:color w:val="000000" w:themeColor="text1"/>
          <w:szCs w:val="24"/>
        </w:rPr>
        <w:lastRenderedPageBreak/>
        <w:drawing>
          <wp:inline distT="0" distB="0" distL="0" distR="0">
            <wp:extent cx="4285397" cy="3811989"/>
            <wp:effectExtent l="0" t="0" r="1270" b="0"/>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stomerInterface.png"/>
                    <pic:cNvPicPr/>
                  </pic:nvPicPr>
                  <pic:blipFill>
                    <a:blip r:embed="rId13">
                      <a:extLst>
                        <a:ext uri="{28A0092B-C50C-407E-A947-70E740481C1C}">
                          <a14:useLocalDpi xmlns:a14="http://schemas.microsoft.com/office/drawing/2010/main" val="0"/>
                        </a:ext>
                      </a:extLst>
                    </a:blip>
                    <a:stretch>
                      <a:fillRect/>
                    </a:stretch>
                  </pic:blipFill>
                  <pic:spPr>
                    <a:xfrm>
                      <a:off x="0" y="0"/>
                      <a:ext cx="4303961" cy="3828502"/>
                    </a:xfrm>
                    <a:prstGeom prst="rect">
                      <a:avLst/>
                    </a:prstGeom>
                  </pic:spPr>
                </pic:pic>
              </a:graphicData>
            </a:graphic>
          </wp:inline>
        </w:drawing>
      </w:r>
    </w:p>
    <w:p w:rsidR="00992076" w:rsidRDefault="00992076" w:rsidP="002D1DC1">
      <w:pPr>
        <w:rPr>
          <w:rFonts w:cs="Times New Roman"/>
          <w:color w:val="7F7F7F" w:themeColor="text1" w:themeTint="80"/>
          <w:szCs w:val="24"/>
        </w:rPr>
      </w:pPr>
      <w:bookmarkStart w:id="11" w:name="_Toc24831824"/>
      <w:r w:rsidRPr="00992076">
        <w:rPr>
          <w:rStyle w:val="Heading1Char"/>
        </w:rPr>
        <w:t>Figure 1.4</w:t>
      </w:r>
      <w:bookmarkEnd w:id="11"/>
      <w:r>
        <w:rPr>
          <w:rFonts w:cs="Times New Roman"/>
          <w:szCs w:val="24"/>
        </w:rPr>
        <w:t xml:space="preserve"> </w:t>
      </w:r>
      <w:r w:rsidRPr="00992076">
        <w:rPr>
          <w:rFonts w:cs="Times New Roman"/>
          <w:color w:val="7F7F7F" w:themeColor="text1" w:themeTint="80"/>
          <w:szCs w:val="24"/>
        </w:rPr>
        <w:t>– Customer Interface, when using the ATM. The banker uses the same interface.</w:t>
      </w:r>
    </w:p>
    <w:p w:rsidR="00CD1D2D" w:rsidRDefault="00FD62C3" w:rsidP="002D1DC1">
      <w:pPr>
        <w:rPr>
          <w:rFonts w:cs="Times New Roman"/>
          <w:szCs w:val="24"/>
        </w:rPr>
      </w:pPr>
      <w:r>
        <w:rPr>
          <w:rFonts w:cs="Times New Roman"/>
          <w:noProof/>
          <w:szCs w:val="24"/>
        </w:rPr>
        <w:drawing>
          <wp:inline distT="0" distB="0" distL="0" distR="0">
            <wp:extent cx="4203510" cy="3656515"/>
            <wp:effectExtent l="0" t="0" r="6985" b="1270"/>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kerMenu.png"/>
                    <pic:cNvPicPr/>
                  </pic:nvPicPr>
                  <pic:blipFill>
                    <a:blip r:embed="rId14">
                      <a:extLst>
                        <a:ext uri="{28A0092B-C50C-407E-A947-70E740481C1C}">
                          <a14:useLocalDpi xmlns:a14="http://schemas.microsoft.com/office/drawing/2010/main" val="0"/>
                        </a:ext>
                      </a:extLst>
                    </a:blip>
                    <a:stretch>
                      <a:fillRect/>
                    </a:stretch>
                  </pic:blipFill>
                  <pic:spPr>
                    <a:xfrm>
                      <a:off x="0" y="0"/>
                      <a:ext cx="4226933" cy="3676890"/>
                    </a:xfrm>
                    <a:prstGeom prst="rect">
                      <a:avLst/>
                    </a:prstGeom>
                  </pic:spPr>
                </pic:pic>
              </a:graphicData>
            </a:graphic>
          </wp:inline>
        </w:drawing>
      </w:r>
    </w:p>
    <w:p w:rsidR="00FD62C3" w:rsidRDefault="00FD62C3" w:rsidP="002D1DC1">
      <w:pPr>
        <w:rPr>
          <w:rFonts w:cs="Times New Roman"/>
          <w:color w:val="7F7F7F" w:themeColor="text1" w:themeTint="80"/>
          <w:szCs w:val="24"/>
        </w:rPr>
      </w:pPr>
      <w:bookmarkStart w:id="12" w:name="_Toc24831825"/>
      <w:r w:rsidRPr="00FD62C3">
        <w:rPr>
          <w:rStyle w:val="Heading1Char"/>
        </w:rPr>
        <w:lastRenderedPageBreak/>
        <w:t>Figure 1.5</w:t>
      </w:r>
      <w:bookmarkEnd w:id="12"/>
      <w:r>
        <w:rPr>
          <w:rFonts w:cs="Times New Roman"/>
          <w:szCs w:val="24"/>
        </w:rPr>
        <w:t xml:space="preserve"> </w:t>
      </w:r>
      <w:r w:rsidRPr="00FD62C3">
        <w:rPr>
          <w:rFonts w:cs="Times New Roman"/>
          <w:color w:val="7F7F7F" w:themeColor="text1" w:themeTint="80"/>
          <w:szCs w:val="24"/>
        </w:rPr>
        <w:t>– Banker exclusive menu.</w:t>
      </w:r>
      <w:r>
        <w:rPr>
          <w:rFonts w:cs="Times New Roman"/>
          <w:color w:val="7F7F7F" w:themeColor="text1" w:themeTint="80"/>
          <w:szCs w:val="24"/>
        </w:rPr>
        <w:t xml:space="preserve"> The banker must use a customer’s ID number.</w:t>
      </w:r>
    </w:p>
    <w:p w:rsidR="00EB21F8" w:rsidRPr="00FD62C3" w:rsidRDefault="00EB21F8" w:rsidP="002D1DC1">
      <w:pPr>
        <w:rPr>
          <w:rFonts w:cs="Times New Roman"/>
          <w:szCs w:val="24"/>
        </w:rPr>
      </w:pPr>
      <w:r>
        <w:rPr>
          <w:rFonts w:cs="Times New Roman"/>
          <w:noProof/>
          <w:szCs w:val="24"/>
        </w:rPr>
        <w:drawing>
          <wp:inline distT="0" distB="0" distL="0" distR="0">
            <wp:extent cx="4285397" cy="2201760"/>
            <wp:effectExtent l="0" t="0" r="1270" b="8255"/>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lymorphis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9138" cy="2208820"/>
                    </a:xfrm>
                    <a:prstGeom prst="rect">
                      <a:avLst/>
                    </a:prstGeom>
                  </pic:spPr>
                </pic:pic>
              </a:graphicData>
            </a:graphic>
          </wp:inline>
        </w:drawing>
      </w:r>
    </w:p>
    <w:p w:rsidR="00EB21F8" w:rsidRDefault="00EB21F8" w:rsidP="00EB21F8">
      <w:pPr>
        <w:rPr>
          <w:color w:val="7F7F7F" w:themeColor="text1" w:themeTint="80"/>
        </w:rPr>
      </w:pPr>
      <w:bookmarkStart w:id="13" w:name="_Toc24831826"/>
      <w:r w:rsidRPr="00EB21F8">
        <w:rPr>
          <w:rStyle w:val="Heading1Char"/>
        </w:rPr>
        <w:t>Figure 1.7</w:t>
      </w:r>
      <w:bookmarkEnd w:id="13"/>
      <w:r w:rsidRPr="00EB21F8">
        <w:t xml:space="preserve"> </w:t>
      </w:r>
      <w:r w:rsidRPr="00EB21F8">
        <w:rPr>
          <w:color w:val="7F7F7F" w:themeColor="text1" w:themeTint="80"/>
        </w:rPr>
        <w:t>– Polymorphism was misused in the project. It should have been fully utilized on the left, where we must print information about each user that logs in. We almost use it in our logout process, where the loginAttempts.txt file saves the Customer’s name, but only saves the username of Banker and Administrator.</w:t>
      </w:r>
      <w:r>
        <w:rPr>
          <w:color w:val="7F7F7F" w:themeColor="text1" w:themeTint="80"/>
        </w:rPr>
        <w:t xml:space="preserve"> We planned to use polymorphism on the right of this figure, where Customer’s print function goes as far as to use User’s print function to redefine what print means for Customer objects.</w:t>
      </w:r>
    </w:p>
    <w:p w:rsidR="008036FE" w:rsidRPr="003A3E5E" w:rsidRDefault="00011EEC" w:rsidP="00086BA6">
      <w:pPr>
        <w:pStyle w:val="Heading1"/>
      </w:pPr>
      <w:bookmarkStart w:id="14" w:name="_Toc24831827"/>
      <w:r w:rsidRPr="003A3E5E">
        <w:t>Conclusion</w:t>
      </w:r>
      <w:bookmarkEnd w:id="14"/>
    </w:p>
    <w:p w:rsidR="008F3C47" w:rsidRDefault="00AD13C9" w:rsidP="003A3E5E">
      <w:pPr>
        <w:ind w:firstLine="720"/>
        <w:rPr>
          <w:rFonts w:cs="Times New Roman"/>
          <w:szCs w:val="24"/>
        </w:rPr>
      </w:pPr>
      <w:r>
        <w:rPr>
          <w:rFonts w:cs="Times New Roman"/>
          <w:szCs w:val="24"/>
        </w:rPr>
        <w:tab/>
      </w:r>
      <w:r w:rsidR="00F70774">
        <w:rPr>
          <w:rFonts w:cs="Times New Roman"/>
          <w:szCs w:val="24"/>
        </w:rPr>
        <w:t>This program is a strong introduction to working in a group, the task was bigger than what I could have handled on my own</w:t>
      </w:r>
      <w:r w:rsidR="00B33728">
        <w:rPr>
          <w:rFonts w:cs="Times New Roman"/>
          <w:szCs w:val="24"/>
        </w:rPr>
        <w:t xml:space="preserve">. We used the tools of Agile and Scrum introduced in the context of working in an office, to make largely disjointed efforts fit together in a necessary way. We almost managed to pull together a proper utilization </w:t>
      </w:r>
      <w:r w:rsidR="00583E47">
        <w:rPr>
          <w:rFonts w:cs="Times New Roman"/>
          <w:szCs w:val="24"/>
        </w:rPr>
        <w:t>to polymorphism. We ended up with a reserved use of inheritance and a perfect use of encapsulation.</w:t>
      </w:r>
    </w:p>
    <w:p w:rsidR="008F3C47" w:rsidRDefault="008F3C47" w:rsidP="008C5644">
      <w:pPr>
        <w:rPr>
          <w:rFonts w:cs="Times New Roman"/>
          <w:szCs w:val="24"/>
        </w:rPr>
      </w:pPr>
      <w:r>
        <w:rPr>
          <w:rFonts w:cs="Times New Roman"/>
          <w:noProof/>
          <w:szCs w:val="24"/>
        </w:rPr>
        <w:lastRenderedPageBreak/>
        <w:drawing>
          <wp:inline distT="0" distB="0" distL="0" distR="0">
            <wp:extent cx="5705901" cy="4279426"/>
            <wp:effectExtent l="8255" t="0" r="0" b="0"/>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191116_211836.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5708827" cy="4281621"/>
                    </a:xfrm>
                    <a:prstGeom prst="rect">
                      <a:avLst/>
                    </a:prstGeom>
                  </pic:spPr>
                </pic:pic>
              </a:graphicData>
            </a:graphic>
          </wp:inline>
        </w:drawing>
      </w:r>
    </w:p>
    <w:p w:rsidR="00011EEC" w:rsidRPr="003A3E5E" w:rsidRDefault="008C5644" w:rsidP="008C5644">
      <w:pPr>
        <w:rPr>
          <w:rFonts w:cs="Times New Roman"/>
          <w:szCs w:val="24"/>
        </w:rPr>
      </w:pPr>
      <w:bookmarkStart w:id="15" w:name="_Toc24831828"/>
      <w:r w:rsidRPr="008C5644">
        <w:rPr>
          <w:rStyle w:val="Heading1Char"/>
        </w:rPr>
        <w:t>Figure 1.8</w:t>
      </w:r>
      <w:bookmarkEnd w:id="15"/>
      <w:r>
        <w:rPr>
          <w:rFonts w:cs="Times New Roman"/>
          <w:szCs w:val="24"/>
        </w:rPr>
        <w:t xml:space="preserve"> </w:t>
      </w:r>
      <w:r w:rsidRPr="008C5644">
        <w:rPr>
          <w:rFonts w:cs="Times New Roman"/>
          <w:color w:val="7F7F7F" w:themeColor="text1" w:themeTint="80"/>
          <w:szCs w:val="24"/>
        </w:rPr>
        <w:t xml:space="preserve">– Agile </w:t>
      </w:r>
      <w:proofErr w:type="spellStart"/>
      <w:r w:rsidRPr="008C5644">
        <w:rPr>
          <w:rFonts w:cs="Times New Roman"/>
          <w:color w:val="7F7F7F" w:themeColor="text1" w:themeTint="80"/>
          <w:szCs w:val="24"/>
        </w:rPr>
        <w:t>userStory</w:t>
      </w:r>
      <w:proofErr w:type="spellEnd"/>
      <w:r w:rsidRPr="008C5644">
        <w:rPr>
          <w:rFonts w:cs="Times New Roman"/>
          <w:color w:val="7F7F7F" w:themeColor="text1" w:themeTint="80"/>
          <w:szCs w:val="24"/>
        </w:rPr>
        <w:t xml:space="preserve"> and burndown charts.</w:t>
      </w:r>
      <w:r w:rsidR="00011EEC" w:rsidRPr="003A3E5E">
        <w:rPr>
          <w:rFonts w:cs="Times New Roman"/>
          <w:szCs w:val="24"/>
        </w:rPr>
        <w:br w:type="page"/>
      </w:r>
    </w:p>
    <w:bookmarkStart w:id="16" w:name="_Toc24831829" w:displacedByCustomXml="next"/>
    <w:sdt>
      <w:sdtPr>
        <w:rPr>
          <w:rFonts w:cs="Times New Roman"/>
          <w:b w:val="0"/>
          <w:szCs w:val="24"/>
        </w:rPr>
        <w:id w:val="-1429423603"/>
        <w:docPartObj>
          <w:docPartGallery w:val="Bibliographies"/>
          <w:docPartUnique/>
        </w:docPartObj>
      </w:sdtPr>
      <w:sdtEndPr/>
      <w:sdtContent>
        <w:p w:rsidR="00E131E2" w:rsidRPr="003A3E5E" w:rsidRDefault="00E131E2" w:rsidP="003A3E5E">
          <w:pPr>
            <w:pStyle w:val="Heading1"/>
            <w:rPr>
              <w:rFonts w:cs="Times New Roman"/>
              <w:szCs w:val="24"/>
            </w:rPr>
          </w:pPr>
          <w:r w:rsidRPr="003A3E5E">
            <w:rPr>
              <w:rFonts w:cs="Times New Roman"/>
              <w:szCs w:val="24"/>
            </w:rPr>
            <w:t>References</w:t>
          </w:r>
          <w:bookmarkEnd w:id="16"/>
        </w:p>
        <w:sdt>
          <w:sdtPr>
            <w:rPr>
              <w:rFonts w:cs="Times New Roman"/>
              <w:szCs w:val="24"/>
            </w:rPr>
            <w:id w:val="-573587230"/>
            <w:bibliography/>
          </w:sdtPr>
          <w:sdtEndPr/>
          <w:sdtContent>
            <w:p w:rsidR="00AD13C9" w:rsidRDefault="00E131E2" w:rsidP="00AD13C9">
              <w:pPr>
                <w:pStyle w:val="Bibliography"/>
                <w:ind w:left="720" w:hanging="720"/>
                <w:rPr>
                  <w:noProof/>
                  <w:szCs w:val="24"/>
                </w:rPr>
              </w:pPr>
              <w:r w:rsidRPr="003A3E5E">
                <w:rPr>
                  <w:rFonts w:cs="Times New Roman"/>
                  <w:szCs w:val="24"/>
                </w:rPr>
                <w:fldChar w:fldCharType="begin"/>
              </w:r>
              <w:r w:rsidRPr="003A3E5E">
                <w:rPr>
                  <w:rFonts w:cs="Times New Roman"/>
                  <w:szCs w:val="24"/>
                </w:rPr>
                <w:instrText xml:space="preserve"> BIBLIOGRAPHY </w:instrText>
              </w:r>
              <w:r w:rsidRPr="003A3E5E">
                <w:rPr>
                  <w:rFonts w:cs="Times New Roman"/>
                  <w:szCs w:val="24"/>
                </w:rPr>
                <w:fldChar w:fldCharType="separate"/>
              </w:r>
              <w:r w:rsidR="00AD13C9">
                <w:rPr>
                  <w:noProof/>
                </w:rPr>
                <w:t xml:space="preserve">cpluscplus.com. (2019, November 16). </w:t>
              </w:r>
              <w:r w:rsidR="00AD13C9">
                <w:rPr>
                  <w:i/>
                  <w:iCs/>
                  <w:noProof/>
                </w:rPr>
                <w:t>Input/output whith files</w:t>
              </w:r>
              <w:r w:rsidR="00AD13C9">
                <w:rPr>
                  <w:noProof/>
                </w:rPr>
                <w:t>. Retrieved from C++ Tutorials: http://www.cplusplus.com/doc/tutorial/files/</w:t>
              </w:r>
            </w:p>
            <w:p w:rsidR="00AD13C9" w:rsidRDefault="00AD13C9" w:rsidP="00AD13C9">
              <w:pPr>
                <w:pStyle w:val="Bibliography"/>
                <w:ind w:left="720" w:hanging="720"/>
                <w:rPr>
                  <w:noProof/>
                </w:rPr>
              </w:pPr>
              <w:r>
                <w:rPr>
                  <w:noProof/>
                </w:rPr>
                <w:t xml:space="preserve">cplusplus.com. (2019, November 16). </w:t>
              </w:r>
              <w:r>
                <w:rPr>
                  <w:i/>
                  <w:iCs/>
                  <w:noProof/>
                </w:rPr>
                <w:t>getline (string)</w:t>
              </w:r>
              <w:r>
                <w:rPr>
                  <w:noProof/>
                </w:rPr>
                <w:t>. Retrieved from C++ Reference: http://www.cplusplus.com/reference/string/string/getline/</w:t>
              </w:r>
            </w:p>
            <w:p w:rsidR="00AD13C9" w:rsidRDefault="00AD13C9" w:rsidP="00AD13C9">
              <w:pPr>
                <w:pStyle w:val="Bibliography"/>
                <w:ind w:left="720" w:hanging="720"/>
                <w:rPr>
                  <w:noProof/>
                </w:rPr>
              </w:pPr>
              <w:r>
                <w:rPr>
                  <w:noProof/>
                </w:rPr>
                <w:t xml:space="preserve">Parewa Labs Pvt. Ltd. (2019, November 16). </w:t>
              </w:r>
              <w:r>
                <w:rPr>
                  <w:i/>
                  <w:iCs/>
                  <w:noProof/>
                </w:rPr>
                <w:t>C++ strftime()</w:t>
              </w:r>
              <w:r>
                <w:rPr>
                  <w:noProof/>
                </w:rPr>
                <w:t>. Retrieved from C++ Standard Library: https://www.programiz.com/cpp-programming/library-function/ctime/strftime</w:t>
              </w:r>
            </w:p>
            <w:p w:rsidR="00E131E2" w:rsidRPr="003A3E5E" w:rsidRDefault="00E131E2" w:rsidP="00AD13C9">
              <w:pPr>
                <w:rPr>
                  <w:rFonts w:cs="Times New Roman"/>
                  <w:szCs w:val="24"/>
                </w:rPr>
              </w:pPr>
              <w:r w:rsidRPr="003A3E5E">
                <w:rPr>
                  <w:rFonts w:cs="Times New Roman"/>
                  <w:b/>
                  <w:bCs/>
                  <w:noProof/>
                  <w:szCs w:val="24"/>
                </w:rPr>
                <w:fldChar w:fldCharType="end"/>
              </w:r>
            </w:p>
          </w:sdtContent>
        </w:sdt>
      </w:sdtContent>
    </w:sdt>
    <w:p w:rsidR="00011EEC" w:rsidRPr="003A3E5E" w:rsidRDefault="00011EEC" w:rsidP="003A3E5E">
      <w:pPr>
        <w:rPr>
          <w:rFonts w:cs="Times New Roman"/>
          <w:szCs w:val="24"/>
        </w:rPr>
      </w:pPr>
    </w:p>
    <w:p w:rsidR="00493CE4" w:rsidRPr="003A3E5E" w:rsidRDefault="00493CE4" w:rsidP="003A3E5E">
      <w:pPr>
        <w:rPr>
          <w:rFonts w:cs="Times New Roman"/>
          <w:b/>
          <w:szCs w:val="24"/>
        </w:rPr>
      </w:pPr>
    </w:p>
    <w:sectPr w:rsidR="00493CE4" w:rsidRPr="003A3E5E" w:rsidSect="00FF1930">
      <w:head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4968" w:rsidRDefault="00BD4968" w:rsidP="006D4389">
      <w:pPr>
        <w:spacing w:line="240" w:lineRule="auto"/>
      </w:pPr>
      <w:r>
        <w:separator/>
      </w:r>
    </w:p>
  </w:endnote>
  <w:endnote w:type="continuationSeparator" w:id="0">
    <w:p w:rsidR="00BD4968" w:rsidRDefault="00BD4968" w:rsidP="006D43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4968" w:rsidRDefault="00BD4968" w:rsidP="006D4389">
      <w:pPr>
        <w:spacing w:line="240" w:lineRule="auto"/>
      </w:pPr>
      <w:r>
        <w:separator/>
      </w:r>
    </w:p>
  </w:footnote>
  <w:footnote w:type="continuationSeparator" w:id="0">
    <w:p w:rsidR="00BD4968" w:rsidRDefault="00BD4968" w:rsidP="006D43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7023711"/>
      <w:docPartObj>
        <w:docPartGallery w:val="Page Numbers (Top of Page)"/>
        <w:docPartUnique/>
      </w:docPartObj>
    </w:sdtPr>
    <w:sdtEndPr>
      <w:rPr>
        <w:noProof/>
      </w:rPr>
    </w:sdtEndPr>
    <w:sdtContent>
      <w:p w:rsidR="00FF1930" w:rsidRDefault="00B9098B">
        <w:pPr>
          <w:pStyle w:val="Header"/>
          <w:jc w:val="right"/>
        </w:pPr>
        <w:r>
          <w:t>OOP DESIGN AND IMPLEMENTATION</w:t>
        </w:r>
        <w:r w:rsidR="00C40BA5">
          <w:tab/>
        </w:r>
        <w:r w:rsidR="00C40BA5">
          <w:tab/>
        </w:r>
        <w:r w:rsidR="00C40BA5">
          <w:fldChar w:fldCharType="begin"/>
        </w:r>
        <w:r w:rsidR="00C40BA5">
          <w:instrText xml:space="preserve"> PAGE   \* MERGEFORMAT </w:instrText>
        </w:r>
        <w:r w:rsidR="00C40BA5">
          <w:fldChar w:fldCharType="separate"/>
        </w:r>
        <w:r w:rsidR="00C40BA5">
          <w:rPr>
            <w:noProof/>
          </w:rPr>
          <w:t>2</w:t>
        </w:r>
        <w:r w:rsidR="00C40BA5">
          <w:rPr>
            <w:noProof/>
          </w:rPr>
          <w:fldChar w:fldCharType="end"/>
        </w:r>
      </w:p>
    </w:sdtContent>
  </w:sdt>
  <w:p w:rsidR="00FF1930" w:rsidRDefault="00BD49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1930" w:rsidRDefault="00C40BA5">
    <w:pPr>
      <w:pStyle w:val="Header"/>
      <w:jc w:val="right"/>
    </w:pPr>
    <w:r>
      <w:t xml:space="preserve">Running head: </w:t>
    </w:r>
    <w:r w:rsidR="00B9098B">
      <w:t>OOP DESIGN AND IMPLEMENTATION</w:t>
    </w:r>
    <w:r>
      <w:tab/>
    </w:r>
    <w:sdt>
      <w:sdtPr>
        <w:id w:val="-197127426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FF1930" w:rsidRDefault="00BD496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EEC"/>
    <w:rsid w:val="00011183"/>
    <w:rsid w:val="00011EEC"/>
    <w:rsid w:val="00025DE9"/>
    <w:rsid w:val="00030332"/>
    <w:rsid w:val="000441AD"/>
    <w:rsid w:val="00074113"/>
    <w:rsid w:val="00086BA6"/>
    <w:rsid w:val="000B02D8"/>
    <w:rsid w:val="000C6B81"/>
    <w:rsid w:val="001327C4"/>
    <w:rsid w:val="001341A0"/>
    <w:rsid w:val="001724A5"/>
    <w:rsid w:val="0017755F"/>
    <w:rsid w:val="001F1219"/>
    <w:rsid w:val="002800D6"/>
    <w:rsid w:val="00293048"/>
    <w:rsid w:val="002A02FD"/>
    <w:rsid w:val="002A2405"/>
    <w:rsid w:val="002B66A9"/>
    <w:rsid w:val="002B6A8B"/>
    <w:rsid w:val="002D1DC1"/>
    <w:rsid w:val="002E6502"/>
    <w:rsid w:val="003665B6"/>
    <w:rsid w:val="00370FC0"/>
    <w:rsid w:val="00384471"/>
    <w:rsid w:val="003A010B"/>
    <w:rsid w:val="003A3E5E"/>
    <w:rsid w:val="003A75B9"/>
    <w:rsid w:val="00463D25"/>
    <w:rsid w:val="00493CE4"/>
    <w:rsid w:val="004C5043"/>
    <w:rsid w:val="004F1395"/>
    <w:rsid w:val="00546B83"/>
    <w:rsid w:val="00547362"/>
    <w:rsid w:val="00557EC2"/>
    <w:rsid w:val="00583E47"/>
    <w:rsid w:val="005B7388"/>
    <w:rsid w:val="005D7D5C"/>
    <w:rsid w:val="0060342A"/>
    <w:rsid w:val="006604E0"/>
    <w:rsid w:val="006C08DA"/>
    <w:rsid w:val="006D4389"/>
    <w:rsid w:val="00714FFE"/>
    <w:rsid w:val="007276E8"/>
    <w:rsid w:val="00731F61"/>
    <w:rsid w:val="0078064C"/>
    <w:rsid w:val="007E0D5D"/>
    <w:rsid w:val="008036FE"/>
    <w:rsid w:val="00810DE6"/>
    <w:rsid w:val="00842AA3"/>
    <w:rsid w:val="00883540"/>
    <w:rsid w:val="008B7696"/>
    <w:rsid w:val="008C5644"/>
    <w:rsid w:val="008D57A4"/>
    <w:rsid w:val="008E5FB5"/>
    <w:rsid w:val="008E7627"/>
    <w:rsid w:val="008E76C7"/>
    <w:rsid w:val="008F3C47"/>
    <w:rsid w:val="00911DAE"/>
    <w:rsid w:val="009850A3"/>
    <w:rsid w:val="00992076"/>
    <w:rsid w:val="0099532B"/>
    <w:rsid w:val="009A5903"/>
    <w:rsid w:val="00A37E62"/>
    <w:rsid w:val="00A73451"/>
    <w:rsid w:val="00A86116"/>
    <w:rsid w:val="00AA4F0D"/>
    <w:rsid w:val="00AD13C9"/>
    <w:rsid w:val="00B15918"/>
    <w:rsid w:val="00B33728"/>
    <w:rsid w:val="00B40ACF"/>
    <w:rsid w:val="00B9098B"/>
    <w:rsid w:val="00BA0E84"/>
    <w:rsid w:val="00BD4968"/>
    <w:rsid w:val="00C40BA5"/>
    <w:rsid w:val="00CA3055"/>
    <w:rsid w:val="00CC208C"/>
    <w:rsid w:val="00CD1D2D"/>
    <w:rsid w:val="00D147BB"/>
    <w:rsid w:val="00D7053C"/>
    <w:rsid w:val="00E131E2"/>
    <w:rsid w:val="00E37C5D"/>
    <w:rsid w:val="00E54ECF"/>
    <w:rsid w:val="00E759E7"/>
    <w:rsid w:val="00EB21F8"/>
    <w:rsid w:val="00F06554"/>
    <w:rsid w:val="00F267C3"/>
    <w:rsid w:val="00F333B2"/>
    <w:rsid w:val="00F70774"/>
    <w:rsid w:val="00F72026"/>
    <w:rsid w:val="00F824FB"/>
    <w:rsid w:val="00FB2C73"/>
    <w:rsid w:val="00FD6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49DE0"/>
  <w15:chartTrackingRefBased/>
  <w15:docId w15:val="{B192C911-18FF-4656-8724-8BC3526BD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1EEC"/>
    <w:pPr>
      <w:spacing w:after="0" w:line="480" w:lineRule="auto"/>
    </w:pPr>
    <w:rPr>
      <w:rFonts w:cstheme="minorBidi"/>
      <w:szCs w:val="22"/>
    </w:rPr>
  </w:style>
  <w:style w:type="paragraph" w:styleId="Heading1">
    <w:name w:val="heading 1"/>
    <w:basedOn w:val="Normal"/>
    <w:next w:val="Normal"/>
    <w:link w:val="Heading1Char"/>
    <w:uiPriority w:val="9"/>
    <w:qFormat/>
    <w:rsid w:val="00011EEC"/>
    <w:pPr>
      <w:jc w:val="center"/>
      <w:outlineLvl w:val="0"/>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EC"/>
    <w:rPr>
      <w:rFonts w:cstheme="minorBidi"/>
      <w:b/>
      <w:szCs w:val="22"/>
    </w:rPr>
  </w:style>
  <w:style w:type="paragraph" w:styleId="Header">
    <w:name w:val="header"/>
    <w:basedOn w:val="Normal"/>
    <w:link w:val="HeaderChar"/>
    <w:uiPriority w:val="99"/>
    <w:unhideWhenUsed/>
    <w:rsid w:val="00011EEC"/>
    <w:pPr>
      <w:tabs>
        <w:tab w:val="center" w:pos="4680"/>
        <w:tab w:val="right" w:pos="9360"/>
      </w:tabs>
      <w:spacing w:line="240" w:lineRule="auto"/>
    </w:pPr>
  </w:style>
  <w:style w:type="character" w:customStyle="1" w:styleId="HeaderChar">
    <w:name w:val="Header Char"/>
    <w:basedOn w:val="DefaultParagraphFont"/>
    <w:link w:val="Header"/>
    <w:uiPriority w:val="99"/>
    <w:rsid w:val="00011EEC"/>
    <w:rPr>
      <w:rFonts w:cstheme="minorBidi"/>
      <w:szCs w:val="22"/>
    </w:rPr>
  </w:style>
  <w:style w:type="paragraph" w:styleId="TOCHeading">
    <w:name w:val="TOC Heading"/>
    <w:basedOn w:val="Heading1"/>
    <w:next w:val="Normal"/>
    <w:uiPriority w:val="39"/>
    <w:unhideWhenUsed/>
    <w:qFormat/>
    <w:rsid w:val="00011EEC"/>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011EEC"/>
    <w:pPr>
      <w:spacing w:after="100"/>
    </w:pPr>
  </w:style>
  <w:style w:type="character" w:styleId="Hyperlink">
    <w:name w:val="Hyperlink"/>
    <w:basedOn w:val="DefaultParagraphFont"/>
    <w:uiPriority w:val="99"/>
    <w:unhideWhenUsed/>
    <w:rsid w:val="00011EEC"/>
    <w:rPr>
      <w:color w:val="0563C1" w:themeColor="hyperlink"/>
      <w:u w:val="single"/>
    </w:rPr>
  </w:style>
  <w:style w:type="paragraph" w:styleId="Footer">
    <w:name w:val="footer"/>
    <w:basedOn w:val="Normal"/>
    <w:link w:val="FooterChar"/>
    <w:uiPriority w:val="99"/>
    <w:unhideWhenUsed/>
    <w:rsid w:val="006D4389"/>
    <w:pPr>
      <w:tabs>
        <w:tab w:val="center" w:pos="4680"/>
        <w:tab w:val="right" w:pos="9360"/>
      </w:tabs>
      <w:spacing w:line="240" w:lineRule="auto"/>
    </w:pPr>
  </w:style>
  <w:style w:type="character" w:customStyle="1" w:styleId="FooterChar">
    <w:name w:val="Footer Char"/>
    <w:basedOn w:val="DefaultParagraphFont"/>
    <w:link w:val="Footer"/>
    <w:uiPriority w:val="99"/>
    <w:rsid w:val="006D4389"/>
    <w:rPr>
      <w:rFonts w:cstheme="minorBidi"/>
      <w:szCs w:val="22"/>
    </w:rPr>
  </w:style>
  <w:style w:type="paragraph" w:styleId="BalloonText">
    <w:name w:val="Balloon Text"/>
    <w:basedOn w:val="Normal"/>
    <w:link w:val="BalloonTextChar"/>
    <w:uiPriority w:val="99"/>
    <w:semiHidden/>
    <w:unhideWhenUsed/>
    <w:rsid w:val="002B6A8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6A8B"/>
    <w:rPr>
      <w:rFonts w:ascii="Segoe UI" w:hAnsi="Segoe UI" w:cs="Segoe UI"/>
      <w:sz w:val="18"/>
      <w:szCs w:val="18"/>
    </w:rPr>
  </w:style>
  <w:style w:type="paragraph" w:styleId="Bibliography">
    <w:name w:val="Bibliography"/>
    <w:basedOn w:val="Normal"/>
    <w:next w:val="Normal"/>
    <w:uiPriority w:val="37"/>
    <w:unhideWhenUsed/>
    <w:rsid w:val="00E131E2"/>
  </w:style>
  <w:style w:type="character" w:styleId="UnresolvedMention">
    <w:name w:val="Unresolved Mention"/>
    <w:basedOn w:val="DefaultParagraphFont"/>
    <w:uiPriority w:val="99"/>
    <w:semiHidden/>
    <w:unhideWhenUsed/>
    <w:rsid w:val="005473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245848">
      <w:bodyDiv w:val="1"/>
      <w:marLeft w:val="0"/>
      <w:marRight w:val="0"/>
      <w:marTop w:val="0"/>
      <w:marBottom w:val="0"/>
      <w:divBdr>
        <w:top w:val="none" w:sz="0" w:space="0" w:color="auto"/>
        <w:left w:val="none" w:sz="0" w:space="0" w:color="auto"/>
        <w:bottom w:val="none" w:sz="0" w:space="0" w:color="auto"/>
        <w:right w:val="none" w:sz="0" w:space="0" w:color="auto"/>
      </w:divBdr>
    </w:div>
    <w:div w:id="454493925">
      <w:bodyDiv w:val="1"/>
      <w:marLeft w:val="0"/>
      <w:marRight w:val="0"/>
      <w:marTop w:val="0"/>
      <w:marBottom w:val="0"/>
      <w:divBdr>
        <w:top w:val="none" w:sz="0" w:space="0" w:color="auto"/>
        <w:left w:val="none" w:sz="0" w:space="0" w:color="auto"/>
        <w:bottom w:val="none" w:sz="0" w:space="0" w:color="auto"/>
        <w:right w:val="none" w:sz="0" w:space="0" w:color="auto"/>
      </w:divBdr>
    </w:div>
    <w:div w:id="466048068">
      <w:bodyDiv w:val="1"/>
      <w:marLeft w:val="0"/>
      <w:marRight w:val="0"/>
      <w:marTop w:val="0"/>
      <w:marBottom w:val="0"/>
      <w:divBdr>
        <w:top w:val="none" w:sz="0" w:space="0" w:color="auto"/>
        <w:left w:val="none" w:sz="0" w:space="0" w:color="auto"/>
        <w:bottom w:val="none" w:sz="0" w:space="0" w:color="auto"/>
        <w:right w:val="none" w:sz="0" w:space="0" w:color="auto"/>
      </w:divBdr>
    </w:div>
    <w:div w:id="671689679">
      <w:bodyDiv w:val="1"/>
      <w:marLeft w:val="0"/>
      <w:marRight w:val="0"/>
      <w:marTop w:val="0"/>
      <w:marBottom w:val="0"/>
      <w:divBdr>
        <w:top w:val="none" w:sz="0" w:space="0" w:color="auto"/>
        <w:left w:val="none" w:sz="0" w:space="0" w:color="auto"/>
        <w:bottom w:val="none" w:sz="0" w:space="0" w:color="auto"/>
        <w:right w:val="none" w:sz="0" w:space="0" w:color="auto"/>
      </w:divBdr>
    </w:div>
    <w:div w:id="825128306">
      <w:bodyDiv w:val="1"/>
      <w:marLeft w:val="0"/>
      <w:marRight w:val="0"/>
      <w:marTop w:val="0"/>
      <w:marBottom w:val="0"/>
      <w:divBdr>
        <w:top w:val="none" w:sz="0" w:space="0" w:color="auto"/>
        <w:left w:val="none" w:sz="0" w:space="0" w:color="auto"/>
        <w:bottom w:val="none" w:sz="0" w:space="0" w:color="auto"/>
        <w:right w:val="none" w:sz="0" w:space="0" w:color="auto"/>
      </w:divBdr>
    </w:div>
    <w:div w:id="851140391">
      <w:bodyDiv w:val="1"/>
      <w:marLeft w:val="0"/>
      <w:marRight w:val="0"/>
      <w:marTop w:val="0"/>
      <w:marBottom w:val="0"/>
      <w:divBdr>
        <w:top w:val="none" w:sz="0" w:space="0" w:color="auto"/>
        <w:left w:val="none" w:sz="0" w:space="0" w:color="auto"/>
        <w:bottom w:val="none" w:sz="0" w:space="0" w:color="auto"/>
        <w:right w:val="none" w:sz="0" w:space="0" w:color="auto"/>
      </w:divBdr>
    </w:div>
    <w:div w:id="874462139">
      <w:bodyDiv w:val="1"/>
      <w:marLeft w:val="0"/>
      <w:marRight w:val="0"/>
      <w:marTop w:val="0"/>
      <w:marBottom w:val="0"/>
      <w:divBdr>
        <w:top w:val="none" w:sz="0" w:space="0" w:color="auto"/>
        <w:left w:val="none" w:sz="0" w:space="0" w:color="auto"/>
        <w:bottom w:val="none" w:sz="0" w:space="0" w:color="auto"/>
        <w:right w:val="none" w:sz="0" w:space="0" w:color="auto"/>
      </w:divBdr>
    </w:div>
    <w:div w:id="1246914456">
      <w:bodyDiv w:val="1"/>
      <w:marLeft w:val="0"/>
      <w:marRight w:val="0"/>
      <w:marTop w:val="0"/>
      <w:marBottom w:val="0"/>
      <w:divBdr>
        <w:top w:val="none" w:sz="0" w:space="0" w:color="auto"/>
        <w:left w:val="none" w:sz="0" w:space="0" w:color="auto"/>
        <w:bottom w:val="none" w:sz="0" w:space="0" w:color="auto"/>
        <w:right w:val="none" w:sz="0" w:space="0" w:color="auto"/>
      </w:divBdr>
    </w:div>
    <w:div w:id="1301612772">
      <w:bodyDiv w:val="1"/>
      <w:marLeft w:val="0"/>
      <w:marRight w:val="0"/>
      <w:marTop w:val="0"/>
      <w:marBottom w:val="0"/>
      <w:divBdr>
        <w:top w:val="none" w:sz="0" w:space="0" w:color="auto"/>
        <w:left w:val="none" w:sz="0" w:space="0" w:color="auto"/>
        <w:bottom w:val="none" w:sz="0" w:space="0" w:color="auto"/>
        <w:right w:val="none" w:sz="0" w:space="0" w:color="auto"/>
      </w:divBdr>
    </w:div>
    <w:div w:id="1333411490">
      <w:bodyDiv w:val="1"/>
      <w:marLeft w:val="0"/>
      <w:marRight w:val="0"/>
      <w:marTop w:val="0"/>
      <w:marBottom w:val="0"/>
      <w:divBdr>
        <w:top w:val="none" w:sz="0" w:space="0" w:color="auto"/>
        <w:left w:val="none" w:sz="0" w:space="0" w:color="auto"/>
        <w:bottom w:val="none" w:sz="0" w:space="0" w:color="auto"/>
        <w:right w:val="none" w:sz="0" w:space="0" w:color="auto"/>
      </w:divBdr>
    </w:div>
    <w:div w:id="1405445321">
      <w:bodyDiv w:val="1"/>
      <w:marLeft w:val="0"/>
      <w:marRight w:val="0"/>
      <w:marTop w:val="0"/>
      <w:marBottom w:val="0"/>
      <w:divBdr>
        <w:top w:val="none" w:sz="0" w:space="0" w:color="auto"/>
        <w:left w:val="none" w:sz="0" w:space="0" w:color="auto"/>
        <w:bottom w:val="none" w:sz="0" w:space="0" w:color="auto"/>
        <w:right w:val="none" w:sz="0" w:space="0" w:color="auto"/>
      </w:divBdr>
    </w:div>
    <w:div w:id="1479569658">
      <w:bodyDiv w:val="1"/>
      <w:marLeft w:val="0"/>
      <w:marRight w:val="0"/>
      <w:marTop w:val="0"/>
      <w:marBottom w:val="0"/>
      <w:divBdr>
        <w:top w:val="none" w:sz="0" w:space="0" w:color="auto"/>
        <w:left w:val="none" w:sz="0" w:space="0" w:color="auto"/>
        <w:bottom w:val="none" w:sz="0" w:space="0" w:color="auto"/>
        <w:right w:val="none" w:sz="0" w:space="0" w:color="auto"/>
      </w:divBdr>
    </w:div>
    <w:div w:id="1904871607">
      <w:bodyDiv w:val="1"/>
      <w:marLeft w:val="0"/>
      <w:marRight w:val="0"/>
      <w:marTop w:val="0"/>
      <w:marBottom w:val="0"/>
      <w:divBdr>
        <w:top w:val="none" w:sz="0" w:space="0" w:color="auto"/>
        <w:left w:val="none" w:sz="0" w:space="0" w:color="auto"/>
        <w:bottom w:val="none" w:sz="0" w:space="0" w:color="auto"/>
        <w:right w:val="none" w:sz="0" w:space="0" w:color="auto"/>
      </w:divBdr>
    </w:div>
    <w:div w:id="19143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cpl19</b:Tag>
    <b:SourceType>InternetSite</b:SourceType>
    <b:Guid>{D8C63A02-93FA-437B-9AF6-726AB5F2E800}</b:Guid>
    <b:Author>
      <b:Author>
        <b:Corporate>cplusplus.com</b:Corporate>
      </b:Author>
    </b:Author>
    <b:Title>getline (string)</b:Title>
    <b:InternetSiteTitle>C++ Reference</b:InternetSiteTitle>
    <b:Year>2019</b:Year>
    <b:Month>November</b:Month>
    <b:Day>16</b:Day>
    <b:URL>http://www.cplusplus.com/reference/string/string/getline/</b:URL>
    <b:RefOrder>1</b:RefOrder>
  </b:Source>
  <b:Source>
    <b:Tag>cpl191</b:Tag>
    <b:SourceType>InternetSite</b:SourceType>
    <b:Guid>{0BEE3D7E-F4B3-4EF1-955A-813CFA662EB5}</b:Guid>
    <b:Author>
      <b:Author>
        <b:Corporate>cpluscplus.com</b:Corporate>
      </b:Author>
    </b:Author>
    <b:Title>Input/output whith files</b:Title>
    <b:InternetSiteTitle>C++ Tutorials</b:InternetSiteTitle>
    <b:Year>2019</b:Year>
    <b:Month>November</b:Month>
    <b:Day>16</b:Day>
    <b:URL>http://www.cplusplus.com/doc/tutorial/files/</b:URL>
    <b:RefOrder>2</b:RefOrder>
  </b:Source>
  <b:Source>
    <b:Tag>Par19</b:Tag>
    <b:SourceType>InternetSite</b:SourceType>
    <b:Guid>{CC7581FF-5B41-4665-87E2-BD78E9B2D5A9}</b:Guid>
    <b:Author>
      <b:Author>
        <b:Corporate>Parewa Labs Pvt. Ltd.</b:Corporate>
      </b:Author>
    </b:Author>
    <b:Title>C++ strftime()</b:Title>
    <b:InternetSiteTitle>C++ Standard Library</b:InternetSiteTitle>
    <b:Year>2019</b:Year>
    <b:Month>November</b:Month>
    <b:Day>16</b:Day>
    <b:URL>https://www.programiz.com/cpp-programming/library-function/ctime/strftime</b:URL>
    <b:RefOrder>3</b:RefOrder>
  </b:Source>
</b:Sources>
</file>

<file path=customXml/itemProps1.xml><?xml version="1.0" encoding="utf-8"?>
<ds:datastoreItem xmlns:ds="http://schemas.openxmlformats.org/officeDocument/2006/customXml" ds:itemID="{778323D5-63EC-49B8-AA16-FD72C1402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12</Pages>
  <Words>1305</Words>
  <Characters>7442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Barron Botts</dc:creator>
  <cp:keywords/>
  <dc:description/>
  <cp:lastModifiedBy>Barron Botts</cp:lastModifiedBy>
  <cp:revision>3</cp:revision>
  <dcterms:created xsi:type="dcterms:W3CDTF">2019-11-17T00:08:00Z</dcterms:created>
  <dcterms:modified xsi:type="dcterms:W3CDTF">2019-11-17T03:24:00Z</dcterms:modified>
</cp:coreProperties>
</file>