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0C42" w:rsidRDefault="00000000" w:rsidP="00D2780D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Data Generator</w:t>
      </w:r>
    </w:p>
    <w:p w14:paraId="00000002" w14:textId="77777777" w:rsidR="006A0C42" w:rsidRDefault="006A0C42" w:rsidP="00D2780D">
      <w:pPr>
        <w:spacing w:line="360" w:lineRule="auto"/>
        <w:rPr>
          <w:rFonts w:ascii="Calibri" w:eastAsia="Calibri" w:hAnsi="Calibri" w:cs="Calibri"/>
        </w:rPr>
      </w:pPr>
    </w:p>
    <w:p w14:paraId="00000003" w14:textId="77777777" w:rsidR="006A0C42" w:rsidRDefault="00000000" w:rsidP="00D2780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the beginning, we would call out the real data from COMBO from the </w:t>
      </w:r>
      <w:proofErr w:type="spellStart"/>
      <w:r>
        <w:rPr>
          <w:rFonts w:ascii="Calibri" w:eastAsia="Calibri" w:hAnsi="Calibri" w:cs="Calibri"/>
        </w:rPr>
        <w:t>phyloMDA</w:t>
      </w:r>
      <w:proofErr w:type="spellEnd"/>
      <w:r>
        <w:rPr>
          <w:rFonts w:ascii="Calibri" w:eastAsia="Calibri" w:hAnsi="Calibri" w:cs="Calibri"/>
        </w:rPr>
        <w:t xml:space="preserve"> package. As we all know that alpha is one of the most important parameters that affect the proportion of structural zeros. By running the scenarios for different settings of parameters, I noticed that a higher value of alpha produces a higher proportion of structural zeros. </w:t>
      </w:r>
    </w:p>
    <w:p w14:paraId="00000004" w14:textId="77777777" w:rsidR="006A0C42" w:rsidRDefault="006A0C42" w:rsidP="00D2780D">
      <w:pPr>
        <w:spacing w:line="360" w:lineRule="auto"/>
        <w:rPr>
          <w:rFonts w:ascii="Calibri" w:eastAsia="Calibri" w:hAnsi="Calibri" w:cs="Calibri"/>
        </w:rPr>
      </w:pPr>
    </w:p>
    <w:p w14:paraId="00000005" w14:textId="77777777" w:rsidR="006A0C42" w:rsidRDefault="00000000" w:rsidP="00D2780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true abundance generator, we are following the new model for generating structural zeros. In the formula p_delta1[1, j] = 1 - exp((-</w:t>
      </w:r>
      <w:proofErr w:type="spellStart"/>
      <w:r>
        <w:rPr>
          <w:rFonts w:ascii="Calibri" w:eastAsia="Calibri" w:hAnsi="Calibri" w:cs="Calibri"/>
        </w:rPr>
        <w:t>D_phylo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Start"/>
      <w:r>
        <w:rPr>
          <w:rFonts w:ascii="Calibri" w:eastAsia="Calibri" w:hAnsi="Calibri" w:cs="Calibri"/>
        </w:rPr>
        <w:t>j,k</w:t>
      </w:r>
      <w:proofErr w:type="spellEnd"/>
      <w:proofErr w:type="gramEnd"/>
      <w:r>
        <w:rPr>
          <w:rFonts w:ascii="Calibri" w:eastAsia="Calibri" w:hAnsi="Calibri" w:cs="Calibri"/>
        </w:rPr>
        <w:t xml:space="preserve">])/(alpha)), which is the phylogenetic-distance-tree-based calculation. One thing worth our attention is when the j and k are the same in the </w:t>
      </w:r>
      <w:proofErr w:type="spellStart"/>
      <w:r>
        <w:rPr>
          <w:rFonts w:ascii="Calibri" w:eastAsia="Calibri" w:hAnsi="Calibri" w:cs="Calibri"/>
        </w:rPr>
        <w:t>D_phylo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Start"/>
      <w:r>
        <w:rPr>
          <w:rFonts w:ascii="Calibri" w:eastAsia="Calibri" w:hAnsi="Calibri" w:cs="Calibri"/>
        </w:rPr>
        <w:t>j,k</w:t>
      </w:r>
      <w:proofErr w:type="spellEnd"/>
      <w:proofErr w:type="gramEnd"/>
      <w:r>
        <w:rPr>
          <w:rFonts w:ascii="Calibri" w:eastAsia="Calibri" w:hAnsi="Calibri" w:cs="Calibri"/>
        </w:rPr>
        <w:t>]. Then -</w:t>
      </w:r>
      <w:proofErr w:type="spellStart"/>
      <w:r>
        <w:rPr>
          <w:rFonts w:ascii="Calibri" w:eastAsia="Calibri" w:hAnsi="Calibri" w:cs="Calibri"/>
        </w:rPr>
        <w:t>D_phylo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Start"/>
      <w:r>
        <w:rPr>
          <w:rFonts w:ascii="Calibri" w:eastAsia="Calibri" w:hAnsi="Calibri" w:cs="Calibri"/>
        </w:rPr>
        <w:t>j,k</w:t>
      </w:r>
      <w:proofErr w:type="spellEnd"/>
      <w:proofErr w:type="gramEnd"/>
      <w:r>
        <w:rPr>
          <w:rFonts w:ascii="Calibri" w:eastAsia="Calibri" w:hAnsi="Calibri" w:cs="Calibri"/>
        </w:rPr>
        <w:t xml:space="preserve">] will be zero and it makes the p_delta1 become 0 because there is no distance when the taxon is compared to itself. For the </w:t>
      </w:r>
      <w:proofErr w:type="spellStart"/>
      <w:r>
        <w:rPr>
          <w:rFonts w:ascii="Calibri" w:eastAsia="Calibri" w:hAnsi="Calibri" w:cs="Calibri"/>
        </w:rPr>
        <w:t>delta_param</w:t>
      </w:r>
      <w:proofErr w:type="spellEnd"/>
      <w:r>
        <w:rPr>
          <w:rFonts w:ascii="Calibri" w:eastAsia="Calibri" w:hAnsi="Calibri" w:cs="Calibri"/>
        </w:rPr>
        <w:t xml:space="preserve"> (where the structural zeros at</w:t>
      </w:r>
      <w:proofErr w:type="gramStart"/>
      <w:r>
        <w:rPr>
          <w:rFonts w:ascii="Calibri" w:eastAsia="Calibri" w:hAnsi="Calibri" w:cs="Calibri"/>
        </w:rPr>
        <w:t>),  they</w:t>
      </w:r>
      <w:proofErr w:type="gramEnd"/>
      <w:r>
        <w:rPr>
          <w:rFonts w:ascii="Calibri" w:eastAsia="Calibri" w:hAnsi="Calibri" w:cs="Calibri"/>
        </w:rPr>
        <w:t xml:space="preserve"> generate randomly under the binomial distribution with 1 observation. And we only consider one row that has the same value due to the homogeneity.</w:t>
      </w:r>
    </w:p>
    <w:p w14:paraId="00000006" w14:textId="77777777" w:rsidR="006A0C42" w:rsidRDefault="006A0C42" w:rsidP="00D2780D">
      <w:pPr>
        <w:spacing w:line="360" w:lineRule="auto"/>
        <w:rPr>
          <w:rFonts w:ascii="Calibri" w:eastAsia="Calibri" w:hAnsi="Calibri" w:cs="Calibri"/>
        </w:rPr>
      </w:pPr>
    </w:p>
    <w:p w14:paraId="00000007" w14:textId="77777777" w:rsidR="006A0C42" w:rsidRDefault="00000000" w:rsidP="00D2780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getting the delta space 1 and 0 from Bernoulli distribution, we get the index of zeros from </w:t>
      </w:r>
      <w:proofErr w:type="spellStart"/>
      <w:r>
        <w:rPr>
          <w:rFonts w:ascii="Calibri" w:eastAsia="Calibri" w:hAnsi="Calibri" w:cs="Calibri"/>
        </w:rPr>
        <w:t>delta_param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ind</w:t>
      </w:r>
      <w:proofErr w:type="spellEnd"/>
      <w:r>
        <w:rPr>
          <w:rFonts w:ascii="Calibri" w:eastAsia="Calibri" w:hAnsi="Calibri" w:cs="Calibri"/>
        </w:rPr>
        <w:t>), and the related abundance (</w:t>
      </w:r>
      <w:proofErr w:type="spellStart"/>
      <w:r>
        <w:rPr>
          <w:rFonts w:ascii="Calibri" w:eastAsia="Calibri" w:hAnsi="Calibri" w:cs="Calibri"/>
        </w:rPr>
        <w:t>y_ind</w:t>
      </w:r>
      <w:proofErr w:type="spellEnd"/>
      <w:r>
        <w:rPr>
          <w:rFonts w:ascii="Calibri" w:eastAsia="Calibri" w:hAnsi="Calibri" w:cs="Calibri"/>
        </w:rPr>
        <w:t xml:space="preserve">) values generated through the random multivariate normal distribution function. To simulate the condition of the environment, we set the mean as theta and the sigma is our variance-covariance matrix (it is generated after </w:t>
      </w:r>
      <w:proofErr w:type="spellStart"/>
      <w:r>
        <w:rPr>
          <w:rFonts w:ascii="Calibri" w:eastAsia="Calibri" w:hAnsi="Calibri" w:cs="Calibri"/>
        </w:rPr>
        <w:t>delta_param</w:t>
      </w:r>
      <w:proofErr w:type="spellEnd"/>
      <w:r>
        <w:rPr>
          <w:rFonts w:ascii="Calibri" w:eastAsia="Calibri" w:hAnsi="Calibri" w:cs="Calibri"/>
        </w:rPr>
        <w:t>) that the function is given in the pdf file.</w:t>
      </w:r>
    </w:p>
    <w:p w14:paraId="00000008" w14:textId="77777777" w:rsidR="006A0C42" w:rsidRDefault="006A0C42" w:rsidP="00D2780D">
      <w:pPr>
        <w:spacing w:line="360" w:lineRule="auto"/>
        <w:rPr>
          <w:rFonts w:ascii="Calibri" w:eastAsia="Calibri" w:hAnsi="Calibri" w:cs="Calibri"/>
        </w:rPr>
      </w:pPr>
    </w:p>
    <w:p w14:paraId="00000009" w14:textId="6EE855CA" w:rsidR="006A0C42" w:rsidRDefault="00000000" w:rsidP="00D2780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Finally, we use the </w:t>
      </w:r>
      <w:proofErr w:type="spellStart"/>
      <w:r>
        <w:rPr>
          <w:rFonts w:ascii="Calibri" w:eastAsia="Calibri" w:hAnsi="Calibri" w:cs="Calibri"/>
        </w:rPr>
        <w:t>mu_prob</w:t>
      </w:r>
      <w:proofErr w:type="spellEnd"/>
      <w:r>
        <w:rPr>
          <w:rFonts w:ascii="Calibri" w:eastAsia="Calibri" w:hAnsi="Calibri" w:cs="Calibri"/>
        </w:rPr>
        <w:t xml:space="preserve"> (mentioned in the meeting with the notes on the whiteboard) </w:t>
      </w:r>
      <w:r w:rsidR="00D2780D">
        <w:rPr>
          <w:rFonts w:ascii="Calibri" w:eastAsia="Calibri" w:hAnsi="Calibri" w:cs="Calibri" w:hint="eastAsia"/>
        </w:rPr>
        <w:t>which</w:t>
      </w:r>
      <w:r>
        <w:rPr>
          <w:rFonts w:ascii="Calibri" w:eastAsia="Calibri" w:hAnsi="Calibri" w:cs="Calibri"/>
        </w:rPr>
        <w:t xml:space="preserve"> is the log of the ratio for pi ji/ pi </w:t>
      </w:r>
      <w:proofErr w:type="spellStart"/>
      <w:r>
        <w:rPr>
          <w:rFonts w:ascii="Calibri" w:eastAsia="Calibri" w:hAnsi="Calibri" w:cs="Calibri"/>
        </w:rPr>
        <w:t>jL</w:t>
      </w:r>
      <w:proofErr w:type="spellEnd"/>
      <w:r>
        <w:rPr>
          <w:rFonts w:ascii="Calibri" w:eastAsia="Calibri" w:hAnsi="Calibri" w:cs="Calibri"/>
        </w:rPr>
        <w:t xml:space="preserve"> to fit in </w:t>
      </w:r>
      <w:proofErr w:type="spellStart"/>
      <w:r>
        <w:rPr>
          <w:rFonts w:ascii="Calibri" w:eastAsia="Calibri" w:hAnsi="Calibri" w:cs="Calibri"/>
        </w:rPr>
        <w:t>true_</w:t>
      </w:r>
      <w:proofErr w:type="gramStart"/>
      <w:r>
        <w:rPr>
          <w:rFonts w:ascii="Calibri" w:eastAsia="Calibri" w:hAnsi="Calibri" w:cs="Calibri"/>
        </w:rPr>
        <w:t>abundance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ind</w:t>
      </w:r>
      <w:proofErr w:type="spellEnd"/>
      <w:r>
        <w:rPr>
          <w:rFonts w:ascii="Calibri" w:eastAsia="Calibri" w:hAnsi="Calibri" w:cs="Calibri"/>
        </w:rPr>
        <w:t xml:space="preserve">] to get the true abundance rate. </w:t>
      </w:r>
    </w:p>
    <w:sectPr w:rsidR="006A0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42"/>
    <w:rsid w:val="006A0C42"/>
    <w:rsid w:val="00D2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C09EB"/>
  <w15:docId w15:val="{80492867-8A8C-844E-95B9-5C198402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rfp</cp:lastModifiedBy>
  <cp:revision>2</cp:revision>
  <dcterms:created xsi:type="dcterms:W3CDTF">2024-04-16T01:17:00Z</dcterms:created>
  <dcterms:modified xsi:type="dcterms:W3CDTF">2024-04-16T01:17:00Z</dcterms:modified>
</cp:coreProperties>
</file>