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CURRÍCULUM VITAE</w:t>
      </w:r>
    </w:p>
    <w:p>
      <w:r>
        <w:t>Brenda Yazmín Ortiz Reyes</w:t>
      </w:r>
    </w:p>
    <w:p>
      <w:r>
        <w:t>brenda.ortiz@example.com | 81 5555 0112</w:t>
      </w:r>
    </w:p>
    <w:p>
      <w:r>
        <w:t>Col. Mitras Centro, Monterrey, N.L., C.P. 64460</w:t>
      </w:r>
    </w:p>
    <w:p>
      <w:pPr>
        <w:pStyle w:val="Heading2"/>
      </w:pPr>
      <w:r>
        <w:t>Objetivo</w:t>
      </w:r>
    </w:p>
    <w:p>
      <w:r>
        <w:t>Desempeñarme en un puesto administrativo donde pueda aplicar mi experiencia en captura de información.</w:t>
      </w:r>
    </w:p>
    <w:p>
      <w:pPr>
        <w:pStyle w:val="Heading2"/>
      </w:pPr>
      <w:r>
        <w:t>Experiencia</w:t>
      </w:r>
    </w:p>
    <w:p>
      <w:pPr>
        <w:pStyle w:val="Heading3"/>
      </w:pPr>
      <w:r>
        <w:t>Capturista de datos, Servicios Administrativos Fénix (2022 - 2024)</w:t>
      </w:r>
    </w:p>
    <w:p>
      <w:pPr>
        <w:pStyle w:val="ListBullet"/>
      </w:pPr>
      <w:r>
        <w:t>Captura de facturas y pedidos en el sistema interno.</w:t>
      </w:r>
    </w:p>
    <w:p>
      <w:pPr>
        <w:pStyle w:val="ListBullet"/>
      </w:pPr>
      <w:r>
        <w:t>Registro de información en hojas de Excel.</w:t>
      </w:r>
    </w:p>
    <w:p>
      <w:pPr>
        <w:pStyle w:val="ListBullet"/>
      </w:pPr>
      <w:r>
        <w:t>Archivo y control de documentos.</w:t>
      </w:r>
    </w:p>
    <w:p>
      <w:pPr>
        <w:pStyle w:val="Heading2"/>
      </w:pPr>
      <w:r>
        <w:t>Educación</w:t>
      </w:r>
    </w:p>
    <w:p>
      <w:r>
        <w:t>Preparatoria, Preparatoria 15 UANL (2018 - 2021)</w:t>
      </w:r>
    </w:p>
    <w:p>
      <w:pPr>
        <w:pStyle w:val="Heading2"/>
      </w:pPr>
      <w:r>
        <w:t>Habilidades</w:t>
      </w:r>
    </w:p>
    <w:p>
      <w:r>
        <w:t>Captura de datos, Excel básico, Word, mecanografía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