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Alejandra Pruneda Vela</w:t>
            </w:r>
          </w:p>
          <w:p>
            <w:r>
              <w:t>Técnica en contabilidad</w:t>
            </w:r>
          </w:p>
        </w:tc>
        <w:tc>
          <w:tcPr>
            <w:tcW w:type="dxa" w:w="4320"/>
          </w:tcPr>
          <w:p>
            <w:r>
              <w:t>alejandra.pruneda@example.com · (81) 5555-0120 · Guadalupe, N.L.</w:t>
            </w:r>
          </w:p>
        </w:tc>
      </w:tr>
    </w:tbl>
    <w:p>
      <w:pPr>
        <w:pStyle w:val="Heading2"/>
      </w:pPr>
      <w:r>
        <w:t>Perfil</w:t>
      </w:r>
    </w:p>
    <w:p>
      <w:r>
        <w:t>Técnica en contabilidad con 2 años de experiencia en el área de cuentas por pagar y facturación electrónica de una empresa comercializadora.</w:t>
      </w:r>
    </w:p>
    <w:p>
      <w:pPr>
        <w:pStyle w:val="Heading2"/>
      </w:pPr>
      <w:r>
        <w:t>Experiencia</w:t>
      </w:r>
    </w:p>
    <w:p>
      <w:pPr>
        <w:pStyle w:val="Heading3"/>
      </w:pPr>
      <w:r>
        <w:t>Asistente contable, Comercializadora del Golfo (Feb 2022 - Actualidad)</w:t>
      </w:r>
    </w:p>
    <w:p>
      <w:pPr>
        <w:pStyle w:val="ListBullet"/>
      </w:pPr>
      <w:r>
        <w:t>Captura de facturas de proveedores y programación de pagos en SAP Business One.</w:t>
      </w:r>
    </w:p>
    <w:p>
      <w:pPr>
        <w:pStyle w:val="ListBullet"/>
      </w:pPr>
      <w:r>
        <w:t>Facturación electrónica a clientes y cancelación de comprobantes.</w:t>
      </w:r>
    </w:p>
    <w:p>
      <w:pPr>
        <w:pStyle w:val="ListBullet"/>
      </w:pPr>
      <w:r>
        <w:t>Conciliación de cuentas bancarias y de proveedores.</w:t>
      </w:r>
    </w:p>
    <w:p>
      <w:pPr>
        <w:pStyle w:val="ListBullet"/>
      </w:pPr>
      <w:r>
        <w:t>Reportes de antigüedad de saldos en Excel.</w:t>
      </w:r>
    </w:p>
    <w:p>
      <w:pPr>
        <w:pStyle w:val="Heading2"/>
      </w:pPr>
      <w:r>
        <w:t>Educación</w:t>
      </w:r>
    </w:p>
    <w:p>
      <w:r>
        <w:t>Técnico en Contabilidad, CONALEP Monterrey (2017 - 2020)</w:t>
      </w:r>
    </w:p>
    <w:p>
      <w:pPr>
        <w:pStyle w:val="Heading2"/>
      </w:pPr>
      <w:r>
        <w:t>Habilidades</w:t>
      </w:r>
    </w:p>
    <w:p>
      <w:r>
        <w:t>Contabilidad, SAP Business One, facturación electrónica, conciliaciones, Excel intermedio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