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Diego Armando Leija Robles</w:t>
      </w:r>
    </w:p>
    <w:p>
      <w:r>
        <w:t>Representante de televentas</w:t>
      </w:r>
    </w:p>
    <w:p>
      <w:r>
        <w:t>diego.leija@example.com | 81 5555 0116 | Monterrey, N.L.</w:t>
      </w:r>
    </w:p>
    <w:p>
      <w:r>
        <w:rPr>
          <w:b/>
          <w:sz w:val="24"/>
        </w:rPr>
        <w:t>RESUMEN</w:t>
      </w:r>
    </w:p>
    <w:p>
      <w:r>
        <w:t>Representante de televentas con 1 año de experiencia en prospección telefónica de empresas y registro de oportunidades en CRM.</w:t>
      </w:r>
    </w:p>
    <w:p>
      <w:r>
        <w:rPr>
          <w:b/>
          <w:sz w:val="24"/>
        </w:rPr>
        <w:t>EXPERIENCIA</w:t>
      </w:r>
    </w:p>
    <w:p>
      <w:r>
        <w:rPr>
          <w:b/>
        </w:rPr>
        <w:t>Representante de televentas, Telecomunicaciones Sierra Madre (2023 - Actualidad)</w:t>
      </w:r>
    </w:p>
    <w:p>
      <w:r>
        <w:t>• Llamadas en frío a empresas para ofrecer planes de telefonía e internet.</w:t>
      </w:r>
    </w:p>
    <w:p>
      <w:r>
        <w:t>• Prospección y agenda de citas para el equipo de ventas de campo.</w:t>
      </w:r>
    </w:p>
    <w:p>
      <w:r>
        <w:t>• Registro de llamadas y oportunidades en Zoho CRM.</w:t>
      </w:r>
    </w:p>
    <w:p>
      <w:r>
        <w:rPr>
          <w:b/>
          <w:sz w:val="24"/>
        </w:rPr>
        <w:t>EDUCACIÓN</w:t>
      </w:r>
    </w:p>
    <w:p>
      <w:r>
        <w:t>Licenciatura en Ciencias de la Comunicación, UANL (2018 - 2022)</w:t>
      </w:r>
    </w:p>
    <w:p>
      <w:r>
        <w:rPr>
          <w:b/>
          <w:sz w:val="24"/>
        </w:rPr>
        <w:t>HABILIDADES</w:t>
      </w:r>
    </w:p>
    <w:p>
      <w:r>
        <w:t>Prospección telefónica, Zoho CRM, comunicación efectiva, atención al cliente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