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E182" w14:textId="1A4284F9" w:rsidR="00DE1E5A" w:rsidRDefault="00BA3A29" w:rsidP="00DE1E5A">
      <w:r>
        <w:t>#</w:t>
      </w:r>
    </w:p>
    <w:p w14:paraId="01E0434C" w14:textId="77777777" w:rsidR="00DE1E5A" w:rsidRDefault="00DE1E5A" w:rsidP="00DE1E5A"/>
    <w:p w14:paraId="138272E2" w14:textId="77777777" w:rsidR="00DE1E5A" w:rsidRDefault="00DE1E5A" w:rsidP="00DE1E5A">
      <w:r>
        <w:t>1.</w:t>
      </w:r>
      <w:r>
        <w:tab/>
      </w:r>
      <w:proofErr w:type="spellStart"/>
      <w:r>
        <w:t>Ringerts</w:t>
      </w:r>
      <w:proofErr w:type="spellEnd"/>
      <w:r>
        <w:t xml:space="preserve"> tumor is  A 62-year-old man was brought to the emergency room with history of retrosternal chest pain and sweating of two hours duration. </w:t>
      </w:r>
    </w:p>
    <w:p w14:paraId="0E7E0B65" w14:textId="77777777" w:rsidR="00DE1E5A" w:rsidRDefault="00DE1E5A" w:rsidP="00DE1E5A">
      <w:r>
        <w:t>The pain started at 3 am and awakened him from sleep. His ECG showed left bundle branch block.</w:t>
      </w:r>
    </w:p>
    <w:p w14:paraId="1487CA28" w14:textId="00CBD44C" w:rsidR="00DE1E5A" w:rsidRDefault="00DE1E5A" w:rsidP="00DE1E5A">
      <w:r>
        <w:t>What is the best course of action?</w:t>
      </w:r>
      <w:r w:rsidR="00BA3A29" w:rsidRPr="00BA3A29">
        <w:t xml:space="preserve"> #</w:t>
      </w:r>
    </w:p>
    <w:p w14:paraId="3863174E" w14:textId="77777777" w:rsidR="00DE1E5A" w:rsidRDefault="00DE1E5A" w:rsidP="00DE1E5A"/>
    <w:p w14:paraId="4C81DCB5" w14:textId="77777777" w:rsidR="00DE1E5A" w:rsidRDefault="00DE1E5A" w:rsidP="00DE1E5A">
      <w:r>
        <w:t>A.</w:t>
      </w:r>
      <w:r>
        <w:tab/>
        <w:t xml:space="preserve">diagnosing nasal polyps </w:t>
      </w:r>
    </w:p>
    <w:p w14:paraId="2CFCEFA3" w14:textId="77777777" w:rsidR="00DE1E5A" w:rsidRDefault="00DE1E5A" w:rsidP="00DE1E5A">
      <w:r>
        <w:t>B.</w:t>
      </w:r>
      <w:r>
        <w:tab/>
        <w:t>to measure nasal resistance</w:t>
      </w:r>
    </w:p>
    <w:p w14:paraId="7E81F88F" w14:textId="3E26EE2F" w:rsidR="00DE1E5A" w:rsidRDefault="00DE1E5A" w:rsidP="00DE1E5A">
      <w:r>
        <w:t>C.</w:t>
      </w:r>
      <w:r>
        <w:tab/>
        <w:t xml:space="preserve">to diagnose septal deviation in infant. </w:t>
      </w:r>
    </w:p>
    <w:p w14:paraId="5B297691" w14:textId="77777777" w:rsidR="00DE1E5A" w:rsidRDefault="00DE1E5A" w:rsidP="00DE1E5A">
      <w:r>
        <w:t>D.</w:t>
      </w:r>
      <w:r>
        <w:tab/>
        <w:t xml:space="preserve">to treat epistaxis </w:t>
      </w:r>
    </w:p>
    <w:p w14:paraId="60B672D0" w14:textId="6EA4D5BD" w:rsidR="00DE1E5A" w:rsidRDefault="00DE1E5A" w:rsidP="00DE1E5A">
      <w:r>
        <w:t>E.</w:t>
      </w:r>
      <w:r>
        <w:tab/>
        <w:t xml:space="preserve">B AND C </w:t>
      </w:r>
    </w:p>
    <w:p w14:paraId="37E8FA69" w14:textId="77777777" w:rsidR="00473FD1" w:rsidRDefault="00473FD1" w:rsidP="00473FD1"/>
    <w:p w14:paraId="7FDB6296" w14:textId="77777777" w:rsidR="00473FD1" w:rsidRDefault="00473FD1" w:rsidP="00473FD1"/>
    <w:p w14:paraId="44A893B8" w14:textId="77777777" w:rsidR="00473FD1" w:rsidRDefault="00473FD1" w:rsidP="00DE1E5A"/>
    <w:p w14:paraId="525F831B" w14:textId="77777777" w:rsidR="00DE1E5A" w:rsidRDefault="00DE1E5A" w:rsidP="00DE1E5A"/>
    <w:p w14:paraId="35359214" w14:textId="1F94533D" w:rsidR="00DE1E5A" w:rsidRDefault="00DE1E5A" w:rsidP="00DE1E5A"/>
    <w:p w14:paraId="6331D8FD" w14:textId="184A0070" w:rsidR="00DE1E5A" w:rsidRDefault="00DE1E5A" w:rsidP="00DE1E5A"/>
    <w:p w14:paraId="0A5E45F1" w14:textId="7B209F28" w:rsidR="00DE1E5A" w:rsidRDefault="00BA3A29" w:rsidP="00DE1E5A">
      <w:r w:rsidRPr="00BA3A29">
        <w:t>#</w:t>
      </w:r>
    </w:p>
    <w:p w14:paraId="5DADF4D5" w14:textId="77777777" w:rsidR="00DE1E5A" w:rsidRDefault="00DE1E5A" w:rsidP="00DE1E5A"/>
    <w:p w14:paraId="759677C0" w14:textId="776ADDD8" w:rsidR="00DE1E5A" w:rsidRDefault="00DE1E5A" w:rsidP="00DE1E5A">
      <w:r>
        <w:t>2.</w:t>
      </w:r>
      <w:r>
        <w:tab/>
      </w:r>
      <w:proofErr w:type="spellStart"/>
      <w:r>
        <w:t>Ringerts</w:t>
      </w:r>
      <w:proofErr w:type="spellEnd"/>
      <w:r>
        <w:t xml:space="preserve"> tumor is : </w:t>
      </w:r>
      <w:r w:rsidR="00BA3A29" w:rsidRPr="00BA3A29">
        <w:t>#</w:t>
      </w:r>
    </w:p>
    <w:p w14:paraId="287D01EE" w14:textId="77777777" w:rsidR="00DE1E5A" w:rsidRDefault="00DE1E5A" w:rsidP="00DE1E5A">
      <w:r>
        <w:t>A.</w:t>
      </w:r>
      <w:r>
        <w:tab/>
      </w:r>
      <w:proofErr w:type="spellStart"/>
      <w:r>
        <w:t>invrted</w:t>
      </w:r>
      <w:proofErr w:type="spellEnd"/>
      <w:r>
        <w:t xml:space="preserve"> </w:t>
      </w:r>
      <w:proofErr w:type="spellStart"/>
      <w:r>
        <w:t>pailoma</w:t>
      </w:r>
      <w:proofErr w:type="spellEnd"/>
      <w:r>
        <w:t xml:space="preserve">   *</w:t>
      </w:r>
    </w:p>
    <w:p w14:paraId="5EBFC0A1" w14:textId="77777777" w:rsidR="00DE1E5A" w:rsidRDefault="00DE1E5A" w:rsidP="00DE1E5A">
      <w:r>
        <w:t>B.</w:t>
      </w:r>
      <w:r>
        <w:tab/>
        <w:t>JNA</w:t>
      </w:r>
    </w:p>
    <w:p w14:paraId="7D4DD107" w14:textId="77777777" w:rsidR="00DE1E5A" w:rsidRDefault="00DE1E5A" w:rsidP="00DE1E5A">
      <w:r>
        <w:t>C.</w:t>
      </w:r>
      <w:r>
        <w:tab/>
        <w:t xml:space="preserve">olfactory neuroblastoma </w:t>
      </w:r>
    </w:p>
    <w:p w14:paraId="2D58F301" w14:textId="77777777" w:rsidR="00DE1E5A" w:rsidRDefault="00DE1E5A" w:rsidP="00DE1E5A">
      <w:r>
        <w:t>D.</w:t>
      </w:r>
      <w:r>
        <w:tab/>
        <w:t xml:space="preserve">carcinoma </w:t>
      </w:r>
    </w:p>
    <w:p w14:paraId="6CD54C8C" w14:textId="77777777" w:rsidR="00DE1E5A" w:rsidRDefault="00DE1E5A" w:rsidP="00DE1E5A"/>
    <w:p w14:paraId="4DE68BF9" w14:textId="69FF81C8" w:rsidR="00DE1E5A" w:rsidRDefault="00DE1E5A" w:rsidP="00DE1E5A"/>
    <w:p w14:paraId="2094A5B4" w14:textId="41BA935C" w:rsidR="00DE1E5A" w:rsidRDefault="00BA3A29" w:rsidP="00DE1E5A">
      <w:r w:rsidRPr="00BA3A29">
        <w:t>#</w:t>
      </w:r>
    </w:p>
    <w:p w14:paraId="01A5A07E" w14:textId="77777777" w:rsidR="00DE1E5A" w:rsidRDefault="00DE1E5A" w:rsidP="00DE1E5A"/>
    <w:p w14:paraId="4A0ABACB" w14:textId="55817121" w:rsidR="00DE1E5A" w:rsidRDefault="00DE1E5A" w:rsidP="00DE1E5A">
      <w:r>
        <w:t>3.</w:t>
      </w:r>
      <w:r>
        <w:tab/>
        <w:t xml:space="preserve">Bowens disease is : </w:t>
      </w:r>
      <w:r w:rsidR="00BA3A29" w:rsidRPr="00BA3A29">
        <w:t>#</w:t>
      </w:r>
    </w:p>
    <w:p w14:paraId="18ACE05B" w14:textId="0AF3805B" w:rsidR="00DE1E5A" w:rsidRDefault="00DE1E5A" w:rsidP="00DE1E5A">
      <w:r>
        <w:t>A.</w:t>
      </w:r>
      <w:r>
        <w:tab/>
        <w:t xml:space="preserve">Carcinoma in situ   </w:t>
      </w:r>
    </w:p>
    <w:p w14:paraId="3B27C37F" w14:textId="77777777" w:rsidR="00DE1E5A" w:rsidRDefault="00DE1E5A" w:rsidP="00DE1E5A">
      <w:r>
        <w:t>B.</w:t>
      </w:r>
      <w:r>
        <w:tab/>
        <w:t xml:space="preserve">Tuberculosis </w:t>
      </w:r>
    </w:p>
    <w:p w14:paraId="7F83C110" w14:textId="77777777" w:rsidR="00DE1E5A" w:rsidRDefault="00DE1E5A" w:rsidP="00DE1E5A">
      <w:r>
        <w:t>C.</w:t>
      </w:r>
      <w:r>
        <w:tab/>
        <w:t xml:space="preserve">Leprosy </w:t>
      </w:r>
    </w:p>
    <w:p w14:paraId="7C929286" w14:textId="77777777" w:rsidR="00DE1E5A" w:rsidRDefault="00DE1E5A" w:rsidP="00DE1E5A">
      <w:r>
        <w:t>D.</w:t>
      </w:r>
      <w:r>
        <w:tab/>
        <w:t xml:space="preserve">candida infection </w:t>
      </w:r>
    </w:p>
    <w:p w14:paraId="1E0C0782" w14:textId="77777777" w:rsidR="00DE1E5A" w:rsidRDefault="00DE1E5A" w:rsidP="00DE1E5A">
      <w:r>
        <w:t>E.</w:t>
      </w:r>
      <w:r>
        <w:tab/>
        <w:t xml:space="preserve">None of the above </w:t>
      </w:r>
    </w:p>
    <w:p w14:paraId="4E88BE33" w14:textId="720F11A6" w:rsidR="00DE1E5A" w:rsidRDefault="00DE1E5A" w:rsidP="00DE1E5A">
      <w:r>
        <w:t xml:space="preserve"> </w:t>
      </w:r>
    </w:p>
    <w:p w14:paraId="6EF5784D" w14:textId="4724F7A1" w:rsidR="00DE1E5A" w:rsidRDefault="00DE1E5A" w:rsidP="00DE1E5A"/>
    <w:p w14:paraId="5A1510A4" w14:textId="77777777" w:rsidR="00DE1E5A" w:rsidRDefault="00DE1E5A" w:rsidP="00DE1E5A"/>
    <w:p w14:paraId="752C485B" w14:textId="59C0703F" w:rsidR="00DE1E5A" w:rsidRDefault="00BA3A29" w:rsidP="00DE1E5A">
      <w:r w:rsidRPr="00BA3A29">
        <w:t>#</w:t>
      </w:r>
      <w:r w:rsidR="00DE1E5A">
        <w:t>4.</w:t>
      </w:r>
      <w:r w:rsidR="00DE1E5A">
        <w:tab/>
        <w:t xml:space="preserve">Important complication of terfenadine is :  </w:t>
      </w:r>
      <w:r w:rsidRPr="00BA3A29">
        <w:t>#</w:t>
      </w:r>
    </w:p>
    <w:p w14:paraId="3EE0B0A9" w14:textId="77777777" w:rsidR="00DE1E5A" w:rsidRDefault="00DE1E5A" w:rsidP="00DE1E5A">
      <w:r>
        <w:t>A.</w:t>
      </w:r>
      <w:r>
        <w:tab/>
        <w:t xml:space="preserve">sedation </w:t>
      </w:r>
    </w:p>
    <w:p w14:paraId="4CE628EC" w14:textId="77777777" w:rsidR="00DE1E5A" w:rsidRDefault="00DE1E5A" w:rsidP="00DE1E5A">
      <w:r>
        <w:t>B.</w:t>
      </w:r>
      <w:r>
        <w:tab/>
        <w:t xml:space="preserve">dryness </w:t>
      </w:r>
    </w:p>
    <w:p w14:paraId="34BCC44B" w14:textId="77777777" w:rsidR="00DE1E5A" w:rsidRDefault="00DE1E5A" w:rsidP="00DE1E5A">
      <w:r>
        <w:t>C.</w:t>
      </w:r>
      <w:r>
        <w:tab/>
        <w:t>QT prolongation  *</w:t>
      </w:r>
    </w:p>
    <w:p w14:paraId="48C353ED" w14:textId="77777777" w:rsidR="00DE1E5A" w:rsidRDefault="00DE1E5A" w:rsidP="00DE1E5A">
      <w:r>
        <w:t>D.</w:t>
      </w:r>
      <w:r>
        <w:tab/>
      </w:r>
      <w:proofErr w:type="spellStart"/>
      <w:r>
        <w:t>iteract</w:t>
      </w:r>
      <w:proofErr w:type="spellEnd"/>
      <w:r>
        <w:t xml:space="preserve"> with alcohol </w:t>
      </w:r>
    </w:p>
    <w:p w14:paraId="08778D68" w14:textId="77777777" w:rsidR="00DE1E5A" w:rsidRDefault="00DE1E5A" w:rsidP="00DE1E5A">
      <w:r>
        <w:t>E.</w:t>
      </w:r>
      <w:r>
        <w:tab/>
        <w:t xml:space="preserve">NONE OF THE ABOVE </w:t>
      </w:r>
    </w:p>
    <w:p w14:paraId="6D788E3E" w14:textId="77777777" w:rsidR="00DE1E5A" w:rsidRDefault="00DE1E5A" w:rsidP="00DE1E5A"/>
    <w:p w14:paraId="44F5DAF5" w14:textId="703CABBC" w:rsidR="00DE1E5A" w:rsidRDefault="00DE1E5A" w:rsidP="00DE1E5A"/>
    <w:p w14:paraId="26DDBB5A" w14:textId="629539BD" w:rsidR="00DE1E5A" w:rsidRDefault="00DE1E5A" w:rsidP="00DE1E5A"/>
    <w:p w14:paraId="23693713" w14:textId="77777777" w:rsidR="00DE1E5A" w:rsidRDefault="00DE1E5A" w:rsidP="00DE1E5A"/>
    <w:p w14:paraId="1672A367" w14:textId="77777777" w:rsidR="00DE1E5A" w:rsidRDefault="00DE1E5A" w:rsidP="00DE1E5A"/>
    <w:p w14:paraId="46F3758B" w14:textId="668E810F" w:rsidR="00DE1E5A" w:rsidRDefault="00BA3A29" w:rsidP="00DE1E5A">
      <w:r w:rsidRPr="00BA3A29">
        <w:t>#</w:t>
      </w:r>
      <w:r w:rsidR="00DE1E5A">
        <w:t>5.</w:t>
      </w:r>
      <w:r w:rsidR="00DE1E5A">
        <w:tab/>
        <w:t>The most common malignancy of the temporal bone is:</w:t>
      </w:r>
      <w:r w:rsidRPr="00BA3A29">
        <w:t xml:space="preserve"> #</w:t>
      </w:r>
    </w:p>
    <w:p w14:paraId="04F12825" w14:textId="77777777" w:rsidR="00DE1E5A" w:rsidRDefault="00DE1E5A" w:rsidP="00DE1E5A">
      <w:r>
        <w:t>A.</w:t>
      </w:r>
      <w:r>
        <w:tab/>
        <w:t>Adenoid cystic carcinoma</w:t>
      </w:r>
    </w:p>
    <w:p w14:paraId="329DD455" w14:textId="77777777" w:rsidR="00DE1E5A" w:rsidRDefault="00DE1E5A" w:rsidP="00DE1E5A">
      <w:r>
        <w:t>B.</w:t>
      </w:r>
      <w:r>
        <w:tab/>
        <w:t>Pleomorphic adenoma</w:t>
      </w:r>
    </w:p>
    <w:p w14:paraId="6BE77FE4" w14:textId="77777777" w:rsidR="00DE1E5A" w:rsidRDefault="00DE1E5A" w:rsidP="00DE1E5A">
      <w:r>
        <w:t>C.</w:t>
      </w:r>
      <w:r>
        <w:tab/>
        <w:t>Warthin’s tumor</w:t>
      </w:r>
    </w:p>
    <w:p w14:paraId="2B2244D1" w14:textId="77777777" w:rsidR="00DE1E5A" w:rsidRDefault="00DE1E5A" w:rsidP="00DE1E5A">
      <w:r>
        <w:t>D.</w:t>
      </w:r>
      <w:r>
        <w:tab/>
        <w:t>Squamous carcinoma. *</w:t>
      </w:r>
    </w:p>
    <w:p w14:paraId="5CB6CA7C" w14:textId="77777777" w:rsidR="00DE1E5A" w:rsidRDefault="00DE1E5A" w:rsidP="00DE1E5A">
      <w:r>
        <w:t>E.</w:t>
      </w:r>
      <w:r>
        <w:tab/>
      </w:r>
      <w:proofErr w:type="spellStart"/>
      <w:r>
        <w:t>Ceruminoma</w:t>
      </w:r>
      <w:proofErr w:type="spellEnd"/>
    </w:p>
    <w:p w14:paraId="6B82D89A" w14:textId="77777777" w:rsidR="00DE1E5A" w:rsidRDefault="00DE1E5A" w:rsidP="00DE1E5A"/>
    <w:p w14:paraId="15BC78D2" w14:textId="77777777" w:rsidR="00DE1E5A" w:rsidRDefault="00DE1E5A" w:rsidP="00DE1E5A"/>
    <w:p w14:paraId="7A73C0EA" w14:textId="77777777" w:rsidR="00DE1E5A" w:rsidRDefault="00DE1E5A" w:rsidP="00DE1E5A"/>
    <w:p w14:paraId="45BCCCCA" w14:textId="11D4FDFA" w:rsidR="00DE1E5A" w:rsidRDefault="00DE1E5A" w:rsidP="00DE1E5A"/>
    <w:p w14:paraId="77093DEB" w14:textId="33200C07" w:rsidR="00DE1E5A" w:rsidRDefault="00DE1E5A" w:rsidP="00DE1E5A"/>
    <w:p w14:paraId="389946B9" w14:textId="77777777" w:rsidR="00DE1E5A" w:rsidRDefault="00DE1E5A" w:rsidP="00DE1E5A"/>
    <w:p w14:paraId="6B3B05D7" w14:textId="0A697240" w:rsidR="00DE1E5A" w:rsidRDefault="00BA3A29" w:rsidP="00DE1E5A">
      <w:r w:rsidRPr="00BA3A29">
        <w:t>#</w:t>
      </w:r>
      <w:r w:rsidR="002F2E39">
        <w:t>$</w:t>
      </w:r>
      <w:r w:rsidR="00DE1E5A">
        <w:t>6.</w:t>
      </w:r>
      <w:r w:rsidR="00DE1E5A">
        <w:tab/>
        <w:t>The Hertz (HZ) measures:</w:t>
      </w:r>
      <w:r w:rsidRPr="00BA3A29">
        <w:t xml:space="preserve"> #</w:t>
      </w:r>
    </w:p>
    <w:p w14:paraId="525BF2C1" w14:textId="77777777" w:rsidR="00DE1E5A" w:rsidRDefault="00DE1E5A" w:rsidP="00DE1E5A">
      <w:r>
        <w:t>A.</w:t>
      </w:r>
      <w:r>
        <w:tab/>
        <w:t>Pressure.</w:t>
      </w:r>
    </w:p>
    <w:p w14:paraId="2C7CB473" w14:textId="77777777" w:rsidR="00DE1E5A" w:rsidRDefault="00DE1E5A" w:rsidP="00DE1E5A">
      <w:r>
        <w:t>B.</w:t>
      </w:r>
      <w:r>
        <w:tab/>
      </w:r>
      <w:proofErr w:type="spellStart"/>
      <w:r>
        <w:t>Impedence</w:t>
      </w:r>
      <w:proofErr w:type="spellEnd"/>
      <w:r>
        <w:t>.</w:t>
      </w:r>
    </w:p>
    <w:p w14:paraId="47236D8E" w14:textId="77777777" w:rsidR="00DE1E5A" w:rsidRDefault="00DE1E5A" w:rsidP="00DE1E5A">
      <w:r>
        <w:t>C.</w:t>
      </w:r>
      <w:r>
        <w:tab/>
        <w:t>Distortion.</w:t>
      </w:r>
    </w:p>
    <w:p w14:paraId="352EA8E5" w14:textId="77777777" w:rsidR="00DE1E5A" w:rsidRDefault="00DE1E5A" w:rsidP="00DE1E5A">
      <w:r>
        <w:t>D.</w:t>
      </w:r>
      <w:r>
        <w:tab/>
        <w:t>Frequency.  *</w:t>
      </w:r>
    </w:p>
    <w:p w14:paraId="5A121788" w14:textId="77777777" w:rsidR="00DE1E5A" w:rsidRDefault="00DE1E5A" w:rsidP="00DE1E5A">
      <w:r>
        <w:t>E.</w:t>
      </w:r>
      <w:r>
        <w:tab/>
        <w:t>Power.</w:t>
      </w:r>
    </w:p>
    <w:p w14:paraId="031D9B0B" w14:textId="77777777" w:rsidR="00DE1E5A" w:rsidRDefault="00DE1E5A" w:rsidP="00DE1E5A"/>
    <w:p w14:paraId="21D1B849" w14:textId="6F7A48D3" w:rsidR="00DE1E5A" w:rsidRDefault="00DE1E5A" w:rsidP="00DE1E5A"/>
    <w:p w14:paraId="05978059" w14:textId="4148B027" w:rsidR="00DE1E5A" w:rsidRDefault="00DE1E5A" w:rsidP="00DE1E5A"/>
    <w:p w14:paraId="202386D0" w14:textId="77777777" w:rsidR="00DE1E5A" w:rsidRDefault="00DE1E5A" w:rsidP="00DE1E5A"/>
    <w:p w14:paraId="0DF7A10C" w14:textId="77777777" w:rsidR="00DE1E5A" w:rsidRDefault="00DE1E5A" w:rsidP="00DE1E5A"/>
    <w:p w14:paraId="6FEA07C6" w14:textId="77777777" w:rsidR="00DE1E5A" w:rsidRDefault="00DE1E5A" w:rsidP="00DE1E5A"/>
    <w:p w14:paraId="00391C89" w14:textId="21EF02B3" w:rsidR="00DE1E5A" w:rsidRDefault="00BA3A29" w:rsidP="00DE1E5A">
      <w:r w:rsidRPr="00BA3A29">
        <w:t>#</w:t>
      </w:r>
      <w:r w:rsidR="00DE1E5A">
        <w:t>7.</w:t>
      </w:r>
      <w:r w:rsidR="00DE1E5A">
        <w:tab/>
        <w:t>Mannitol is:-</w:t>
      </w:r>
      <w:r w:rsidRPr="00BA3A29">
        <w:t xml:space="preserve"> #</w:t>
      </w:r>
    </w:p>
    <w:p w14:paraId="2A0872F0" w14:textId="77777777" w:rsidR="00DE1E5A" w:rsidRDefault="00DE1E5A" w:rsidP="00DE1E5A">
      <w:r>
        <w:t>A.</w:t>
      </w:r>
      <w:r>
        <w:tab/>
        <w:t>a type of sugar.  *</w:t>
      </w:r>
    </w:p>
    <w:p w14:paraId="212E1963" w14:textId="77777777" w:rsidR="00DE1E5A" w:rsidRDefault="00DE1E5A" w:rsidP="00DE1E5A">
      <w:r>
        <w:t>B.</w:t>
      </w:r>
      <w:r>
        <w:tab/>
        <w:t>a type of dextran</w:t>
      </w:r>
    </w:p>
    <w:p w14:paraId="0090B5AC" w14:textId="77777777" w:rsidR="00DE1E5A" w:rsidRDefault="00DE1E5A" w:rsidP="00DE1E5A">
      <w:r>
        <w:t>C.</w:t>
      </w:r>
      <w:r>
        <w:tab/>
        <w:t>a type of lipid</w:t>
      </w:r>
    </w:p>
    <w:p w14:paraId="4A963EA2" w14:textId="77777777" w:rsidR="00DE1E5A" w:rsidRDefault="00DE1E5A" w:rsidP="00DE1E5A">
      <w:r>
        <w:t>D.</w:t>
      </w:r>
      <w:r>
        <w:tab/>
        <w:t>contraindicated in the treatment of shock</w:t>
      </w:r>
    </w:p>
    <w:p w14:paraId="00ED9AB5" w14:textId="77777777" w:rsidR="00DE1E5A" w:rsidRDefault="00DE1E5A" w:rsidP="00DE1E5A">
      <w:r>
        <w:t>E.</w:t>
      </w:r>
      <w:r>
        <w:tab/>
        <w:t>radioactive fluid</w:t>
      </w:r>
    </w:p>
    <w:p w14:paraId="3654C621" w14:textId="77777777" w:rsidR="00DE1E5A" w:rsidRDefault="00DE1E5A" w:rsidP="00DE1E5A"/>
    <w:p w14:paraId="6D41B88D" w14:textId="1C9A986B" w:rsidR="00DE1E5A" w:rsidRDefault="00DE1E5A" w:rsidP="00DE1E5A"/>
    <w:p w14:paraId="0D51F95A" w14:textId="71D608F3" w:rsidR="00DE1E5A" w:rsidRDefault="00DE1E5A" w:rsidP="00DE1E5A"/>
    <w:p w14:paraId="1CD7BC8D" w14:textId="77777777" w:rsidR="00DE1E5A" w:rsidRDefault="00DE1E5A" w:rsidP="00DE1E5A"/>
    <w:p w14:paraId="1B69324F" w14:textId="77777777" w:rsidR="00DE1E5A" w:rsidRDefault="00DE1E5A" w:rsidP="00DE1E5A"/>
    <w:p w14:paraId="2DBBC64F" w14:textId="7D6B1015" w:rsidR="00DE1E5A" w:rsidRDefault="00BA3A29" w:rsidP="00DE1E5A">
      <w:r w:rsidRPr="00BA3A29">
        <w:t>#</w:t>
      </w:r>
      <w:r w:rsidR="00DE1E5A">
        <w:t>8.</w:t>
      </w:r>
      <w:r w:rsidR="00DE1E5A">
        <w:tab/>
        <w:t>Thymus develops from which pharyngeal pouch:-</w:t>
      </w:r>
      <w:r w:rsidRPr="00BA3A29">
        <w:t xml:space="preserve"> #</w:t>
      </w:r>
    </w:p>
    <w:p w14:paraId="17B394BA" w14:textId="77777777" w:rsidR="00DE1E5A" w:rsidRDefault="00DE1E5A" w:rsidP="00DE1E5A">
      <w:r>
        <w:t>A.</w:t>
      </w:r>
      <w:r>
        <w:tab/>
        <w:t>second</w:t>
      </w:r>
    </w:p>
    <w:p w14:paraId="5F5D56BF" w14:textId="77777777" w:rsidR="00DE1E5A" w:rsidRDefault="00DE1E5A" w:rsidP="00DE1E5A">
      <w:r>
        <w:t>B.</w:t>
      </w:r>
      <w:r>
        <w:tab/>
        <w:t xml:space="preserve">third. * </w:t>
      </w:r>
    </w:p>
    <w:p w14:paraId="1AD5B98D" w14:textId="77777777" w:rsidR="00DE1E5A" w:rsidRDefault="00DE1E5A" w:rsidP="00DE1E5A">
      <w:r>
        <w:t>C.</w:t>
      </w:r>
      <w:r>
        <w:tab/>
        <w:t>fourth</w:t>
      </w:r>
    </w:p>
    <w:p w14:paraId="143C19BC" w14:textId="77777777" w:rsidR="00DE1E5A" w:rsidRDefault="00DE1E5A" w:rsidP="00DE1E5A">
      <w:r>
        <w:t>D.</w:t>
      </w:r>
      <w:r>
        <w:tab/>
        <w:t>fifth</w:t>
      </w:r>
    </w:p>
    <w:p w14:paraId="60B40E06" w14:textId="77777777" w:rsidR="00DE1E5A" w:rsidRDefault="00DE1E5A" w:rsidP="00DE1E5A">
      <w:r>
        <w:t>E.</w:t>
      </w:r>
      <w:r>
        <w:tab/>
        <w:t>sixth</w:t>
      </w:r>
    </w:p>
    <w:p w14:paraId="768AD604" w14:textId="77777777" w:rsidR="00DE1E5A" w:rsidRDefault="00DE1E5A" w:rsidP="00DE1E5A"/>
    <w:p w14:paraId="47414F7D" w14:textId="3B224871" w:rsidR="00DE1E5A" w:rsidRDefault="00DE1E5A" w:rsidP="00DE1E5A"/>
    <w:p w14:paraId="2F9347F3" w14:textId="2D41DBC3" w:rsidR="00DE1E5A" w:rsidRDefault="00DE1E5A" w:rsidP="00DE1E5A"/>
    <w:p w14:paraId="403C1171" w14:textId="77777777" w:rsidR="00DE1E5A" w:rsidRDefault="00DE1E5A" w:rsidP="00DE1E5A"/>
    <w:p w14:paraId="5B75DF8F" w14:textId="77777777" w:rsidR="00DE1E5A" w:rsidRDefault="00DE1E5A" w:rsidP="00DE1E5A"/>
    <w:p w14:paraId="540E640A" w14:textId="427A8BB8" w:rsidR="00DE1E5A" w:rsidRDefault="00BA3A29" w:rsidP="00DE1E5A">
      <w:r w:rsidRPr="00BA3A29">
        <w:t>#</w:t>
      </w:r>
      <w:r w:rsidR="00DE1E5A">
        <w:t>9.</w:t>
      </w:r>
      <w:r w:rsidR="00DE1E5A">
        <w:tab/>
      </w:r>
      <w:proofErr w:type="spellStart"/>
      <w:r w:rsidR="00DE1E5A">
        <w:t>Retoropharyngeal</w:t>
      </w:r>
      <w:proofErr w:type="spellEnd"/>
      <w:r w:rsidR="00DE1E5A">
        <w:t xml:space="preserve"> space-one is incorrect:-</w:t>
      </w:r>
      <w:r w:rsidRPr="00BA3A29">
        <w:t xml:space="preserve"> #</w:t>
      </w:r>
    </w:p>
    <w:p w14:paraId="4720AD79" w14:textId="77777777" w:rsidR="00DE1E5A" w:rsidRDefault="00DE1E5A" w:rsidP="00DE1E5A">
      <w:r>
        <w:t>A.</w:t>
      </w:r>
      <w:r>
        <w:tab/>
        <w:t>extends from skull base into the mediastinum as far as T6</w:t>
      </w:r>
    </w:p>
    <w:p w14:paraId="4BABCCA1" w14:textId="77777777" w:rsidR="00DE1E5A" w:rsidRDefault="00DE1E5A" w:rsidP="00DE1E5A">
      <w:r>
        <w:t>B.</w:t>
      </w:r>
      <w:r>
        <w:tab/>
        <w:t>limited posteriorly by the prevertebral fascia</w:t>
      </w:r>
    </w:p>
    <w:p w14:paraId="18D615E1" w14:textId="77777777" w:rsidR="00DE1E5A" w:rsidRDefault="00DE1E5A" w:rsidP="00DE1E5A">
      <w:r>
        <w:t>C.</w:t>
      </w:r>
      <w:r>
        <w:tab/>
        <w:t>limited anteriorly by the buccopharyngeal fascia</w:t>
      </w:r>
    </w:p>
    <w:p w14:paraId="681226F6" w14:textId="77777777" w:rsidR="00DE1E5A" w:rsidRDefault="00DE1E5A" w:rsidP="00DE1E5A">
      <w:r>
        <w:t>D.</w:t>
      </w:r>
      <w:r>
        <w:tab/>
        <w:t xml:space="preserve">laterally carotid sheath separate it completely from </w:t>
      </w:r>
      <w:proofErr w:type="spellStart"/>
      <w:r>
        <w:t>parapharangeal</w:t>
      </w:r>
      <w:proofErr w:type="spellEnd"/>
      <w:r>
        <w:t xml:space="preserve"> space. *</w:t>
      </w:r>
    </w:p>
    <w:p w14:paraId="1B6D9D7C" w14:textId="77777777" w:rsidR="00DE1E5A" w:rsidRDefault="00DE1E5A" w:rsidP="00DE1E5A">
      <w:r>
        <w:t>E.</w:t>
      </w:r>
      <w:r>
        <w:tab/>
        <w:t>lymph nodes within the space undergo atrophy by puberty</w:t>
      </w:r>
    </w:p>
    <w:p w14:paraId="573F6A06" w14:textId="77777777" w:rsidR="00DE1E5A" w:rsidRDefault="00DE1E5A" w:rsidP="00DE1E5A"/>
    <w:p w14:paraId="36D34910" w14:textId="77777777" w:rsidR="00DE1E5A" w:rsidRDefault="00DE1E5A" w:rsidP="00DE1E5A"/>
    <w:p w14:paraId="62A6BF54" w14:textId="529890F8" w:rsidR="00DE1E5A" w:rsidRDefault="00DE1E5A" w:rsidP="00DE1E5A"/>
    <w:p w14:paraId="3206F586" w14:textId="41FE5EB9" w:rsidR="00DE1E5A" w:rsidRDefault="00DE1E5A" w:rsidP="00DE1E5A"/>
    <w:p w14:paraId="5005E0C2" w14:textId="77777777" w:rsidR="00DE1E5A" w:rsidRDefault="00DE1E5A" w:rsidP="00DE1E5A"/>
    <w:p w14:paraId="0C8C4C78" w14:textId="0A50BE65" w:rsidR="00DE1E5A" w:rsidRDefault="00BA3A29" w:rsidP="00DE1E5A">
      <w:r w:rsidRPr="00BA3A29">
        <w:t>#</w:t>
      </w:r>
      <w:r w:rsidR="002F2E39">
        <w:t>$</w:t>
      </w:r>
      <w:r w:rsidR="00DE1E5A">
        <w:t>10.</w:t>
      </w:r>
      <w:r w:rsidR="00DE1E5A">
        <w:tab/>
        <w:t>All of the followings are blood supply to tonsils except:</w:t>
      </w:r>
      <w:r w:rsidRPr="00BA3A29">
        <w:t xml:space="preserve"> #</w:t>
      </w:r>
    </w:p>
    <w:p w14:paraId="7D5E50D6" w14:textId="77777777" w:rsidR="00DE1E5A" w:rsidRDefault="00DE1E5A" w:rsidP="00DE1E5A">
      <w:r>
        <w:t>A.</w:t>
      </w:r>
      <w:r>
        <w:tab/>
        <w:t>dorsal lingual artery</w:t>
      </w:r>
    </w:p>
    <w:p w14:paraId="26501941" w14:textId="77777777" w:rsidR="00DE1E5A" w:rsidRDefault="00DE1E5A" w:rsidP="00DE1E5A">
      <w:r>
        <w:t>B.</w:t>
      </w:r>
      <w:r>
        <w:tab/>
        <w:t>ascending palatine artery</w:t>
      </w:r>
    </w:p>
    <w:p w14:paraId="69E5A1A9" w14:textId="77777777" w:rsidR="00DE1E5A" w:rsidRDefault="00DE1E5A" w:rsidP="00DE1E5A">
      <w:r>
        <w:t>C.</w:t>
      </w:r>
      <w:r>
        <w:tab/>
        <w:t>ascending pharyngeal artery</w:t>
      </w:r>
    </w:p>
    <w:p w14:paraId="2977C270" w14:textId="77777777" w:rsidR="00DE1E5A" w:rsidRDefault="00DE1E5A" w:rsidP="00DE1E5A">
      <w:r>
        <w:t>D.</w:t>
      </w:r>
      <w:r>
        <w:tab/>
        <w:t>tonsillar branch of facial artery</w:t>
      </w:r>
    </w:p>
    <w:p w14:paraId="726B07B2" w14:textId="77777777" w:rsidR="00DE1E5A" w:rsidRDefault="00DE1E5A" w:rsidP="00DE1E5A">
      <w:r>
        <w:t>E.</w:t>
      </w:r>
      <w:r>
        <w:tab/>
        <w:t>descending pharyngeal artery. *</w:t>
      </w:r>
    </w:p>
    <w:p w14:paraId="0F131CAC" w14:textId="77777777" w:rsidR="00DE1E5A" w:rsidRDefault="00DE1E5A" w:rsidP="00DE1E5A"/>
    <w:p w14:paraId="6B3FA043" w14:textId="5684B6DF" w:rsidR="00DE1E5A" w:rsidRDefault="00DE1E5A" w:rsidP="00DE1E5A"/>
    <w:p w14:paraId="02F429DF" w14:textId="3C6876C8" w:rsidR="00DE1E5A" w:rsidRDefault="00DE1E5A" w:rsidP="00DE1E5A"/>
    <w:p w14:paraId="6BF7097B" w14:textId="77777777" w:rsidR="00DE1E5A" w:rsidRDefault="00DE1E5A" w:rsidP="00DE1E5A"/>
    <w:p w14:paraId="7F3399BC" w14:textId="77777777" w:rsidR="00DE1E5A" w:rsidRDefault="00DE1E5A" w:rsidP="00DE1E5A"/>
    <w:p w14:paraId="799DC159" w14:textId="7FFBCC13" w:rsidR="00DE1E5A" w:rsidRDefault="00BA3A29" w:rsidP="00DE1E5A">
      <w:r w:rsidRPr="00BA3A29">
        <w:t>#</w:t>
      </w:r>
      <w:r w:rsidR="00DE1E5A">
        <w:t>11.</w:t>
      </w:r>
      <w:r w:rsidR="00DE1E5A">
        <w:tab/>
        <w:t>One of the following structures passes in the space between superior and middle constrictor muscles:</w:t>
      </w:r>
      <w:r w:rsidRPr="00BA3A29">
        <w:t xml:space="preserve"> #</w:t>
      </w:r>
    </w:p>
    <w:p w14:paraId="340F5D82" w14:textId="77777777" w:rsidR="00DE1E5A" w:rsidRDefault="00DE1E5A" w:rsidP="00DE1E5A">
      <w:r>
        <w:t>A.</w:t>
      </w:r>
      <w:r>
        <w:tab/>
        <w:t xml:space="preserve">Glossopharyngeal nerve. * </w:t>
      </w:r>
    </w:p>
    <w:p w14:paraId="4C83068A" w14:textId="77777777" w:rsidR="00DE1E5A" w:rsidRDefault="00DE1E5A" w:rsidP="00DE1E5A">
      <w:r>
        <w:t>B.</w:t>
      </w:r>
      <w:r>
        <w:tab/>
        <w:t>The recurrent laryngeal nerve</w:t>
      </w:r>
    </w:p>
    <w:p w14:paraId="599EAC74" w14:textId="77777777" w:rsidR="00DE1E5A" w:rsidRDefault="00DE1E5A" w:rsidP="00DE1E5A">
      <w:r>
        <w:lastRenderedPageBreak/>
        <w:t>C.</w:t>
      </w:r>
      <w:r>
        <w:tab/>
        <w:t>Palatine branch of the ascending pharyngeal artery</w:t>
      </w:r>
    </w:p>
    <w:p w14:paraId="374AD38E" w14:textId="77777777" w:rsidR="00DE1E5A" w:rsidRDefault="00DE1E5A" w:rsidP="00DE1E5A">
      <w:r>
        <w:t>D.</w:t>
      </w:r>
      <w:r>
        <w:tab/>
        <w:t>Internal laryngeal nerve</w:t>
      </w:r>
    </w:p>
    <w:p w14:paraId="4CA2BA43" w14:textId="77777777" w:rsidR="00DE1E5A" w:rsidRDefault="00DE1E5A" w:rsidP="00DE1E5A">
      <w:r>
        <w:t>E.</w:t>
      </w:r>
      <w:r>
        <w:tab/>
        <w:t>Superior laryngeal vessels</w:t>
      </w:r>
    </w:p>
    <w:p w14:paraId="19D087B7" w14:textId="77777777" w:rsidR="00DE1E5A" w:rsidRDefault="00DE1E5A" w:rsidP="00DE1E5A"/>
    <w:p w14:paraId="6FF3361E" w14:textId="0EA1B478" w:rsidR="00DE1E5A" w:rsidRDefault="00DE1E5A" w:rsidP="00DE1E5A"/>
    <w:p w14:paraId="60701768" w14:textId="6C9522F4" w:rsidR="00DE1E5A" w:rsidRDefault="00DE1E5A" w:rsidP="00DE1E5A"/>
    <w:p w14:paraId="473ECA05" w14:textId="77777777" w:rsidR="00DE1E5A" w:rsidRDefault="00DE1E5A" w:rsidP="00DE1E5A"/>
    <w:p w14:paraId="4ED90878" w14:textId="77777777" w:rsidR="00DE1E5A" w:rsidRDefault="00DE1E5A" w:rsidP="00DE1E5A"/>
    <w:p w14:paraId="7726B796" w14:textId="77777777" w:rsidR="00DE1E5A" w:rsidRDefault="00DE1E5A" w:rsidP="00DE1E5A"/>
    <w:p w14:paraId="235DE716" w14:textId="77777777" w:rsidR="00DE1E5A" w:rsidRDefault="00DE1E5A" w:rsidP="00DE1E5A"/>
    <w:p w14:paraId="6476F88D" w14:textId="5A2D8B9C" w:rsidR="00DE1E5A" w:rsidRDefault="00BA3A29" w:rsidP="00DE1E5A">
      <w:r w:rsidRPr="00BA3A29">
        <w:t>#</w:t>
      </w:r>
      <w:r w:rsidR="00DE1E5A">
        <w:t>12.</w:t>
      </w:r>
      <w:r w:rsidR="00DE1E5A">
        <w:tab/>
        <w:t>The epiglottis is :</w:t>
      </w:r>
      <w:r w:rsidRPr="00BA3A29">
        <w:t xml:space="preserve"> #</w:t>
      </w:r>
    </w:p>
    <w:p w14:paraId="432A36F4" w14:textId="77777777" w:rsidR="00DE1E5A" w:rsidRDefault="00DE1E5A" w:rsidP="00DE1E5A">
      <w:r>
        <w:t>A.</w:t>
      </w:r>
      <w:r>
        <w:tab/>
        <w:t>Derived from the first branchial arch.</w:t>
      </w:r>
    </w:p>
    <w:p w14:paraId="458B008A" w14:textId="77777777" w:rsidR="00DE1E5A" w:rsidRDefault="00DE1E5A" w:rsidP="00DE1E5A">
      <w:r>
        <w:t>B.</w:t>
      </w:r>
      <w:r>
        <w:tab/>
        <w:t>Derived from the second branchial arch.</w:t>
      </w:r>
    </w:p>
    <w:p w14:paraId="00A07611" w14:textId="77777777" w:rsidR="00DE1E5A" w:rsidRDefault="00DE1E5A" w:rsidP="00DE1E5A">
      <w:r>
        <w:t>C.</w:t>
      </w:r>
      <w:r>
        <w:tab/>
        <w:t>Derived from the third branchial arch.</w:t>
      </w:r>
    </w:p>
    <w:p w14:paraId="26DE2C0A" w14:textId="77777777" w:rsidR="00DE1E5A" w:rsidRDefault="00DE1E5A" w:rsidP="00DE1E5A">
      <w:r>
        <w:t>D.</w:t>
      </w:r>
      <w:r>
        <w:tab/>
        <w:t>Derived from the fourth branchial arch through sixth branchial arch.  *</w:t>
      </w:r>
    </w:p>
    <w:p w14:paraId="344C4883" w14:textId="77777777" w:rsidR="00DE1E5A" w:rsidRDefault="00DE1E5A" w:rsidP="00DE1E5A">
      <w:r>
        <w:t>E.</w:t>
      </w:r>
      <w:r>
        <w:tab/>
        <w:t>Not derived from the branchial arches</w:t>
      </w:r>
    </w:p>
    <w:p w14:paraId="6D869680" w14:textId="77777777" w:rsidR="00DE1E5A" w:rsidRDefault="00DE1E5A" w:rsidP="00DE1E5A"/>
    <w:p w14:paraId="5F48AAF1" w14:textId="77777777" w:rsidR="00DE1E5A" w:rsidRDefault="00DE1E5A" w:rsidP="00DE1E5A"/>
    <w:p w14:paraId="01D2BA25" w14:textId="306ACFCC" w:rsidR="00DE1E5A" w:rsidRDefault="00DE1E5A" w:rsidP="00DE1E5A"/>
    <w:p w14:paraId="0C3BC1B6" w14:textId="0CB280FB" w:rsidR="00DE1E5A" w:rsidRDefault="00DE1E5A" w:rsidP="00DE1E5A"/>
    <w:p w14:paraId="6B83134C" w14:textId="77777777" w:rsidR="00DE1E5A" w:rsidRDefault="00DE1E5A" w:rsidP="00DE1E5A"/>
    <w:p w14:paraId="1E883394" w14:textId="4B958A62" w:rsidR="00DE1E5A" w:rsidRDefault="00BA3A29" w:rsidP="00DE1E5A">
      <w:r w:rsidRPr="00BA3A29">
        <w:t>#</w:t>
      </w:r>
      <w:r w:rsidR="00DE1E5A">
        <w:t>13.</w:t>
      </w:r>
      <w:r w:rsidR="00DE1E5A">
        <w:tab/>
        <w:t>Compared with atmospheric air, the physiologic gas composition in the middle ear is:</w:t>
      </w:r>
      <w:r w:rsidRPr="00BA3A29">
        <w:t xml:space="preserve"> #</w:t>
      </w:r>
    </w:p>
    <w:p w14:paraId="6A2F6B63" w14:textId="77777777" w:rsidR="00DE1E5A" w:rsidRDefault="00DE1E5A" w:rsidP="00DE1E5A">
      <w:r>
        <w:t>A.</w:t>
      </w:r>
      <w:r>
        <w:tab/>
        <w:t>higher in oxygen and lower in carbon dioxide</w:t>
      </w:r>
    </w:p>
    <w:p w14:paraId="38379EC4" w14:textId="77777777" w:rsidR="00DE1E5A" w:rsidRDefault="00DE1E5A" w:rsidP="00DE1E5A">
      <w:r>
        <w:t>B.</w:t>
      </w:r>
      <w:r>
        <w:tab/>
        <w:t>higher in oxygen and higher in carbon dioxide</w:t>
      </w:r>
    </w:p>
    <w:p w14:paraId="48D28AF6" w14:textId="77777777" w:rsidR="00DE1E5A" w:rsidRDefault="00DE1E5A" w:rsidP="00DE1E5A">
      <w:r>
        <w:t>C.</w:t>
      </w:r>
      <w:r>
        <w:tab/>
        <w:t>lower in oxygen and higher in carbon dioxide. *</w:t>
      </w:r>
    </w:p>
    <w:p w14:paraId="5029DD54" w14:textId="77777777" w:rsidR="00DE1E5A" w:rsidRDefault="00DE1E5A" w:rsidP="00DE1E5A">
      <w:r>
        <w:t>D.</w:t>
      </w:r>
      <w:r>
        <w:tab/>
        <w:t xml:space="preserve">lower in oxygen and lower in carbon dioxide </w:t>
      </w:r>
    </w:p>
    <w:p w14:paraId="711CB0CF" w14:textId="77777777" w:rsidR="00DE1E5A" w:rsidRDefault="00DE1E5A" w:rsidP="00DE1E5A">
      <w:r>
        <w:t>E.</w:t>
      </w:r>
      <w:r>
        <w:tab/>
        <w:t>approximately the same</w:t>
      </w:r>
    </w:p>
    <w:p w14:paraId="74B7F878" w14:textId="77777777" w:rsidR="00DE1E5A" w:rsidRDefault="00DE1E5A" w:rsidP="00DE1E5A"/>
    <w:p w14:paraId="50C41CC9" w14:textId="370AD5AE" w:rsidR="00DE1E5A" w:rsidRDefault="00DE1E5A" w:rsidP="00DE1E5A"/>
    <w:p w14:paraId="0E913B57" w14:textId="35B44C67" w:rsidR="00DE1E5A" w:rsidRDefault="00DE1E5A" w:rsidP="00DE1E5A"/>
    <w:p w14:paraId="749E36CB" w14:textId="77777777" w:rsidR="00DE1E5A" w:rsidRDefault="00DE1E5A" w:rsidP="00DE1E5A"/>
    <w:p w14:paraId="74A900CE" w14:textId="5BE5B78D" w:rsidR="00DE1E5A" w:rsidRDefault="00BA3A29" w:rsidP="00DE1E5A">
      <w:r w:rsidRPr="00BA3A29">
        <w:t>#</w:t>
      </w:r>
      <w:r w:rsidR="00DE1E5A">
        <w:t>14.</w:t>
      </w:r>
      <w:r w:rsidR="00DE1E5A">
        <w:tab/>
        <w:t>The supratrochlear nerve is a terminal branch of which nerve?</w:t>
      </w:r>
      <w:r w:rsidRPr="00BA3A29">
        <w:t xml:space="preserve"> #</w:t>
      </w:r>
    </w:p>
    <w:p w14:paraId="1290D0CE" w14:textId="77777777" w:rsidR="00DE1E5A" w:rsidRDefault="00DE1E5A" w:rsidP="00DE1E5A">
      <w:r>
        <w:t>A.</w:t>
      </w:r>
      <w:r>
        <w:tab/>
        <w:t>Ophthalmic</w:t>
      </w:r>
    </w:p>
    <w:p w14:paraId="58A72CF3" w14:textId="77777777" w:rsidR="00DE1E5A" w:rsidRDefault="00DE1E5A" w:rsidP="00DE1E5A">
      <w:r>
        <w:t>B.</w:t>
      </w:r>
      <w:r>
        <w:tab/>
        <w:t>Frontal. *</w:t>
      </w:r>
    </w:p>
    <w:p w14:paraId="2074565F" w14:textId="77777777" w:rsidR="00DE1E5A" w:rsidRDefault="00DE1E5A" w:rsidP="00DE1E5A">
      <w:r>
        <w:t>C.</w:t>
      </w:r>
      <w:r>
        <w:tab/>
      </w:r>
      <w:proofErr w:type="spellStart"/>
      <w:r>
        <w:t>Nasociliary</w:t>
      </w:r>
      <w:proofErr w:type="spellEnd"/>
    </w:p>
    <w:p w14:paraId="2A224A2A" w14:textId="77777777" w:rsidR="00DE1E5A" w:rsidRDefault="00DE1E5A" w:rsidP="00DE1E5A">
      <w:r>
        <w:t>D.</w:t>
      </w:r>
      <w:r>
        <w:tab/>
        <w:t>Lacrimal</w:t>
      </w:r>
    </w:p>
    <w:p w14:paraId="0083E3F6" w14:textId="77777777" w:rsidR="00DE1E5A" w:rsidRDefault="00DE1E5A" w:rsidP="00DE1E5A">
      <w:r>
        <w:t>E.</w:t>
      </w:r>
      <w:r>
        <w:tab/>
        <w:t>Maxillary</w:t>
      </w:r>
    </w:p>
    <w:p w14:paraId="5ECCF868" w14:textId="77777777" w:rsidR="00DE1E5A" w:rsidRDefault="00DE1E5A" w:rsidP="00DE1E5A"/>
    <w:p w14:paraId="786295C8" w14:textId="60E3DD3D" w:rsidR="00DE1E5A" w:rsidRDefault="00DE1E5A" w:rsidP="00DE1E5A"/>
    <w:p w14:paraId="79190374" w14:textId="20AB547D" w:rsidR="00DE1E5A" w:rsidRDefault="00DE1E5A" w:rsidP="00DE1E5A"/>
    <w:p w14:paraId="4FA66543" w14:textId="77777777" w:rsidR="00DE1E5A" w:rsidRDefault="00DE1E5A" w:rsidP="00DE1E5A"/>
    <w:p w14:paraId="3D879960" w14:textId="77777777" w:rsidR="00DE1E5A" w:rsidRDefault="00DE1E5A" w:rsidP="00DE1E5A"/>
    <w:p w14:paraId="5EFDE87D" w14:textId="1E996DF2" w:rsidR="00BA3A29" w:rsidRDefault="00BA3A29" w:rsidP="00BA3A29">
      <w:r w:rsidRPr="00BA3A29">
        <w:t>#</w:t>
      </w:r>
      <w:r w:rsidR="00DE1E5A">
        <w:t>15.</w:t>
      </w:r>
      <w:r w:rsidR="00DE1E5A">
        <w:tab/>
        <w:t>Which of the following nerves do not carry parasympathetic fibers:</w:t>
      </w:r>
      <w:r w:rsidRPr="00BA3A29">
        <w:t xml:space="preserve"> #</w:t>
      </w:r>
    </w:p>
    <w:p w14:paraId="1124CDDF" w14:textId="5A8C9A07" w:rsidR="00DE1E5A" w:rsidRDefault="00DE1E5A" w:rsidP="00BA3A29">
      <w:r>
        <w:t>A.</w:t>
      </w:r>
      <w:r>
        <w:tab/>
      </w:r>
      <w:proofErr w:type="spellStart"/>
      <w:r>
        <w:t>geater</w:t>
      </w:r>
      <w:proofErr w:type="spellEnd"/>
      <w:r>
        <w:t xml:space="preserve"> petrosal</w:t>
      </w:r>
    </w:p>
    <w:p w14:paraId="4BFAA0DA" w14:textId="77777777" w:rsidR="00DE1E5A" w:rsidRDefault="00DE1E5A" w:rsidP="00DE1E5A">
      <w:r>
        <w:t>B.</w:t>
      </w:r>
      <w:r>
        <w:tab/>
        <w:t>chorda tympani</w:t>
      </w:r>
    </w:p>
    <w:p w14:paraId="68F9B7EA" w14:textId="77777777" w:rsidR="00DE1E5A" w:rsidRDefault="00DE1E5A" w:rsidP="00DE1E5A">
      <w:r>
        <w:t>C.</w:t>
      </w:r>
      <w:r>
        <w:tab/>
        <w:t>lesser petrosal</w:t>
      </w:r>
    </w:p>
    <w:p w14:paraId="4F117B5A" w14:textId="77777777" w:rsidR="00DE1E5A" w:rsidRDefault="00DE1E5A" w:rsidP="00DE1E5A">
      <w:r>
        <w:t>D.</w:t>
      </w:r>
      <w:r>
        <w:tab/>
        <w:t>oculomotor N.</w:t>
      </w:r>
    </w:p>
    <w:p w14:paraId="6CB60263" w14:textId="77777777" w:rsidR="00DE1E5A" w:rsidRDefault="00DE1E5A" w:rsidP="00DE1E5A">
      <w:r>
        <w:t>E.</w:t>
      </w:r>
      <w:r>
        <w:tab/>
        <w:t>deep petrosal *</w:t>
      </w:r>
    </w:p>
    <w:p w14:paraId="1D866FE0" w14:textId="77777777" w:rsidR="00DE1E5A" w:rsidRDefault="00DE1E5A" w:rsidP="00DE1E5A"/>
    <w:p w14:paraId="497EAB08" w14:textId="67D50564" w:rsidR="00DE1E5A" w:rsidRDefault="00DE1E5A" w:rsidP="00DE1E5A"/>
    <w:p w14:paraId="1B7436C3" w14:textId="723CC031" w:rsidR="00DE1E5A" w:rsidRDefault="00DE1E5A" w:rsidP="00DE1E5A"/>
    <w:p w14:paraId="54659D0C" w14:textId="77777777" w:rsidR="00DE1E5A" w:rsidRDefault="00DE1E5A" w:rsidP="00DE1E5A"/>
    <w:p w14:paraId="5946B6C4" w14:textId="77777777" w:rsidR="00DE1E5A" w:rsidRDefault="00DE1E5A" w:rsidP="00DE1E5A"/>
    <w:p w14:paraId="08DE5C24" w14:textId="12401BDF" w:rsidR="00DE1E5A" w:rsidRDefault="00BA3A29" w:rsidP="00DE1E5A">
      <w:r w:rsidRPr="00BA3A29">
        <w:t>#</w:t>
      </w:r>
      <w:r w:rsidR="00DE1E5A">
        <w:t>16.</w:t>
      </w:r>
      <w:r w:rsidR="00DE1E5A">
        <w:tab/>
        <w:t xml:space="preserve">The sinus that lies in the margin of the tentorium cerebelli and runs from the posterior end of the cavernous sinus to the transverse sinus is called : </w:t>
      </w:r>
      <w:r w:rsidRPr="00BA3A29">
        <w:t>#</w:t>
      </w:r>
    </w:p>
    <w:p w14:paraId="558189DF" w14:textId="77777777" w:rsidR="00DE1E5A" w:rsidRDefault="00DE1E5A" w:rsidP="00DE1E5A">
      <w:r>
        <w:t>A.</w:t>
      </w:r>
      <w:r>
        <w:tab/>
        <w:t xml:space="preserve"> Straight sinus</w:t>
      </w:r>
    </w:p>
    <w:p w14:paraId="65932413" w14:textId="77777777" w:rsidR="00DE1E5A" w:rsidRDefault="00DE1E5A" w:rsidP="00DE1E5A">
      <w:r>
        <w:t>B.</w:t>
      </w:r>
      <w:r>
        <w:tab/>
        <w:t>Inferior sagittal sinus</w:t>
      </w:r>
    </w:p>
    <w:p w14:paraId="58DBD49A" w14:textId="77777777" w:rsidR="00DE1E5A" w:rsidRDefault="00DE1E5A" w:rsidP="00DE1E5A">
      <w:r>
        <w:t>C.</w:t>
      </w:r>
      <w:r>
        <w:tab/>
      </w:r>
      <w:proofErr w:type="spellStart"/>
      <w:r>
        <w:t>Sphenoparietal</w:t>
      </w:r>
      <w:proofErr w:type="spellEnd"/>
      <w:r>
        <w:t xml:space="preserve"> sinus</w:t>
      </w:r>
    </w:p>
    <w:p w14:paraId="047800C6" w14:textId="77777777" w:rsidR="00DE1E5A" w:rsidRDefault="00DE1E5A" w:rsidP="00DE1E5A">
      <w:r>
        <w:t>D.</w:t>
      </w:r>
      <w:r>
        <w:tab/>
        <w:t xml:space="preserve">Superior petrosal sinus. * </w:t>
      </w:r>
    </w:p>
    <w:p w14:paraId="0AC263D4" w14:textId="77777777" w:rsidR="00DE1E5A" w:rsidRDefault="00DE1E5A" w:rsidP="00DE1E5A">
      <w:r>
        <w:t>E.</w:t>
      </w:r>
      <w:r>
        <w:tab/>
        <w:t>Cavernous sinus</w:t>
      </w:r>
    </w:p>
    <w:p w14:paraId="5E7C82D2" w14:textId="1FA6031A" w:rsidR="00DE1E5A" w:rsidRDefault="00DE1E5A" w:rsidP="00DE1E5A"/>
    <w:p w14:paraId="69B3A514" w14:textId="3ED1B41E" w:rsidR="00DE1E5A" w:rsidRDefault="00DE1E5A" w:rsidP="00DE1E5A"/>
    <w:p w14:paraId="2BD0D499" w14:textId="77777777" w:rsidR="00DE1E5A" w:rsidRDefault="00DE1E5A" w:rsidP="00DE1E5A"/>
    <w:p w14:paraId="0578AD61" w14:textId="77777777" w:rsidR="00DE1E5A" w:rsidRDefault="00DE1E5A" w:rsidP="00DE1E5A"/>
    <w:p w14:paraId="01A013C5" w14:textId="17C0C4E0" w:rsidR="00DE1E5A" w:rsidRDefault="00BA3A29" w:rsidP="00DE1E5A">
      <w:r w:rsidRPr="00BA3A29">
        <w:t>#</w:t>
      </w:r>
      <w:r w:rsidR="00DE1E5A">
        <w:t>17.</w:t>
      </w:r>
      <w:r w:rsidR="00DE1E5A">
        <w:tab/>
        <w:t>The mastoid antrum reaches adult size by the age:</w:t>
      </w:r>
      <w:r w:rsidRPr="00BA3A29">
        <w:t xml:space="preserve"> #</w:t>
      </w:r>
    </w:p>
    <w:p w14:paraId="75232283" w14:textId="77777777" w:rsidR="00DE1E5A" w:rsidRDefault="00DE1E5A" w:rsidP="00DE1E5A">
      <w:r>
        <w:t>A.</w:t>
      </w:r>
      <w:r>
        <w:tab/>
        <w:t>16 weeks prenatal</w:t>
      </w:r>
    </w:p>
    <w:p w14:paraId="5FEFF366" w14:textId="77777777" w:rsidR="00DE1E5A" w:rsidRDefault="00DE1E5A" w:rsidP="00DE1E5A">
      <w:r>
        <w:t>B.</w:t>
      </w:r>
      <w:r>
        <w:tab/>
        <w:t>32 weeks prenatal</w:t>
      </w:r>
    </w:p>
    <w:p w14:paraId="13598685" w14:textId="77777777" w:rsidR="00DE1E5A" w:rsidRDefault="00DE1E5A" w:rsidP="00DE1E5A">
      <w:r>
        <w:t>C.</w:t>
      </w:r>
      <w:r>
        <w:tab/>
        <w:t>At birth. *</w:t>
      </w:r>
    </w:p>
    <w:p w14:paraId="6C8A5675" w14:textId="77777777" w:rsidR="00DE1E5A" w:rsidRDefault="00DE1E5A" w:rsidP="00DE1E5A">
      <w:r>
        <w:t>D.</w:t>
      </w:r>
      <w:r>
        <w:tab/>
        <w:t>1 year of age</w:t>
      </w:r>
    </w:p>
    <w:p w14:paraId="1223C4E9" w14:textId="77777777" w:rsidR="00DE1E5A" w:rsidRDefault="00DE1E5A" w:rsidP="00DE1E5A">
      <w:r>
        <w:t>E.</w:t>
      </w:r>
      <w:r>
        <w:tab/>
        <w:t>6 years of age</w:t>
      </w:r>
    </w:p>
    <w:p w14:paraId="0145E29C" w14:textId="0DF7BB2B" w:rsidR="00DE1E5A" w:rsidRDefault="00DE1E5A" w:rsidP="00DE1E5A"/>
    <w:p w14:paraId="7113247B" w14:textId="73D4130C" w:rsidR="00DE1E5A" w:rsidRDefault="00DE1E5A" w:rsidP="00DE1E5A"/>
    <w:p w14:paraId="066B6A2A" w14:textId="77777777" w:rsidR="00DE1E5A" w:rsidRDefault="00DE1E5A" w:rsidP="00DE1E5A"/>
    <w:p w14:paraId="61D4866D" w14:textId="77777777" w:rsidR="00DE1E5A" w:rsidRDefault="00DE1E5A" w:rsidP="00DE1E5A"/>
    <w:p w14:paraId="3135F424" w14:textId="4B97D81E" w:rsidR="00DE1E5A" w:rsidRDefault="00BA3A29" w:rsidP="00DE1E5A">
      <w:r w:rsidRPr="00BA3A29">
        <w:t>#</w:t>
      </w:r>
      <w:r w:rsidR="00DE1E5A">
        <w:t>18.</w:t>
      </w:r>
      <w:r w:rsidR="00DE1E5A">
        <w:tab/>
        <w:t>The most common attachment site of Stapedial tendon to the stapes is:</w:t>
      </w:r>
      <w:r w:rsidRPr="00BA3A29">
        <w:t xml:space="preserve"> #</w:t>
      </w:r>
    </w:p>
    <w:p w14:paraId="7DE3DC2C" w14:textId="77777777" w:rsidR="00DE1E5A" w:rsidRDefault="00DE1E5A" w:rsidP="00DE1E5A">
      <w:r>
        <w:t>A.</w:t>
      </w:r>
      <w:r>
        <w:tab/>
        <w:t>Head of stapes</w:t>
      </w:r>
    </w:p>
    <w:p w14:paraId="29826EAF" w14:textId="77777777" w:rsidR="00DE1E5A" w:rsidRDefault="00DE1E5A" w:rsidP="00DE1E5A">
      <w:r>
        <w:t>B.</w:t>
      </w:r>
      <w:r>
        <w:tab/>
        <w:t>Neck of stapes</w:t>
      </w:r>
    </w:p>
    <w:p w14:paraId="0BDCFC3B" w14:textId="77777777" w:rsidR="00DE1E5A" w:rsidRDefault="00DE1E5A" w:rsidP="00DE1E5A">
      <w:r>
        <w:t>C.</w:t>
      </w:r>
      <w:r>
        <w:tab/>
        <w:t>Posterior crura. *</w:t>
      </w:r>
    </w:p>
    <w:p w14:paraId="37C50FF1" w14:textId="77777777" w:rsidR="00DE1E5A" w:rsidRDefault="00DE1E5A" w:rsidP="00DE1E5A">
      <w:r>
        <w:t>D.</w:t>
      </w:r>
      <w:r>
        <w:tab/>
        <w:t>Anterior crura</w:t>
      </w:r>
    </w:p>
    <w:p w14:paraId="1E016659" w14:textId="77777777" w:rsidR="00DE1E5A" w:rsidRDefault="00DE1E5A" w:rsidP="00DE1E5A">
      <w:r>
        <w:t>E.</w:t>
      </w:r>
      <w:r>
        <w:tab/>
        <w:t>Lenticular process</w:t>
      </w:r>
    </w:p>
    <w:p w14:paraId="36C016FC" w14:textId="77777777" w:rsidR="00DE1E5A" w:rsidRDefault="00DE1E5A" w:rsidP="00DE1E5A"/>
    <w:p w14:paraId="023E934C" w14:textId="29EB9691" w:rsidR="00DE1E5A" w:rsidRDefault="00DE1E5A" w:rsidP="00DE1E5A"/>
    <w:p w14:paraId="35A5849B" w14:textId="4DFBFF08" w:rsidR="00DE1E5A" w:rsidRDefault="00DE1E5A" w:rsidP="00DE1E5A"/>
    <w:p w14:paraId="29DCF86B" w14:textId="77777777" w:rsidR="00DE1E5A" w:rsidRDefault="00DE1E5A" w:rsidP="00DE1E5A"/>
    <w:p w14:paraId="1D32DDA4" w14:textId="77777777" w:rsidR="00DE1E5A" w:rsidRDefault="00DE1E5A" w:rsidP="00DE1E5A"/>
    <w:p w14:paraId="436D9BF8" w14:textId="472D3DD2" w:rsidR="00DE1E5A" w:rsidRDefault="00BA3A29" w:rsidP="00DE1E5A">
      <w:r w:rsidRPr="00BA3A29">
        <w:t>#</w:t>
      </w:r>
      <w:r w:rsidR="00DE1E5A">
        <w:t>19.</w:t>
      </w:r>
      <w:r w:rsidR="00DE1E5A">
        <w:tab/>
        <w:t>The gain in sound pressure at the tympanic membrane at 2500 Hz by the ear canal is:</w:t>
      </w:r>
      <w:r w:rsidRPr="00BA3A29">
        <w:t xml:space="preserve"> #</w:t>
      </w:r>
    </w:p>
    <w:p w14:paraId="5F054632" w14:textId="77777777" w:rsidR="00DE1E5A" w:rsidRDefault="00DE1E5A" w:rsidP="00DE1E5A">
      <w:r>
        <w:t>A.</w:t>
      </w:r>
      <w:r>
        <w:tab/>
        <w:t>10 dB</w:t>
      </w:r>
    </w:p>
    <w:p w14:paraId="6862C27B" w14:textId="77777777" w:rsidR="00DE1E5A" w:rsidRDefault="00DE1E5A" w:rsidP="00DE1E5A">
      <w:r>
        <w:t>B.</w:t>
      </w:r>
      <w:r>
        <w:tab/>
        <w:t xml:space="preserve">20 </w:t>
      </w:r>
      <w:proofErr w:type="spellStart"/>
      <w:r>
        <w:t>dB.</w:t>
      </w:r>
      <w:proofErr w:type="spellEnd"/>
      <w:r>
        <w:t xml:space="preserve">     *</w:t>
      </w:r>
    </w:p>
    <w:p w14:paraId="2FCBCC1D" w14:textId="77777777" w:rsidR="00DE1E5A" w:rsidRDefault="00DE1E5A" w:rsidP="00DE1E5A">
      <w:r>
        <w:t>C.</w:t>
      </w:r>
      <w:r>
        <w:tab/>
        <w:t>30 dB</w:t>
      </w:r>
    </w:p>
    <w:p w14:paraId="38624FCC" w14:textId="77777777" w:rsidR="00DE1E5A" w:rsidRDefault="00DE1E5A" w:rsidP="00DE1E5A">
      <w:r>
        <w:t>D.</w:t>
      </w:r>
      <w:r>
        <w:tab/>
        <w:t>40 dB</w:t>
      </w:r>
    </w:p>
    <w:p w14:paraId="2E9C2817" w14:textId="77777777" w:rsidR="00DE1E5A" w:rsidRDefault="00DE1E5A" w:rsidP="00DE1E5A">
      <w:r>
        <w:t>E.</w:t>
      </w:r>
      <w:r>
        <w:tab/>
        <w:t>50 dB</w:t>
      </w:r>
    </w:p>
    <w:p w14:paraId="37BAD22C" w14:textId="77777777" w:rsidR="00DE1E5A" w:rsidRDefault="00DE1E5A" w:rsidP="00DE1E5A"/>
    <w:p w14:paraId="151DB755" w14:textId="5773C540" w:rsidR="00DE1E5A" w:rsidRDefault="00DE1E5A" w:rsidP="00DE1E5A"/>
    <w:p w14:paraId="300EE716" w14:textId="0F62FEF2" w:rsidR="00DE1E5A" w:rsidRDefault="00DE1E5A" w:rsidP="00DE1E5A"/>
    <w:p w14:paraId="46C3FB1A" w14:textId="77777777" w:rsidR="00DE1E5A" w:rsidRDefault="00DE1E5A" w:rsidP="00DE1E5A"/>
    <w:p w14:paraId="6784F28E" w14:textId="77777777" w:rsidR="00DE1E5A" w:rsidRDefault="00DE1E5A" w:rsidP="00DE1E5A"/>
    <w:p w14:paraId="725A10D1" w14:textId="21DDF1F6" w:rsidR="00DE1E5A" w:rsidRDefault="00BA3A29" w:rsidP="00DE1E5A">
      <w:r w:rsidRPr="00BA3A29">
        <w:t>#</w:t>
      </w:r>
      <w:r w:rsidR="00DE1E5A">
        <w:t>20.</w:t>
      </w:r>
      <w:r w:rsidR="00DE1E5A">
        <w:tab/>
        <w:t>Facial recess is:</w:t>
      </w:r>
      <w:r w:rsidRPr="00BA3A29">
        <w:t xml:space="preserve"> #</w:t>
      </w:r>
    </w:p>
    <w:p w14:paraId="04441CF6" w14:textId="77777777" w:rsidR="00DE1E5A" w:rsidRDefault="00DE1E5A" w:rsidP="00DE1E5A">
      <w:r>
        <w:t>A.</w:t>
      </w:r>
      <w:r>
        <w:tab/>
        <w:t>Space between the incus and malleus.</w:t>
      </w:r>
    </w:p>
    <w:p w14:paraId="4417C6BC" w14:textId="77777777" w:rsidR="00DE1E5A" w:rsidRDefault="00DE1E5A" w:rsidP="00DE1E5A">
      <w:r>
        <w:t>B.</w:t>
      </w:r>
      <w:r>
        <w:tab/>
        <w:t>Space between the facial nerve and the chorda tympani.    *</w:t>
      </w:r>
    </w:p>
    <w:p w14:paraId="5F2FEB11" w14:textId="77777777" w:rsidR="00DE1E5A" w:rsidRDefault="00DE1E5A" w:rsidP="00DE1E5A">
      <w:r>
        <w:t>C.</w:t>
      </w:r>
      <w:r>
        <w:tab/>
        <w:t>Junction of the middle fossa dura and the sigmoid sinus.</w:t>
      </w:r>
    </w:p>
    <w:p w14:paraId="4C59E409" w14:textId="77777777" w:rsidR="00DE1E5A" w:rsidRDefault="00DE1E5A" w:rsidP="00DE1E5A">
      <w:r>
        <w:t>D.</w:t>
      </w:r>
      <w:r>
        <w:tab/>
        <w:t>Space between the facial nerve and posterior semicircular canal.</w:t>
      </w:r>
    </w:p>
    <w:p w14:paraId="2F8E0696" w14:textId="77777777" w:rsidR="00DE1E5A" w:rsidRDefault="00DE1E5A" w:rsidP="00DE1E5A">
      <w:r>
        <w:t>E.</w:t>
      </w:r>
      <w:r>
        <w:tab/>
        <w:t>Space between pyramidal process and subiculum</w:t>
      </w:r>
    </w:p>
    <w:p w14:paraId="769F6FBF" w14:textId="77777777" w:rsidR="00DE1E5A" w:rsidRDefault="00DE1E5A" w:rsidP="00DE1E5A"/>
    <w:p w14:paraId="5D8EE89F" w14:textId="63DB4375" w:rsidR="00DE1E5A" w:rsidRDefault="00DE1E5A" w:rsidP="00DE1E5A"/>
    <w:p w14:paraId="4E7F0DE0" w14:textId="6DB7CC86" w:rsidR="00DE1E5A" w:rsidRDefault="00DE1E5A" w:rsidP="00DE1E5A"/>
    <w:p w14:paraId="7B443CB6" w14:textId="77777777" w:rsidR="00DE1E5A" w:rsidRDefault="00DE1E5A" w:rsidP="00DE1E5A"/>
    <w:p w14:paraId="03DA195E" w14:textId="77777777" w:rsidR="00DE1E5A" w:rsidRDefault="00DE1E5A" w:rsidP="00DE1E5A"/>
    <w:p w14:paraId="610BD961" w14:textId="5130BFA5" w:rsidR="00DE1E5A" w:rsidRDefault="00BA3A29" w:rsidP="00DE1E5A">
      <w:r w:rsidRPr="00BA3A29">
        <w:t>#</w:t>
      </w:r>
      <w:r w:rsidR="00DE1E5A">
        <w:t>21.</w:t>
      </w:r>
      <w:r w:rsidR="00DE1E5A">
        <w:tab/>
        <w:t>Regarding the coagulation cascade:</w:t>
      </w:r>
      <w:r w:rsidRPr="00BA3A29">
        <w:t xml:space="preserve"> #</w:t>
      </w:r>
    </w:p>
    <w:p w14:paraId="1E9F3ADA" w14:textId="77777777" w:rsidR="00DE1E5A" w:rsidRDefault="00DE1E5A" w:rsidP="00DE1E5A">
      <w:r>
        <w:t>A.</w:t>
      </w:r>
      <w:r>
        <w:tab/>
        <w:t>synthesis of factors II, VII, IX and X is vitamin K-dependent    *</w:t>
      </w:r>
    </w:p>
    <w:p w14:paraId="5DA18427" w14:textId="77777777" w:rsidR="00DE1E5A" w:rsidRDefault="00DE1E5A" w:rsidP="00DE1E5A">
      <w:r>
        <w:t>B.</w:t>
      </w:r>
      <w:r>
        <w:tab/>
        <w:t>the  intrinsic pathway includes factor VII ·</w:t>
      </w:r>
    </w:p>
    <w:p w14:paraId="1857A689" w14:textId="77777777" w:rsidR="00DE1E5A" w:rsidRDefault="00DE1E5A" w:rsidP="00DE1E5A">
      <w:r>
        <w:t>C.</w:t>
      </w:r>
      <w:r>
        <w:tab/>
        <w:t>fibrinogen cleaves prothrombin to yield thrombin</w:t>
      </w:r>
    </w:p>
    <w:p w14:paraId="759C8B7D" w14:textId="77777777" w:rsidR="00DE1E5A" w:rsidRDefault="00DE1E5A" w:rsidP="00DE1E5A">
      <w:r>
        <w:t>D.</w:t>
      </w:r>
      <w:r>
        <w:tab/>
        <w:t>factor VIII is synthesized mainly in the vascular endothelium</w:t>
      </w:r>
    </w:p>
    <w:p w14:paraId="11A043AF" w14:textId="77777777" w:rsidR="00DE1E5A" w:rsidRDefault="00DE1E5A" w:rsidP="00DE1E5A">
      <w:r>
        <w:t>E.</w:t>
      </w:r>
      <w:r>
        <w:tab/>
        <w:t>Antithrombin Ill deficiency predispose to bleeding</w:t>
      </w:r>
    </w:p>
    <w:p w14:paraId="4C513B0F" w14:textId="77777777" w:rsidR="00DE1E5A" w:rsidRDefault="00DE1E5A" w:rsidP="00DE1E5A"/>
    <w:p w14:paraId="635387E9" w14:textId="77777777" w:rsidR="00DE1E5A" w:rsidRDefault="00DE1E5A" w:rsidP="00DE1E5A"/>
    <w:p w14:paraId="1691F134" w14:textId="3F2E1589" w:rsidR="00DE1E5A" w:rsidRDefault="00DE1E5A" w:rsidP="00DE1E5A"/>
    <w:p w14:paraId="77DF1F85" w14:textId="65FCEF20" w:rsidR="00DE1E5A" w:rsidRDefault="00DE1E5A" w:rsidP="00DE1E5A"/>
    <w:p w14:paraId="45C92408" w14:textId="77777777" w:rsidR="00DE1E5A" w:rsidRDefault="00DE1E5A" w:rsidP="00DE1E5A"/>
    <w:p w14:paraId="50782457" w14:textId="77777777" w:rsidR="00DE1E5A" w:rsidRDefault="00DE1E5A" w:rsidP="00DE1E5A"/>
    <w:p w14:paraId="2C170ADA" w14:textId="6BAE4B6E" w:rsidR="00DE1E5A" w:rsidRDefault="00BA3A29" w:rsidP="00DE1E5A">
      <w:r w:rsidRPr="00BA3A29">
        <w:t>#</w:t>
      </w:r>
      <w:r w:rsidR="00DE1E5A">
        <w:t>22.</w:t>
      </w:r>
      <w:r w:rsidR="00DE1E5A">
        <w:tab/>
        <w:t>The upper limit of normal for the diameter of the internal auditory canal in an adult male is:</w:t>
      </w:r>
      <w:r w:rsidRPr="00BA3A29">
        <w:t xml:space="preserve"> #</w:t>
      </w:r>
    </w:p>
    <w:p w14:paraId="0B082098" w14:textId="77777777" w:rsidR="00DE1E5A" w:rsidRDefault="00DE1E5A" w:rsidP="00DE1E5A">
      <w:r>
        <w:lastRenderedPageBreak/>
        <w:t>A.</w:t>
      </w:r>
      <w:r>
        <w:tab/>
        <w:t>9mm</w:t>
      </w:r>
    </w:p>
    <w:p w14:paraId="51D72110" w14:textId="77777777" w:rsidR="00DE1E5A" w:rsidRDefault="00DE1E5A" w:rsidP="00DE1E5A">
      <w:r>
        <w:t>B.</w:t>
      </w:r>
      <w:r>
        <w:tab/>
        <w:t>6mm</w:t>
      </w:r>
    </w:p>
    <w:p w14:paraId="451C4558" w14:textId="77777777" w:rsidR="00DE1E5A" w:rsidRDefault="00DE1E5A" w:rsidP="00DE1E5A">
      <w:r>
        <w:t>C.</w:t>
      </w:r>
      <w:r>
        <w:tab/>
        <w:t>7mm</w:t>
      </w:r>
    </w:p>
    <w:p w14:paraId="689D1556" w14:textId="77777777" w:rsidR="00DE1E5A" w:rsidRDefault="00DE1E5A" w:rsidP="00DE1E5A">
      <w:r>
        <w:t>D.</w:t>
      </w:r>
      <w:r>
        <w:tab/>
        <w:t>5mm</w:t>
      </w:r>
    </w:p>
    <w:p w14:paraId="6D48724F" w14:textId="77777777" w:rsidR="00DE1E5A" w:rsidRDefault="00DE1E5A" w:rsidP="00DE1E5A">
      <w:r>
        <w:t>E.</w:t>
      </w:r>
      <w:r>
        <w:tab/>
        <w:t>8mm    *</w:t>
      </w:r>
    </w:p>
    <w:p w14:paraId="0F563A63" w14:textId="77777777" w:rsidR="00DE1E5A" w:rsidRDefault="00DE1E5A" w:rsidP="00DE1E5A"/>
    <w:p w14:paraId="7A0A9AD7" w14:textId="336E8DF8" w:rsidR="00DE1E5A" w:rsidRDefault="00DE1E5A" w:rsidP="00DE1E5A"/>
    <w:p w14:paraId="03E310C3" w14:textId="334939C9" w:rsidR="00DE1E5A" w:rsidRDefault="00DE1E5A" w:rsidP="00DE1E5A"/>
    <w:p w14:paraId="3906B69F" w14:textId="77777777" w:rsidR="00DE1E5A" w:rsidRDefault="00DE1E5A" w:rsidP="00DE1E5A"/>
    <w:p w14:paraId="5198CAED" w14:textId="62680D08" w:rsidR="00DE1E5A" w:rsidRDefault="00BA3A29" w:rsidP="00DE1E5A">
      <w:r w:rsidRPr="00BA3A29">
        <w:t>#</w:t>
      </w:r>
      <w:r w:rsidR="00DE1E5A">
        <w:t>23.</w:t>
      </w:r>
      <w:r w:rsidR="00DE1E5A">
        <w:tab/>
        <w:t>Which of the following develop from Meckel's cartilage:</w:t>
      </w:r>
      <w:r w:rsidRPr="00BA3A29">
        <w:t xml:space="preserve"> #</w:t>
      </w:r>
    </w:p>
    <w:p w14:paraId="6DADC5C7" w14:textId="77777777" w:rsidR="00DE1E5A" w:rsidRDefault="00DE1E5A" w:rsidP="00DE1E5A">
      <w:r>
        <w:t>A.</w:t>
      </w:r>
      <w:r>
        <w:tab/>
        <w:t>body, and short process of the incus    *</w:t>
      </w:r>
    </w:p>
    <w:p w14:paraId="3E8961C6" w14:textId="77777777" w:rsidR="00DE1E5A" w:rsidRDefault="00DE1E5A" w:rsidP="00DE1E5A">
      <w:r>
        <w:t>B.</w:t>
      </w:r>
      <w:r>
        <w:tab/>
        <w:t xml:space="preserve">stapes supra structures </w:t>
      </w:r>
    </w:p>
    <w:p w14:paraId="3778B3C9" w14:textId="77777777" w:rsidR="00DE1E5A" w:rsidRDefault="00DE1E5A" w:rsidP="00DE1E5A">
      <w:r>
        <w:t>C.</w:t>
      </w:r>
      <w:r>
        <w:tab/>
        <w:t>long process of the incus</w:t>
      </w:r>
    </w:p>
    <w:p w14:paraId="2C95EB1B" w14:textId="77777777" w:rsidR="00DE1E5A" w:rsidRDefault="00DE1E5A" w:rsidP="00DE1E5A">
      <w:r>
        <w:t>D.</w:t>
      </w:r>
      <w:r>
        <w:tab/>
        <w:t>Manubrium of the malleus,</w:t>
      </w:r>
    </w:p>
    <w:p w14:paraId="0E69306C" w14:textId="77777777" w:rsidR="00DE1E5A" w:rsidRDefault="00DE1E5A" w:rsidP="00DE1E5A">
      <w:r>
        <w:t>E.</w:t>
      </w:r>
      <w:r>
        <w:tab/>
        <w:t>B AND D</w:t>
      </w:r>
    </w:p>
    <w:p w14:paraId="747348E4" w14:textId="77777777" w:rsidR="00DE1E5A" w:rsidRDefault="00DE1E5A" w:rsidP="00DE1E5A"/>
    <w:p w14:paraId="05C052BC" w14:textId="1B3AB3EE" w:rsidR="00DE1E5A" w:rsidRDefault="00DE1E5A" w:rsidP="00DE1E5A"/>
    <w:p w14:paraId="3E32AC2C" w14:textId="3615781F" w:rsidR="00DE1E5A" w:rsidRDefault="00DE1E5A" w:rsidP="00DE1E5A"/>
    <w:p w14:paraId="3903DE77" w14:textId="77777777" w:rsidR="00DE1E5A" w:rsidRDefault="00DE1E5A" w:rsidP="00DE1E5A"/>
    <w:p w14:paraId="647A43D6" w14:textId="77777777" w:rsidR="00DE1E5A" w:rsidRDefault="00DE1E5A" w:rsidP="00DE1E5A"/>
    <w:p w14:paraId="418942F5" w14:textId="4FDB00A3" w:rsidR="00DE1E5A" w:rsidRDefault="00BA3A29" w:rsidP="00DE1E5A">
      <w:r w:rsidRPr="00BA3A29">
        <w:t>#</w:t>
      </w:r>
      <w:r w:rsidR="00DE1E5A">
        <w:t>24.</w:t>
      </w:r>
      <w:r w:rsidR="00DE1E5A">
        <w:tab/>
        <w:t xml:space="preserve">Which ganglion lies </w:t>
      </w:r>
      <w:proofErr w:type="spellStart"/>
      <w:r w:rsidR="00DE1E5A">
        <w:t>i</w:t>
      </w:r>
      <w:proofErr w:type="spellEnd"/>
      <w:r w:rsidR="00DE1E5A">
        <w:t xml:space="preserve"> n the Meckel cave?</w:t>
      </w:r>
      <w:r w:rsidRPr="00BA3A29">
        <w:t xml:space="preserve"> #</w:t>
      </w:r>
    </w:p>
    <w:p w14:paraId="49DA7F27" w14:textId="77777777" w:rsidR="00DE1E5A" w:rsidRDefault="00DE1E5A" w:rsidP="00DE1E5A">
      <w:r>
        <w:t>a.</w:t>
      </w:r>
      <w:r>
        <w:tab/>
        <w:t>Scarpa ganglion</w:t>
      </w:r>
    </w:p>
    <w:p w14:paraId="5E4CE650" w14:textId="77777777" w:rsidR="00DE1E5A" w:rsidRDefault="00DE1E5A" w:rsidP="00DE1E5A">
      <w:r>
        <w:t>b.</w:t>
      </w:r>
      <w:r>
        <w:tab/>
        <w:t>trigeminal ganglion    *</w:t>
      </w:r>
    </w:p>
    <w:p w14:paraId="472C8186" w14:textId="77777777" w:rsidR="00DE1E5A" w:rsidRDefault="00DE1E5A" w:rsidP="00DE1E5A">
      <w:r>
        <w:t>c.</w:t>
      </w:r>
      <w:r>
        <w:tab/>
        <w:t>nodose ganglion</w:t>
      </w:r>
    </w:p>
    <w:p w14:paraId="1171D231" w14:textId="77777777" w:rsidR="00DE1E5A" w:rsidRDefault="00DE1E5A" w:rsidP="00DE1E5A">
      <w:r>
        <w:t>d.</w:t>
      </w:r>
      <w:r>
        <w:tab/>
      </w:r>
      <w:proofErr w:type="spellStart"/>
      <w:r>
        <w:t>otic</w:t>
      </w:r>
      <w:proofErr w:type="spellEnd"/>
      <w:r>
        <w:t xml:space="preserve"> ganglion</w:t>
      </w:r>
    </w:p>
    <w:p w14:paraId="5699537A" w14:textId="77777777" w:rsidR="00DE1E5A" w:rsidRDefault="00DE1E5A" w:rsidP="00DE1E5A">
      <w:r>
        <w:t>e.</w:t>
      </w:r>
      <w:r>
        <w:tab/>
        <w:t>olfactory ganglion</w:t>
      </w:r>
    </w:p>
    <w:p w14:paraId="53245991" w14:textId="77777777" w:rsidR="00DE1E5A" w:rsidRDefault="00DE1E5A" w:rsidP="00DE1E5A"/>
    <w:p w14:paraId="348CFF3F" w14:textId="70ADFBC0" w:rsidR="00DE1E5A" w:rsidRDefault="00DE1E5A" w:rsidP="00DE1E5A"/>
    <w:p w14:paraId="2028D91F" w14:textId="5D9FE152" w:rsidR="00DE1E5A" w:rsidRDefault="00DE1E5A" w:rsidP="00DE1E5A"/>
    <w:p w14:paraId="5A1E4DCE" w14:textId="77777777" w:rsidR="00DE1E5A" w:rsidRDefault="00DE1E5A" w:rsidP="00DE1E5A"/>
    <w:p w14:paraId="579BC5FB" w14:textId="77777777" w:rsidR="00DE1E5A" w:rsidRDefault="00DE1E5A" w:rsidP="00DE1E5A"/>
    <w:p w14:paraId="0E07087A" w14:textId="646337DF" w:rsidR="00DE1E5A" w:rsidRDefault="00BA3A29" w:rsidP="00DE1E5A">
      <w:r w:rsidRPr="00BA3A29">
        <w:t>#</w:t>
      </w:r>
      <w:r w:rsidR="00DE1E5A">
        <w:t>25.</w:t>
      </w:r>
      <w:r w:rsidR="00DE1E5A">
        <w:tab/>
        <w:t>Endolymph of the cochlea is produced by:</w:t>
      </w:r>
      <w:r w:rsidRPr="00BA3A29">
        <w:t xml:space="preserve"> #</w:t>
      </w:r>
    </w:p>
    <w:p w14:paraId="3EDCDF13" w14:textId="77777777" w:rsidR="00DE1E5A" w:rsidRDefault="00DE1E5A" w:rsidP="00DE1E5A">
      <w:r>
        <w:t>a.</w:t>
      </w:r>
      <w:r>
        <w:tab/>
        <w:t>Scala media.</w:t>
      </w:r>
    </w:p>
    <w:p w14:paraId="3A66C2EE" w14:textId="77777777" w:rsidR="00DE1E5A" w:rsidRDefault="00DE1E5A" w:rsidP="00DE1E5A">
      <w:r>
        <w:t>b.</w:t>
      </w:r>
      <w:r>
        <w:tab/>
        <w:t>Scala tympani.</w:t>
      </w:r>
    </w:p>
    <w:p w14:paraId="1350F4F0" w14:textId="77777777" w:rsidR="00DE1E5A" w:rsidRDefault="00DE1E5A" w:rsidP="00DE1E5A">
      <w:r>
        <w:t>c.</w:t>
      </w:r>
      <w:r>
        <w:tab/>
        <w:t>Stria vascularis.    *</w:t>
      </w:r>
    </w:p>
    <w:p w14:paraId="23D151D0" w14:textId="77777777" w:rsidR="00DE1E5A" w:rsidRDefault="00DE1E5A" w:rsidP="00DE1E5A">
      <w:r>
        <w:t>d.</w:t>
      </w:r>
      <w:r>
        <w:tab/>
        <w:t>Organ of Corti.</w:t>
      </w:r>
    </w:p>
    <w:p w14:paraId="303C5C00" w14:textId="77777777" w:rsidR="00DE1E5A" w:rsidRDefault="00DE1E5A" w:rsidP="00DE1E5A">
      <w:r>
        <w:t>e.</w:t>
      </w:r>
      <w:r>
        <w:tab/>
        <w:t>Basilar membrane.</w:t>
      </w:r>
    </w:p>
    <w:p w14:paraId="16A231C3" w14:textId="77777777" w:rsidR="00DE1E5A" w:rsidRDefault="00DE1E5A" w:rsidP="00DE1E5A"/>
    <w:p w14:paraId="675BBD6F" w14:textId="5993E845" w:rsidR="00DE1E5A" w:rsidRDefault="00DE1E5A" w:rsidP="00DE1E5A"/>
    <w:p w14:paraId="49AE371E" w14:textId="7F755DC6" w:rsidR="00D954F7" w:rsidRPr="00DE1E5A" w:rsidRDefault="00D954F7" w:rsidP="00DE1E5A"/>
    <w:sectPr w:rsidR="00D954F7" w:rsidRPr="00DE1E5A" w:rsidSect="00130A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665"/>
    <w:multiLevelType w:val="hybridMultilevel"/>
    <w:tmpl w:val="1352B20A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0D10B10"/>
    <w:multiLevelType w:val="multilevel"/>
    <w:tmpl w:val="43847942"/>
    <w:lvl w:ilvl="0">
      <w:start w:val="1"/>
      <w:numFmt w:val="upperLetter"/>
      <w:lvlText w:val="%1."/>
      <w:lvlJc w:val="left"/>
      <w:pPr>
        <w:ind w:left="825" w:hanging="360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4B41F12"/>
    <w:multiLevelType w:val="multilevel"/>
    <w:tmpl w:val="43DE02F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53176"/>
    <w:multiLevelType w:val="multilevel"/>
    <w:tmpl w:val="8D58FD5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F2771"/>
    <w:multiLevelType w:val="multilevel"/>
    <w:tmpl w:val="C1CA1CB6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0E0162C3"/>
    <w:multiLevelType w:val="multilevel"/>
    <w:tmpl w:val="5C50CB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0B5D26"/>
    <w:multiLevelType w:val="multilevel"/>
    <w:tmpl w:val="91F851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625BA5"/>
    <w:multiLevelType w:val="multilevel"/>
    <w:tmpl w:val="18CE0E5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7024D"/>
    <w:multiLevelType w:val="hybridMultilevel"/>
    <w:tmpl w:val="26F03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35CFC"/>
    <w:multiLevelType w:val="hybridMultilevel"/>
    <w:tmpl w:val="D05E284A"/>
    <w:lvl w:ilvl="0" w:tplc="5ACA65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E4678"/>
    <w:multiLevelType w:val="multilevel"/>
    <w:tmpl w:val="803622E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FD17B7"/>
    <w:multiLevelType w:val="hybridMultilevel"/>
    <w:tmpl w:val="A04E37D6"/>
    <w:lvl w:ilvl="0" w:tplc="5A4A3376">
      <w:start w:val="1"/>
      <w:numFmt w:val="upperLetter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1913D2"/>
    <w:multiLevelType w:val="hybridMultilevel"/>
    <w:tmpl w:val="3BFA6F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8060E0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AE1EC6"/>
    <w:multiLevelType w:val="multilevel"/>
    <w:tmpl w:val="7FAA256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641854"/>
    <w:multiLevelType w:val="hybridMultilevel"/>
    <w:tmpl w:val="576AEF58"/>
    <w:lvl w:ilvl="0" w:tplc="A288B0B4">
      <w:start w:val="73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B0B21"/>
    <w:multiLevelType w:val="hybridMultilevel"/>
    <w:tmpl w:val="5498C482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81284"/>
    <w:multiLevelType w:val="multilevel"/>
    <w:tmpl w:val="126619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25957967"/>
    <w:multiLevelType w:val="multilevel"/>
    <w:tmpl w:val="8776448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644" w:hanging="359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D087F"/>
    <w:multiLevelType w:val="hybridMultilevel"/>
    <w:tmpl w:val="E6B2B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47433"/>
    <w:multiLevelType w:val="hybridMultilevel"/>
    <w:tmpl w:val="B890064A"/>
    <w:lvl w:ilvl="0" w:tplc="5A4A3376">
      <w:start w:val="1"/>
      <w:numFmt w:val="upp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FB2F44"/>
    <w:multiLevelType w:val="multilevel"/>
    <w:tmpl w:val="EA78A6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28184FEF"/>
    <w:multiLevelType w:val="multilevel"/>
    <w:tmpl w:val="807A4C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2A48C1"/>
    <w:multiLevelType w:val="multilevel"/>
    <w:tmpl w:val="BF722F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C8B0F47"/>
    <w:multiLevelType w:val="multilevel"/>
    <w:tmpl w:val="910059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2FF800EC"/>
    <w:multiLevelType w:val="multilevel"/>
    <w:tmpl w:val="140EA06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FFB7E65"/>
    <w:multiLevelType w:val="multilevel"/>
    <w:tmpl w:val="9C96C7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C1190E"/>
    <w:multiLevelType w:val="multilevel"/>
    <w:tmpl w:val="CAA234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04BD2"/>
    <w:multiLevelType w:val="multilevel"/>
    <w:tmpl w:val="019E56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F5138C4"/>
    <w:multiLevelType w:val="hybridMultilevel"/>
    <w:tmpl w:val="8B4EBB24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A3096"/>
    <w:multiLevelType w:val="multilevel"/>
    <w:tmpl w:val="511292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D47184"/>
    <w:multiLevelType w:val="multilevel"/>
    <w:tmpl w:val="3F9CD444"/>
    <w:lvl w:ilvl="0">
      <w:start w:val="1"/>
      <w:numFmt w:val="upperLetter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8BF0615"/>
    <w:multiLevelType w:val="hybridMultilevel"/>
    <w:tmpl w:val="E5E291DC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5313A"/>
    <w:multiLevelType w:val="multilevel"/>
    <w:tmpl w:val="7020010C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 w15:restartNumberingAfterBreak="0">
    <w:nsid w:val="4F4B45C4"/>
    <w:multiLevelType w:val="multilevel"/>
    <w:tmpl w:val="4A4235A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8E4FD4"/>
    <w:multiLevelType w:val="hybridMultilevel"/>
    <w:tmpl w:val="83827988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64640"/>
    <w:multiLevelType w:val="multilevel"/>
    <w:tmpl w:val="88686C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0367F3"/>
    <w:multiLevelType w:val="multilevel"/>
    <w:tmpl w:val="F41C9168"/>
    <w:lvl w:ilvl="0">
      <w:start w:val="1"/>
      <w:numFmt w:val="upperLetter"/>
      <w:lvlText w:val="%1-"/>
      <w:lvlJc w:val="left"/>
      <w:pPr>
        <w:tabs>
          <w:tab w:val="num" w:pos="644"/>
        </w:tabs>
        <w:ind w:left="644" w:hanging="360"/>
      </w:pPr>
      <w:rPr>
        <w:rFonts w:ascii="OpenSans" w:eastAsia="Times New Roman" w:hAnsi="OpenSans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7" w15:restartNumberingAfterBreak="0">
    <w:nsid w:val="597E0867"/>
    <w:multiLevelType w:val="multilevel"/>
    <w:tmpl w:val="2788F31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FE266D"/>
    <w:multiLevelType w:val="multilevel"/>
    <w:tmpl w:val="C6008388"/>
    <w:lvl w:ilvl="0">
      <w:start w:val="1"/>
      <w:numFmt w:val="upperLetter"/>
      <w:lvlText w:val="%1."/>
      <w:lvlJc w:val="left"/>
      <w:pPr>
        <w:ind w:left="825" w:hanging="360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5ACB5F1E"/>
    <w:multiLevelType w:val="multilevel"/>
    <w:tmpl w:val="7746259E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0" w15:restartNumberingAfterBreak="0">
    <w:nsid w:val="5D50016C"/>
    <w:multiLevelType w:val="hybridMultilevel"/>
    <w:tmpl w:val="6BA6423A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abstractNum w:abstractNumId="41" w15:restartNumberingAfterBreak="0">
    <w:nsid w:val="5EB062D6"/>
    <w:multiLevelType w:val="multilevel"/>
    <w:tmpl w:val="10ECA1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22456C9"/>
    <w:multiLevelType w:val="multilevel"/>
    <w:tmpl w:val="29420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6D41E5"/>
    <w:multiLevelType w:val="multilevel"/>
    <w:tmpl w:val="83A824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6E06AEC"/>
    <w:multiLevelType w:val="hybridMultilevel"/>
    <w:tmpl w:val="F6EEC372"/>
    <w:lvl w:ilvl="0" w:tplc="5A4A3376">
      <w:start w:val="1"/>
      <w:numFmt w:val="upperLetter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7E17D01"/>
    <w:multiLevelType w:val="multilevel"/>
    <w:tmpl w:val="B6A0A4F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3948BA"/>
    <w:multiLevelType w:val="hybridMultilevel"/>
    <w:tmpl w:val="7FAA0494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F6533F"/>
    <w:multiLevelType w:val="hybridMultilevel"/>
    <w:tmpl w:val="604846DE"/>
    <w:lvl w:ilvl="0" w:tplc="5A4A337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B3722C"/>
    <w:multiLevelType w:val="hybridMultilevel"/>
    <w:tmpl w:val="E0CA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93467"/>
    <w:multiLevelType w:val="multilevel"/>
    <w:tmpl w:val="1EA861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E205E7"/>
    <w:multiLevelType w:val="multilevel"/>
    <w:tmpl w:val="3BA0C5A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C2B58AB"/>
    <w:multiLevelType w:val="multilevel"/>
    <w:tmpl w:val="DA6AD2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E03A80"/>
    <w:multiLevelType w:val="hybridMultilevel"/>
    <w:tmpl w:val="4912A582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0"/>
  </w:num>
  <w:num w:numId="2">
    <w:abstractNumId w:val="42"/>
  </w:num>
  <w:num w:numId="3">
    <w:abstractNumId w:val="37"/>
  </w:num>
  <w:num w:numId="4">
    <w:abstractNumId w:val="45"/>
  </w:num>
  <w:num w:numId="5">
    <w:abstractNumId w:val="49"/>
  </w:num>
  <w:num w:numId="6">
    <w:abstractNumId w:val="2"/>
  </w:num>
  <w:num w:numId="7">
    <w:abstractNumId w:val="27"/>
  </w:num>
  <w:num w:numId="8">
    <w:abstractNumId w:val="29"/>
  </w:num>
  <w:num w:numId="9">
    <w:abstractNumId w:val="24"/>
  </w:num>
  <w:num w:numId="10">
    <w:abstractNumId w:val="3"/>
  </w:num>
  <w:num w:numId="11">
    <w:abstractNumId w:val="33"/>
  </w:num>
  <w:num w:numId="12">
    <w:abstractNumId w:val="41"/>
  </w:num>
  <w:num w:numId="13">
    <w:abstractNumId w:val="39"/>
  </w:num>
  <w:num w:numId="14">
    <w:abstractNumId w:val="4"/>
  </w:num>
  <w:num w:numId="15">
    <w:abstractNumId w:val="32"/>
  </w:num>
  <w:num w:numId="16">
    <w:abstractNumId w:val="6"/>
  </w:num>
  <w:num w:numId="17">
    <w:abstractNumId w:val="13"/>
  </w:num>
  <w:num w:numId="18">
    <w:abstractNumId w:val="30"/>
  </w:num>
  <w:num w:numId="19">
    <w:abstractNumId w:val="1"/>
  </w:num>
  <w:num w:numId="20">
    <w:abstractNumId w:val="38"/>
  </w:num>
  <w:num w:numId="21">
    <w:abstractNumId w:val="20"/>
  </w:num>
  <w:num w:numId="22">
    <w:abstractNumId w:val="16"/>
  </w:num>
  <w:num w:numId="23">
    <w:abstractNumId w:val="50"/>
  </w:num>
  <w:num w:numId="24">
    <w:abstractNumId w:val="22"/>
  </w:num>
  <w:num w:numId="25">
    <w:abstractNumId w:val="26"/>
  </w:num>
  <w:num w:numId="26">
    <w:abstractNumId w:val="51"/>
  </w:num>
  <w:num w:numId="27">
    <w:abstractNumId w:val="25"/>
  </w:num>
  <w:num w:numId="28">
    <w:abstractNumId w:val="23"/>
  </w:num>
  <w:num w:numId="29">
    <w:abstractNumId w:val="43"/>
  </w:num>
  <w:num w:numId="30">
    <w:abstractNumId w:val="35"/>
  </w:num>
  <w:num w:numId="31">
    <w:abstractNumId w:val="21"/>
  </w:num>
  <w:num w:numId="32">
    <w:abstractNumId w:val="7"/>
  </w:num>
  <w:num w:numId="33">
    <w:abstractNumId w:val="5"/>
  </w:num>
  <w:num w:numId="34">
    <w:abstractNumId w:val="17"/>
  </w:num>
  <w:num w:numId="35">
    <w:abstractNumId w:val="36"/>
  </w:num>
  <w:num w:numId="36">
    <w:abstractNumId w:val="12"/>
  </w:num>
  <w:num w:numId="37">
    <w:abstractNumId w:val="11"/>
  </w:num>
  <w:num w:numId="38">
    <w:abstractNumId w:val="44"/>
  </w:num>
  <w:num w:numId="39">
    <w:abstractNumId w:val="47"/>
  </w:num>
  <w:num w:numId="40">
    <w:abstractNumId w:val="31"/>
  </w:num>
  <w:num w:numId="41">
    <w:abstractNumId w:val="19"/>
  </w:num>
  <w:num w:numId="42">
    <w:abstractNumId w:val="28"/>
  </w:num>
  <w:num w:numId="43">
    <w:abstractNumId w:val="15"/>
  </w:num>
  <w:num w:numId="44">
    <w:abstractNumId w:val="34"/>
  </w:num>
  <w:num w:numId="45">
    <w:abstractNumId w:val="46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2"/>
  </w:num>
  <w:num w:numId="48">
    <w:abstractNumId w:val="18"/>
  </w:num>
  <w:num w:numId="49">
    <w:abstractNumId w:val="8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</w:num>
  <w:num w:numId="52">
    <w:abstractNumId w:val="9"/>
  </w:num>
  <w:num w:numId="53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89"/>
    <w:rsid w:val="000419C0"/>
    <w:rsid w:val="00050E94"/>
    <w:rsid w:val="00054F3E"/>
    <w:rsid w:val="000B73F7"/>
    <w:rsid w:val="001121C4"/>
    <w:rsid w:val="001255EC"/>
    <w:rsid w:val="00130A3F"/>
    <w:rsid w:val="00140D66"/>
    <w:rsid w:val="00141089"/>
    <w:rsid w:val="001B13A4"/>
    <w:rsid w:val="001D5579"/>
    <w:rsid w:val="00220182"/>
    <w:rsid w:val="002756F6"/>
    <w:rsid w:val="002E0C45"/>
    <w:rsid w:val="002F2E39"/>
    <w:rsid w:val="004424D1"/>
    <w:rsid w:val="00455B47"/>
    <w:rsid w:val="00473FD1"/>
    <w:rsid w:val="00542F3C"/>
    <w:rsid w:val="0056378B"/>
    <w:rsid w:val="005E07C0"/>
    <w:rsid w:val="006B4F7E"/>
    <w:rsid w:val="0082723B"/>
    <w:rsid w:val="008B0AAA"/>
    <w:rsid w:val="008D0224"/>
    <w:rsid w:val="0093589D"/>
    <w:rsid w:val="00956DAB"/>
    <w:rsid w:val="009762A8"/>
    <w:rsid w:val="009E5A3D"/>
    <w:rsid w:val="00A74365"/>
    <w:rsid w:val="00A81058"/>
    <w:rsid w:val="00AF58C4"/>
    <w:rsid w:val="00B529EF"/>
    <w:rsid w:val="00B9044A"/>
    <w:rsid w:val="00BA3A29"/>
    <w:rsid w:val="00C03136"/>
    <w:rsid w:val="00C54CE2"/>
    <w:rsid w:val="00C8583E"/>
    <w:rsid w:val="00CC3D03"/>
    <w:rsid w:val="00D954F7"/>
    <w:rsid w:val="00DE1E5A"/>
    <w:rsid w:val="00E266F9"/>
    <w:rsid w:val="00EA5817"/>
    <w:rsid w:val="00F07AC1"/>
    <w:rsid w:val="00F25FF9"/>
    <w:rsid w:val="00F37870"/>
    <w:rsid w:val="00F5661A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B51D"/>
  <w15:chartTrackingRefBased/>
  <w15:docId w15:val="{B3C60662-E29A-8E4E-AC9C-5458AAF1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8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EF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Asem Shtayeh</cp:lastModifiedBy>
  <cp:revision>49</cp:revision>
  <dcterms:created xsi:type="dcterms:W3CDTF">2023-03-16T17:03:00Z</dcterms:created>
  <dcterms:modified xsi:type="dcterms:W3CDTF">2023-04-18T10:19:00Z</dcterms:modified>
</cp:coreProperties>
</file>