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05133C" w:rsidRDefault="00000000" w:rsidP="00174B2F">
      <w:pPr>
        <w:spacing w:after="0"/>
        <w:jc w:val="right"/>
        <w:rPr>
          <w:lang w:val="fr-FR"/>
        </w:rPr>
      </w:pPr>
      <w:r w:rsidRPr="0005133C">
        <w:rPr>
          <w:rFonts w:ascii="Times New Roman" w:hAnsi="Times New Roman"/>
          <w:sz w:val="20"/>
          <w:lang w:val="fr-FR"/>
        </w:rPr>
        <w:t>Adrian Turion</w:t>
      </w:r>
      <w:r w:rsidRPr="0005133C">
        <w:rPr>
          <w:rFonts w:ascii="Times New Roman" w:hAnsi="Times New Roman"/>
          <w:sz w:val="20"/>
          <w:lang w:val="fr-FR"/>
        </w:rPr>
        <w:br/>
        <w:t>Avenue de Sainte Clotilde 9</w:t>
      </w:r>
      <w:r w:rsidRPr="0005133C">
        <w:rPr>
          <w:rFonts w:ascii="Times New Roman" w:hAnsi="Times New Roman"/>
          <w:sz w:val="20"/>
          <w:lang w:val="fr-FR"/>
        </w:rPr>
        <w:br/>
        <w:t>1205 Geneva, Switzerland</w:t>
      </w:r>
      <w:r w:rsidRPr="0005133C">
        <w:rPr>
          <w:rFonts w:ascii="Times New Roman" w:hAnsi="Times New Roman"/>
          <w:sz w:val="20"/>
          <w:lang w:val="fr-FR"/>
        </w:rPr>
        <w:br/>
        <w:t>+41 77 262 37 96</w:t>
      </w:r>
      <w:r w:rsidRPr="0005133C">
        <w:rPr>
          <w:rFonts w:ascii="Times New Roman" w:hAnsi="Times New Roman"/>
          <w:sz w:val="20"/>
          <w:lang w:val="fr-FR"/>
        </w:rPr>
        <w:br/>
        <w:t>turionadrian@gmail.com</w:t>
      </w:r>
    </w:p>
    <w:p w14:paraId="15212C3E" w14:textId="77777777" w:rsidR="00174B2F" w:rsidRPr="0005133C" w:rsidRDefault="00174B2F" w:rsidP="00174B2F">
      <w:pPr>
        <w:spacing w:after="0"/>
        <w:rPr>
          <w:rFonts w:ascii="Times New Roman" w:hAnsi="Times New Roman"/>
          <w:sz w:val="20"/>
          <w:lang w:val="fr-FR"/>
        </w:rPr>
      </w:pPr>
    </w:p>
    <w:p w14:paraId="10F6CB54" w14:textId="56D898E2" w:rsidR="002964F4" w:rsidRPr="0005133C" w:rsidRDefault="0005133C" w:rsidP="00174B2F">
      <w:pPr>
        <w:spacing w:after="0"/>
        <w:rPr>
          <w:rFonts w:ascii="Times New Roman" w:hAnsi="Times New Roman"/>
          <w:sz w:val="20"/>
          <w:lang w:val="fr-FR"/>
        </w:rPr>
      </w:pPr>
      <w:r>
        <w:rPr>
          <w:rFonts w:ascii="Times New Roman" w:hAnsi="Times New Roman"/>
          <w:sz w:val="20"/>
          <w:lang w:val="fr-FR"/>
        </w:rPr>
        <w:t>23</w:t>
      </w:r>
      <w:r w:rsidR="005D5973" w:rsidRPr="0005133C">
        <w:rPr>
          <w:rFonts w:ascii="Times New Roman" w:hAnsi="Times New Roman"/>
          <w:sz w:val="20"/>
          <w:lang w:val="fr-FR"/>
        </w:rPr>
        <w:t xml:space="preserve"> </w:t>
      </w:r>
      <w:proofErr w:type="spellStart"/>
      <w:r w:rsidR="005D5973" w:rsidRPr="0005133C">
        <w:rPr>
          <w:rFonts w:ascii="Times New Roman" w:hAnsi="Times New Roman"/>
          <w:sz w:val="20"/>
          <w:lang w:val="fr-FR"/>
        </w:rPr>
        <w:t>November</w:t>
      </w:r>
      <w:proofErr w:type="spellEnd"/>
      <w:r w:rsidR="005D5973" w:rsidRPr="0005133C">
        <w:rPr>
          <w:rFonts w:ascii="Times New Roman" w:hAnsi="Times New Roman"/>
          <w:sz w:val="20"/>
          <w:lang w:val="fr-FR"/>
        </w:rPr>
        <w:t xml:space="preserve"> 2025</w:t>
      </w:r>
    </w:p>
    <w:p w14:paraId="494A8957" w14:textId="77777777" w:rsidR="00174B2F" w:rsidRPr="0005133C" w:rsidRDefault="00174B2F" w:rsidP="00174B2F">
      <w:pPr>
        <w:spacing w:after="0"/>
        <w:rPr>
          <w:lang w:val="fr-FR"/>
        </w:rPr>
      </w:pPr>
    </w:p>
    <w:p w14:paraId="17F25919" w14:textId="77777777" w:rsidR="0005133C" w:rsidRPr="0005133C" w:rsidRDefault="0005133C" w:rsidP="0005133C">
      <w:pPr>
        <w:spacing w:after="0"/>
        <w:rPr>
          <w:rFonts w:ascii="Times New Roman" w:hAnsi="Times New Roman"/>
          <w:b/>
          <w:sz w:val="20"/>
          <w:lang w:val="fr-FR"/>
        </w:rPr>
      </w:pPr>
      <w:r w:rsidRPr="0005133C">
        <w:rPr>
          <w:rFonts w:ascii="Times New Roman" w:hAnsi="Times New Roman"/>
          <w:b/>
          <w:sz w:val="20"/>
          <w:lang w:val="fr-FR"/>
        </w:rPr>
        <w:t>Anaïs Ventures SA</w:t>
      </w:r>
    </w:p>
    <w:p w14:paraId="4750E322" w14:textId="77777777" w:rsidR="0005133C" w:rsidRPr="0005133C" w:rsidRDefault="0005133C" w:rsidP="0005133C">
      <w:pPr>
        <w:spacing w:after="0"/>
        <w:rPr>
          <w:rFonts w:ascii="Times New Roman" w:hAnsi="Times New Roman"/>
          <w:b/>
          <w:sz w:val="20"/>
          <w:lang w:val="fr-FR"/>
        </w:rPr>
      </w:pPr>
      <w:r w:rsidRPr="0005133C">
        <w:rPr>
          <w:rFonts w:ascii="Times New Roman" w:hAnsi="Times New Roman"/>
          <w:b/>
          <w:sz w:val="20"/>
          <w:lang w:val="fr-FR"/>
        </w:rPr>
        <w:t>Esplanade de Pont-Rouge 5</w:t>
      </w:r>
    </w:p>
    <w:p w14:paraId="05265B08" w14:textId="77777777" w:rsidR="0005133C" w:rsidRPr="0005133C" w:rsidRDefault="0005133C" w:rsidP="0005133C">
      <w:pPr>
        <w:spacing w:after="0"/>
        <w:rPr>
          <w:rFonts w:ascii="Times New Roman" w:hAnsi="Times New Roman"/>
          <w:b/>
          <w:sz w:val="20"/>
          <w:lang w:val="fr-FR"/>
        </w:rPr>
      </w:pPr>
      <w:r w:rsidRPr="0005133C">
        <w:rPr>
          <w:rFonts w:ascii="Times New Roman" w:hAnsi="Times New Roman"/>
          <w:b/>
          <w:sz w:val="20"/>
          <w:lang w:val="fr-FR"/>
        </w:rPr>
        <w:t>1212 Grand-Lancy</w:t>
      </w:r>
    </w:p>
    <w:p w14:paraId="555BD82B" w14:textId="2B7F06EB" w:rsidR="00174B2F" w:rsidRDefault="0005133C" w:rsidP="0005133C">
      <w:pPr>
        <w:spacing w:after="0"/>
        <w:rPr>
          <w:rFonts w:ascii="Times New Roman" w:hAnsi="Times New Roman"/>
          <w:b/>
          <w:sz w:val="20"/>
        </w:rPr>
      </w:pPr>
      <w:r w:rsidRPr="0005133C">
        <w:rPr>
          <w:rFonts w:ascii="Times New Roman" w:hAnsi="Times New Roman"/>
          <w:b/>
          <w:sz w:val="20"/>
        </w:rPr>
        <w:t>Geneva, Switzerland</w:t>
      </w:r>
    </w:p>
    <w:p w14:paraId="3AE3E5F6" w14:textId="77777777" w:rsidR="0005133C" w:rsidRPr="00174B2F" w:rsidRDefault="0005133C" w:rsidP="0005133C">
      <w:pPr>
        <w:spacing w:after="0"/>
        <w:rPr>
          <w:rFonts w:ascii="Times New Roman" w:hAnsi="Times New Roman"/>
          <w:bCs/>
          <w:sz w:val="20"/>
        </w:rPr>
      </w:pPr>
    </w:p>
    <w:p w14:paraId="1293767B" w14:textId="5B10882A" w:rsidR="00D802A1" w:rsidRPr="00D802A1" w:rsidRDefault="00D802A1" w:rsidP="00D802A1">
      <w:pPr>
        <w:rPr>
          <w:rFonts w:ascii="Times New Roman" w:hAnsi="Times New Roman"/>
          <w:sz w:val="20"/>
        </w:rPr>
      </w:pPr>
      <w:r w:rsidRPr="00D802A1">
        <w:rPr>
          <w:rFonts w:ascii="Times New Roman" w:hAnsi="Times New Roman"/>
          <w:sz w:val="20"/>
        </w:rPr>
        <w:t>Dear Madam</w:t>
      </w:r>
      <w:r w:rsidR="0005133C">
        <w:rPr>
          <w:rFonts w:ascii="Times New Roman" w:hAnsi="Times New Roman"/>
          <w:sz w:val="20"/>
        </w:rPr>
        <w:t xml:space="preserve"> Torres</w:t>
      </w:r>
      <w:r w:rsidRPr="00D802A1">
        <w:rPr>
          <w:rFonts w:ascii="Times New Roman" w:hAnsi="Times New Roman"/>
          <w:sz w:val="20"/>
        </w:rPr>
        <w:t>,</w:t>
      </w:r>
    </w:p>
    <w:p w14:paraId="29DE259C" w14:textId="4E789710" w:rsidR="0005133C" w:rsidRPr="0005133C" w:rsidRDefault="0005133C" w:rsidP="0005133C">
      <w:pPr>
        <w:rPr>
          <w:rFonts w:ascii="Times New Roman" w:hAnsi="Times New Roman"/>
          <w:sz w:val="20"/>
        </w:rPr>
      </w:pPr>
      <w:r w:rsidRPr="0005133C">
        <w:rPr>
          <w:rFonts w:ascii="Times New Roman" w:hAnsi="Times New Roman"/>
          <w:sz w:val="20"/>
        </w:rPr>
        <w:t xml:space="preserve">I am writing to express my interest in the Analyst position at Anaïs Ventures. With 2 years of combined experience in M&amp;A advisory and financial analysis, a Master’s degree in Finance from HEC Lausanne, and a strong interest in financial markets and private investments, I am highly motivated by the opportunity to join a </w:t>
      </w:r>
      <w:proofErr w:type="gramStart"/>
      <w:r w:rsidRPr="0005133C">
        <w:rPr>
          <w:rFonts w:ascii="Times New Roman" w:hAnsi="Times New Roman"/>
          <w:sz w:val="20"/>
        </w:rPr>
        <w:t>single family</w:t>
      </w:r>
      <w:proofErr w:type="gramEnd"/>
      <w:r w:rsidRPr="0005133C">
        <w:rPr>
          <w:rFonts w:ascii="Times New Roman" w:hAnsi="Times New Roman"/>
          <w:sz w:val="20"/>
        </w:rPr>
        <w:t xml:space="preserve"> office in Geneva and contribute across research, risk and operations.</w:t>
      </w:r>
    </w:p>
    <w:p w14:paraId="50D012B9" w14:textId="7ADF8AAA" w:rsidR="0005133C" w:rsidRPr="0005133C" w:rsidRDefault="0005133C" w:rsidP="0005133C">
      <w:pPr>
        <w:rPr>
          <w:rFonts w:ascii="Times New Roman" w:hAnsi="Times New Roman"/>
          <w:sz w:val="20"/>
        </w:rPr>
      </w:pPr>
      <w:r w:rsidRPr="0005133C">
        <w:rPr>
          <w:rFonts w:ascii="Times New Roman" w:hAnsi="Times New Roman"/>
          <w:sz w:val="20"/>
        </w:rPr>
        <w:t xml:space="preserve">In my current role as an M&amp;A Analyst at Auraïa Capital Advisory in Geneva, I work in a lean team on small &amp; mid-cap transactions in Switzerland and Europe, mainly in healthcare, tech &amp; software, services and industrials. I </w:t>
      </w:r>
      <w:proofErr w:type="spellStart"/>
      <w:r w:rsidRPr="0005133C">
        <w:rPr>
          <w:rFonts w:ascii="Times New Roman" w:hAnsi="Times New Roman"/>
          <w:sz w:val="20"/>
        </w:rPr>
        <w:t>analyse</w:t>
      </w:r>
      <w:proofErr w:type="spellEnd"/>
      <w:r w:rsidRPr="0005133C">
        <w:rPr>
          <w:rFonts w:ascii="Times New Roman" w:hAnsi="Times New Roman"/>
          <w:sz w:val="20"/>
        </w:rPr>
        <w:t xml:space="preserve"> companies and sectors, build integrated financial models (DCF, comparables, LBO, scenarios), prepare written materials (teasers, information memorandums, presentations) and support due diligence and negotiations. Previously, as an M&amp;A intern at RC Group (backed by Crédit Mutuel Equity), I supported a buy-and-build strategy for the Healthcare &amp; Retail division by screening over 180 European targets, engaging with management teams and contributing to investment analyses and recommendation memos. These experiences have given me a solid foundation in fundamental business analysis, valuation and independent judgement on quality and risk.</w:t>
      </w:r>
    </w:p>
    <w:p w14:paraId="726657C3" w14:textId="27BD7026" w:rsidR="0005133C" w:rsidRPr="0005133C" w:rsidRDefault="0005133C" w:rsidP="0005133C">
      <w:pPr>
        <w:rPr>
          <w:rFonts w:ascii="Times New Roman" w:hAnsi="Times New Roman"/>
          <w:sz w:val="20"/>
        </w:rPr>
      </w:pPr>
      <w:r w:rsidRPr="0005133C">
        <w:rPr>
          <w:rFonts w:ascii="Times New Roman" w:hAnsi="Times New Roman"/>
          <w:sz w:val="20"/>
        </w:rPr>
        <w:t xml:space="preserve">I am particularly attracted to Anaïs Ventures’ portfolio and investment theses. </w:t>
      </w:r>
      <w:r w:rsidRPr="0005133C">
        <w:rPr>
          <w:rFonts w:ascii="Times New Roman" w:hAnsi="Times New Roman"/>
          <w:b/>
          <w:bCs/>
          <w:sz w:val="20"/>
        </w:rPr>
        <w:t xml:space="preserve">Bloom </w:t>
      </w:r>
      <w:proofErr w:type="spellStart"/>
      <w:r w:rsidRPr="0005133C">
        <w:rPr>
          <w:rFonts w:ascii="Times New Roman" w:hAnsi="Times New Roman"/>
          <w:b/>
          <w:bCs/>
          <w:sz w:val="20"/>
        </w:rPr>
        <w:t>Biorenewables</w:t>
      </w:r>
      <w:proofErr w:type="spellEnd"/>
      <w:r w:rsidRPr="0005133C">
        <w:rPr>
          <w:rFonts w:ascii="Times New Roman" w:hAnsi="Times New Roman"/>
          <w:b/>
          <w:bCs/>
          <w:sz w:val="20"/>
        </w:rPr>
        <w:t>’</w:t>
      </w:r>
      <w:r w:rsidRPr="0005133C">
        <w:rPr>
          <w:rFonts w:ascii="Times New Roman" w:hAnsi="Times New Roman"/>
          <w:sz w:val="20"/>
        </w:rPr>
        <w:t xml:space="preserve"> work on biomass-based alternatives to petroleum, </w:t>
      </w:r>
      <w:proofErr w:type="spellStart"/>
      <w:r w:rsidRPr="0005133C">
        <w:rPr>
          <w:rFonts w:ascii="Times New Roman" w:hAnsi="Times New Roman"/>
          <w:b/>
          <w:bCs/>
          <w:sz w:val="20"/>
        </w:rPr>
        <w:t>Buynomics</w:t>
      </w:r>
      <w:proofErr w:type="spellEnd"/>
      <w:r w:rsidRPr="0005133C">
        <w:rPr>
          <w:rFonts w:ascii="Times New Roman" w:hAnsi="Times New Roman"/>
          <w:b/>
          <w:bCs/>
          <w:sz w:val="20"/>
        </w:rPr>
        <w:t>’</w:t>
      </w:r>
      <w:r w:rsidRPr="0005133C">
        <w:rPr>
          <w:rFonts w:ascii="Times New Roman" w:hAnsi="Times New Roman"/>
          <w:sz w:val="20"/>
        </w:rPr>
        <w:t xml:space="preserve"> AI-powered revenue and pricing platform, and </w:t>
      </w:r>
      <w:proofErr w:type="spellStart"/>
      <w:r w:rsidRPr="0005133C">
        <w:rPr>
          <w:rFonts w:ascii="Times New Roman" w:hAnsi="Times New Roman"/>
          <w:b/>
          <w:bCs/>
          <w:sz w:val="20"/>
        </w:rPr>
        <w:t>Dataland.art</w:t>
      </w:r>
      <w:proofErr w:type="spellEnd"/>
      <w:r w:rsidRPr="0005133C">
        <w:rPr>
          <w:rFonts w:ascii="Times New Roman" w:hAnsi="Times New Roman"/>
          <w:sz w:val="20"/>
        </w:rPr>
        <w:t xml:space="preserve"> as an AI arts and data-</w:t>
      </w:r>
      <w:proofErr w:type="spellStart"/>
      <w:r w:rsidRPr="0005133C">
        <w:rPr>
          <w:rFonts w:ascii="Times New Roman" w:hAnsi="Times New Roman"/>
          <w:sz w:val="20"/>
        </w:rPr>
        <w:t>visualisation</w:t>
      </w:r>
      <w:proofErr w:type="spellEnd"/>
      <w:r w:rsidRPr="0005133C">
        <w:rPr>
          <w:rFonts w:ascii="Times New Roman" w:hAnsi="Times New Roman"/>
          <w:sz w:val="20"/>
        </w:rPr>
        <w:t xml:space="preserve"> ecosystem illustrate a clear conviction in sustainability and data-driven innovation. At the same time, investments such as the </w:t>
      </w:r>
      <w:proofErr w:type="spellStart"/>
      <w:r w:rsidRPr="0005133C">
        <w:rPr>
          <w:rFonts w:ascii="Times New Roman" w:hAnsi="Times New Roman"/>
          <w:b/>
          <w:bCs/>
          <w:sz w:val="20"/>
        </w:rPr>
        <w:t>Fontenille</w:t>
      </w:r>
      <w:proofErr w:type="spellEnd"/>
      <w:r w:rsidRPr="0005133C">
        <w:rPr>
          <w:rFonts w:ascii="Times New Roman" w:hAnsi="Times New Roman"/>
          <w:b/>
          <w:bCs/>
          <w:sz w:val="20"/>
        </w:rPr>
        <w:t xml:space="preserve"> Collection</w:t>
      </w:r>
      <w:r w:rsidRPr="0005133C">
        <w:rPr>
          <w:rFonts w:ascii="Times New Roman" w:hAnsi="Times New Roman"/>
          <w:sz w:val="20"/>
        </w:rPr>
        <w:t xml:space="preserve"> and </w:t>
      </w:r>
      <w:r w:rsidRPr="0005133C">
        <w:rPr>
          <w:rFonts w:ascii="Times New Roman" w:hAnsi="Times New Roman"/>
          <w:b/>
          <w:bCs/>
          <w:sz w:val="20"/>
        </w:rPr>
        <w:t xml:space="preserve">Switzerland </w:t>
      </w:r>
      <w:proofErr w:type="spellStart"/>
      <w:r w:rsidRPr="0005133C">
        <w:rPr>
          <w:rFonts w:ascii="Times New Roman" w:hAnsi="Times New Roman"/>
          <w:b/>
          <w:bCs/>
          <w:sz w:val="20"/>
        </w:rPr>
        <w:t>SailGP</w:t>
      </w:r>
      <w:proofErr w:type="spellEnd"/>
      <w:r w:rsidRPr="0005133C">
        <w:rPr>
          <w:rFonts w:ascii="Times New Roman" w:hAnsi="Times New Roman"/>
          <w:sz w:val="20"/>
        </w:rPr>
        <w:t xml:space="preserve"> combine long-term hospitality and lifestyle assets with brands built on experience, craft and performance. This combination of deep tech, AI and experiential assets strongly resonates with my own interests in real-world applications of technology, sustainable business models and differentiated long-term franchises.</w:t>
      </w:r>
    </w:p>
    <w:p w14:paraId="0706209B" w14:textId="29842B29" w:rsidR="0005133C" w:rsidRPr="0005133C" w:rsidRDefault="0005133C" w:rsidP="0005133C">
      <w:pPr>
        <w:rPr>
          <w:rFonts w:ascii="Times New Roman" w:hAnsi="Times New Roman"/>
          <w:sz w:val="20"/>
        </w:rPr>
      </w:pPr>
      <w:r w:rsidRPr="0005133C">
        <w:rPr>
          <w:rFonts w:ascii="Times New Roman" w:hAnsi="Times New Roman"/>
          <w:sz w:val="20"/>
        </w:rPr>
        <w:t>Personally, I am rigorous and detail-oriented, but also curious and creative when connecting data, market developments and strategic narratives. I enjoy working in small, high-trust teams with a mix of autonomy and accountability, and I am comfortable being involved both in investment analysis and in operational follow-up. I am fluent in French and English, a native Spanish speaker, and used to producing clear written work in both French and English.</w:t>
      </w:r>
    </w:p>
    <w:p w14:paraId="37B53418" w14:textId="683DC35A" w:rsidR="0005133C" w:rsidRPr="0005133C" w:rsidRDefault="0005133C" w:rsidP="0005133C">
      <w:pPr>
        <w:rPr>
          <w:rFonts w:ascii="Times New Roman" w:hAnsi="Times New Roman"/>
          <w:sz w:val="20"/>
        </w:rPr>
      </w:pPr>
      <w:r w:rsidRPr="0005133C">
        <w:rPr>
          <w:rFonts w:ascii="Times New Roman" w:hAnsi="Times New Roman"/>
          <w:sz w:val="20"/>
        </w:rPr>
        <w:t>I would welcome the opportunity to discuss how my background and motivation could add value to Anaïs Ventures as part of your investment team.</w:t>
      </w:r>
    </w:p>
    <w:p w14:paraId="31F95A64" w14:textId="247C3E18" w:rsidR="0005133C" w:rsidRPr="0005133C" w:rsidRDefault="0005133C" w:rsidP="0005133C">
      <w:pPr>
        <w:rPr>
          <w:rFonts w:ascii="Times New Roman" w:hAnsi="Times New Roman"/>
          <w:sz w:val="20"/>
        </w:rPr>
      </w:pPr>
      <w:r w:rsidRPr="0005133C">
        <w:rPr>
          <w:rFonts w:ascii="Times New Roman" w:hAnsi="Times New Roman"/>
          <w:sz w:val="20"/>
        </w:rPr>
        <w:t>Thank you for your time and consideration.</w:t>
      </w:r>
    </w:p>
    <w:p w14:paraId="229CCFFE" w14:textId="77777777" w:rsidR="00174B2F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Sincerely,</w:t>
      </w:r>
    </w:p>
    <w:p w14:paraId="77EE8D4C" w14:textId="1C4F2074" w:rsidR="002964F4" w:rsidRDefault="00991F19">
      <w:r w:rsidRPr="004860EF">
        <w:rPr>
          <w:noProof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C4"/>
    <w:rsid w:val="00034616"/>
    <w:rsid w:val="0005133C"/>
    <w:rsid w:val="0006063C"/>
    <w:rsid w:val="00085AC8"/>
    <w:rsid w:val="0015074B"/>
    <w:rsid w:val="00174B2F"/>
    <w:rsid w:val="00264953"/>
    <w:rsid w:val="0029639D"/>
    <w:rsid w:val="002964F4"/>
    <w:rsid w:val="002E3DE1"/>
    <w:rsid w:val="00326F90"/>
    <w:rsid w:val="00397324"/>
    <w:rsid w:val="005D5973"/>
    <w:rsid w:val="007251B0"/>
    <w:rsid w:val="00752286"/>
    <w:rsid w:val="00991F19"/>
    <w:rsid w:val="00A41896"/>
    <w:rsid w:val="00AA1D8D"/>
    <w:rsid w:val="00B47730"/>
    <w:rsid w:val="00B54353"/>
    <w:rsid w:val="00CB0664"/>
    <w:rsid w:val="00D1620D"/>
    <w:rsid w:val="00D802A1"/>
    <w:rsid w:val="00DB7B43"/>
    <w:rsid w:val="00DF1068"/>
    <w:rsid w:val="00E04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16</cp:revision>
  <cp:lastPrinted>2025-11-23T14:10:00Z</cp:lastPrinted>
  <dcterms:created xsi:type="dcterms:W3CDTF">2013-12-23T23:15:00Z</dcterms:created>
  <dcterms:modified xsi:type="dcterms:W3CDTF">2025-11-23T14:10:00Z</dcterms:modified>
  <cp:category/>
</cp:coreProperties>
</file>