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91597" w14:textId="6CBD8322" w:rsidR="00EC248B" w:rsidRDefault="00EC248B" w:rsidP="002E3073">
      <w:pPr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第七章作业题答案</w:t>
      </w:r>
    </w:p>
    <w:p w14:paraId="0EE7A1DD" w14:textId="408E002A" w:rsidR="002E3073" w:rsidRDefault="002E3073" w:rsidP="002E3073">
      <w:pPr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7.2 什么叫寻址方式？为什么要学习寻址方式？</w:t>
      </w:r>
    </w:p>
    <w:p w14:paraId="499435DC" w14:textId="55E32425" w:rsidR="003C4EAC" w:rsidRDefault="002E3073" w:rsidP="002A0834">
      <w:pPr>
        <w:rPr>
          <w:rFonts w:ascii="微软雅黑" w:eastAsia="微软雅黑" w:hAnsi="微软雅黑"/>
          <w:sz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答：</w:t>
      </w:r>
      <w:r w:rsidRPr="005D6B4E">
        <w:rPr>
          <w:rFonts w:ascii="微软雅黑" w:eastAsia="微软雅黑" w:hAnsi="微软雅黑" w:hint="eastAsia"/>
          <w:sz w:val="24"/>
        </w:rPr>
        <w:t>寻址方式</w:t>
      </w:r>
      <w:r w:rsidR="00713C80">
        <w:rPr>
          <w:rFonts w:ascii="微软雅黑" w:eastAsia="微软雅黑" w:hAnsi="微软雅黑" w:hint="eastAsia"/>
          <w:sz w:val="24"/>
        </w:rPr>
        <w:t>是指如何确定</w:t>
      </w:r>
      <w:r w:rsidRPr="005D6B4E">
        <w:rPr>
          <w:rFonts w:ascii="微软雅黑" w:eastAsia="微软雅黑" w:hAnsi="微软雅黑" w:hint="eastAsia"/>
          <w:sz w:val="24"/>
        </w:rPr>
        <w:t>本条指令的数据地址以及下一条将要执行的指令地址的方法</w:t>
      </w:r>
    </w:p>
    <w:p w14:paraId="0EB08DD6" w14:textId="383E501D" w:rsidR="002E3073" w:rsidRPr="00713C80" w:rsidRDefault="002A0834" w:rsidP="003C4EAC">
      <w:pPr>
        <w:ind w:firstLineChars="200" w:firstLine="48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寻址方式</w:t>
      </w:r>
      <w:r w:rsidR="002E3073" w:rsidRPr="005D6B4E">
        <w:rPr>
          <w:rFonts w:ascii="微软雅黑" w:eastAsia="微软雅黑" w:hAnsi="微软雅黑" w:hint="eastAsia"/>
          <w:sz w:val="24"/>
        </w:rPr>
        <w:t>与硬件结构紧密相关，直接影响指令格式和指令功能</w:t>
      </w:r>
      <w:r>
        <w:rPr>
          <w:rFonts w:ascii="微软雅黑" w:eastAsia="微软雅黑" w:hAnsi="微软雅黑" w:hint="eastAsia"/>
          <w:sz w:val="24"/>
        </w:rPr>
        <w:t>，</w:t>
      </w:r>
      <w:r w:rsidR="00713C80">
        <w:rPr>
          <w:rFonts w:ascii="微软雅黑" w:eastAsia="微软雅黑" w:hAnsi="微软雅黑" w:hint="eastAsia"/>
          <w:sz w:val="24"/>
        </w:rPr>
        <w:t>根据</w:t>
      </w:r>
      <w:r w:rsidR="002E3073" w:rsidRPr="005D6B4E">
        <w:rPr>
          <w:rFonts w:ascii="微软雅黑" w:eastAsia="微软雅黑" w:hAnsi="微软雅黑"/>
          <w:sz w:val="24"/>
        </w:rPr>
        <w:t>寻址方式，</w:t>
      </w:r>
      <w:r w:rsidR="00713C80">
        <w:rPr>
          <w:rFonts w:ascii="微软雅黑" w:eastAsia="微软雅黑" w:hAnsi="微软雅黑" w:hint="eastAsia"/>
          <w:sz w:val="24"/>
        </w:rPr>
        <w:t>可以</w:t>
      </w:r>
      <w:r w:rsidR="002E3073" w:rsidRPr="005D6B4E">
        <w:rPr>
          <w:rFonts w:ascii="微软雅黑" w:eastAsia="微软雅黑" w:hAnsi="微软雅黑"/>
          <w:sz w:val="24"/>
        </w:rPr>
        <w:t>找到指令中参与操作的数据，根据指令，得出结果</w:t>
      </w:r>
      <w:r w:rsidR="00713C80">
        <w:rPr>
          <w:rFonts w:ascii="微软雅黑" w:eastAsia="微软雅黑" w:hAnsi="微软雅黑" w:hint="eastAsia"/>
          <w:sz w:val="24"/>
        </w:rPr>
        <w:t>，学习寻址方式有助于理解计算机内部存储结构，灵活地使用合适的寻址方式进行编程</w:t>
      </w:r>
    </w:p>
    <w:p w14:paraId="263E0CE8" w14:textId="1E25C4A6" w:rsidR="002E3073" w:rsidRPr="005D6B4E" w:rsidRDefault="002E3073" w:rsidP="002E3073">
      <w:pPr>
        <w:rPr>
          <w:rFonts w:ascii="微软雅黑" w:eastAsia="微软雅黑" w:hAnsi="微软雅黑"/>
          <w:sz w:val="24"/>
        </w:rPr>
      </w:pPr>
      <w:r w:rsidRPr="005D6B4E">
        <w:rPr>
          <w:rFonts w:ascii="微软雅黑" w:eastAsia="微软雅黑" w:hAnsi="微软雅黑" w:hint="eastAsia"/>
          <w:sz w:val="24"/>
        </w:rPr>
        <w:t>7.1</w:t>
      </w:r>
      <w:r>
        <w:rPr>
          <w:rFonts w:ascii="微软雅黑" w:eastAsia="微软雅黑" w:hAnsi="微软雅黑" w:hint="eastAsia"/>
          <w:sz w:val="24"/>
        </w:rPr>
        <w:t>5</w:t>
      </w:r>
      <w:r w:rsidRPr="005D6B4E">
        <w:rPr>
          <w:rFonts w:ascii="微软雅黑" w:eastAsia="微软雅黑" w:hAnsi="微软雅黑" w:hint="eastAsia"/>
          <w:sz w:val="24"/>
        </w:rPr>
        <w:t xml:space="preserve"> </w:t>
      </w:r>
      <w:proofErr w:type="gramStart"/>
      <w:r w:rsidR="00C45797">
        <w:rPr>
          <w:rFonts w:ascii="微软雅黑" w:eastAsia="微软雅黑" w:hAnsi="微软雅黑" w:hint="eastAsia"/>
          <w:sz w:val="24"/>
        </w:rPr>
        <w:t>一</w:t>
      </w:r>
      <w:proofErr w:type="gramEnd"/>
      <w:r w:rsidRPr="005D6B4E">
        <w:rPr>
          <w:rFonts w:ascii="微软雅黑" w:eastAsia="微软雅黑" w:hAnsi="微软雅黑" w:hint="eastAsia"/>
          <w:sz w:val="24"/>
        </w:rPr>
        <w:t>相对寻址的转移指令占</w:t>
      </w:r>
      <w:r w:rsidR="00C45797">
        <w:rPr>
          <w:rFonts w:ascii="微软雅黑" w:eastAsia="微软雅黑" w:hAnsi="微软雅黑" w:hint="eastAsia"/>
          <w:sz w:val="24"/>
        </w:rPr>
        <w:t>三</w:t>
      </w:r>
      <w:r w:rsidRPr="005D6B4E">
        <w:rPr>
          <w:rFonts w:ascii="微软雅黑" w:eastAsia="微软雅黑" w:hAnsi="微软雅黑" w:hint="eastAsia"/>
          <w:sz w:val="24"/>
        </w:rPr>
        <w:t>个字节，第一个字节是操作码，第二</w:t>
      </w:r>
      <w:r w:rsidR="00C45797">
        <w:rPr>
          <w:rFonts w:ascii="微软雅黑" w:eastAsia="微软雅黑" w:hAnsi="微软雅黑" w:hint="eastAsia"/>
          <w:sz w:val="24"/>
        </w:rPr>
        <w:t>、三</w:t>
      </w:r>
      <w:r w:rsidRPr="005D6B4E">
        <w:rPr>
          <w:rFonts w:ascii="微软雅黑" w:eastAsia="微软雅黑" w:hAnsi="微软雅黑" w:hint="eastAsia"/>
          <w:sz w:val="24"/>
        </w:rPr>
        <w:t>个字节是相对位移量，</w:t>
      </w:r>
      <w:r w:rsidR="00C45797">
        <w:rPr>
          <w:rFonts w:ascii="微软雅黑" w:eastAsia="微软雅黑" w:hAnsi="微软雅黑" w:hint="eastAsia"/>
          <w:sz w:val="24"/>
        </w:rPr>
        <w:t>数据在存储器中采用以高字节地址为字地址的存储方式</w:t>
      </w:r>
      <w:r w:rsidRPr="005D6B4E">
        <w:rPr>
          <w:rFonts w:ascii="微软雅黑" w:eastAsia="微软雅黑" w:hAnsi="微软雅黑" w:hint="eastAsia"/>
          <w:sz w:val="24"/>
        </w:rPr>
        <w:t>。假设</w:t>
      </w:r>
      <w:r w:rsidR="00C45797">
        <w:rPr>
          <w:rFonts w:ascii="微软雅黑" w:eastAsia="微软雅黑" w:hAnsi="微软雅黑" w:hint="eastAsia"/>
          <w:sz w:val="24"/>
        </w:rPr>
        <w:t>当前值</w:t>
      </w:r>
      <w:r w:rsidRPr="005D6B4E">
        <w:rPr>
          <w:rFonts w:ascii="微软雅黑" w:eastAsia="微软雅黑" w:hAnsi="微软雅黑" w:hint="eastAsia"/>
          <w:sz w:val="24"/>
        </w:rPr>
        <w:t>为</w:t>
      </w:r>
      <w:r w:rsidR="00C45797">
        <w:rPr>
          <w:rFonts w:ascii="微软雅黑" w:eastAsia="微软雅黑" w:hAnsi="微软雅黑" w:hint="eastAsia"/>
          <w:sz w:val="24"/>
        </w:rPr>
        <w:t>4</w:t>
      </w:r>
      <w:r w:rsidRPr="005D6B4E">
        <w:rPr>
          <w:rFonts w:ascii="微软雅黑" w:eastAsia="微软雅黑" w:hAnsi="微软雅黑" w:hint="eastAsia"/>
          <w:sz w:val="24"/>
        </w:rPr>
        <w:t>000H，</w:t>
      </w:r>
      <w:r w:rsidR="00C45797">
        <w:rPr>
          <w:rFonts w:ascii="微软雅黑" w:eastAsia="微软雅黑" w:hAnsi="微软雅黑" w:hint="eastAsia"/>
          <w:sz w:val="24"/>
        </w:rPr>
        <w:t>试问当结果为0，</w:t>
      </w:r>
      <w:r w:rsidRPr="005D6B4E">
        <w:rPr>
          <w:rFonts w:ascii="微软雅黑" w:eastAsia="微软雅黑" w:hAnsi="微软雅黑" w:hint="eastAsia"/>
          <w:sz w:val="24"/>
        </w:rPr>
        <w:t>执行“J</w:t>
      </w:r>
      <w:r w:rsidR="0053072A">
        <w:rPr>
          <w:rFonts w:ascii="微软雅黑" w:eastAsia="微软雅黑" w:hAnsi="微软雅黑" w:hint="eastAsia"/>
          <w:sz w:val="24"/>
        </w:rPr>
        <w:t>Z</w:t>
      </w:r>
      <w:r w:rsidRPr="005D6B4E">
        <w:rPr>
          <w:rFonts w:ascii="微软雅黑" w:eastAsia="微软雅黑" w:hAnsi="微软雅黑" w:hint="eastAsia"/>
          <w:sz w:val="24"/>
        </w:rPr>
        <w:t xml:space="preserve">  * +</w:t>
      </w:r>
      <w:r w:rsidR="00C45797">
        <w:rPr>
          <w:rFonts w:ascii="微软雅黑" w:eastAsia="微软雅黑" w:hAnsi="微软雅黑" w:hint="eastAsia"/>
          <w:sz w:val="24"/>
        </w:rPr>
        <w:t>3</w:t>
      </w:r>
      <w:r w:rsidR="003B71A2">
        <w:rPr>
          <w:rFonts w:ascii="微软雅黑" w:eastAsia="微软雅黑" w:hAnsi="微软雅黑" w:hint="eastAsia"/>
          <w:sz w:val="24"/>
        </w:rPr>
        <w:t>5</w:t>
      </w:r>
      <w:r w:rsidRPr="005D6B4E">
        <w:rPr>
          <w:rFonts w:ascii="微软雅黑" w:eastAsia="微软雅黑" w:hAnsi="微软雅黑" w:hint="eastAsia"/>
          <w:sz w:val="24"/>
        </w:rPr>
        <w:t>”和“J</w:t>
      </w:r>
      <w:r w:rsidR="0053072A">
        <w:rPr>
          <w:rFonts w:ascii="微软雅黑" w:eastAsia="微软雅黑" w:hAnsi="微软雅黑" w:hint="eastAsia"/>
          <w:sz w:val="24"/>
        </w:rPr>
        <w:t>Z</w:t>
      </w:r>
      <w:r w:rsidRPr="005D6B4E">
        <w:rPr>
          <w:rFonts w:ascii="微软雅黑" w:eastAsia="微软雅黑" w:hAnsi="微软雅黑" w:hint="eastAsia"/>
          <w:sz w:val="24"/>
        </w:rPr>
        <w:t xml:space="preserve">  *  -</w:t>
      </w:r>
      <w:r w:rsidR="00C45797">
        <w:rPr>
          <w:rFonts w:ascii="微软雅黑" w:eastAsia="微软雅黑" w:hAnsi="微软雅黑" w:hint="eastAsia"/>
          <w:sz w:val="24"/>
        </w:rPr>
        <w:t>17</w:t>
      </w:r>
      <w:r w:rsidRPr="005D6B4E">
        <w:rPr>
          <w:rFonts w:ascii="微软雅黑" w:eastAsia="微软雅黑" w:hAnsi="微软雅黑" w:hint="eastAsia"/>
          <w:sz w:val="24"/>
        </w:rPr>
        <w:t>”指令时，指令第二</w:t>
      </w:r>
      <w:r w:rsidR="00C45797">
        <w:rPr>
          <w:rFonts w:ascii="微软雅黑" w:eastAsia="微软雅黑" w:hAnsi="微软雅黑" w:hint="eastAsia"/>
          <w:sz w:val="24"/>
        </w:rPr>
        <w:t>、第三</w:t>
      </w:r>
      <w:r w:rsidRPr="005D6B4E">
        <w:rPr>
          <w:rFonts w:ascii="微软雅黑" w:eastAsia="微软雅黑" w:hAnsi="微软雅黑" w:hint="eastAsia"/>
          <w:sz w:val="24"/>
        </w:rPr>
        <w:t>字节的</w:t>
      </w:r>
      <w:r w:rsidR="0053072A">
        <w:rPr>
          <w:rFonts w:ascii="微软雅黑" w:eastAsia="微软雅黑" w:hAnsi="微软雅黑" w:hint="eastAsia"/>
          <w:sz w:val="24"/>
        </w:rPr>
        <w:t>机器代码</w:t>
      </w:r>
      <w:r w:rsidRPr="005D6B4E">
        <w:rPr>
          <w:rFonts w:ascii="微软雅黑" w:eastAsia="微软雅黑" w:hAnsi="微软雅黑" w:hint="eastAsia"/>
          <w:sz w:val="24"/>
        </w:rPr>
        <w:t>各为多少？</w:t>
      </w:r>
    </w:p>
    <w:p w14:paraId="3581E2AB" w14:textId="479130CB" w:rsidR="002E3073" w:rsidRDefault="00030AA9" w:rsidP="00EC248B">
      <w:pPr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解：(1)指令取出后，PC值为4003H，</w:t>
      </w:r>
      <w:r w:rsidRPr="005D6B4E">
        <w:rPr>
          <w:rFonts w:ascii="微软雅黑" w:eastAsia="微软雅黑" w:hAnsi="微软雅黑" w:hint="eastAsia"/>
          <w:sz w:val="24"/>
        </w:rPr>
        <w:t>执行J</w:t>
      </w:r>
      <w:r>
        <w:rPr>
          <w:rFonts w:ascii="微软雅黑" w:eastAsia="微软雅黑" w:hAnsi="微软雅黑" w:hint="eastAsia"/>
          <w:sz w:val="24"/>
        </w:rPr>
        <w:t>Z</w:t>
      </w:r>
      <w:r w:rsidRPr="005D6B4E">
        <w:rPr>
          <w:rFonts w:ascii="微软雅黑" w:eastAsia="微软雅黑" w:hAnsi="微软雅黑" w:hint="eastAsia"/>
          <w:sz w:val="24"/>
        </w:rPr>
        <w:t xml:space="preserve">  * +</w:t>
      </w:r>
      <w:r>
        <w:rPr>
          <w:rFonts w:ascii="微软雅黑" w:eastAsia="微软雅黑" w:hAnsi="微软雅黑" w:hint="eastAsia"/>
          <w:sz w:val="24"/>
        </w:rPr>
        <w:t>3</w:t>
      </w:r>
      <w:r w:rsidR="003B71A2">
        <w:rPr>
          <w:rFonts w:ascii="微软雅黑" w:eastAsia="微软雅黑" w:hAnsi="微软雅黑" w:hint="eastAsia"/>
          <w:sz w:val="24"/>
        </w:rPr>
        <w:t>5</w:t>
      </w:r>
      <w:r>
        <w:rPr>
          <w:rFonts w:ascii="微软雅黑" w:eastAsia="微软雅黑" w:hAnsi="微软雅黑" w:hint="eastAsia"/>
          <w:sz w:val="24"/>
        </w:rPr>
        <w:t>（</w:t>
      </w:r>
      <w:r w:rsidR="003B71A2">
        <w:rPr>
          <w:rFonts w:ascii="微软雅黑" w:eastAsia="微软雅黑" w:hAnsi="微软雅黑" w:hint="eastAsia"/>
          <w:sz w:val="24"/>
        </w:rPr>
        <w:t>+35是</w:t>
      </w:r>
      <w:r>
        <w:rPr>
          <w:rFonts w:ascii="微软雅黑" w:eastAsia="微软雅黑" w:hAnsi="微软雅黑" w:hint="eastAsia"/>
          <w:sz w:val="24"/>
        </w:rPr>
        <w:t>相对4000H</w:t>
      </w:r>
      <w:r w:rsidR="003B71A2">
        <w:rPr>
          <w:rFonts w:ascii="微软雅黑" w:eastAsia="微软雅黑" w:hAnsi="微软雅黑" w:hint="eastAsia"/>
          <w:sz w:val="24"/>
        </w:rPr>
        <w:t>处的指令地址</w:t>
      </w:r>
      <w:r>
        <w:rPr>
          <w:rFonts w:ascii="微软雅黑" w:eastAsia="微软雅黑" w:hAnsi="微软雅黑" w:hint="eastAsia"/>
          <w:sz w:val="24"/>
        </w:rPr>
        <w:t>而言），则相对位移量是3</w:t>
      </w:r>
      <w:r w:rsidR="003B71A2">
        <w:rPr>
          <w:rFonts w:ascii="微软雅黑" w:eastAsia="微软雅黑" w:hAnsi="微软雅黑" w:hint="eastAsia"/>
          <w:sz w:val="24"/>
        </w:rPr>
        <w:t>5</w:t>
      </w:r>
      <w:r>
        <w:rPr>
          <w:rFonts w:ascii="微软雅黑" w:eastAsia="微软雅黑" w:hAnsi="微软雅黑" w:hint="eastAsia"/>
          <w:sz w:val="24"/>
        </w:rPr>
        <w:t>-3=3</w:t>
      </w:r>
      <w:r w:rsidR="003B71A2">
        <w:rPr>
          <w:rFonts w:ascii="微软雅黑" w:eastAsia="微软雅黑" w:hAnsi="微软雅黑" w:hint="eastAsia"/>
          <w:sz w:val="24"/>
        </w:rPr>
        <w:t>2</w:t>
      </w:r>
      <w:r>
        <w:rPr>
          <w:rFonts w:ascii="微软雅黑" w:eastAsia="微软雅黑" w:hAnsi="微软雅黑" w:hint="eastAsia"/>
          <w:sz w:val="24"/>
        </w:rPr>
        <w:t>，对应的补码是00 2</w:t>
      </w:r>
      <w:r w:rsidR="003B71A2">
        <w:rPr>
          <w:rFonts w:ascii="微软雅黑" w:eastAsia="微软雅黑" w:hAnsi="微软雅黑" w:hint="eastAsia"/>
          <w:sz w:val="24"/>
        </w:rPr>
        <w:t xml:space="preserve">0 </w:t>
      </w:r>
      <w:r>
        <w:rPr>
          <w:rFonts w:ascii="微软雅黑" w:eastAsia="微软雅黑" w:hAnsi="微软雅黑" w:hint="eastAsia"/>
          <w:sz w:val="24"/>
        </w:rPr>
        <w:t>H（用两个字节表示），因为数据在存储器中以高字节地址为字地址，所以先存放高字节数据，则指令后面第二、第三字节的机器代码是00H, 2</w:t>
      </w:r>
      <w:r w:rsidR="003B71A2">
        <w:rPr>
          <w:rFonts w:ascii="微软雅黑" w:eastAsia="微软雅黑" w:hAnsi="微软雅黑" w:hint="eastAsia"/>
          <w:sz w:val="24"/>
        </w:rPr>
        <w:t>0</w:t>
      </w:r>
      <w:r>
        <w:rPr>
          <w:rFonts w:ascii="微软雅黑" w:eastAsia="微软雅黑" w:hAnsi="微软雅黑" w:hint="eastAsia"/>
          <w:sz w:val="24"/>
        </w:rPr>
        <w:t>H</w:t>
      </w:r>
    </w:p>
    <w:p w14:paraId="52E19169" w14:textId="32302827" w:rsidR="002E3073" w:rsidRDefault="00030AA9" w:rsidP="002E3073">
      <w:pPr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(2)</w:t>
      </w:r>
      <w:r w:rsidRPr="00030AA9"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 xml:space="preserve"> 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指令取出后，PC值为4003H，</w:t>
      </w:r>
      <w:r w:rsidRPr="005D6B4E">
        <w:rPr>
          <w:rFonts w:ascii="微软雅黑" w:eastAsia="微软雅黑" w:hAnsi="微软雅黑" w:hint="eastAsia"/>
          <w:sz w:val="24"/>
        </w:rPr>
        <w:t>执行J</w:t>
      </w:r>
      <w:r>
        <w:rPr>
          <w:rFonts w:ascii="微软雅黑" w:eastAsia="微软雅黑" w:hAnsi="微软雅黑" w:hint="eastAsia"/>
          <w:sz w:val="24"/>
        </w:rPr>
        <w:t>Z</w:t>
      </w:r>
      <w:r w:rsidRPr="005D6B4E">
        <w:rPr>
          <w:rFonts w:ascii="微软雅黑" w:eastAsia="微软雅黑" w:hAnsi="微软雅黑" w:hint="eastAsia"/>
          <w:sz w:val="24"/>
        </w:rPr>
        <w:t xml:space="preserve">  * </w:t>
      </w:r>
      <w:r>
        <w:rPr>
          <w:rFonts w:ascii="微软雅黑" w:eastAsia="微软雅黑" w:hAnsi="微软雅黑" w:hint="eastAsia"/>
          <w:sz w:val="24"/>
        </w:rPr>
        <w:t>-17（</w:t>
      </w:r>
      <w:r w:rsidR="00EA688F">
        <w:rPr>
          <w:rFonts w:ascii="微软雅黑" w:eastAsia="微软雅黑" w:hAnsi="微软雅黑" w:hint="eastAsia"/>
          <w:sz w:val="24"/>
        </w:rPr>
        <w:t>-17是</w:t>
      </w:r>
      <w:r>
        <w:rPr>
          <w:rFonts w:ascii="微软雅黑" w:eastAsia="微软雅黑" w:hAnsi="微软雅黑" w:hint="eastAsia"/>
          <w:sz w:val="24"/>
        </w:rPr>
        <w:t>相对4000H</w:t>
      </w:r>
      <w:r w:rsidR="00EA688F">
        <w:rPr>
          <w:rFonts w:ascii="微软雅黑" w:eastAsia="微软雅黑" w:hAnsi="微软雅黑" w:hint="eastAsia"/>
          <w:sz w:val="24"/>
        </w:rPr>
        <w:t>处的指令地址</w:t>
      </w:r>
      <w:r>
        <w:rPr>
          <w:rFonts w:ascii="微软雅黑" w:eastAsia="微软雅黑" w:hAnsi="微软雅黑" w:hint="eastAsia"/>
          <w:sz w:val="24"/>
        </w:rPr>
        <w:t>而言），则相对位移量是</w:t>
      </w:r>
      <w:r w:rsidR="003B71A2">
        <w:rPr>
          <w:rFonts w:ascii="微软雅黑" w:eastAsia="微软雅黑" w:hAnsi="微软雅黑" w:hint="eastAsia"/>
          <w:sz w:val="24"/>
        </w:rPr>
        <w:t>-17</w:t>
      </w:r>
      <w:r>
        <w:rPr>
          <w:rFonts w:ascii="微软雅黑" w:eastAsia="微软雅黑" w:hAnsi="微软雅黑" w:hint="eastAsia"/>
          <w:sz w:val="24"/>
        </w:rPr>
        <w:t>-3=</w:t>
      </w:r>
      <w:r w:rsidR="003B71A2">
        <w:rPr>
          <w:rFonts w:ascii="微软雅黑" w:eastAsia="微软雅黑" w:hAnsi="微软雅黑" w:hint="eastAsia"/>
          <w:sz w:val="24"/>
        </w:rPr>
        <w:t>-20</w:t>
      </w:r>
      <w:r>
        <w:rPr>
          <w:rFonts w:ascii="微软雅黑" w:eastAsia="微软雅黑" w:hAnsi="微软雅黑" w:hint="eastAsia"/>
          <w:sz w:val="24"/>
        </w:rPr>
        <w:t>，对应的补码是</w:t>
      </w:r>
      <w:r w:rsidR="003B71A2">
        <w:rPr>
          <w:rFonts w:ascii="微软雅黑" w:eastAsia="微软雅黑" w:hAnsi="微软雅黑" w:hint="eastAsia"/>
          <w:sz w:val="24"/>
        </w:rPr>
        <w:t>FF</w:t>
      </w:r>
      <w:r>
        <w:rPr>
          <w:rFonts w:ascii="微软雅黑" w:eastAsia="微软雅黑" w:hAnsi="微软雅黑" w:hint="eastAsia"/>
          <w:sz w:val="24"/>
        </w:rPr>
        <w:t xml:space="preserve"> </w:t>
      </w:r>
      <w:r w:rsidR="003B71A2">
        <w:rPr>
          <w:rFonts w:ascii="微软雅黑" w:eastAsia="微软雅黑" w:hAnsi="微软雅黑" w:hint="eastAsia"/>
          <w:sz w:val="24"/>
        </w:rPr>
        <w:t xml:space="preserve">EC </w:t>
      </w:r>
      <w:r>
        <w:rPr>
          <w:rFonts w:ascii="微软雅黑" w:eastAsia="微软雅黑" w:hAnsi="微软雅黑" w:hint="eastAsia"/>
          <w:sz w:val="24"/>
        </w:rPr>
        <w:t>H（用两个字节表示），因为数据在存储器中以高字节地址为字地址，所以先存放高字节数据，则指令后面第二、第三字节的机器代码是</w:t>
      </w:r>
      <w:r w:rsidR="003B71A2">
        <w:rPr>
          <w:rFonts w:ascii="微软雅黑" w:eastAsia="微软雅黑" w:hAnsi="微软雅黑" w:hint="eastAsia"/>
          <w:sz w:val="24"/>
        </w:rPr>
        <w:t>FF</w:t>
      </w:r>
      <w:r>
        <w:rPr>
          <w:rFonts w:ascii="微软雅黑" w:eastAsia="微软雅黑" w:hAnsi="微软雅黑" w:hint="eastAsia"/>
          <w:sz w:val="24"/>
        </w:rPr>
        <w:t xml:space="preserve">H, </w:t>
      </w:r>
      <w:r w:rsidR="003B71A2">
        <w:rPr>
          <w:rFonts w:ascii="微软雅黑" w:eastAsia="微软雅黑" w:hAnsi="微软雅黑" w:hint="eastAsia"/>
          <w:sz w:val="24"/>
        </w:rPr>
        <w:t>EC</w:t>
      </w:r>
      <w:r>
        <w:rPr>
          <w:rFonts w:ascii="微软雅黑" w:eastAsia="微软雅黑" w:hAnsi="微软雅黑" w:hint="eastAsia"/>
          <w:sz w:val="24"/>
        </w:rPr>
        <w:t>H</w:t>
      </w:r>
    </w:p>
    <w:p w14:paraId="32945A70" w14:textId="3BC3C0F5" w:rsidR="002E3073" w:rsidRDefault="002E3073" w:rsidP="002E3073">
      <w:pPr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7.16 某机主存容量为4M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sym w:font="Symbol" w:char="F0B4"/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16位，且存储字长等于指令字长，若该机指令系统可完成108种操作，操作码位数固定，且具有直接、间接、变址、基址、相对、</w:t>
      </w:r>
      <w:proofErr w:type="gramStart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立即等</w:t>
      </w:r>
      <w:proofErr w:type="gramEnd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六种寻址方式，试回答：（1）画出一地址指令格式并指出各字段的作用；</w:t>
      </w:r>
    </w:p>
    <w:p w14:paraId="005E46BE" w14:textId="77777777" w:rsidR="002E3073" w:rsidRDefault="002E3073" w:rsidP="002E3073">
      <w:pPr>
        <w:ind w:firstLineChars="50" w:firstLine="12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lastRenderedPageBreak/>
        <w:t>（2）该指令直接寻址的最大范围；</w:t>
      </w:r>
    </w:p>
    <w:p w14:paraId="3BCCA883" w14:textId="77777777" w:rsidR="002E3073" w:rsidRDefault="002E3073" w:rsidP="002E3073">
      <w:pPr>
        <w:ind w:firstLineChars="50" w:firstLine="12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（3）一次</w:t>
      </w:r>
      <w:proofErr w:type="gramStart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间址和多次间址</w:t>
      </w:r>
      <w:proofErr w:type="gramEnd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的寻址范围；</w:t>
      </w:r>
    </w:p>
    <w:p w14:paraId="356979FE" w14:textId="77777777" w:rsidR="002E3073" w:rsidRDefault="002E3073" w:rsidP="002E3073">
      <w:pPr>
        <w:ind w:firstLineChars="50" w:firstLine="12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（4）立即数的范围（十进制表示）；</w:t>
      </w:r>
    </w:p>
    <w:p w14:paraId="2A79C351" w14:textId="77777777" w:rsidR="002E3073" w:rsidRDefault="002E3073" w:rsidP="002E3073">
      <w:pPr>
        <w:ind w:firstLineChars="50" w:firstLine="12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（5）相对寻址的位移量（十进制表示）；</w:t>
      </w:r>
    </w:p>
    <w:p w14:paraId="1C46BD30" w14:textId="77777777" w:rsidR="002E3073" w:rsidRDefault="002E3073" w:rsidP="002E3073">
      <w:pPr>
        <w:ind w:firstLineChars="50" w:firstLine="12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（6）上述六种寻址方式的指令哪一种执行时间最短？哪一种最长？为什么？哪一种便于程序浮动？哪一种最适合处理数组问题？</w:t>
      </w:r>
    </w:p>
    <w:p w14:paraId="60D4AE35" w14:textId="77777777" w:rsidR="002E3073" w:rsidRDefault="002E3073" w:rsidP="002E3073">
      <w:pPr>
        <w:ind w:firstLineChars="50" w:firstLine="12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（7）如何修改指令格式，使指令的寻址范围可扩大到4M？</w:t>
      </w:r>
    </w:p>
    <w:p w14:paraId="5A2C03F0" w14:textId="77777777" w:rsidR="002E3073" w:rsidRDefault="002E3073" w:rsidP="002E3073">
      <w:pPr>
        <w:ind w:firstLineChars="50" w:firstLine="12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（8）为使一条转移指令能转移到主存的任一位置，可采取什么措施？简要说明之。</w:t>
      </w:r>
    </w:p>
    <w:p w14:paraId="65A00279" w14:textId="77777777" w:rsidR="002E3073" w:rsidRDefault="002E3073" w:rsidP="002E3073">
      <w:pPr>
        <w:jc w:val="left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解：（1）单字长一地址指令格式：</w:t>
      </w:r>
    </w:p>
    <w:p w14:paraId="468BD890" w14:textId="77777777" w:rsidR="002E3073" w:rsidRDefault="002E3073" w:rsidP="002E3073">
      <w:pPr>
        <w:jc w:val="left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 xml:space="preserve">                                 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134"/>
        <w:gridCol w:w="1985"/>
      </w:tblGrid>
      <w:tr w:rsidR="002E3073" w14:paraId="31920955" w14:textId="77777777" w:rsidTr="009F61BC">
        <w:tc>
          <w:tcPr>
            <w:tcW w:w="2268" w:type="dxa"/>
          </w:tcPr>
          <w:p w14:paraId="7DFFE8C5" w14:textId="77777777" w:rsidR="002E3073" w:rsidRDefault="002E3073" w:rsidP="009F61BC">
            <w:pPr>
              <w:jc w:val="center"/>
              <w:rPr>
                <w:rStyle w:val="tpccontent1"/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Style w:val="tpccontent1"/>
                <w:rFonts w:ascii="微软雅黑" w:eastAsia="微软雅黑" w:hAnsi="微软雅黑" w:hint="eastAsia"/>
                <w:color w:val="000000"/>
                <w:sz w:val="24"/>
                <w:szCs w:val="24"/>
              </w:rPr>
              <w:t>OP（7位）</w:t>
            </w:r>
          </w:p>
        </w:tc>
        <w:tc>
          <w:tcPr>
            <w:tcW w:w="1134" w:type="dxa"/>
          </w:tcPr>
          <w:p w14:paraId="5D91D350" w14:textId="77777777" w:rsidR="002E3073" w:rsidRDefault="002E3073" w:rsidP="009F61BC">
            <w:pPr>
              <w:jc w:val="center"/>
              <w:rPr>
                <w:rStyle w:val="tpccontent1"/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Style w:val="tpccontent1"/>
                <w:rFonts w:ascii="微软雅黑" w:eastAsia="微软雅黑" w:hAnsi="微软雅黑" w:hint="eastAsia"/>
                <w:color w:val="000000"/>
                <w:sz w:val="24"/>
                <w:szCs w:val="24"/>
              </w:rPr>
              <w:t>M（3位）</w:t>
            </w:r>
          </w:p>
        </w:tc>
        <w:tc>
          <w:tcPr>
            <w:tcW w:w="1985" w:type="dxa"/>
          </w:tcPr>
          <w:p w14:paraId="3E6486BE" w14:textId="77777777" w:rsidR="002E3073" w:rsidRDefault="002E3073" w:rsidP="009F61BC">
            <w:pPr>
              <w:jc w:val="center"/>
              <w:rPr>
                <w:rStyle w:val="tpccontent1"/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Style w:val="tpccontent1"/>
                <w:rFonts w:ascii="微软雅黑" w:eastAsia="微软雅黑" w:hAnsi="微软雅黑" w:hint="eastAsia"/>
                <w:color w:val="000000"/>
                <w:sz w:val="24"/>
                <w:szCs w:val="24"/>
              </w:rPr>
              <w:t>A（6位）</w:t>
            </w:r>
          </w:p>
        </w:tc>
      </w:tr>
    </w:tbl>
    <w:p w14:paraId="4A7CC158" w14:textId="77777777" w:rsidR="002E3073" w:rsidRDefault="002E3073" w:rsidP="002E3073">
      <w:pPr>
        <w:jc w:val="left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 xml:space="preserve">         OP为操作码字段，共7位，可反映108种操作；</w:t>
      </w:r>
    </w:p>
    <w:p w14:paraId="2F12210A" w14:textId="77777777" w:rsidR="002E3073" w:rsidRDefault="002E3073" w:rsidP="002E3073">
      <w:pPr>
        <w:jc w:val="left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 xml:space="preserve">         M为寻址方式字段，共3位，可反映6种寻址操作；</w:t>
      </w:r>
    </w:p>
    <w:p w14:paraId="658A4ED4" w14:textId="77777777" w:rsidR="002E3073" w:rsidRDefault="002E3073" w:rsidP="002E3073">
      <w:pPr>
        <w:jc w:val="left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 xml:space="preserve">         A为地址码字段，共16-7-3=6位。</w:t>
      </w:r>
    </w:p>
    <w:p w14:paraId="05FEFED3" w14:textId="77777777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（2）直接寻址的最大范围为2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  <w:vertAlign w:val="superscript"/>
        </w:rPr>
        <w:t>6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=64。</w:t>
      </w:r>
    </w:p>
    <w:p w14:paraId="22829608" w14:textId="77777777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（3）由于存储字长为16位，故</w:t>
      </w:r>
      <w:proofErr w:type="gramStart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一次间址的</w:t>
      </w:r>
      <w:proofErr w:type="gramEnd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寻址范围为2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  <w:vertAlign w:val="superscript"/>
        </w:rPr>
        <w:t>16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；若</w:t>
      </w:r>
      <w:proofErr w:type="gramStart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多次间址</w:t>
      </w:r>
      <w:proofErr w:type="gramEnd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，需用存储字的最高位来区别是否继续间接寻址，故寻址范围为2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  <w:vertAlign w:val="superscript"/>
        </w:rPr>
        <w:t>15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。</w:t>
      </w:r>
    </w:p>
    <w:p w14:paraId="06C27F49" w14:textId="77777777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（4）立即数的范围为-32——31（有符号数），或0——63（无符号数）。</w:t>
      </w:r>
    </w:p>
    <w:p w14:paraId="6E99C6D8" w14:textId="77777777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（5）相对寻址的位移量为-32——31。</w:t>
      </w:r>
    </w:p>
    <w:p w14:paraId="1C6E3692" w14:textId="77777777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（6）上述六种寻址方式中，</w:t>
      </w:r>
      <w:proofErr w:type="gramStart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因立即</w:t>
      </w:r>
      <w:proofErr w:type="gramEnd"/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数由指令直接给出，故立即寻址的指令</w:t>
      </w: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lastRenderedPageBreak/>
        <w:t>执行时间最短。间接寻址在指令的执行阶段要多次访存(一次间接寻址要两次访存，多次间接寻址要多次访存)，故执行时间最长。变址寻址由于变址寄存器的内容由用户给定，而且在程序的执行过程中允许用户修改，而其形式地址始终不变，故变址寻址的指令便于用户编制处理数组问题的程序。相对寻址操作数的有效地址只与当前指令地址相差一定的位移量，与直接寻址相比，更有利于程序浮动。</w:t>
      </w:r>
    </w:p>
    <w:p w14:paraId="4B303A4F" w14:textId="6B750789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（7）为使指令寻址范围可扩大到4M，需要有效地址22位，此时可将单字长一地址指令的格式改为双字长，如下图示：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3"/>
        <w:gridCol w:w="2841"/>
        <w:gridCol w:w="2841"/>
      </w:tblGrid>
      <w:tr w:rsidR="002E3073" w14:paraId="0AD826D8" w14:textId="77777777" w:rsidTr="009F61BC">
        <w:tc>
          <w:tcPr>
            <w:tcW w:w="2023" w:type="dxa"/>
          </w:tcPr>
          <w:p w14:paraId="1439B62E" w14:textId="77777777" w:rsidR="002E3073" w:rsidRDefault="002E3073" w:rsidP="009F61BC">
            <w:pPr>
              <w:jc w:val="center"/>
              <w:rPr>
                <w:rStyle w:val="tpccontent1"/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Style w:val="tpccontent1"/>
                <w:rFonts w:ascii="微软雅黑" w:eastAsia="微软雅黑" w:hAnsi="微软雅黑" w:hint="eastAsia"/>
                <w:color w:val="000000"/>
                <w:sz w:val="24"/>
                <w:szCs w:val="24"/>
              </w:rPr>
              <w:t>OP（7位）</w:t>
            </w:r>
          </w:p>
        </w:tc>
        <w:tc>
          <w:tcPr>
            <w:tcW w:w="2841" w:type="dxa"/>
          </w:tcPr>
          <w:p w14:paraId="050EAF26" w14:textId="77777777" w:rsidR="002E3073" w:rsidRDefault="002E3073" w:rsidP="009F61BC">
            <w:pPr>
              <w:jc w:val="center"/>
              <w:rPr>
                <w:rStyle w:val="tpccontent1"/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Style w:val="tpccontent1"/>
                <w:rFonts w:ascii="微软雅黑" w:eastAsia="微软雅黑" w:hAnsi="微软雅黑" w:hint="eastAsia"/>
                <w:color w:val="000000"/>
                <w:sz w:val="24"/>
                <w:szCs w:val="24"/>
              </w:rPr>
              <w:t>MOD（3位）</w:t>
            </w:r>
          </w:p>
        </w:tc>
        <w:tc>
          <w:tcPr>
            <w:tcW w:w="2841" w:type="dxa"/>
          </w:tcPr>
          <w:p w14:paraId="1F61ED45" w14:textId="77777777" w:rsidR="002E3073" w:rsidRDefault="002E3073" w:rsidP="009F61BC">
            <w:pPr>
              <w:jc w:val="center"/>
              <w:rPr>
                <w:rStyle w:val="tpccontent1"/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Style w:val="tpccontent1"/>
                <w:rFonts w:ascii="微软雅黑" w:eastAsia="微软雅黑" w:hAnsi="微软雅黑" w:hint="eastAsia"/>
                <w:color w:val="000000"/>
                <w:sz w:val="24"/>
                <w:szCs w:val="24"/>
              </w:rPr>
              <w:t>A（高6位）</w:t>
            </w:r>
          </w:p>
        </w:tc>
      </w:tr>
      <w:tr w:rsidR="002E3073" w14:paraId="1B954734" w14:textId="77777777" w:rsidTr="009F61BC">
        <w:tc>
          <w:tcPr>
            <w:tcW w:w="7705" w:type="dxa"/>
            <w:gridSpan w:val="3"/>
          </w:tcPr>
          <w:p w14:paraId="2156D77B" w14:textId="77777777" w:rsidR="002E3073" w:rsidRDefault="002E3073" w:rsidP="009F61BC">
            <w:pPr>
              <w:jc w:val="center"/>
              <w:rPr>
                <w:rStyle w:val="tpccontent1"/>
                <w:rFonts w:ascii="微软雅黑" w:eastAsia="微软雅黑" w:hAnsi="微软雅黑"/>
                <w:color w:val="000000"/>
                <w:sz w:val="24"/>
                <w:szCs w:val="24"/>
              </w:rPr>
            </w:pPr>
            <w:r>
              <w:rPr>
                <w:rStyle w:val="tpccontent1"/>
                <w:rFonts w:ascii="微软雅黑" w:eastAsia="微软雅黑" w:hAnsi="微软雅黑" w:hint="eastAsia"/>
                <w:color w:val="000000"/>
                <w:sz w:val="24"/>
                <w:szCs w:val="24"/>
              </w:rPr>
              <w:t>A（低16位）</w:t>
            </w:r>
          </w:p>
        </w:tc>
      </w:tr>
    </w:tbl>
    <w:p w14:paraId="5FD4B56C" w14:textId="03AEFB00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</w:p>
    <w:p w14:paraId="7E40E5F1" w14:textId="00C9D4DA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（8）为使一条转移指令能转移到主存的任一位置，寻址范围须达到4M，除了采用(7) 中的双字长一地址指令的格式外，可以通过16位的基址寄存器左移6位再和形式地址A相加，也可达到同样的效果。</w:t>
      </w:r>
    </w:p>
    <w:p w14:paraId="1AC25C78" w14:textId="77777777" w:rsidR="002E3073" w:rsidRDefault="002E3073" w:rsidP="002E3073">
      <w:pPr>
        <w:ind w:firstLineChars="200" w:firstLine="480"/>
        <w:rPr>
          <w:rStyle w:val="tpccontent1"/>
          <w:rFonts w:ascii="微软雅黑" w:eastAsia="微软雅黑" w:hAnsi="微软雅黑"/>
          <w:color w:val="000000"/>
          <w:sz w:val="24"/>
          <w:szCs w:val="24"/>
        </w:rPr>
      </w:pPr>
      <w:r>
        <w:rPr>
          <w:rStyle w:val="tpccontent1"/>
          <w:rFonts w:ascii="微软雅黑" w:eastAsia="微软雅黑" w:hAnsi="微软雅黑" w:hint="eastAsia"/>
          <w:color w:val="000000"/>
          <w:sz w:val="24"/>
          <w:szCs w:val="24"/>
        </w:rPr>
        <w:t>总之，不论采取何种方式，最终得到的实际地址应是22位。</w:t>
      </w:r>
    </w:p>
    <w:p w14:paraId="6163613E" w14:textId="77777777" w:rsidR="007F6741" w:rsidRPr="002E3073" w:rsidRDefault="007F6741"/>
    <w:sectPr w:rsidR="007F6741" w:rsidRPr="002E30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multilevel"/>
    <w:tmpl w:val="00000005"/>
    <w:lvl w:ilvl="0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90" w:hanging="420"/>
      </w:pPr>
    </w:lvl>
    <w:lvl w:ilvl="2">
      <w:start w:val="1"/>
      <w:numFmt w:val="lowerRoman"/>
      <w:lvlText w:val="%3."/>
      <w:lvlJc w:val="right"/>
      <w:pPr>
        <w:ind w:left="2010" w:hanging="420"/>
      </w:pPr>
    </w:lvl>
    <w:lvl w:ilvl="3">
      <w:start w:val="1"/>
      <w:numFmt w:val="decimal"/>
      <w:lvlText w:val="%4."/>
      <w:lvlJc w:val="left"/>
      <w:pPr>
        <w:ind w:left="2430" w:hanging="420"/>
      </w:pPr>
    </w:lvl>
    <w:lvl w:ilvl="4">
      <w:start w:val="1"/>
      <w:numFmt w:val="lowerLetter"/>
      <w:lvlText w:val="%5)"/>
      <w:lvlJc w:val="left"/>
      <w:pPr>
        <w:ind w:left="2850" w:hanging="420"/>
      </w:pPr>
    </w:lvl>
    <w:lvl w:ilvl="5">
      <w:start w:val="1"/>
      <w:numFmt w:val="lowerRoman"/>
      <w:lvlText w:val="%6."/>
      <w:lvlJc w:val="right"/>
      <w:pPr>
        <w:ind w:left="3270" w:hanging="420"/>
      </w:pPr>
    </w:lvl>
    <w:lvl w:ilvl="6">
      <w:start w:val="1"/>
      <w:numFmt w:val="decimal"/>
      <w:lvlText w:val="%7."/>
      <w:lvlJc w:val="left"/>
      <w:pPr>
        <w:ind w:left="3690" w:hanging="420"/>
      </w:pPr>
    </w:lvl>
    <w:lvl w:ilvl="7">
      <w:start w:val="1"/>
      <w:numFmt w:val="lowerLetter"/>
      <w:lvlText w:val="%8)"/>
      <w:lvlJc w:val="left"/>
      <w:pPr>
        <w:ind w:left="4110" w:hanging="420"/>
      </w:pPr>
    </w:lvl>
    <w:lvl w:ilvl="8">
      <w:start w:val="1"/>
      <w:numFmt w:val="lowerRoman"/>
      <w:lvlText w:val="%9."/>
      <w:lvlJc w:val="right"/>
      <w:pPr>
        <w:ind w:left="4530" w:hanging="420"/>
      </w:pPr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07988550">
    <w:abstractNumId w:val="0"/>
  </w:num>
  <w:num w:numId="2" w16cid:durableId="1269584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5F"/>
    <w:rsid w:val="00030AA9"/>
    <w:rsid w:val="000D60DE"/>
    <w:rsid w:val="0017612E"/>
    <w:rsid w:val="002A0834"/>
    <w:rsid w:val="002E3073"/>
    <w:rsid w:val="003B71A2"/>
    <w:rsid w:val="003C4EAC"/>
    <w:rsid w:val="003E18A3"/>
    <w:rsid w:val="0053072A"/>
    <w:rsid w:val="00713C80"/>
    <w:rsid w:val="007F6741"/>
    <w:rsid w:val="0095725F"/>
    <w:rsid w:val="00B219CE"/>
    <w:rsid w:val="00C01123"/>
    <w:rsid w:val="00C45797"/>
    <w:rsid w:val="00EA688F"/>
    <w:rsid w:val="00EC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7F73"/>
  <w15:chartTrackingRefBased/>
  <w15:docId w15:val="{69666871-8A87-4E6A-90DA-6DD05FE32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073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rsid w:val="002E307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Defu Sun</dc:creator>
  <cp:keywords/>
  <dc:description/>
  <cp:lastModifiedBy>Defu Sun</cp:lastModifiedBy>
  <cp:revision>12</cp:revision>
  <dcterms:created xsi:type="dcterms:W3CDTF">2024-05-05T02:34:00Z</dcterms:created>
  <dcterms:modified xsi:type="dcterms:W3CDTF">2024-05-08T12:34:00Z</dcterms:modified>
</cp:coreProperties>
</file>