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CABD7" w14:textId="069329C8" w:rsidR="00807BE5" w:rsidRDefault="00807BE5" w:rsidP="00807BE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第九章作业题</w:t>
      </w:r>
    </w:p>
    <w:p w14:paraId="1A2F066F" w14:textId="0060163B" w:rsidR="00807BE5" w:rsidRPr="00807BE5" w:rsidRDefault="00807BE5" w:rsidP="00807BE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5. 设机器A的主频为8MHz，机器周期含4个时钟周期，且该机的平均指令执行速度是0.4MIPS，试求该机的平均指令周期和机器周期，每个指令周期中含几个机器周期？如果机器B的主频为12MHz，且机器周期也含4个时钟周期，试问B机的平均指令执行速度为多少MIPS?</w:t>
      </w:r>
    </w:p>
    <w:p w14:paraId="19167D6F" w14:textId="77777777" w:rsidR="00807BE5" w:rsidRPr="00807BE5" w:rsidRDefault="00807BE5" w:rsidP="00807BE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解：先通过A机的平均指令执行速度求出其平均指令周期，再通过主频求出时钟周期，然后进一步求出机器周期。B机参数的算法与A机类似。计算如下：</w:t>
      </w:r>
    </w:p>
    <w:p w14:paraId="0ED6CC24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A机平均指令周期=1/0.4MIPS=2.5µs</w:t>
      </w:r>
    </w:p>
    <w:p w14:paraId="6162391F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A机时钟周期=1/8MHz=125ns</w:t>
      </w:r>
    </w:p>
    <w:p w14:paraId="1036555F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A机机器周期=125ns×4=500ns=0.5µs </w:t>
      </w:r>
    </w:p>
    <w:p w14:paraId="0F75E1B3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A</w:t>
      </w:r>
      <w:proofErr w:type="gramStart"/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机每个</w:t>
      </w:r>
      <w:proofErr w:type="gramEnd"/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指令周期中含机器周期个数=2.5µs÷0.5µs=5个</w:t>
      </w:r>
    </w:p>
    <w:p w14:paraId="38604EBE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B机时钟周期 =1/12MHz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sym w:font="Symbol" w:char="F0BB"/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83ns</w:t>
      </w:r>
    </w:p>
    <w:p w14:paraId="61B9AA22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B机机器周期 =83ns×4=332ns</w:t>
      </w:r>
    </w:p>
    <w:p w14:paraId="2AC0D5C3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设B</w:t>
      </w:r>
      <w:proofErr w:type="gramStart"/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机每个</w:t>
      </w:r>
      <w:proofErr w:type="gramEnd"/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指令周期也含5个机器周期，则：</w:t>
      </w:r>
    </w:p>
    <w:p w14:paraId="42D55389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B机平均指令周期=332ns×5=1.66µs</w:t>
      </w:r>
    </w:p>
    <w:p w14:paraId="0CF2835E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B机平均指令执行速度=1/1.66µs=0.6MIPS    </w:t>
      </w:r>
    </w:p>
    <w:p w14:paraId="4EA66365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结论：主频的提高有利于机器执行速度的提高。</w:t>
      </w:r>
    </w:p>
    <w:p w14:paraId="60400703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1359D875" w14:textId="77777777" w:rsidR="00807BE5" w:rsidRPr="00807BE5" w:rsidRDefault="00807BE5" w:rsidP="00807BE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6. 设某机主频为8MHz，每个机器周期平均含2个时钟周期，每条指令平均有4个机器周期，试问该机的平均指令执行速度为多少MIPS？若机器主频不变，但每个机器周期平均含4个时钟周期，每条指令平均有4个机器周期，则该机的平均指令执行速度又是多少MIPS？由此可得出什么结论？</w:t>
      </w:r>
    </w:p>
    <w:p w14:paraId="78D1B639" w14:textId="77777777" w:rsidR="00807BE5" w:rsidRPr="00807BE5" w:rsidRDefault="00807BE5" w:rsidP="00807BE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lastRenderedPageBreak/>
        <w:t>解：先通过主频求出时钟周期，再求出机器周期和平均指令周期，最后通过平均指令周期的倒数求出平均指令执行速度。计算如下：</w:t>
      </w:r>
    </w:p>
    <w:p w14:paraId="2048B1FA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时钟周期=1/8MHz=0.125×10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</w:t>
      </w:r>
    </w:p>
    <w:p w14:paraId="1FE094AC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机器周期=0.125×10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s×2=0.25×10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</w:t>
      </w:r>
    </w:p>
    <w:p w14:paraId="05B43D97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平均指令周期=0.25×10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s×4=10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</w:t>
      </w:r>
    </w:p>
    <w:p w14:paraId="6EAB78AF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平均指令执行速度=1/10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s=1MIPS</w:t>
      </w:r>
    </w:p>
    <w:p w14:paraId="4341BF92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当参数改变后：机器周期= 0.125×10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s×4=0.5×10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</w:t>
      </w:r>
    </w:p>
    <w:p w14:paraId="4C5F1064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平均指令周期=0.5×10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s×4=2×10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</w:t>
      </w:r>
    </w:p>
    <w:p w14:paraId="7604A9B0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平均指令执行速度=1/（2×10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-6</w:t>
      </w: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s） =0.5MIPS</w:t>
      </w:r>
    </w:p>
    <w:p w14:paraId="2BEEAB37" w14:textId="77777777" w:rsidR="00807BE5" w:rsidRPr="00807BE5" w:rsidRDefault="00807BE5" w:rsidP="00807BE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807BE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结论：两个主频相同的机器，执行速度不一定一样。</w:t>
      </w:r>
    </w:p>
    <w:p w14:paraId="78348A01" w14:textId="77777777" w:rsidR="007F6741" w:rsidRPr="00807BE5" w:rsidRDefault="007F6741"/>
    <w:sectPr w:rsidR="007F6741" w:rsidRPr="00807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E5"/>
    <w:rsid w:val="0017612E"/>
    <w:rsid w:val="007F6741"/>
    <w:rsid w:val="00807BE5"/>
    <w:rsid w:val="00B219CE"/>
    <w:rsid w:val="00E1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3E1E"/>
  <w15:chartTrackingRefBased/>
  <w15:docId w15:val="{1C77B396-ACB9-4ADB-82CB-77B05E8C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Defu Sun</dc:creator>
  <cp:keywords/>
  <dc:description/>
  <cp:lastModifiedBy>Defu Sun</cp:lastModifiedBy>
  <cp:revision>1</cp:revision>
  <dcterms:created xsi:type="dcterms:W3CDTF">2024-05-20T03:04:00Z</dcterms:created>
  <dcterms:modified xsi:type="dcterms:W3CDTF">2024-05-20T03:06:00Z</dcterms:modified>
</cp:coreProperties>
</file>