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D96F3" w14:textId="77777777" w:rsidR="00112F41" w:rsidRPr="00792AEC" w:rsidRDefault="00112F41" w:rsidP="00112F41">
      <w:pPr>
        <w:pStyle w:val="Heading1"/>
        <w:pBdr>
          <w:top w:val="single" w:sz="4" w:space="9" w:color="auto"/>
          <w:left w:val="single" w:sz="4" w:space="4" w:color="auto"/>
          <w:bottom w:val="single" w:sz="4" w:space="1" w:color="auto"/>
          <w:right w:val="single" w:sz="4" w:space="4" w:color="auto"/>
        </w:pBdr>
        <w:jc w:val="center"/>
        <w:rPr>
          <w:rFonts w:asciiTheme="majorBidi" w:hAnsiTheme="majorBidi" w:cstheme="majorBidi"/>
          <w:color w:val="000000" w:themeColor="text1"/>
          <w:highlight w:val="lightGray"/>
        </w:rPr>
      </w:pPr>
      <w:r>
        <w:rPr>
          <w:rFonts w:asciiTheme="majorBidi" w:hAnsiTheme="majorBidi" w:cstheme="majorBidi"/>
          <w:color w:val="000000" w:themeColor="text1"/>
          <w:highlight w:val="lightGray"/>
        </w:rPr>
        <w:t>Fall</w:t>
      </w:r>
      <w:r w:rsidRPr="00792AEC">
        <w:rPr>
          <w:rFonts w:asciiTheme="majorBidi" w:hAnsiTheme="majorBidi" w:cstheme="majorBidi"/>
          <w:color w:val="000000" w:themeColor="text1"/>
          <w:highlight w:val="lightGray"/>
        </w:rPr>
        <w:t xml:space="preserve"> 202</w:t>
      </w:r>
      <w:r>
        <w:rPr>
          <w:rFonts w:asciiTheme="majorBidi" w:hAnsiTheme="majorBidi" w:cstheme="majorBidi"/>
          <w:color w:val="000000" w:themeColor="text1"/>
          <w:highlight w:val="lightGray"/>
        </w:rPr>
        <w:t>3</w:t>
      </w:r>
      <w:r w:rsidRPr="00792AEC">
        <w:rPr>
          <w:rFonts w:asciiTheme="majorBidi" w:hAnsiTheme="majorBidi" w:cstheme="majorBidi"/>
          <w:color w:val="000000" w:themeColor="text1"/>
          <w:highlight w:val="lightGray"/>
        </w:rPr>
        <w:tab/>
        <w:t xml:space="preserve"> </w:t>
      </w:r>
      <w:r w:rsidRPr="00792AEC">
        <w:rPr>
          <w:rFonts w:asciiTheme="majorBidi" w:hAnsiTheme="majorBidi" w:cstheme="majorBidi"/>
          <w:color w:val="000000" w:themeColor="text1"/>
          <w:highlight w:val="lightGray"/>
        </w:rPr>
        <w:tab/>
        <w:t xml:space="preserve"> MTH</w:t>
      </w:r>
      <w:r>
        <w:rPr>
          <w:rFonts w:asciiTheme="majorBidi" w:hAnsiTheme="majorBidi" w:cstheme="majorBidi"/>
          <w:color w:val="000000" w:themeColor="text1"/>
          <w:highlight w:val="lightGray"/>
        </w:rPr>
        <w:t>501</w:t>
      </w:r>
      <w:r w:rsidRPr="00792AEC">
        <w:rPr>
          <w:rFonts w:asciiTheme="majorBidi" w:hAnsiTheme="majorBidi" w:cstheme="majorBidi"/>
          <w:color w:val="000000" w:themeColor="text1"/>
          <w:highlight w:val="lightGray"/>
        </w:rPr>
        <w:t>:</w:t>
      </w:r>
      <w:r>
        <w:rPr>
          <w:rFonts w:asciiTheme="majorBidi" w:hAnsiTheme="majorBidi" w:cstheme="majorBidi"/>
          <w:color w:val="000000" w:themeColor="text1"/>
          <w:highlight w:val="lightGray"/>
        </w:rPr>
        <w:t xml:space="preserve"> </w:t>
      </w:r>
      <w:r w:rsidRPr="00792AEC">
        <w:rPr>
          <w:rFonts w:asciiTheme="majorBidi" w:hAnsiTheme="majorBidi" w:cstheme="majorBidi"/>
          <w:color w:val="000000" w:themeColor="text1"/>
          <w:highlight w:val="lightGray"/>
        </w:rPr>
        <w:t xml:space="preserve"> </w:t>
      </w:r>
      <w:r>
        <w:rPr>
          <w:rFonts w:asciiTheme="majorBidi" w:hAnsiTheme="majorBidi" w:cstheme="majorBidi"/>
          <w:color w:val="000000" w:themeColor="text1"/>
          <w:highlight w:val="lightGray"/>
        </w:rPr>
        <w:t>Linear Algebra</w:t>
      </w:r>
    </w:p>
    <w:p w14:paraId="0484AC9E" w14:textId="77777777" w:rsidR="00112F41" w:rsidRPr="00792AEC" w:rsidRDefault="00112F41" w:rsidP="00112F41">
      <w:pPr>
        <w:pStyle w:val="Heading1"/>
        <w:pBdr>
          <w:top w:val="single" w:sz="4" w:space="9" w:color="auto"/>
          <w:left w:val="single" w:sz="4" w:space="4" w:color="auto"/>
          <w:bottom w:val="single" w:sz="4" w:space="1" w:color="auto"/>
          <w:right w:val="single" w:sz="4" w:space="4" w:color="auto"/>
        </w:pBdr>
        <w:jc w:val="center"/>
        <w:rPr>
          <w:rFonts w:asciiTheme="majorBidi" w:hAnsiTheme="majorBidi" w:cstheme="majorBidi"/>
          <w:color w:val="CCECFF"/>
          <w:highlight w:val="darkBlue"/>
        </w:rPr>
      </w:pPr>
      <w:r w:rsidRPr="00792AEC">
        <w:rPr>
          <w:rFonts w:asciiTheme="majorBidi" w:hAnsiTheme="majorBidi" w:cstheme="majorBidi"/>
          <w:color w:val="000000" w:themeColor="text1"/>
          <w:highlight w:val="lightGray"/>
        </w:rPr>
        <w:t xml:space="preserve">Assignment No. </w:t>
      </w:r>
      <w:r>
        <w:rPr>
          <w:rFonts w:asciiTheme="majorBidi" w:hAnsiTheme="majorBidi" w:cstheme="majorBidi"/>
          <w:color w:val="000000" w:themeColor="text1"/>
          <w:highlight w:val="lightGray"/>
        </w:rPr>
        <w:t>2</w:t>
      </w:r>
      <w:r w:rsidRPr="00792AEC">
        <w:rPr>
          <w:rFonts w:asciiTheme="majorBidi" w:hAnsiTheme="majorBidi" w:cstheme="majorBidi"/>
          <w:color w:val="000000" w:themeColor="text1"/>
          <w:highlight w:val="lightGray"/>
        </w:rPr>
        <w:t xml:space="preserve"> (</w:t>
      </w:r>
      <w:r>
        <w:rPr>
          <w:rFonts w:asciiTheme="majorBidi" w:hAnsiTheme="majorBidi" w:cstheme="majorBidi"/>
          <w:color w:val="000000" w:themeColor="text1"/>
          <w:highlight w:val="lightGray"/>
        </w:rPr>
        <w:t xml:space="preserve">Lecture </w:t>
      </w:r>
      <w:r w:rsidRPr="00792AEC">
        <w:rPr>
          <w:rFonts w:asciiTheme="majorBidi" w:hAnsiTheme="majorBidi" w:cstheme="majorBidi"/>
          <w:color w:val="000000" w:themeColor="text1"/>
          <w:highlight w:val="lightGray"/>
        </w:rPr>
        <w:t xml:space="preserve"># </w:t>
      </w:r>
      <w:r>
        <w:rPr>
          <w:rFonts w:asciiTheme="majorBidi" w:hAnsiTheme="majorBidi" w:cstheme="majorBidi"/>
          <w:color w:val="000000" w:themeColor="text1"/>
          <w:highlight w:val="lightGray"/>
        </w:rPr>
        <w:t>23</w:t>
      </w:r>
      <w:r w:rsidRPr="00792AEC">
        <w:rPr>
          <w:rFonts w:asciiTheme="majorBidi" w:hAnsiTheme="majorBidi" w:cstheme="majorBidi"/>
          <w:color w:val="000000" w:themeColor="text1"/>
          <w:highlight w:val="lightGray"/>
        </w:rPr>
        <w:t xml:space="preserve"> to </w:t>
      </w:r>
      <w:r>
        <w:rPr>
          <w:rFonts w:asciiTheme="majorBidi" w:hAnsiTheme="majorBidi" w:cstheme="majorBidi"/>
          <w:color w:val="000000" w:themeColor="text1"/>
          <w:highlight w:val="lightGray"/>
        </w:rPr>
        <w:t xml:space="preserve">28) </w:t>
      </w:r>
      <w:r>
        <w:rPr>
          <w:rFonts w:asciiTheme="majorBidi" w:hAnsiTheme="majorBidi" w:cstheme="majorBidi"/>
          <w:color w:val="000000" w:themeColor="text1"/>
          <w:highlight w:val="lightGray"/>
        </w:rPr>
        <w:tab/>
        <w:t xml:space="preserve">    Total Marks: 1</w:t>
      </w:r>
      <w:r w:rsidRPr="00792AEC">
        <w:rPr>
          <w:rFonts w:asciiTheme="majorBidi" w:hAnsiTheme="majorBidi" w:cstheme="majorBidi"/>
          <w:color w:val="000000" w:themeColor="text1"/>
          <w:highlight w:val="lightGray"/>
        </w:rPr>
        <w:t>0</w:t>
      </w:r>
    </w:p>
    <w:p w14:paraId="70DECFAF" w14:textId="77777777" w:rsidR="00112F41" w:rsidRPr="00792AEC" w:rsidRDefault="00112F41" w:rsidP="00112F41">
      <w:pPr>
        <w:pStyle w:val="Heading1"/>
        <w:pBdr>
          <w:top w:val="single" w:sz="4" w:space="9" w:color="auto"/>
          <w:left w:val="single" w:sz="4" w:space="4" w:color="auto"/>
          <w:bottom w:val="single" w:sz="4" w:space="1" w:color="auto"/>
          <w:right w:val="single" w:sz="4" w:space="4" w:color="auto"/>
        </w:pBdr>
        <w:jc w:val="center"/>
        <w:rPr>
          <w:rFonts w:asciiTheme="majorBidi" w:hAnsiTheme="majorBidi" w:cstheme="majorBidi"/>
          <w:color w:val="CCECFF"/>
          <w:sz w:val="24"/>
          <w:szCs w:val="24"/>
          <w:highlight w:val="darkBlue"/>
        </w:rPr>
      </w:pPr>
      <w:r w:rsidRPr="00792AEC">
        <w:rPr>
          <w:rFonts w:asciiTheme="majorBidi" w:hAnsiTheme="majorBidi" w:cstheme="majorBidi"/>
          <w:color w:val="FFFFFF" w:themeColor="background1"/>
          <w:highlight w:val="blue"/>
        </w:rPr>
        <w:t xml:space="preserve">Due Date: </w:t>
      </w:r>
      <w:r>
        <w:rPr>
          <w:rFonts w:asciiTheme="majorBidi" w:hAnsiTheme="majorBidi" w:cstheme="majorBidi"/>
          <w:color w:val="FFFFFF" w:themeColor="background1"/>
          <w:highlight w:val="blue"/>
        </w:rPr>
        <w:t>12 January</w:t>
      </w:r>
      <w:r w:rsidRPr="00792AEC">
        <w:rPr>
          <w:rFonts w:asciiTheme="majorBidi" w:hAnsiTheme="majorBidi" w:cstheme="majorBidi"/>
          <w:color w:val="FFFFFF" w:themeColor="background1"/>
          <w:highlight w:val="blue"/>
        </w:rPr>
        <w:t xml:space="preserve"> 202</w:t>
      </w:r>
      <w:r>
        <w:rPr>
          <w:rFonts w:asciiTheme="majorBidi" w:hAnsiTheme="majorBidi" w:cstheme="majorBidi"/>
          <w:color w:val="FFFFFF" w:themeColor="background1"/>
          <w:highlight w:val="blue"/>
        </w:rPr>
        <w:t>4</w:t>
      </w:r>
      <w:r w:rsidRPr="00792AEC">
        <w:rPr>
          <w:rFonts w:asciiTheme="majorBidi" w:hAnsiTheme="majorBidi" w:cstheme="majorBidi"/>
          <w:color w:val="CCECFF"/>
          <w:sz w:val="24"/>
          <w:szCs w:val="24"/>
          <w:highlight w:val="darkBlue"/>
        </w:rPr>
        <w:t xml:space="preserve"> </w:t>
      </w:r>
    </w:p>
    <w:p w14:paraId="2ED265CF" w14:textId="77777777" w:rsidR="00112F41" w:rsidRPr="00792AEC" w:rsidRDefault="00112F41" w:rsidP="00112F41">
      <w:pPr>
        <w:tabs>
          <w:tab w:val="left" w:pos="720"/>
        </w:tabs>
        <w:autoSpaceDE w:val="0"/>
        <w:autoSpaceDN w:val="0"/>
        <w:adjustRightInd w:val="0"/>
        <w:ind w:right="18"/>
        <w:rPr>
          <w:rFonts w:asciiTheme="majorBidi" w:hAnsiTheme="majorBidi" w:cstheme="majorBidi"/>
          <w:b/>
          <w:color w:val="339966"/>
        </w:rPr>
      </w:pPr>
    </w:p>
    <w:p w14:paraId="58988C24" w14:textId="77777777" w:rsidR="00112F41" w:rsidRPr="00792AEC" w:rsidRDefault="00112F41" w:rsidP="00112F41">
      <w:pPr>
        <w:pStyle w:val="NoSpacing"/>
        <w:jc w:val="both"/>
        <w:rPr>
          <w:rFonts w:asciiTheme="majorBidi" w:hAnsiTheme="majorBidi" w:cstheme="majorBidi"/>
          <w:b/>
          <w:bCs/>
          <w:color w:val="FF0000"/>
        </w:rPr>
      </w:pPr>
      <w:r w:rsidRPr="00792AEC">
        <w:rPr>
          <w:rFonts w:asciiTheme="majorBidi" w:hAnsiTheme="majorBidi" w:cstheme="majorBidi"/>
          <w:b/>
          <w:bCs/>
          <w:color w:val="FF0000"/>
        </w:rPr>
        <w:t>Please read the following instructions</w:t>
      </w:r>
      <w:r>
        <w:rPr>
          <w:rFonts w:asciiTheme="majorBidi" w:hAnsiTheme="majorBidi" w:cstheme="majorBidi"/>
          <w:b/>
          <w:bCs/>
          <w:color w:val="FF0000"/>
        </w:rPr>
        <w:t xml:space="preserve"> carefully</w:t>
      </w:r>
      <w:r w:rsidRPr="00792AEC">
        <w:rPr>
          <w:rFonts w:asciiTheme="majorBidi" w:hAnsiTheme="majorBidi" w:cstheme="majorBidi"/>
          <w:b/>
          <w:bCs/>
          <w:color w:val="FF0000"/>
        </w:rPr>
        <w:t xml:space="preserve"> before attempting the solution of this assignment:</w:t>
      </w:r>
    </w:p>
    <w:p w14:paraId="6F452807" w14:textId="77777777" w:rsidR="00112F41" w:rsidRPr="00792AEC" w:rsidRDefault="00112F41" w:rsidP="00112F41">
      <w:pPr>
        <w:pStyle w:val="NoSpacing"/>
        <w:numPr>
          <w:ilvl w:val="0"/>
          <w:numId w:val="1"/>
        </w:numPr>
        <w:jc w:val="both"/>
        <w:rPr>
          <w:rFonts w:asciiTheme="majorBidi" w:hAnsiTheme="majorBidi" w:cstheme="majorBidi"/>
          <w:color w:val="000000" w:themeColor="text1"/>
        </w:rPr>
      </w:pPr>
      <w:r w:rsidRPr="00792AEC">
        <w:rPr>
          <w:rFonts w:asciiTheme="majorBidi" w:hAnsiTheme="majorBidi" w:cstheme="majorBidi"/>
          <w:color w:val="000000" w:themeColor="text1"/>
        </w:rPr>
        <w:t xml:space="preserve">To solve this assignment, you should have good command over </w:t>
      </w:r>
      <w:r>
        <w:rPr>
          <w:rFonts w:asciiTheme="majorBidi" w:hAnsiTheme="majorBidi" w:cstheme="majorBidi"/>
          <w:b/>
          <w:bCs/>
          <w:color w:val="0033CC"/>
        </w:rPr>
        <w:t>23 to 28</w:t>
      </w:r>
      <w:r w:rsidRPr="009E4D55">
        <w:rPr>
          <w:rFonts w:asciiTheme="majorBidi" w:hAnsiTheme="majorBidi" w:cstheme="majorBidi"/>
          <w:b/>
          <w:bCs/>
          <w:color w:val="0033CC"/>
        </w:rPr>
        <w:t xml:space="preserve"> </w:t>
      </w:r>
      <w:r>
        <w:rPr>
          <w:rFonts w:asciiTheme="majorBidi" w:hAnsiTheme="majorBidi" w:cstheme="majorBidi"/>
          <w:b/>
          <w:bCs/>
          <w:color w:val="0033CC"/>
        </w:rPr>
        <w:t>lectures</w:t>
      </w:r>
      <w:r w:rsidRPr="009E4D55">
        <w:rPr>
          <w:rFonts w:asciiTheme="majorBidi" w:hAnsiTheme="majorBidi" w:cstheme="majorBidi"/>
          <w:color w:val="0033CC"/>
        </w:rPr>
        <w:t>.</w:t>
      </w:r>
      <w:r w:rsidRPr="00792AEC">
        <w:rPr>
          <w:rFonts w:asciiTheme="majorBidi" w:hAnsiTheme="majorBidi" w:cstheme="majorBidi"/>
          <w:color w:val="000000" w:themeColor="text1"/>
        </w:rPr>
        <w:t xml:space="preserve"> </w:t>
      </w:r>
    </w:p>
    <w:p w14:paraId="4B1D8469" w14:textId="77777777" w:rsidR="00112F41" w:rsidRPr="00792AEC" w:rsidRDefault="00112F41" w:rsidP="00112F41">
      <w:pPr>
        <w:pStyle w:val="NoSpacing"/>
        <w:numPr>
          <w:ilvl w:val="0"/>
          <w:numId w:val="1"/>
        </w:numPr>
        <w:jc w:val="both"/>
        <w:rPr>
          <w:rFonts w:asciiTheme="majorBidi" w:hAnsiTheme="majorBidi" w:cstheme="majorBidi"/>
          <w:color w:val="000000" w:themeColor="text1"/>
        </w:rPr>
      </w:pPr>
      <w:r w:rsidRPr="00792AEC">
        <w:rPr>
          <w:rFonts w:asciiTheme="majorBidi" w:hAnsiTheme="majorBidi" w:cstheme="majorBidi"/>
          <w:color w:val="000000" w:themeColor="text1"/>
        </w:rPr>
        <w:t>Try to consolidate your concepts that you learn in the lectures with these questions.</w:t>
      </w:r>
    </w:p>
    <w:p w14:paraId="466D9154" w14:textId="77777777" w:rsidR="00112F41" w:rsidRDefault="00112F41" w:rsidP="00112F41">
      <w:pPr>
        <w:pStyle w:val="NoSpacing"/>
        <w:numPr>
          <w:ilvl w:val="0"/>
          <w:numId w:val="1"/>
        </w:numPr>
        <w:jc w:val="both"/>
        <w:rPr>
          <w:rFonts w:asciiTheme="majorBidi" w:hAnsiTheme="majorBidi" w:cstheme="majorBidi"/>
          <w:color w:val="000000" w:themeColor="text1"/>
        </w:rPr>
      </w:pPr>
      <w:r w:rsidRPr="009E4D55">
        <w:rPr>
          <w:rFonts w:asciiTheme="majorBidi" w:hAnsiTheme="majorBidi" w:cstheme="majorBidi"/>
          <w:b/>
          <w:bCs/>
          <w:color w:val="0033CC"/>
        </w:rPr>
        <w:t>Upload your assignment properly through VULMS.</w:t>
      </w:r>
      <w:r w:rsidRPr="00792AEC">
        <w:rPr>
          <w:rFonts w:asciiTheme="majorBidi" w:hAnsiTheme="majorBidi" w:cstheme="majorBidi"/>
          <w:color w:val="000000" w:themeColor="text1"/>
        </w:rPr>
        <w:t xml:space="preserve"> No Assignment will be accepted through </w:t>
      </w:r>
      <w:r>
        <w:rPr>
          <w:rFonts w:asciiTheme="majorBidi" w:hAnsiTheme="majorBidi" w:cstheme="majorBidi"/>
          <w:color w:val="000000" w:themeColor="text1"/>
        </w:rPr>
        <w:t>emails</w:t>
      </w:r>
      <w:r w:rsidRPr="00792AEC">
        <w:rPr>
          <w:rFonts w:asciiTheme="majorBidi" w:hAnsiTheme="majorBidi" w:cstheme="majorBidi"/>
          <w:color w:val="000000" w:themeColor="text1"/>
        </w:rPr>
        <w:t>.</w:t>
      </w:r>
    </w:p>
    <w:p w14:paraId="746D0D8B" w14:textId="77777777" w:rsidR="00112F41" w:rsidRDefault="00112F41" w:rsidP="00112F41">
      <w:pPr>
        <w:pStyle w:val="NoSpacing"/>
        <w:numPr>
          <w:ilvl w:val="0"/>
          <w:numId w:val="1"/>
        </w:numPr>
        <w:jc w:val="both"/>
        <w:rPr>
          <w:rFonts w:ascii="Time New Roman" w:hAnsi="Time New Roman"/>
          <w:color w:val="000000"/>
        </w:rPr>
      </w:pPr>
      <w:r>
        <w:rPr>
          <w:rFonts w:ascii="Time New Roman" w:hAnsi="Time New Roman"/>
          <w:color w:val="000000"/>
        </w:rPr>
        <w:t>First, you should download the uploaded question file. Next, solve the given questions (i.e., type the solution) on it. Finally, </w:t>
      </w:r>
      <w:r>
        <w:rPr>
          <w:rFonts w:ascii="Time New Roman" w:hAnsi="Time New Roman"/>
          <w:b/>
          <w:bCs/>
          <w:color w:val="000000"/>
        </w:rPr>
        <w:t>submit</w:t>
      </w:r>
      <w:r>
        <w:rPr>
          <w:rFonts w:ascii="Time New Roman" w:hAnsi="Time New Roman"/>
          <w:color w:val="000000"/>
        </w:rPr>
        <w:t> your own solution file in VULMS.</w:t>
      </w:r>
    </w:p>
    <w:p w14:paraId="16AD7905" w14:textId="77777777" w:rsidR="00112F41" w:rsidRDefault="00112F41" w:rsidP="00112F41">
      <w:pPr>
        <w:pStyle w:val="NoSpacing"/>
        <w:numPr>
          <w:ilvl w:val="0"/>
          <w:numId w:val="2"/>
        </w:numPr>
        <w:jc w:val="both"/>
        <w:rPr>
          <w:rFonts w:ascii="Time New Roman" w:hAnsi="Time New Roman"/>
          <w:color w:val="000000"/>
        </w:rPr>
      </w:pPr>
      <w:r>
        <w:rPr>
          <w:rFonts w:ascii="Time New Roman" w:hAnsi="Time New Roman"/>
          <w:color w:val="000000"/>
        </w:rPr>
        <w:t>Understand the problem then solve it according to the statements (requirements) of the questions.</w:t>
      </w:r>
    </w:p>
    <w:p w14:paraId="18088179" w14:textId="77777777" w:rsidR="00112F41" w:rsidRPr="00B530B6" w:rsidRDefault="00112F41" w:rsidP="00112F41">
      <w:pPr>
        <w:pStyle w:val="NoSpacing"/>
        <w:numPr>
          <w:ilvl w:val="0"/>
          <w:numId w:val="2"/>
        </w:numPr>
        <w:jc w:val="both"/>
        <w:rPr>
          <w:rFonts w:asciiTheme="majorBidi" w:hAnsiTheme="majorBidi" w:cstheme="majorBidi"/>
          <w:color w:val="000000" w:themeColor="text1"/>
        </w:rPr>
      </w:pPr>
      <w:r>
        <w:rPr>
          <w:rFonts w:ascii="Time New Roman" w:hAnsi="Time New Roman"/>
          <w:color w:val="000000"/>
        </w:rPr>
        <w:t>If you do not solve the questions by the method that is asked (required) in the problems, then the marks will be deducted (or could be zero).</w:t>
      </w:r>
    </w:p>
    <w:p w14:paraId="195BAB78" w14:textId="77777777" w:rsidR="00112F41" w:rsidRPr="000753D6" w:rsidRDefault="00112F41" w:rsidP="00112F41">
      <w:pPr>
        <w:pStyle w:val="NoSpacing"/>
        <w:numPr>
          <w:ilvl w:val="0"/>
          <w:numId w:val="1"/>
        </w:numPr>
        <w:jc w:val="both"/>
        <w:rPr>
          <w:rFonts w:asciiTheme="majorBidi" w:hAnsiTheme="majorBidi" w:cstheme="majorBidi"/>
          <w:color w:val="FF0000"/>
        </w:rPr>
      </w:pPr>
      <w:r w:rsidRPr="000753D6">
        <w:rPr>
          <w:rFonts w:asciiTheme="majorBidi" w:hAnsiTheme="majorBidi" w:cstheme="majorBidi"/>
          <w:color w:val="FF0000"/>
        </w:rPr>
        <w:t>Do not use colorful backgrounds in your solution files.</w:t>
      </w:r>
    </w:p>
    <w:p w14:paraId="6CCDCA05" w14:textId="77777777" w:rsidR="00112F41" w:rsidRDefault="00112F41" w:rsidP="00112F41">
      <w:pPr>
        <w:pStyle w:val="NoSpacing"/>
        <w:numPr>
          <w:ilvl w:val="0"/>
          <w:numId w:val="3"/>
        </w:numPr>
        <w:jc w:val="both"/>
        <w:rPr>
          <w:rFonts w:asciiTheme="majorBidi" w:hAnsiTheme="majorBidi" w:cstheme="majorBidi"/>
          <w:color w:val="000000" w:themeColor="text1"/>
        </w:rPr>
      </w:pPr>
      <w:r w:rsidRPr="00792AEC">
        <w:rPr>
          <w:rFonts w:asciiTheme="majorBidi" w:hAnsiTheme="majorBidi" w:cstheme="majorBidi"/>
          <w:color w:val="000000" w:themeColor="text1"/>
        </w:rPr>
        <w:t xml:space="preserve">All </w:t>
      </w:r>
      <w:r>
        <w:rPr>
          <w:rFonts w:asciiTheme="majorBidi" w:hAnsiTheme="majorBidi" w:cstheme="majorBidi"/>
          <w:color w:val="000000" w:themeColor="text1"/>
        </w:rPr>
        <w:t xml:space="preserve">the </w:t>
      </w:r>
      <w:r w:rsidRPr="00792AEC">
        <w:rPr>
          <w:rFonts w:asciiTheme="majorBidi" w:hAnsiTheme="majorBidi" w:cstheme="majorBidi"/>
          <w:color w:val="000000" w:themeColor="text1"/>
        </w:rPr>
        <w:t>students are directed to use the font and style of t</w:t>
      </w:r>
      <w:r>
        <w:rPr>
          <w:rFonts w:asciiTheme="majorBidi" w:hAnsiTheme="majorBidi" w:cstheme="majorBidi"/>
          <w:color w:val="000000" w:themeColor="text1"/>
        </w:rPr>
        <w:t xml:space="preserve">ext as is used in this document i.e., </w:t>
      </w:r>
      <w:r>
        <w:rPr>
          <w:bCs/>
        </w:rPr>
        <w:t>t</w:t>
      </w:r>
      <w:r w:rsidRPr="00C23920">
        <w:rPr>
          <w:bCs/>
        </w:rPr>
        <w:t xml:space="preserve">he font </w:t>
      </w:r>
      <w:r>
        <w:rPr>
          <w:bCs/>
        </w:rPr>
        <w:t>size/style</w:t>
      </w:r>
      <w:r w:rsidRPr="00C23920">
        <w:rPr>
          <w:bCs/>
        </w:rPr>
        <w:t xml:space="preserve"> should be preferably 12 Times New Roman </w:t>
      </w:r>
      <w:r>
        <w:rPr>
          <w:bCs/>
        </w:rPr>
        <w:t>with black font color</w:t>
      </w:r>
      <w:r w:rsidRPr="00C23920">
        <w:rPr>
          <w:bCs/>
        </w:rPr>
        <w:t>.</w:t>
      </w:r>
    </w:p>
    <w:p w14:paraId="2DCC2132" w14:textId="77777777" w:rsidR="00112F41" w:rsidRDefault="00112F41" w:rsidP="00112F41">
      <w:pPr>
        <w:pStyle w:val="NoSpacing"/>
        <w:numPr>
          <w:ilvl w:val="0"/>
          <w:numId w:val="3"/>
        </w:numPr>
        <w:jc w:val="both"/>
        <w:rPr>
          <w:rFonts w:asciiTheme="majorBidi" w:hAnsiTheme="majorBidi" w:cstheme="majorBidi"/>
          <w:color w:val="000000" w:themeColor="text1"/>
        </w:rPr>
      </w:pPr>
      <w:r w:rsidRPr="00C23920">
        <w:rPr>
          <w:bCs/>
        </w:rPr>
        <w:t>The assignments should be zoomed in at 100%.</w:t>
      </w:r>
    </w:p>
    <w:p w14:paraId="0B224CEA" w14:textId="77777777" w:rsidR="00112F41" w:rsidRPr="009E4D55" w:rsidRDefault="00112F41" w:rsidP="00112F41">
      <w:pPr>
        <w:pStyle w:val="NoSpacing"/>
        <w:numPr>
          <w:ilvl w:val="0"/>
          <w:numId w:val="1"/>
        </w:numPr>
        <w:jc w:val="both"/>
        <w:rPr>
          <w:rFonts w:asciiTheme="majorBidi" w:hAnsiTheme="majorBidi" w:cstheme="majorBidi"/>
          <w:color w:val="0033CC"/>
        </w:rPr>
      </w:pPr>
      <w:r w:rsidRPr="009E4D55">
        <w:rPr>
          <w:rFonts w:asciiTheme="majorBidi" w:hAnsiTheme="majorBidi" w:cstheme="majorBidi"/>
          <w:color w:val="0033CC"/>
        </w:rPr>
        <w:t xml:space="preserve">Use Math Type or Equation Editor etc. for writing </w:t>
      </w:r>
      <w:r>
        <w:rPr>
          <w:rFonts w:asciiTheme="majorBidi" w:hAnsiTheme="majorBidi" w:cstheme="majorBidi"/>
          <w:color w:val="0033CC"/>
        </w:rPr>
        <w:t xml:space="preserve">the </w:t>
      </w:r>
      <w:r w:rsidRPr="009E4D55">
        <w:rPr>
          <w:rFonts w:asciiTheme="majorBidi" w:hAnsiTheme="majorBidi" w:cstheme="majorBidi"/>
          <w:color w:val="0033CC"/>
        </w:rPr>
        <w:t>proper mathematical symbols/expressions and equations.</w:t>
      </w:r>
    </w:p>
    <w:p w14:paraId="3DED6701" w14:textId="77777777" w:rsidR="00112F41" w:rsidRPr="009E4D55" w:rsidRDefault="00112F41" w:rsidP="00112F41">
      <w:pPr>
        <w:pStyle w:val="ListParagraph"/>
        <w:numPr>
          <w:ilvl w:val="0"/>
          <w:numId w:val="3"/>
        </w:numPr>
        <w:shd w:val="clear" w:color="auto" w:fill="FFFFFF"/>
        <w:jc w:val="both"/>
        <w:rPr>
          <w:rFonts w:asciiTheme="majorBidi" w:hAnsiTheme="majorBidi" w:cstheme="majorBidi"/>
          <w:color w:val="0033CC"/>
        </w:rPr>
      </w:pPr>
      <w:r w:rsidRPr="009E4D55">
        <w:rPr>
          <w:rFonts w:asciiTheme="majorBidi" w:hAnsiTheme="majorBidi" w:cstheme="majorBidi"/>
          <w:color w:val="0033CC"/>
        </w:rPr>
        <w:t>In MS-Word, to type an equation from scratch, press </w:t>
      </w:r>
      <w:r w:rsidRPr="009E4D55">
        <w:rPr>
          <w:rFonts w:asciiTheme="majorBidi" w:hAnsiTheme="majorBidi" w:cstheme="majorBidi"/>
          <w:b/>
          <w:bCs/>
          <w:color w:val="0033CC"/>
          <w:highlight w:val="yellow"/>
        </w:rPr>
        <w:t>Alt +=</w:t>
      </w:r>
      <w:r w:rsidRPr="009E4D55">
        <w:rPr>
          <w:rFonts w:asciiTheme="majorBidi" w:hAnsiTheme="majorBidi" w:cstheme="majorBidi"/>
          <w:color w:val="0033CC"/>
        </w:rPr>
        <w:t> on your keyboard or choose </w:t>
      </w:r>
      <w:r w:rsidRPr="009E4D55">
        <w:rPr>
          <w:rFonts w:asciiTheme="majorBidi" w:hAnsiTheme="majorBidi" w:cstheme="majorBidi"/>
          <w:b/>
          <w:bCs/>
          <w:color w:val="0033CC"/>
          <w:highlight w:val="yellow"/>
        </w:rPr>
        <w:t>Insert</w:t>
      </w:r>
      <w:r w:rsidRPr="009E4D55">
        <w:rPr>
          <w:rFonts w:asciiTheme="majorBidi" w:hAnsiTheme="majorBidi" w:cstheme="majorBidi"/>
          <w:color w:val="0033CC"/>
          <w:highlight w:val="yellow"/>
        </w:rPr>
        <w:t> </w:t>
      </w:r>
      <w:r>
        <w:rPr>
          <w:rFonts w:asciiTheme="majorBidi" w:hAnsiTheme="majorBidi" w:cstheme="majorBidi"/>
          <w:color w:val="0033CC"/>
          <w:highlight w:val="yellow"/>
        </w:rPr>
        <w:t>--</w:t>
      </w:r>
      <w:r w:rsidRPr="009E4D55">
        <w:rPr>
          <w:rFonts w:asciiTheme="majorBidi" w:hAnsiTheme="majorBidi" w:cstheme="majorBidi"/>
          <w:color w:val="0033CC"/>
          <w:highlight w:val="yellow"/>
        </w:rPr>
        <w:t>&gt; </w:t>
      </w:r>
      <w:r w:rsidRPr="009E4D55">
        <w:rPr>
          <w:rFonts w:asciiTheme="majorBidi" w:hAnsiTheme="majorBidi" w:cstheme="majorBidi"/>
          <w:b/>
          <w:bCs/>
          <w:color w:val="0033CC"/>
          <w:highlight w:val="yellow"/>
        </w:rPr>
        <w:t>Equation</w:t>
      </w:r>
      <w:r w:rsidRPr="009E4D55">
        <w:rPr>
          <w:rFonts w:asciiTheme="majorBidi" w:hAnsiTheme="majorBidi" w:cstheme="majorBidi"/>
          <w:color w:val="0033CC"/>
        </w:rPr>
        <w:t> and select </w:t>
      </w:r>
      <w:r w:rsidRPr="009E4D55">
        <w:rPr>
          <w:rFonts w:asciiTheme="majorBidi" w:hAnsiTheme="majorBidi" w:cstheme="majorBidi"/>
          <w:b/>
          <w:bCs/>
          <w:color w:val="0033CC"/>
          <w:highlight w:val="yellow"/>
        </w:rPr>
        <w:t>Insert New Equation</w:t>
      </w:r>
      <w:r w:rsidRPr="009E4D55">
        <w:rPr>
          <w:rFonts w:asciiTheme="majorBidi" w:hAnsiTheme="majorBidi" w:cstheme="majorBidi"/>
          <w:color w:val="0033CC"/>
        </w:rPr>
        <w:t> from the bottom of the built in equation gallery. This inserts an equation placeholder where you can type your equation. It is recommended to visit the following link for more detail:</w:t>
      </w:r>
    </w:p>
    <w:p w14:paraId="57955B77" w14:textId="77777777" w:rsidR="00112F41" w:rsidRPr="00792AEC" w:rsidRDefault="00112F41" w:rsidP="00112F41">
      <w:pPr>
        <w:pStyle w:val="NoSpacing"/>
        <w:numPr>
          <w:ilvl w:val="0"/>
          <w:numId w:val="3"/>
        </w:numPr>
        <w:jc w:val="both"/>
        <w:rPr>
          <w:rFonts w:asciiTheme="majorBidi" w:hAnsiTheme="majorBidi" w:cstheme="majorBidi"/>
          <w:color w:val="000000" w:themeColor="text1"/>
        </w:rPr>
      </w:pPr>
      <w:hyperlink r:id="rId5" w:anchor="ID0EAACAAA=Write_new_equation" w:history="1">
        <w:r w:rsidRPr="00AC5FEC">
          <w:rPr>
            <w:rStyle w:val="Hyperlink"/>
            <w:rFonts w:asciiTheme="majorBidi" w:hAnsiTheme="majorBidi" w:cstheme="majorBidi"/>
            <w:color w:val="000000" w:themeColor="text1"/>
            <w:highlight w:val="yellow"/>
          </w:rPr>
          <w:t>https://support.microsoft.com/en-us/office/write-an-equation-or-formula-1d01cabc-ceb1-458d-bc70-7f9737722702#ID0EAACAAA=Write_new_equation</w:t>
        </w:r>
      </w:hyperlink>
    </w:p>
    <w:p w14:paraId="17E2D6B9" w14:textId="77777777" w:rsidR="00112F41" w:rsidRDefault="00112F41" w:rsidP="00112F41">
      <w:pPr>
        <w:pStyle w:val="NoSpacing"/>
        <w:numPr>
          <w:ilvl w:val="0"/>
          <w:numId w:val="3"/>
        </w:numPr>
        <w:jc w:val="both"/>
        <w:rPr>
          <w:rFonts w:asciiTheme="majorBidi" w:hAnsiTheme="majorBidi" w:cstheme="majorBidi"/>
          <w:color w:val="000000" w:themeColor="text1"/>
        </w:rPr>
      </w:pPr>
      <w:r w:rsidRPr="009E4D55">
        <w:rPr>
          <w:rFonts w:asciiTheme="majorBidi" w:hAnsiTheme="majorBidi" w:cstheme="majorBidi"/>
          <w:color w:val="0033CC"/>
        </w:rPr>
        <w:t xml:space="preserve">Remember that you are supposed to submit your assignment only in the MS-Word format, </w:t>
      </w:r>
      <w:r w:rsidRPr="00792AEC">
        <w:rPr>
          <w:rFonts w:asciiTheme="majorBidi" w:hAnsiTheme="majorBidi" w:cstheme="majorBidi"/>
          <w:color w:val="000000" w:themeColor="text1"/>
        </w:rPr>
        <w:t xml:space="preserve">any other format like scanned, images, </w:t>
      </w:r>
      <w:r>
        <w:rPr>
          <w:rFonts w:asciiTheme="majorBidi" w:hAnsiTheme="majorBidi" w:cstheme="majorBidi"/>
          <w:color w:val="000000" w:themeColor="text1"/>
        </w:rPr>
        <w:t xml:space="preserve">PDF, </w:t>
      </w:r>
      <w:r w:rsidRPr="00792AEC">
        <w:rPr>
          <w:rFonts w:asciiTheme="majorBidi" w:hAnsiTheme="majorBidi" w:cstheme="majorBidi"/>
          <w:color w:val="000000" w:themeColor="text1"/>
        </w:rPr>
        <w:t>MS-Excel, HTML etc. will not be accepted.</w:t>
      </w:r>
    </w:p>
    <w:p w14:paraId="74543FA9" w14:textId="77777777" w:rsidR="00112F41" w:rsidRPr="00792AEC" w:rsidRDefault="00112F41" w:rsidP="00112F41">
      <w:pPr>
        <w:pStyle w:val="NoSpacing"/>
        <w:numPr>
          <w:ilvl w:val="0"/>
          <w:numId w:val="3"/>
        </w:numPr>
        <w:jc w:val="both"/>
        <w:rPr>
          <w:rFonts w:asciiTheme="majorBidi" w:hAnsiTheme="majorBidi" w:cstheme="majorBidi"/>
          <w:color w:val="000000" w:themeColor="text1"/>
        </w:rPr>
      </w:pPr>
      <w:r w:rsidRPr="00C23920">
        <w:rPr>
          <w:bCs/>
        </w:rPr>
        <w:t xml:space="preserve">Corrupt files will be </w:t>
      </w:r>
      <w:r>
        <w:rPr>
          <w:bCs/>
        </w:rPr>
        <w:t>given</w:t>
      </w:r>
      <w:r w:rsidRPr="00C23920">
        <w:rPr>
          <w:bCs/>
        </w:rPr>
        <w:t xml:space="preserve"> zero marks.</w:t>
      </w:r>
    </w:p>
    <w:p w14:paraId="5F1B2909" w14:textId="77777777" w:rsidR="00112F41" w:rsidRDefault="00112F41" w:rsidP="00112F41">
      <w:pPr>
        <w:pStyle w:val="NoSpacing"/>
        <w:numPr>
          <w:ilvl w:val="0"/>
          <w:numId w:val="1"/>
        </w:numPr>
        <w:jc w:val="both"/>
        <w:rPr>
          <w:rFonts w:asciiTheme="majorBidi" w:hAnsiTheme="majorBidi" w:cstheme="majorBidi"/>
          <w:color w:val="000000" w:themeColor="text1"/>
        </w:rPr>
      </w:pPr>
      <w:r w:rsidRPr="00792AEC">
        <w:rPr>
          <w:rFonts w:asciiTheme="majorBidi" w:hAnsiTheme="majorBidi" w:cstheme="majorBidi"/>
          <w:color w:val="000000" w:themeColor="text1"/>
        </w:rPr>
        <w:t>This is an individual assignment (not a group assignment). So, keep in mind that you are supposed to submit your own, self-made, and different assignment</w:t>
      </w:r>
      <w:r>
        <w:rPr>
          <w:rFonts w:asciiTheme="majorBidi" w:hAnsiTheme="majorBidi" w:cstheme="majorBidi"/>
          <w:color w:val="000000" w:themeColor="text1"/>
        </w:rPr>
        <w:t>s</w:t>
      </w:r>
      <w:r w:rsidRPr="00792AEC">
        <w:rPr>
          <w:rFonts w:asciiTheme="majorBidi" w:hAnsiTheme="majorBidi" w:cstheme="majorBidi"/>
          <w:color w:val="000000" w:themeColor="text1"/>
        </w:rPr>
        <w:t xml:space="preserve"> even if you discuss the questions with your class fellows. All </w:t>
      </w:r>
      <w:r>
        <w:rPr>
          <w:rFonts w:asciiTheme="majorBidi" w:hAnsiTheme="majorBidi" w:cstheme="majorBidi"/>
          <w:color w:val="000000" w:themeColor="text1"/>
        </w:rPr>
        <w:t xml:space="preserve">the </w:t>
      </w:r>
      <w:r w:rsidRPr="00792AEC">
        <w:rPr>
          <w:rFonts w:asciiTheme="majorBidi" w:hAnsiTheme="majorBidi" w:cstheme="majorBidi"/>
          <w:color w:val="000000" w:themeColor="text1"/>
        </w:rPr>
        <w:t>similar assignments (even with some meaningless modifications) will be awarded zero marks, and no excuse will be accepted. This is your responsibility to keep your assignment safe from others.</w:t>
      </w:r>
    </w:p>
    <w:p w14:paraId="300214D0" w14:textId="77777777" w:rsidR="00112F41" w:rsidRPr="00EE3247" w:rsidRDefault="00112F41" w:rsidP="00112F41">
      <w:pPr>
        <w:pStyle w:val="NoSpacing"/>
        <w:ind w:left="720"/>
        <w:jc w:val="both"/>
        <w:rPr>
          <w:rFonts w:asciiTheme="majorBidi" w:hAnsiTheme="majorBidi" w:cstheme="majorBidi"/>
          <w:color w:val="000000" w:themeColor="text1"/>
        </w:rPr>
      </w:pPr>
    </w:p>
    <w:p w14:paraId="5AE54188" w14:textId="77777777" w:rsidR="00112F41" w:rsidRPr="00F4013D" w:rsidRDefault="00112F41" w:rsidP="00112F41">
      <w:pPr>
        <w:pStyle w:val="NoSpacing"/>
        <w:numPr>
          <w:ilvl w:val="0"/>
          <w:numId w:val="4"/>
        </w:numPr>
        <w:rPr>
          <w:rFonts w:asciiTheme="majorBidi" w:hAnsiTheme="majorBidi" w:cstheme="majorBidi"/>
          <w:b/>
          <w:bCs/>
          <w:color w:val="000000" w:themeColor="text1"/>
        </w:rPr>
      </w:pPr>
      <w:r w:rsidRPr="006848E5">
        <w:rPr>
          <w:rFonts w:asciiTheme="majorBidi" w:hAnsiTheme="majorBidi" w:cstheme="majorBidi"/>
          <w:b/>
          <w:bCs/>
          <w:color w:val="FF0000"/>
          <w:sz w:val="32"/>
          <w:szCs w:val="32"/>
        </w:rPr>
        <w:t>No assignment will be received after the due date.</w:t>
      </w:r>
      <w:r w:rsidRPr="00F4013D">
        <w:rPr>
          <w:rFonts w:asciiTheme="majorBidi" w:hAnsiTheme="majorBidi" w:cstheme="majorBidi"/>
          <w:b/>
          <w:bCs/>
          <w:color w:val="000080"/>
        </w:rPr>
        <w:br w:type="page"/>
      </w:r>
    </w:p>
    <w:p w14:paraId="280FF3AC" w14:textId="77777777" w:rsidR="00112F41" w:rsidRPr="00DE6F1A" w:rsidRDefault="00112F41" w:rsidP="00112F41">
      <w:pPr>
        <w:pBdr>
          <w:top w:val="single" w:sz="4" w:space="1" w:color="auto"/>
          <w:left w:val="single" w:sz="4" w:space="4" w:color="auto"/>
          <w:bottom w:val="single" w:sz="4" w:space="1" w:color="auto"/>
          <w:right w:val="single" w:sz="4" w:space="4" w:color="auto"/>
        </w:pBdr>
        <w:rPr>
          <w:b/>
          <w:bCs/>
          <w:color w:val="000080"/>
          <w:sz w:val="26"/>
          <w:szCs w:val="26"/>
        </w:rPr>
      </w:pPr>
      <w:r w:rsidRPr="00DE6F1A">
        <w:rPr>
          <w:b/>
          <w:bCs/>
          <w:color w:val="000080"/>
          <w:sz w:val="26"/>
          <w:szCs w:val="26"/>
        </w:rPr>
        <w:lastRenderedPageBreak/>
        <w:t>Question</w:t>
      </w:r>
      <w:r w:rsidRPr="00DE6F1A">
        <w:rPr>
          <w:b/>
          <w:bCs/>
          <w:color w:val="000080"/>
          <w:sz w:val="26"/>
          <w:szCs w:val="26"/>
        </w:rPr>
        <w:tab/>
      </w:r>
      <w:r w:rsidRPr="00DE6F1A">
        <w:rPr>
          <w:b/>
          <w:bCs/>
          <w:color w:val="000080"/>
          <w:sz w:val="26"/>
          <w:szCs w:val="26"/>
        </w:rPr>
        <w:tab/>
      </w:r>
      <w:r w:rsidRPr="00DE6F1A">
        <w:rPr>
          <w:b/>
          <w:bCs/>
          <w:color w:val="000080"/>
          <w:sz w:val="26"/>
          <w:szCs w:val="26"/>
        </w:rPr>
        <w:tab/>
      </w:r>
      <w:r w:rsidRPr="00DE6F1A">
        <w:rPr>
          <w:b/>
          <w:bCs/>
          <w:color w:val="000080"/>
          <w:sz w:val="26"/>
          <w:szCs w:val="26"/>
        </w:rPr>
        <w:tab/>
      </w:r>
      <w:r w:rsidRPr="00DE6F1A">
        <w:rPr>
          <w:b/>
          <w:bCs/>
          <w:color w:val="000080"/>
          <w:sz w:val="26"/>
          <w:szCs w:val="26"/>
        </w:rPr>
        <w:tab/>
      </w:r>
      <w:r w:rsidRPr="00DE6F1A">
        <w:rPr>
          <w:b/>
          <w:bCs/>
          <w:color w:val="000080"/>
          <w:sz w:val="26"/>
          <w:szCs w:val="26"/>
        </w:rPr>
        <w:tab/>
      </w:r>
      <w:r w:rsidRPr="00DE6F1A">
        <w:rPr>
          <w:b/>
          <w:bCs/>
          <w:color w:val="000080"/>
          <w:sz w:val="26"/>
          <w:szCs w:val="26"/>
        </w:rPr>
        <w:tab/>
        <w:t xml:space="preserve">    </w:t>
      </w:r>
      <w:r>
        <w:rPr>
          <w:b/>
          <w:bCs/>
          <w:color w:val="000080"/>
          <w:sz w:val="26"/>
          <w:szCs w:val="26"/>
        </w:rPr>
        <w:t xml:space="preserve"> </w:t>
      </w:r>
      <w:r w:rsidRPr="00DE6F1A">
        <w:rPr>
          <w:sz w:val="26"/>
          <w:szCs w:val="26"/>
        </w:rPr>
        <w:t xml:space="preserve">   </w:t>
      </w:r>
      <w:r w:rsidRPr="00DE6F1A">
        <w:rPr>
          <w:b/>
          <w:bCs/>
          <w:color w:val="000080"/>
          <w:sz w:val="26"/>
          <w:szCs w:val="26"/>
        </w:rPr>
        <w:t xml:space="preserve">Marks: </w:t>
      </w:r>
      <w:r>
        <w:rPr>
          <w:b/>
          <w:bCs/>
          <w:color w:val="000080"/>
          <w:sz w:val="26"/>
          <w:szCs w:val="26"/>
        </w:rPr>
        <w:t>10</w:t>
      </w:r>
    </w:p>
    <w:p w14:paraId="0703CB3B" w14:textId="77777777" w:rsidR="00112F41" w:rsidRDefault="00112F41" w:rsidP="00112F41"/>
    <w:p w14:paraId="37983D52" w14:textId="77777777" w:rsidR="00112F41" w:rsidRDefault="00112F41" w:rsidP="00112F41">
      <w:r>
        <w:rPr>
          <w:noProof/>
        </w:rPr>
        <w:drawing>
          <wp:inline distT="0" distB="0" distL="0" distR="0" wp14:anchorId="6675570B" wp14:editId="3E991C2F">
            <wp:extent cx="5480685" cy="653415"/>
            <wp:effectExtent l="0" t="0" r="5715" b="0"/>
            <wp:docPr id="2083278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0685" cy="653415"/>
                    </a:xfrm>
                    <a:prstGeom prst="rect">
                      <a:avLst/>
                    </a:prstGeom>
                    <a:noFill/>
                    <a:ln>
                      <a:noFill/>
                    </a:ln>
                  </pic:spPr>
                </pic:pic>
              </a:graphicData>
            </a:graphic>
          </wp:inline>
        </w:drawing>
      </w:r>
    </w:p>
    <w:p w14:paraId="15D979A8" w14:textId="77777777" w:rsidR="00993E67" w:rsidRDefault="00993E67"/>
    <w:sectPr w:rsidR="00993E67" w:rsidSect="00A63253">
      <w:pgSz w:w="12240" w:h="15840"/>
      <w:pgMar w:top="5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 New 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pt;height:11.2pt" o:bullet="t">
        <v:imagedata r:id="rId1" o:title="msoB84C"/>
      </v:shape>
    </w:pict>
  </w:numPicBullet>
  <w:abstractNum w:abstractNumId="0" w15:restartNumberingAfterBreak="0">
    <w:nsid w:val="2EB22DB1"/>
    <w:multiLevelType w:val="hybridMultilevel"/>
    <w:tmpl w:val="9216B916"/>
    <w:lvl w:ilvl="0" w:tplc="35BA764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C1446"/>
    <w:multiLevelType w:val="hybridMultilevel"/>
    <w:tmpl w:val="F7D682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7E403C"/>
    <w:multiLevelType w:val="hybridMultilevel"/>
    <w:tmpl w:val="A0D46B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3831D3"/>
    <w:multiLevelType w:val="hybridMultilevel"/>
    <w:tmpl w:val="277E5C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9374943">
    <w:abstractNumId w:val="0"/>
  </w:num>
  <w:num w:numId="2" w16cid:durableId="1041325476">
    <w:abstractNumId w:val="3"/>
  </w:num>
  <w:num w:numId="3" w16cid:durableId="1104767621">
    <w:abstractNumId w:val="2"/>
  </w:num>
  <w:num w:numId="4" w16cid:durableId="558369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F41"/>
    <w:rsid w:val="00112F41"/>
    <w:rsid w:val="00993E6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6B13"/>
  <w15:chartTrackingRefBased/>
  <w15:docId w15:val="{85486EC9-20DA-4899-B679-D7DA0BAE0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F41"/>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qFormat/>
    <w:rsid w:val="00112F41"/>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2F41"/>
    <w:rPr>
      <w:rFonts w:ascii="Arial" w:eastAsia="Times New Roman" w:hAnsi="Arial" w:cs="Arial"/>
      <w:b/>
      <w:bCs/>
      <w:kern w:val="32"/>
      <w:sz w:val="32"/>
      <w:szCs w:val="32"/>
      <w:lang w:val="en-US"/>
      <w14:ligatures w14:val="none"/>
    </w:rPr>
  </w:style>
  <w:style w:type="paragraph" w:styleId="NoSpacing">
    <w:name w:val="No Spacing"/>
    <w:uiPriority w:val="1"/>
    <w:qFormat/>
    <w:rsid w:val="00112F41"/>
    <w:pPr>
      <w:spacing w:after="0"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112F41"/>
    <w:pPr>
      <w:ind w:left="720"/>
      <w:contextualSpacing/>
    </w:pPr>
  </w:style>
  <w:style w:type="character" w:styleId="Hyperlink">
    <w:name w:val="Hyperlink"/>
    <w:basedOn w:val="DefaultParagraphFont"/>
    <w:uiPriority w:val="99"/>
    <w:unhideWhenUsed/>
    <w:rsid w:val="00112F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hyperlink" Target="https://support.microsoft.com/en-us/office/write-an-equation-or-formula-1d01cabc-ceb1-458d-bc70-7f9737722702"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2229</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Wasim Zahid</dc:creator>
  <cp:keywords/>
  <dc:description/>
  <cp:lastModifiedBy>Wasim Zahid</cp:lastModifiedBy>
  <cp:revision>1</cp:revision>
  <dcterms:created xsi:type="dcterms:W3CDTF">2024-01-08T06:21:00Z</dcterms:created>
  <dcterms:modified xsi:type="dcterms:W3CDTF">2024-01-08T06:21:00Z</dcterms:modified>
</cp:coreProperties>
</file>