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8318" w14:textId="6D8ADD88" w:rsidR="006D5048" w:rsidRDefault="00B655AF">
      <w:r>
        <w:t>Lin alg aflevering 8</w:t>
      </w:r>
    </w:p>
    <w:p w14:paraId="51C1981D" w14:textId="216DE72E" w:rsidR="00B655AF" w:rsidRPr="00B655AF" w:rsidRDefault="00B655AF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L: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 betegne den linære operator der opfylder følgende</m:t>
        </m:r>
      </m:oMath>
    </w:p>
    <w:p w14:paraId="501AA76E" w14:textId="76DD74B1" w:rsidR="00B655AF" w:rsidRPr="00B655AF" w:rsidRDefault="00B65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3a+2b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a+2b</m:t>
              </m:r>
            </m:e>
          </m:d>
          <m:r>
            <w:rPr>
              <w:rFonts w:ascii="Cambria Math" w:eastAsiaTheme="minorEastAsia" w:hAnsi="Cambria Math"/>
            </w:rPr>
            <m:t>X</m:t>
          </m:r>
        </m:oMath>
      </m:oMathPara>
    </w:p>
    <w:p w14:paraId="0051FF82" w14:textId="4C84A059" w:rsidR="00B655AF" w:rsidRDefault="00B655A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a,b∈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,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V </m:t>
        </m:r>
        <m:r>
          <w:rPr>
            <w:rFonts w:ascii="Cambria Math" w:eastAsiaTheme="minorEastAsia" w:hAnsi="Cambria Math"/>
          </w:rPr>
          <m:t xml:space="preserve">betegne basen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1,X</m:t>
            </m:r>
          </m:e>
        </m:d>
        <m:r>
          <w:rPr>
            <w:rFonts w:ascii="Cambria Math" w:eastAsiaTheme="minorEastAsia" w:hAnsi="Cambria Math"/>
          </w:rPr>
          <m:t xml:space="preserve">for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</m:oMath>
    </w:p>
    <w:p w14:paraId="75B7C0B9" w14:textId="562644D8" w:rsidR="00B655AF" w:rsidRPr="00B655AF" w:rsidRDefault="00B655AF" w:rsidP="00B655AF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B655AF">
        <w:rPr>
          <w:rFonts w:eastAsiaTheme="minorEastAsia"/>
        </w:rPr>
        <w:t xml:space="preserve">Gør rede for at </w:t>
      </w:r>
    </w:p>
    <w:p w14:paraId="778DC58B" w14:textId="25257C4B" w:rsidR="00B655AF" w:rsidRPr="00B655AF" w:rsidRDefault="00B65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/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2AEF38FF" w14:textId="75119F51" w:rsidR="00B655AF" w:rsidRDefault="00B655AF">
      <w:pPr>
        <w:rPr>
          <w:rFonts w:eastAsiaTheme="minorEastAsia"/>
        </w:rPr>
      </w:pPr>
      <w:r>
        <w:rPr>
          <w:rFonts w:eastAsiaTheme="minorEastAsia"/>
        </w:rPr>
        <w:t xml:space="preserve">Vi omskriver først indputtet og outputtet fra overstående til basis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</m:oMath>
    </w:p>
    <w:p w14:paraId="62650B9E" w14:textId="6E9DC84D" w:rsidR="00B655AF" w:rsidRPr="00B655AF" w:rsidRDefault="00B65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a+bx</m:t>
                  </m:r>
                </m:e>
              </m:d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</m:oMath>
      </m:oMathPara>
    </w:p>
    <w:p w14:paraId="08E77544" w14:textId="29500265" w:rsidR="00B655AF" w:rsidRPr="00B655AF" w:rsidRDefault="00B655A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3a+2b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a+2b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3a+2b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a+2b</m:t>
                  </m:r>
                </m:e>
              </m:eqArr>
            </m:e>
          </m:d>
        </m:oMath>
      </m:oMathPara>
    </w:p>
    <w:p w14:paraId="3151799D" w14:textId="77777777" w:rsidR="00B655AF" w:rsidRDefault="00B655AF">
      <w:pPr>
        <w:rPr>
          <w:rFonts w:eastAsiaTheme="minorEastAsia"/>
        </w:rPr>
      </w:pPr>
      <w:r>
        <w:rPr>
          <w:rFonts w:eastAsiaTheme="minorEastAsia"/>
        </w:rPr>
        <w:t xml:space="preserve">Og ser </w:t>
      </w:r>
    </w:p>
    <w:p w14:paraId="21C0873B" w14:textId="745AC7F3" w:rsidR="00B655AF" w:rsidRPr="00B655AF" w:rsidRDefault="00B655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3a+2b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a+2b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</m:oMath>
      </m:oMathPara>
    </w:p>
    <w:p w14:paraId="2BE5F716" w14:textId="02AC19C1" w:rsidR="00B655AF" w:rsidRDefault="00B655AF">
      <w:pPr>
        <w:rPr>
          <w:rFonts w:eastAsiaTheme="minorEastAsia"/>
        </w:rPr>
      </w:pPr>
      <w:r>
        <w:rPr>
          <w:rFonts w:eastAsiaTheme="minorEastAsia"/>
        </w:rPr>
        <w:t xml:space="preserve">Og vi er glade og betegner denne som A fra nu af </w:t>
      </w:r>
    </w:p>
    <w:p w14:paraId="22F3F1E3" w14:textId="6429CA74" w:rsidR="00B655AF" w:rsidRDefault="00B655AF" w:rsidP="00B655A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Gør rede for følgende 2</w:t>
      </w:r>
    </w:p>
    <w:p w14:paraId="2C2E3AD1" w14:textId="56621922" w:rsidR="00B655AF" w:rsidRPr="007328E6" w:rsidRDefault="00B655AF" w:rsidP="00B65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2FC250DE" w14:textId="116F6643" w:rsidR="007328E6" w:rsidRPr="00B655AF" w:rsidRDefault="007328E6" w:rsidP="00B65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bestem de geometriske multipliciteter  </w:t>
      </w:r>
    </w:p>
    <w:p w14:paraId="394C70BD" w14:textId="6F4E2062" w:rsidR="00B655AF" w:rsidRDefault="00C2197C" w:rsidP="00B655A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at </w:t>
      </w:r>
    </w:p>
    <w:p w14:paraId="0208E524" w14:textId="6AA3DC0F" w:rsidR="00C2197C" w:rsidRPr="00C2197C" w:rsidRDefault="00C2197C" w:rsidP="00B655A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A-1*I</m:t>
              </m:r>
            </m:e>
          </m:d>
        </m:oMath>
      </m:oMathPara>
    </w:p>
    <w:p w14:paraId="49824ACA" w14:textId="0379010F" w:rsidR="00C2197C" w:rsidRDefault="00C2197C" w:rsidP="00B655AF">
      <w:pPr>
        <w:pStyle w:val="Listeafsnit"/>
        <w:rPr>
          <w:rFonts w:eastAsiaTheme="minorEastAsia"/>
        </w:rPr>
      </w:pPr>
      <w:r>
        <w:rPr>
          <w:rFonts w:eastAsiaTheme="minorEastAsia"/>
        </w:rPr>
        <w:t>vi opstiller totalmatrice og sætter på RREF</w:t>
      </w:r>
    </w:p>
    <w:p w14:paraId="1D6F1E84" w14:textId="62813808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|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|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</m:oMath>
      </m:oMathPara>
    </w:p>
    <w:p w14:paraId="0DF2215E" w14:textId="7E9874C8" w:rsidR="00C2197C" w:rsidRDefault="00C2197C" w:rsidP="00C2197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vi har herudfra at </w:t>
      </w:r>
    </w:p>
    <w:p w14:paraId="5813CB23" w14:textId="1479F43E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b=-a</m:t>
          </m:r>
        </m:oMath>
      </m:oMathPara>
    </w:p>
    <w:p w14:paraId="316434AA" w14:textId="12B2D43D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A-1*I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-a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eqArr>
                </m:e>
              </m:d>
            </m:e>
          </m:d>
        </m:oMath>
      </m:oMathPara>
    </w:p>
    <w:p w14:paraId="0E8715C5" w14:textId="00D3700E" w:rsidR="00C2197C" w:rsidRDefault="00C2197C" w:rsidP="00C2197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gør det igen </w:t>
      </w:r>
    </w:p>
    <w:p w14:paraId="71667304" w14:textId="03F0F612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*I</m:t>
              </m:r>
            </m:e>
          </m:d>
        </m:oMath>
      </m:oMathPara>
    </w:p>
    <w:p w14:paraId="58B4216C" w14:textId="415753F3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|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|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</m:oMath>
      </m:oMathPara>
    </w:p>
    <w:p w14:paraId="7E0BB965" w14:textId="581532B3" w:rsidR="00C2197C" w:rsidRPr="00C2197C" w:rsidRDefault="00C2197C" w:rsidP="00C2197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a-2b=0</m:t>
          </m:r>
        </m:oMath>
      </m:oMathPara>
    </w:p>
    <w:p w14:paraId="5E074F12" w14:textId="7D4D5FE5" w:rsidR="00C2197C" w:rsidRPr="007328E6" w:rsidRDefault="007328E6" w:rsidP="00C2197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a=2b</m:t>
          </m:r>
        </m:oMath>
      </m:oMathPara>
    </w:p>
    <w:p w14:paraId="0940DDED" w14:textId="0147B47D" w:rsidR="007328E6" w:rsidRPr="007328E6" w:rsidRDefault="007328E6" w:rsidP="00C2197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A-4*I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2b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eqArr>
                </m:e>
              </m:d>
            </m:e>
          </m:d>
        </m:oMath>
      </m:oMathPara>
    </w:p>
    <w:p w14:paraId="4B022CA3" w14:textId="36EF9E59" w:rsidR="007328E6" w:rsidRDefault="007328E6" w:rsidP="00C2197C">
      <w:pPr>
        <w:pStyle w:val="Listeafsnit"/>
        <w:rPr>
          <w:rFonts w:eastAsiaTheme="minorEastAsia"/>
        </w:rPr>
      </w:pPr>
      <w:r>
        <w:rPr>
          <w:rFonts w:eastAsiaTheme="minorEastAsia"/>
        </w:rPr>
        <w:t>Begge 2 er spannet af 1 element der åbenlyst er linært uafhængigt derfor må de begge have dimension 1</w:t>
      </w:r>
    </w:p>
    <w:p w14:paraId="3F5B0BDE" w14:textId="0DADC9B9" w:rsidR="007328E6" w:rsidRDefault="007328E6" w:rsidP="00C2197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9328602" w14:textId="77777777" w:rsidR="007328E6" w:rsidRPr="007328E6" w:rsidRDefault="007328E6" w:rsidP="007328E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57990BE4" w14:textId="1A599018" w:rsidR="007328E6" w:rsidRPr="007328E6" w:rsidRDefault="007328E6" w:rsidP="007328E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1B17F9C5" w14:textId="4311772A" w:rsidR="007328E6" w:rsidRDefault="007328E6" w:rsidP="007328E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Gør rede for at </w:t>
      </w:r>
      <m:oMath>
        <m:r>
          <w:rPr>
            <w:rFonts w:ascii="Cambria Math" w:eastAsiaTheme="minorEastAsia" w:hAnsi="Cambria Math"/>
          </w:rPr>
          <m:t>1-X og 2+X er egenvektorer</m:t>
        </m:r>
      </m:oMath>
    </w:p>
    <w:p w14:paraId="1A9A5FDF" w14:textId="06EAA694" w:rsidR="007328E6" w:rsidRDefault="007328E6" w:rsidP="007328E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omskriver til basis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</m:oMath>
    </w:p>
    <w:p w14:paraId="1AA6B2E5" w14:textId="29DA5810" w:rsidR="007328E6" w:rsidRPr="007328E6" w:rsidRDefault="007328E6" w:rsidP="007328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1-X</m:t>
                  </m:r>
                </m:e>
              </m:d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</m:oMath>
      </m:oMathPara>
    </w:p>
    <w:p w14:paraId="73A77A2E" w14:textId="13272F19" w:rsidR="007328E6" w:rsidRPr="007328E6" w:rsidRDefault="007328E6" w:rsidP="007328E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2+X</m:t>
                  </m:r>
                </m:e>
              </m:d>
            </m:e>
            <m: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1AE393C2" w14:textId="20990686" w:rsidR="007328E6" w:rsidRDefault="007328E6" w:rsidP="007328E6">
      <w:pPr>
        <w:pStyle w:val="Listeafsnit"/>
        <w:rPr>
          <w:rFonts w:eastAsiaTheme="minorEastAsia"/>
        </w:rPr>
      </w:pPr>
      <w:r>
        <w:rPr>
          <w:rFonts w:eastAsiaTheme="minorEastAsia"/>
        </w:rPr>
        <w:t>Og ser at disse åbenlyst ligger i egenrum</w:t>
      </w:r>
      <w:r w:rsidR="00784314">
        <w:rPr>
          <w:rFonts w:eastAsiaTheme="minorEastAsia"/>
        </w:rPr>
        <w:t xml:space="preserve">ne </w:t>
      </w:r>
    </w:p>
    <w:p w14:paraId="5F396E76" w14:textId="229BA092" w:rsidR="00784314" w:rsidRPr="00784314" w:rsidRDefault="00784314" w:rsidP="007328E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(1)</m:t>
          </m:r>
        </m:oMath>
      </m:oMathPara>
    </w:p>
    <w:p w14:paraId="3EE795C4" w14:textId="3051F88E" w:rsidR="00784314" w:rsidRDefault="00784314" w:rsidP="007328E6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(4)</m:t>
          </m:r>
        </m:oMath>
      </m:oMathPara>
    </w:p>
    <w:p w14:paraId="7FE629EB" w14:textId="43C06DB9" w:rsidR="00784314" w:rsidRDefault="00784314" w:rsidP="007328E6">
      <w:pPr>
        <w:pStyle w:val="Listeafsnit"/>
        <w:rPr>
          <w:rFonts w:eastAsiaTheme="minorEastAsia"/>
        </w:rPr>
      </w:pPr>
      <w:r>
        <w:rPr>
          <w:rFonts w:eastAsiaTheme="minorEastAsia"/>
        </w:rPr>
        <w:t>Og derved må være egenvektorer med egenværdier hhv. 1 og 4</w:t>
      </w:r>
    </w:p>
    <w:p w14:paraId="114F9B03" w14:textId="107E53C5" w:rsidR="00784314" w:rsidRDefault="00784314" w:rsidP="0078431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Gør rede for at 1 og 4 er de eneste egenværdier for L</w:t>
      </w:r>
    </w:p>
    <w:p w14:paraId="601805C3" w14:textId="7F5EFF4F" w:rsidR="00784314" w:rsidRDefault="00784314" w:rsidP="0078431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eastAsiaTheme="minorEastAsia" w:hAnsi="Cambria Math"/>
          </w:rPr>
          <m:t>der findes en anden egenværdi λ</m:t>
        </m:r>
      </m:oMath>
    </w:p>
    <w:p w14:paraId="5B86E1A7" w14:textId="41955952" w:rsidR="00784314" w:rsidRPr="00784314" w:rsidRDefault="00784314" w:rsidP="0078431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26ACEE74" w14:textId="287259C6" w:rsidR="007328E6" w:rsidRDefault="00784314" w:rsidP="007328E6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4CFF754D" w14:textId="761E13C1" w:rsidR="00784314" w:rsidRPr="001B2D2E" w:rsidRDefault="00784314" w:rsidP="007328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≥3&gt;2=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3751E0BE" w14:textId="01841041" w:rsidR="001B2D2E" w:rsidRDefault="001B2D2E" w:rsidP="007328E6">
      <w:pPr>
        <w:rPr>
          <w:rFonts w:eastAsiaTheme="minorEastAsia"/>
        </w:rPr>
      </w:pPr>
      <w:r>
        <w:rPr>
          <w:rFonts w:eastAsiaTheme="minorEastAsia"/>
        </w:rPr>
        <w:t xml:space="preserve">Men Per 12.13 </w:t>
      </w:r>
    </w:p>
    <w:p w14:paraId="67360442" w14:textId="1FAB2390" w:rsidR="001B2D2E" w:rsidRPr="001B2D2E" w:rsidRDefault="001B2D2E" w:rsidP="007328E6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λ∈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ge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(λ)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36590B8F" w14:textId="4B2803CC" w:rsidR="001B2D2E" w:rsidRPr="007328E6" w:rsidRDefault="001B2D2E" w:rsidP="007328E6">
      <w:pPr>
        <w:rPr>
          <w:rFonts w:eastAsiaTheme="minorEastAsia"/>
        </w:rPr>
      </w:pPr>
      <w:r>
        <w:rPr>
          <w:rFonts w:eastAsiaTheme="minorEastAsia"/>
        </w:rPr>
        <w:t>Og vi har vores modstrid og der kan ikke eksisterer en anden egenværdi for L</w:t>
      </w:r>
    </w:p>
    <w:sectPr w:rsidR="001B2D2E" w:rsidRPr="007328E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63FF3"/>
    <w:multiLevelType w:val="hybridMultilevel"/>
    <w:tmpl w:val="0474215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85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AF"/>
    <w:rsid w:val="001B2D2E"/>
    <w:rsid w:val="00553A2C"/>
    <w:rsid w:val="005E2461"/>
    <w:rsid w:val="006D5048"/>
    <w:rsid w:val="007328E6"/>
    <w:rsid w:val="00784314"/>
    <w:rsid w:val="00B655AF"/>
    <w:rsid w:val="00C2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62CBA"/>
  <w15:chartTrackingRefBased/>
  <w15:docId w15:val="{12C46AAC-EA35-4549-BB24-FEC27A6A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6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6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65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5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5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65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65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55A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55A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55A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55A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55A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55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55A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55A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55A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5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55A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55A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655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259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2024-04-28T12:41:00Z</dcterms:created>
  <dcterms:modified xsi:type="dcterms:W3CDTF">2024-04-28T13:33:00Z</dcterms:modified>
</cp:coreProperties>
</file>