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2E051" w14:textId="1201CBF5" w:rsidR="006D5048" w:rsidRDefault="002D26C7">
      <w:r>
        <w:t>Aflevering 9</w:t>
      </w:r>
    </w:p>
    <w:p w14:paraId="3E5816DF" w14:textId="01346DDE" w:rsidR="002D26C7" w:rsidRDefault="002D26C7">
      <w:r>
        <w:t>Betragt den reelle matrix</w:t>
      </w:r>
    </w:p>
    <w:p w14:paraId="6DB7382F" w14:textId="08C08706" w:rsidR="00BE3539" w:rsidRPr="00BE3539" w:rsidRDefault="002D26C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≔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1A5FFBA" w14:textId="6FCD4E2D" w:rsidR="002D26C7" w:rsidRDefault="002D26C7" w:rsidP="002D26C7">
      <w:pPr>
        <w:pStyle w:val="Listeafsnit"/>
        <w:numPr>
          <w:ilvl w:val="0"/>
          <w:numId w:val="1"/>
        </w:numPr>
      </w:pPr>
      <w:r>
        <w:t>Bestem det karakteristiske polynomium for A</w:t>
      </w:r>
    </w:p>
    <w:p w14:paraId="6BC5FCEB" w14:textId="49B6779F" w:rsidR="002D26C7" w:rsidRDefault="002D26C7" w:rsidP="002D26C7">
      <w:pPr>
        <w:pStyle w:val="Listeafsnit"/>
      </w:pPr>
      <w:r>
        <w:t>Ud fra definitionen har vi</w:t>
      </w:r>
    </w:p>
    <w:p w14:paraId="4AA77212" w14:textId="09036352" w:rsidR="002D26C7" w:rsidRPr="002D26C7" w:rsidRDefault="00200B04" w:rsidP="002D26C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A-t*I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1-t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2-t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1-t</m:t>
                        </m:r>
                      </m:e>
                    </m:mr>
                  </m:m>
                </m:e>
              </m:d>
            </m:e>
          </m:func>
        </m:oMath>
      </m:oMathPara>
    </w:p>
    <w:p w14:paraId="2D59511F" w14:textId="145A7EE0" w:rsidR="002D26C7" w:rsidRDefault="002D26C7" w:rsidP="002D26C7">
      <w:pPr>
        <w:pStyle w:val="Listeafsnit"/>
        <w:rPr>
          <w:rFonts w:eastAsiaTheme="minorEastAsia"/>
        </w:rPr>
      </w:pPr>
      <w:r>
        <w:rPr>
          <w:rFonts w:eastAsiaTheme="minorEastAsia"/>
        </w:rPr>
        <w:t>Vi skal blot finde determinanten af en 3x3 matrix</w:t>
      </w:r>
    </w:p>
    <w:p w14:paraId="34B37EE9" w14:textId="0E5D62DC" w:rsidR="003A6560" w:rsidRDefault="00AE7DC2" w:rsidP="002D26C7">
      <w:pPr>
        <w:pStyle w:val="Listeafsnit"/>
        <w:rPr>
          <w:rFonts w:eastAsiaTheme="minorEastAsia"/>
        </w:rPr>
      </w:pPr>
      <w:r>
        <w:rPr>
          <w:rFonts w:eastAsiaTheme="minorEastAsia"/>
        </w:rPr>
        <w:t>Vi udvider efter 1. søjle</w:t>
      </w:r>
    </w:p>
    <w:p w14:paraId="23FC2C52" w14:textId="77777777" w:rsidR="002D26C7" w:rsidRPr="002D26C7" w:rsidRDefault="002D26C7" w:rsidP="002D26C7">
      <w:pPr>
        <w:pStyle w:val="Listeafsnit"/>
        <w:rPr>
          <w:rFonts w:eastAsiaTheme="minorEastAsia"/>
        </w:rPr>
      </w:pPr>
    </w:p>
    <w:p w14:paraId="0E354718" w14:textId="6F17A68E" w:rsidR="002D26C7" w:rsidRPr="002D26C7" w:rsidRDefault="00200B04" w:rsidP="002D26C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1-t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2-t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1-t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1-t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2-t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1-t</m:t>
                        </m:r>
                      </m:e>
                    </m:mr>
                  </m:m>
                </m:e>
              </m:d>
            </m:e>
          </m:func>
          <m:r>
            <w:rPr>
              <w:rFonts w:ascii="Cambria Math" w:eastAsiaTheme="minorEastAsia" w:hAnsi="Cambria Math"/>
            </w:rPr>
            <m:t>-2*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1-t</m:t>
                        </m:r>
                      </m:e>
                    </m:mr>
                  </m:m>
                </m:e>
              </m:d>
            </m:e>
          </m:func>
          <m:r>
            <w:rPr>
              <w:rFonts w:ascii="Cambria Math" w:eastAsiaTheme="minorEastAsia" w:hAnsi="Cambria Math"/>
            </w:rPr>
            <m:t>-1*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2-t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</m:func>
        </m:oMath>
      </m:oMathPara>
    </w:p>
    <w:p w14:paraId="28576776" w14:textId="362E619A" w:rsidR="002D26C7" w:rsidRPr="00976DC7" w:rsidRDefault="00AE7DC2" w:rsidP="002D26C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1-t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2-t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1-t</m:t>
              </m:r>
            </m:e>
          </m:d>
          <m:r>
            <w:rPr>
              <w:rFonts w:ascii="Cambria Math" w:eastAsiaTheme="minorEastAsia" w:hAnsi="Cambria Math"/>
            </w:rPr>
            <m:t>-2*0-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-2t+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2-t</m:t>
              </m:r>
            </m:e>
          </m:d>
          <m:r>
            <w:rPr>
              <w:rFonts w:ascii="Cambria Math" w:eastAsiaTheme="minorEastAsia" w:hAnsi="Cambria Math"/>
            </w:rPr>
            <m:t>=-t*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4BC1A95" w14:textId="77777777" w:rsidR="00976DC7" w:rsidRDefault="00976DC7" w:rsidP="002D26C7">
      <w:pPr>
        <w:pStyle w:val="Listeafsnit"/>
        <w:rPr>
          <w:rFonts w:eastAsiaTheme="minorEastAsia"/>
        </w:rPr>
      </w:pPr>
    </w:p>
    <w:p w14:paraId="2EC3E8DE" w14:textId="262B406B" w:rsidR="00F37145" w:rsidRDefault="00F37145" w:rsidP="00F37145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Bestem alle egenværdier</w:t>
      </w:r>
    </w:p>
    <w:p w14:paraId="61E38EC2" w14:textId="43A2F106" w:rsidR="00F37145" w:rsidRDefault="00F37145" w:rsidP="00F3714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ved at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er en egenværdi for A hvis og kun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321D4B52" w14:textId="13063967" w:rsidR="00F37145" w:rsidRDefault="00F37145" w:rsidP="00F37145">
      <w:pPr>
        <w:pStyle w:val="Listeafsnit"/>
        <w:rPr>
          <w:rFonts w:eastAsiaTheme="minorEastAsia"/>
        </w:rPr>
      </w:pPr>
      <w:r>
        <w:rPr>
          <w:rFonts w:eastAsiaTheme="minorEastAsia"/>
        </w:rPr>
        <w:t>Så vi ser ud fra det karakteristiske polynomie og finder rødder ved nulregel</w:t>
      </w:r>
    </w:p>
    <w:p w14:paraId="5934D3DD" w14:textId="5B77A39E" w:rsidR="00F37145" w:rsidRPr="00F37145" w:rsidRDefault="00200B04" w:rsidP="00F3714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=0⇔λ=0,  λ=2</m:t>
          </m:r>
        </m:oMath>
      </m:oMathPara>
    </w:p>
    <w:p w14:paraId="26F56174" w14:textId="2A6970B7" w:rsidR="00F37145" w:rsidRDefault="00F37145" w:rsidP="00F37145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Bestem de geometriske og algebraiske multipliciteter</w:t>
      </w:r>
    </w:p>
    <w:p w14:paraId="2804B48C" w14:textId="2D1A5C9C" w:rsidR="00F37145" w:rsidRDefault="00F37145" w:rsidP="00F37145">
      <w:pPr>
        <w:pStyle w:val="Listeafsnit"/>
        <w:rPr>
          <w:rFonts w:eastAsiaTheme="minorEastAsia"/>
        </w:rPr>
      </w:pPr>
      <w:r>
        <w:rPr>
          <w:rFonts w:eastAsiaTheme="minorEastAsia"/>
        </w:rPr>
        <w:t>Vi aflæser først de algebraiske fra det karakteristiske polynomie</w:t>
      </w:r>
    </w:p>
    <w:p w14:paraId="3AD12081" w14:textId="77777777" w:rsidR="00F37145" w:rsidRDefault="00F37145" w:rsidP="00F37145">
      <w:pPr>
        <w:pStyle w:val="Listeafsnit"/>
        <w:rPr>
          <w:rFonts w:eastAsiaTheme="minorEastAsia"/>
        </w:rPr>
      </w:pPr>
    </w:p>
    <w:p w14:paraId="3E627A0C" w14:textId="1DF16BF4" w:rsidR="00F37145" w:rsidRPr="00F37145" w:rsidRDefault="00F37145" w:rsidP="00F3714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1F285E3" w14:textId="7CCF9BE3" w:rsidR="00F37145" w:rsidRPr="00F37145" w:rsidRDefault="00F37145" w:rsidP="00F3714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01954FE0" w14:textId="25B00331" w:rsidR="00F37145" w:rsidRDefault="00F37145" w:rsidP="00F3714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følgende gælder når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er en egenværdi</w:t>
      </w:r>
    </w:p>
    <w:p w14:paraId="24B8FD07" w14:textId="30599996" w:rsidR="00F37145" w:rsidRPr="00F37145" w:rsidRDefault="00F37145" w:rsidP="00F3714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0&lt;ge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≤alg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(λ)</m:t>
          </m:r>
        </m:oMath>
      </m:oMathPara>
    </w:p>
    <w:p w14:paraId="5D020A5C" w14:textId="5E4DE75E" w:rsidR="00F37145" w:rsidRPr="00F37145" w:rsidRDefault="00F37145" w:rsidP="00F3714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5B1F6E19" w14:textId="51629CE0" w:rsidR="00F37145" w:rsidRDefault="00F37145" w:rsidP="00F3714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samme argumentation ved vi at </w:t>
      </w:r>
      <m:oMath>
        <m:r>
          <w:rPr>
            <w:rFonts w:ascii="Cambria Math" w:eastAsiaTheme="minorEastAsia" w:hAnsi="Cambria Math"/>
          </w:rPr>
          <m:t>alg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(2)</m:t>
        </m:r>
      </m:oMath>
      <w:r>
        <w:rPr>
          <w:rFonts w:eastAsiaTheme="minorEastAsia"/>
        </w:rPr>
        <w:t xml:space="preserve"> enten er 1 eller 2 </w:t>
      </w:r>
    </w:p>
    <w:p w14:paraId="761BEE45" w14:textId="2D26D2DA" w:rsidR="00F37145" w:rsidRDefault="00F37145" w:rsidP="00F37145">
      <w:pPr>
        <w:pStyle w:val="Listeafsnit"/>
        <w:rPr>
          <w:rFonts w:eastAsiaTheme="minorEastAsia"/>
        </w:rPr>
      </w:pPr>
      <w:r>
        <w:rPr>
          <w:rFonts w:eastAsiaTheme="minorEastAsia"/>
        </w:rPr>
        <w:t>Men vi tjekker via definetionen</w:t>
      </w:r>
    </w:p>
    <w:p w14:paraId="05816D77" w14:textId="5859633F" w:rsidR="00F37145" w:rsidRPr="000222C3" w:rsidRDefault="00200B04" w:rsidP="00F3714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A-2*I</m:t>
              </m:r>
            </m:e>
          </m:d>
        </m:oMath>
      </m:oMathPara>
    </w:p>
    <w:p w14:paraId="7242B9E4" w14:textId="50602427" w:rsidR="000222C3" w:rsidRDefault="000222C3" w:rsidP="00F37145">
      <w:pPr>
        <w:pStyle w:val="Listeafsnit"/>
        <w:rPr>
          <w:rFonts w:eastAsiaTheme="minorEastAsia"/>
        </w:rPr>
      </w:pPr>
      <w:r>
        <w:rPr>
          <w:rFonts w:eastAsiaTheme="minorEastAsia"/>
        </w:rPr>
        <w:t>Finder nulrummet</w:t>
      </w:r>
    </w:p>
    <w:p w14:paraId="284E782B" w14:textId="4AC8FEB0" w:rsidR="000222C3" w:rsidRPr="000222C3" w:rsidRDefault="00200B04" w:rsidP="00F37145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1C3F03B" w14:textId="29AABE76" w:rsidR="00F37145" w:rsidRPr="000222C3" w:rsidRDefault="000222C3" w:rsidP="00F3714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⇒v*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A-2*I</m:t>
              </m:r>
            </m:e>
          </m:d>
          <m:r>
            <w:rPr>
              <w:rFonts w:ascii="Cambria Math" w:eastAsiaTheme="minorEastAsia" w:hAnsi="Cambria Math"/>
            </w:rPr>
            <m:t>=0⇔v=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=a*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C275756" w14:textId="76057420" w:rsidR="000222C3" w:rsidRPr="000222C3" w:rsidRDefault="000222C3" w:rsidP="00F3714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⇒v∈span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</m:oMath>
      </m:oMathPara>
    </w:p>
    <w:p w14:paraId="796B3659" w14:textId="5EF5B1F1" w:rsidR="000222C3" w:rsidRDefault="000222C3" w:rsidP="000222C3">
      <w:pPr>
        <w:pStyle w:val="Listeafsnit"/>
        <w:rPr>
          <w:rFonts w:eastAsiaTheme="minorEastAsia"/>
        </w:rPr>
      </w:pPr>
      <w:r>
        <w:rPr>
          <w:rFonts w:eastAsiaTheme="minorEastAsia"/>
        </w:rPr>
        <w:t>Disse er klart linært uafhængige og udspænder, da</w:t>
      </w:r>
    </w:p>
    <w:p w14:paraId="4443C98F" w14:textId="5A9F9D90" w:rsidR="000222C3" w:rsidRPr="000222C3" w:rsidRDefault="00200B04" w:rsidP="000222C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423B42AB" w14:textId="77777777" w:rsidR="000222C3" w:rsidRDefault="000222C3" w:rsidP="000222C3">
      <w:pPr>
        <w:pStyle w:val="Listeafsnit"/>
        <w:rPr>
          <w:rFonts w:eastAsiaTheme="minorEastAsia"/>
        </w:rPr>
      </w:pPr>
    </w:p>
    <w:p w14:paraId="3A4EF9BA" w14:textId="0DC4F18B" w:rsidR="000222C3" w:rsidRDefault="000222C3" w:rsidP="000222C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Vis at a er diagonaliserbar</w:t>
      </w:r>
    </w:p>
    <w:p w14:paraId="5B3B94C7" w14:textId="46BC211C" w:rsidR="000222C3" w:rsidRPr="000222C3" w:rsidRDefault="000222C3" w:rsidP="000222C3">
      <w:pPr>
        <w:ind w:left="360"/>
        <w:rPr>
          <w:rFonts w:eastAsiaTheme="minorEastAsia"/>
        </w:rPr>
      </w:pPr>
      <w:r w:rsidRPr="000222C3">
        <w:rPr>
          <w:rFonts w:eastAsiaTheme="minorEastAsia"/>
        </w:rPr>
        <w:t xml:space="preserve">Nu ser vi at </w:t>
      </w:r>
    </w:p>
    <w:p w14:paraId="02F32DC6" w14:textId="4C3E3BF3" w:rsidR="000222C3" w:rsidRPr="00C459CF" w:rsidRDefault="00200B04" w:rsidP="000222C3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ge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  <m:r>
                <w:rPr>
                  <w:rFonts w:ascii="Cambria Math" w:eastAsiaTheme="minorEastAsia" w:hAnsi="Cambria Math"/>
                </w:rPr>
                <m:t>=2+1=3=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dim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</m:func>
            </m:e>
          </m:nary>
        </m:oMath>
      </m:oMathPara>
    </w:p>
    <w:p w14:paraId="0E6909A0" w14:textId="74852B43" w:rsidR="00C459CF" w:rsidRDefault="00C459CF" w:rsidP="000222C3">
      <w:pPr>
        <w:pStyle w:val="Listeafsnit"/>
        <w:rPr>
          <w:rFonts w:eastAsiaTheme="minorEastAsia"/>
        </w:rPr>
      </w:pPr>
      <w:r>
        <w:rPr>
          <w:rFonts w:eastAsiaTheme="minorEastAsia"/>
        </w:rPr>
        <w:t>Vi har vist at dette medfører at A er diagonaliserbar</w:t>
      </w:r>
    </w:p>
    <w:p w14:paraId="3C64980B" w14:textId="3A6CC6DF" w:rsidR="00C459CF" w:rsidRDefault="00C459CF" w:rsidP="00C459CF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Bestem en invertibel matrix S så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AS</m:t>
        </m:r>
      </m:oMath>
      <w:r>
        <w:rPr>
          <w:rFonts w:eastAsiaTheme="minorEastAsia"/>
        </w:rPr>
        <w:t xml:space="preserve"> er diagonal</w:t>
      </w:r>
    </w:p>
    <w:p w14:paraId="3F61F59C" w14:textId="66CC229E" w:rsidR="00C459CF" w:rsidRDefault="00C459CF" w:rsidP="00C459CF">
      <w:pPr>
        <w:pStyle w:val="Listeafsnit"/>
        <w:rPr>
          <w:rFonts w:eastAsiaTheme="minorEastAsia"/>
        </w:rPr>
      </w:pPr>
      <w:r>
        <w:rPr>
          <w:rFonts w:eastAsiaTheme="minorEastAsia"/>
        </w:rPr>
        <w:t>Vi trækker</w:t>
      </w:r>
      <w:r w:rsidR="001C1929">
        <w:rPr>
          <w:rFonts w:eastAsiaTheme="minorEastAsia"/>
        </w:rPr>
        <w:t xml:space="preserve"> ud af ærmet</w:t>
      </w:r>
      <w:r>
        <w:rPr>
          <w:rFonts w:eastAsiaTheme="minorEastAsia"/>
        </w:rPr>
        <w:t xml:space="preserve">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eqArr>
              </m:e>
            </m:d>
          </m:e>
        </m:d>
      </m:oMath>
    </w:p>
    <w:p w14:paraId="32771144" w14:textId="276727B9" w:rsidR="001C1929" w:rsidRDefault="001C1929" w:rsidP="00C459C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har fra tidligere at </w:t>
      </w:r>
    </w:p>
    <w:p w14:paraId="2C056AF6" w14:textId="27ED1BFD" w:rsidR="001C1929" w:rsidRPr="001C1929" w:rsidRDefault="00200B04" w:rsidP="00C459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</m:oMath>
      </m:oMathPara>
    </w:p>
    <w:p w14:paraId="7CCC7B0F" w14:textId="28FC62CD" w:rsidR="001C1929" w:rsidRDefault="001C1929" w:rsidP="00C459C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ønsker at udvide til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med </w:t>
      </w:r>
      <w:r w:rsidR="00BF1519">
        <w:rPr>
          <w:rFonts w:eastAsiaTheme="minorEastAsia"/>
        </w:rPr>
        <w:t xml:space="preserve">en 3. egenvektor og gør dette med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</m:oMath>
      <w:r w:rsidR="00BF1519">
        <w:rPr>
          <w:rFonts w:eastAsiaTheme="minorEastAsia"/>
        </w:rPr>
        <w:t xml:space="preserve"> da vi ved denne er lineært uafhængig da egen vektorerne kommer fra 2 forskellige egenrum jf. forelæsning</w:t>
      </w:r>
    </w:p>
    <w:p w14:paraId="10E278D6" w14:textId="7B3D075C" w:rsidR="00BF1519" w:rsidRDefault="00BF1519" w:rsidP="00C459C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eqArr>
              </m:e>
            </m:d>
          </m:e>
        </m:d>
      </m:oMath>
      <w:r>
        <w:rPr>
          <w:rFonts w:eastAsiaTheme="minorEastAsia"/>
        </w:rPr>
        <w:t xml:space="preserve"> basisen vi ønsker </w:t>
      </w:r>
    </w:p>
    <w:p w14:paraId="755B8C02" w14:textId="574A83FA" w:rsidR="00BF1519" w:rsidRDefault="00BF1519" w:rsidP="00C459CF">
      <w:pPr>
        <w:pStyle w:val="Listeafsnit"/>
        <w:rPr>
          <w:rFonts w:eastAsiaTheme="minorEastAsia"/>
        </w:rPr>
      </w:pPr>
      <w:r>
        <w:rPr>
          <w:rFonts w:eastAsiaTheme="minorEastAsia"/>
        </w:rPr>
        <w:t>Vi bygger s ud fra denne basis per 13.5</w:t>
      </w:r>
    </w:p>
    <w:p w14:paraId="30EB749A" w14:textId="4647785D" w:rsidR="00B0710F" w:rsidRPr="006F29B9" w:rsidRDefault="00BF1519" w:rsidP="006F29B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>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442853D" w14:textId="77777777" w:rsidR="00BF1519" w:rsidRPr="00BF1519" w:rsidRDefault="00BF1519" w:rsidP="00C459CF">
      <w:pPr>
        <w:pStyle w:val="Listeafsnit"/>
        <w:rPr>
          <w:rFonts w:eastAsiaTheme="minorEastAsia"/>
        </w:rPr>
      </w:pPr>
    </w:p>
    <w:p w14:paraId="15AE83A2" w14:textId="60188942" w:rsidR="00BF1519" w:rsidRPr="00BE3539" w:rsidRDefault="00BE3539" w:rsidP="00C459C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</m:oMath>
      </m:oMathPara>
    </w:p>
    <w:p w14:paraId="2EA49E16" w14:textId="5AA0A68C" w:rsidR="00BE3539" w:rsidRPr="006F29B9" w:rsidRDefault="006F29B9" w:rsidP="00C459C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A·S=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75F8950" w14:textId="763C55CE" w:rsidR="006F29B9" w:rsidRDefault="006F29B9" w:rsidP="00C459CF">
      <w:pPr>
        <w:pStyle w:val="Listeafsnit"/>
        <w:rPr>
          <w:rFonts w:eastAsiaTheme="minorEastAsia"/>
        </w:rPr>
      </w:pPr>
      <w:r>
        <w:rPr>
          <w:rFonts w:eastAsiaTheme="minorEastAsia"/>
        </w:rPr>
        <w:t>Som er diagonal som ønsket</w:t>
      </w:r>
      <w:r w:rsidR="00DE3681">
        <w:rPr>
          <w:rFonts w:eastAsiaTheme="minorEastAsia"/>
        </w:rPr>
        <w:t xml:space="preserve"> se også at determinanten er 0 som vi forventer da den er similær med A som er </w:t>
      </w:r>
      <w:r w:rsidR="006201CA">
        <w:rPr>
          <w:rFonts w:eastAsiaTheme="minorEastAsia"/>
        </w:rPr>
        <w:t>ikke invertibel</w:t>
      </w:r>
    </w:p>
    <w:p w14:paraId="4899CCFB" w14:textId="77777777" w:rsidR="006201CA" w:rsidRDefault="006201CA" w:rsidP="00C459CF">
      <w:pPr>
        <w:pStyle w:val="Listeafsnit"/>
        <w:rPr>
          <w:rFonts w:eastAsiaTheme="minorEastAsia"/>
        </w:rPr>
      </w:pPr>
    </w:p>
    <w:p w14:paraId="2C1FBC0A" w14:textId="45AB4E4A" w:rsidR="001F2728" w:rsidRPr="00EB713F" w:rsidRDefault="001F2728" w:rsidP="00EB713F">
      <w:pPr>
        <w:pStyle w:val="Listeafsnit"/>
        <w:rPr>
          <w:rFonts w:eastAsiaTheme="minorEastAsia"/>
        </w:rPr>
      </w:pPr>
    </w:p>
    <w:p w14:paraId="7B1129E8" w14:textId="77777777" w:rsidR="00C71043" w:rsidRPr="001F2728" w:rsidRDefault="00C71043" w:rsidP="001F2728">
      <w:pPr>
        <w:pStyle w:val="Listeafsnit"/>
        <w:rPr>
          <w:rFonts w:eastAsiaTheme="minorEastAsia"/>
        </w:rPr>
      </w:pPr>
    </w:p>
    <w:sectPr w:rsidR="00C71043" w:rsidRPr="001F272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76E81"/>
    <w:multiLevelType w:val="hybridMultilevel"/>
    <w:tmpl w:val="BECC0D7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66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C7"/>
    <w:rsid w:val="000222C3"/>
    <w:rsid w:val="00037CBD"/>
    <w:rsid w:val="000A36ED"/>
    <w:rsid w:val="001C1929"/>
    <w:rsid w:val="001F2728"/>
    <w:rsid w:val="00200B04"/>
    <w:rsid w:val="00292FD6"/>
    <w:rsid w:val="002D26C7"/>
    <w:rsid w:val="00350570"/>
    <w:rsid w:val="003A6560"/>
    <w:rsid w:val="003E2A08"/>
    <w:rsid w:val="003F1F11"/>
    <w:rsid w:val="003F5FAD"/>
    <w:rsid w:val="004F31C6"/>
    <w:rsid w:val="005E2461"/>
    <w:rsid w:val="006201CA"/>
    <w:rsid w:val="006C7749"/>
    <w:rsid w:val="006D5048"/>
    <w:rsid w:val="006D5772"/>
    <w:rsid w:val="006E0706"/>
    <w:rsid w:val="006F29B9"/>
    <w:rsid w:val="007703BF"/>
    <w:rsid w:val="007F2649"/>
    <w:rsid w:val="00895E24"/>
    <w:rsid w:val="00927737"/>
    <w:rsid w:val="009620B9"/>
    <w:rsid w:val="00967AED"/>
    <w:rsid w:val="00976DC7"/>
    <w:rsid w:val="009F2CE1"/>
    <w:rsid w:val="00A504AB"/>
    <w:rsid w:val="00A903D6"/>
    <w:rsid w:val="00AE7DC2"/>
    <w:rsid w:val="00B0710F"/>
    <w:rsid w:val="00BD0CDC"/>
    <w:rsid w:val="00BE3539"/>
    <w:rsid w:val="00BF1519"/>
    <w:rsid w:val="00C459CF"/>
    <w:rsid w:val="00C71043"/>
    <w:rsid w:val="00CD22F3"/>
    <w:rsid w:val="00DE3681"/>
    <w:rsid w:val="00EB713F"/>
    <w:rsid w:val="00ED6955"/>
    <w:rsid w:val="00F15AB0"/>
    <w:rsid w:val="00F37145"/>
    <w:rsid w:val="00FF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AB127"/>
  <w15:chartTrackingRefBased/>
  <w15:docId w15:val="{F46D5216-0B45-4E1B-9AA6-1522A21D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D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D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D2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D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D2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D2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D2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D2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D2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D2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D2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D2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D26C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D26C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D26C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D26C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D26C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D26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D2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D2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D2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D2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D2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D26C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D26C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D26C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D2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D26C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D26C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D26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318</Words>
  <Characters>1830</Characters>
  <Application>Microsoft Office Word</Application>
  <DocSecurity>0</DocSecurity>
  <Lines>73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36</cp:revision>
  <dcterms:created xsi:type="dcterms:W3CDTF">2024-05-01T15:07:00Z</dcterms:created>
  <dcterms:modified xsi:type="dcterms:W3CDTF">2024-05-01T17:36:00Z</dcterms:modified>
</cp:coreProperties>
</file>