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5B6DC" w14:textId="77777777" w:rsidR="00541D34" w:rsidRDefault="00541D34" w:rsidP="00541D34">
      <w:r>
        <w:t>En virksomhed opererer på et marked, hvor der er konkurrence. Virksomheden har følgende</w:t>
      </w:r>
    </w:p>
    <w:p w14:paraId="51C4DEE7" w14:textId="77777777" w:rsidR="00541D34" w:rsidRDefault="00541D34" w:rsidP="00541D34">
      <w:r>
        <w:t>omkostningsfunktion på kort sigt:</w:t>
      </w:r>
    </w:p>
    <w:p w14:paraId="08A81A9D" w14:textId="77777777" w:rsidR="00541D34" w:rsidRDefault="00541D34" w:rsidP="00541D34">
      <w:r>
        <w:rPr>
          <w:rFonts w:ascii="Cambria Math" w:hAnsi="Cambria Math" w:cs="Cambria Math"/>
        </w:rPr>
        <w:t>𝐶</w:t>
      </w:r>
      <w:r>
        <w:t>(</w:t>
      </w:r>
      <w:r>
        <w:rPr>
          <w:rFonts w:ascii="Cambria Math" w:hAnsi="Cambria Math" w:cs="Cambria Math"/>
        </w:rPr>
        <w:t>𝑞</w:t>
      </w:r>
      <w:r>
        <w:t>) = 20 + 6</w:t>
      </w:r>
      <w:r>
        <w:rPr>
          <w:rFonts w:ascii="Cambria Math" w:hAnsi="Cambria Math" w:cs="Cambria Math"/>
        </w:rPr>
        <w:t>𝑞</w:t>
      </w:r>
      <w:r>
        <w:t xml:space="preserve"> + 5</w:t>
      </w:r>
      <w:r>
        <w:rPr>
          <w:rFonts w:ascii="Cambria Math" w:hAnsi="Cambria Math" w:cs="Cambria Math"/>
        </w:rPr>
        <w:t>𝑞</w:t>
      </w:r>
      <w:r>
        <w:t>2</w:t>
      </w:r>
    </w:p>
    <w:p w14:paraId="78C4DB91" w14:textId="30A0A082" w:rsidR="00541D34" w:rsidRDefault="00541D34" w:rsidP="00541D34">
      <w:r>
        <w:t>Med prisen p</w:t>
      </w:r>
    </w:p>
    <w:p w14:paraId="25FCC4CA" w14:textId="43AD88EF" w:rsidR="00541D34" w:rsidRDefault="00541D34" w:rsidP="00541D34">
      <w:pPr>
        <w:pStyle w:val="Listeafsnit"/>
        <w:numPr>
          <w:ilvl w:val="0"/>
          <w:numId w:val="1"/>
        </w:numPr>
      </w:pPr>
      <w:r>
        <w:t>Opskriv virksomhedens profitmaksimeringsproblem</w:t>
      </w:r>
    </w:p>
    <w:p w14:paraId="64203C13" w14:textId="4A1A2E5D" w:rsidR="00541D34" w:rsidRPr="00541D34" w:rsidRDefault="00541D34" w:rsidP="00541D34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π=p*q-C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</m:oMath>
      </m:oMathPara>
    </w:p>
    <w:p w14:paraId="27647059" w14:textId="59FB738F" w:rsidR="00541D34" w:rsidRPr="00541D34" w:rsidRDefault="00EF06D9" w:rsidP="00541D34">
      <w:pPr>
        <w:ind w:left="36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q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π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q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p*q-C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q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p*q-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(20 + 6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+ 5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q</m:t>
                  </m:r>
                  <m:ctrlPr>
                    <w:rPr>
                      <w:rFonts w:ascii="Cambria Math" w:hAnsi="Cambria Math" w:cs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func>
        </m:oMath>
      </m:oMathPara>
    </w:p>
    <w:p w14:paraId="6D1637DF" w14:textId="19C8F3AC" w:rsidR="00541D34" w:rsidRDefault="00541D34" w:rsidP="00541D34">
      <w:pPr>
        <w:pStyle w:val="Listeafsnit"/>
        <w:numPr>
          <w:ilvl w:val="0"/>
          <w:numId w:val="1"/>
        </w:numPr>
      </w:pPr>
      <w:r>
        <w:t>Find første og andenordensbetingelserne. Fortolk. Er andenordensbetingelsen opfyldt?</w:t>
      </w:r>
    </w:p>
    <w:p w14:paraId="04F3D898" w14:textId="622F85AE" w:rsidR="00541D34" w:rsidRDefault="00541D34" w:rsidP="00541D34">
      <w:pPr>
        <w:pStyle w:val="Listeafsnit"/>
      </w:pPr>
      <w:r>
        <w:t>F.O.C</w:t>
      </w:r>
    </w:p>
    <w:p w14:paraId="27572518" w14:textId="54F379AB" w:rsidR="00541D34" w:rsidRPr="00541D34" w:rsidRDefault="00EF06D9" w:rsidP="00541D34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δπ</m:t>
              </m:r>
            </m:num>
            <m:den>
              <m:r>
                <w:rPr>
                  <w:rFonts w:ascii="Cambria Math" w:hAnsi="Cambria Math"/>
                </w:rPr>
                <m:t>δq</m:t>
              </m:r>
            </m:den>
          </m:f>
          <m:r>
            <w:rPr>
              <w:rFonts w:ascii="Cambria Math" w:hAnsi="Cambria Math"/>
            </w:rPr>
            <m:t>=p-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=p-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6+10q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2B7E9CD9" w14:textId="30CCE40C" w:rsidR="00541D34" w:rsidRPr="00541D34" w:rsidRDefault="00541D34" w:rsidP="00541D3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p-6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</m:oMath>
      </m:oMathPara>
    </w:p>
    <w:p w14:paraId="08F67BA7" w14:textId="1A5716E4" w:rsidR="00541D34" w:rsidRDefault="00541D34" w:rsidP="00541D3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Som giver os at den producerede mængde er lineær i prisen </w:t>
      </w:r>
      <w:r w:rsidR="006E2D1D">
        <w:rPr>
          <w:rFonts w:eastAsiaTheme="minorEastAsia"/>
        </w:rPr>
        <w:t xml:space="preserve">og at firmaet kun vælger at producere når p er større end 6 </w:t>
      </w:r>
    </w:p>
    <w:p w14:paraId="54FEDF01" w14:textId="77777777" w:rsidR="006E2D1D" w:rsidRDefault="006E2D1D" w:rsidP="00541D34">
      <w:pPr>
        <w:pStyle w:val="Listeafsnit"/>
        <w:rPr>
          <w:rFonts w:eastAsiaTheme="minorEastAsia"/>
        </w:rPr>
      </w:pPr>
    </w:p>
    <w:p w14:paraId="6ABC825C" w14:textId="4F90B483" w:rsidR="006E2D1D" w:rsidRPr="006E2D1D" w:rsidRDefault="00EF06D9" w:rsidP="00541D34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=-10≤0⇔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≥0</m:t>
          </m:r>
        </m:oMath>
      </m:oMathPara>
    </w:p>
    <w:p w14:paraId="096F2711" w14:textId="1EAC3517" w:rsidR="00AF67CC" w:rsidRPr="00AF67CC" w:rsidRDefault="006E2D1D" w:rsidP="00AF67C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har at c’’ er positiv derfor holder antagelsen om stigende omkostninger ved større produktion </w:t>
      </w:r>
      <w:r w:rsidR="00AF67CC">
        <w:rPr>
          <w:rFonts w:eastAsiaTheme="minorEastAsia"/>
        </w:rPr>
        <w:t>altså må den fundene løsning være rigtig</w:t>
      </w:r>
    </w:p>
    <w:p w14:paraId="019D8772" w14:textId="151EDD6B" w:rsidR="00541D34" w:rsidRDefault="00541D34" w:rsidP="00AA2F76">
      <w:r>
        <w:t xml:space="preserve">c) Antag nu, at denne virksomhed (som den eneste på markedet) pålægges en specifik skat på </w:t>
      </w:r>
      <w:r>
        <w:rPr>
          <w:rFonts w:ascii="Cambria Math" w:hAnsi="Cambria Math" w:cs="Cambria Math"/>
        </w:rPr>
        <w:t>𝑡</w:t>
      </w:r>
      <w:r>
        <w:t>. Find det outputniveau, der</w:t>
      </w:r>
      <w:r w:rsidR="00AA2F76">
        <w:t xml:space="preserve"> </w:t>
      </w:r>
      <w:r>
        <w:t xml:space="preserve">maksimerer virksomhedens profit som en funktion af </w:t>
      </w:r>
      <w:r>
        <w:rPr>
          <w:rFonts w:ascii="Cambria Math" w:hAnsi="Cambria Math" w:cs="Cambria Math"/>
        </w:rPr>
        <w:t>𝑝</w:t>
      </w:r>
      <w:r>
        <w:t xml:space="preserve"> og </w:t>
      </w:r>
      <w:r>
        <w:rPr>
          <w:rFonts w:ascii="Cambria Math" w:hAnsi="Cambria Math" w:cs="Cambria Math"/>
        </w:rPr>
        <w:t>𝑡</w:t>
      </w:r>
      <w:r>
        <w:t xml:space="preserve">. </w:t>
      </w:r>
    </w:p>
    <w:p w14:paraId="440F4712" w14:textId="7CD985A4" w:rsidR="00AF67CC" w:rsidRPr="00AF67CC" w:rsidRDefault="00AF67CC" w:rsidP="00AF67CC">
      <w:pPr>
        <w:ind w:left="36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π=(p-t)*q-C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</m:oMath>
      </m:oMathPara>
    </w:p>
    <w:p w14:paraId="350F8AE0" w14:textId="006FB1F5" w:rsidR="00AF67CC" w:rsidRPr="00AF67CC" w:rsidRDefault="00EF06D9" w:rsidP="00AF67CC">
      <w:pPr>
        <w:ind w:left="36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q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π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q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(p-t)*q-C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q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hAnsi="Cambria Math"/>
                </w:rPr>
                <m:t>(p-t)*q-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(20 + 6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+ 5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q</m:t>
                  </m:r>
                  <m:ctrlPr>
                    <w:rPr>
                      <w:rFonts w:ascii="Cambria Math" w:hAnsi="Cambria Math" w:cs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func>
        </m:oMath>
      </m:oMathPara>
    </w:p>
    <w:p w14:paraId="31D5E868" w14:textId="377DC247" w:rsidR="00AF67CC" w:rsidRDefault="00AF67CC" w:rsidP="00AF67CC">
      <w:pPr>
        <w:ind w:left="360"/>
        <w:rPr>
          <w:rFonts w:eastAsiaTheme="minorEastAsia"/>
        </w:rPr>
      </w:pPr>
      <w:r>
        <w:rPr>
          <w:rFonts w:eastAsiaTheme="minorEastAsia"/>
        </w:rPr>
        <w:t xml:space="preserve">vi maksimerer med </w:t>
      </w:r>
    </w:p>
    <w:p w14:paraId="17F64ABB" w14:textId="011F4A2C" w:rsidR="00AF67CC" w:rsidRPr="00541D34" w:rsidRDefault="00AF67CC" w:rsidP="00AF67CC">
      <w:pPr>
        <w:ind w:left="360"/>
        <w:rPr>
          <w:rFonts w:eastAsiaTheme="minorEastAsia"/>
        </w:rPr>
      </w:pPr>
      <w:r>
        <w:rPr>
          <w:rFonts w:eastAsiaTheme="minorEastAsia"/>
        </w:rPr>
        <w:t>F.O.C</w:t>
      </w:r>
    </w:p>
    <w:p w14:paraId="5CB073C8" w14:textId="4F91A20C" w:rsidR="00AF67CC" w:rsidRPr="00541D34" w:rsidRDefault="00EF06D9" w:rsidP="00AF67CC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δπ</m:t>
              </m:r>
            </m:num>
            <m:den>
              <m:r>
                <w:rPr>
                  <w:rFonts w:ascii="Cambria Math" w:hAnsi="Cambria Math"/>
                </w:rPr>
                <m:t>δq</m:t>
              </m:r>
            </m:den>
          </m:f>
          <m:r>
            <w:rPr>
              <w:rFonts w:ascii="Cambria Math" w:hAnsi="Cambria Math"/>
            </w:rPr>
            <m:t>=p-t-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=p-t-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6+10q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6DF0418C" w14:textId="5F52B01B" w:rsidR="00AF67CC" w:rsidRPr="00AF67CC" w:rsidRDefault="00AF67CC" w:rsidP="00AF67C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p-t-6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</m:oMath>
      </m:oMathPara>
    </w:p>
    <w:p w14:paraId="1361C834" w14:textId="206D8FDB" w:rsidR="00541D34" w:rsidRDefault="00541D34" w:rsidP="00FB1FF5">
      <w:pPr>
        <w:pStyle w:val="Listeafsnit"/>
        <w:numPr>
          <w:ilvl w:val="0"/>
          <w:numId w:val="2"/>
        </w:numPr>
      </w:pPr>
      <w:r>
        <w:t>Hvordan afhænger virksomhedens outputniveau af den specifikke skat?</w:t>
      </w:r>
    </w:p>
    <w:p w14:paraId="7941C795" w14:textId="5AD85CB0" w:rsidR="00AF67CC" w:rsidRDefault="00AF67CC" w:rsidP="00AF67CC">
      <w:pPr>
        <w:pStyle w:val="Listeafsnit"/>
      </w:pPr>
      <w:r>
        <w:t>Vi ser på funktionen over at outputtet afhænger lineært</w:t>
      </w:r>
      <w:r w:rsidR="007266E7">
        <w:t xml:space="preserve"> af t </w:t>
      </w:r>
      <w:r w:rsidR="00FF6742">
        <w:t xml:space="preserve">og er faldende i t </w:t>
      </w:r>
      <w:r>
        <w:t xml:space="preserve"> </w:t>
      </w:r>
    </w:p>
    <w:p w14:paraId="7E69C4E4" w14:textId="7CF567D5" w:rsidR="006D5048" w:rsidRDefault="00541D34" w:rsidP="00FB1FF5">
      <w:pPr>
        <w:pStyle w:val="Listeafsnit"/>
        <w:numPr>
          <w:ilvl w:val="0"/>
          <w:numId w:val="2"/>
        </w:numPr>
      </w:pPr>
      <w:r>
        <w:t>Hvordan afhænger virksomhedens profit af den specifikke skat?</w:t>
      </w:r>
    </w:p>
    <w:p w14:paraId="18D9F76A" w14:textId="6105F026" w:rsidR="00AF67CC" w:rsidRDefault="00AF67CC" w:rsidP="00AF67CC">
      <w:pPr>
        <w:pStyle w:val="Listeafsnit"/>
      </w:pPr>
      <w:r>
        <w:t xml:space="preserve">Vi ser på den optimale profitfunktion </w:t>
      </w:r>
    </w:p>
    <w:p w14:paraId="6C05C031" w14:textId="34209A14" w:rsidR="00AF67CC" w:rsidRPr="001F3295" w:rsidRDefault="004929E3" w:rsidP="00AF67C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=p*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p-t-6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-c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=p*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p-t-6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-(</m:t>
          </m:r>
          <m:r>
            <m:rPr>
              <m:sty m:val="p"/>
            </m:rPr>
            <w:rPr>
              <w:rFonts w:ascii="Cambria Math" w:hAnsi="Cambria Math"/>
            </w:rPr>
            <m:t>20 + 6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p-t-6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+ 5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p-t-6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0A57DF9" w14:textId="7C35C842" w:rsidR="001F3295" w:rsidRPr="001F3295" w:rsidRDefault="001F3295" w:rsidP="00AF67C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=p*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p-6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pt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-20+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6t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-6*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p-6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p-6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p-6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</m:oMath>
      </m:oMathPara>
    </w:p>
    <w:p w14:paraId="63E085E9" w14:textId="506FF6C7" w:rsidR="001F3295" w:rsidRPr="001F3295" w:rsidRDefault="00EF06D9" w:rsidP="00AF67C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-6p-6p+36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-12p+36</m:t>
              </m:r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p-6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5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p-6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  <m:r>
            <w:rPr>
              <w:rFonts w:ascii="Cambria Math" w:eastAsiaTheme="minorEastAsia" w:hAnsi="Cambria Math"/>
            </w:rPr>
            <m:t>-20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p-6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p-6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r>
            <w:rPr>
              <w:rFonts w:ascii="Cambria Math" w:eastAsiaTheme="minorEastAsia" w:hAnsi="Cambria Math"/>
            </w:rPr>
            <m:t>-20</m:t>
          </m:r>
        </m:oMath>
      </m:oMathPara>
    </w:p>
    <w:p w14:paraId="6BA34952" w14:textId="562E1130" w:rsidR="001F3295" w:rsidRPr="005C2888" w:rsidRDefault="00EF594D" w:rsidP="00AF67CC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p-6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20</m:t>
              </m:r>
            </m:den>
          </m:f>
          <m:r>
            <w:rPr>
              <w:rFonts w:ascii="Cambria Math" w:eastAsiaTheme="minorEastAsia" w:hAnsi="Cambria Math"/>
            </w:rPr>
            <m:t>-20</m:t>
          </m:r>
        </m:oMath>
      </m:oMathPara>
    </w:p>
    <w:p w14:paraId="54C13EB9" w14:textId="6B4624DB" w:rsidR="005C2888" w:rsidRDefault="00C26419" w:rsidP="00AF67CC">
      <w:pPr>
        <w:pStyle w:val="Listeafsnit"/>
        <w:rPr>
          <w:rFonts w:eastAsiaTheme="minorEastAsia"/>
        </w:rPr>
      </w:pPr>
      <w:r w:rsidRPr="00C26419">
        <w:rPr>
          <w:rFonts w:eastAsiaTheme="minorEastAsia"/>
        </w:rPr>
        <w:t>vi differentierer</w:t>
      </w:r>
      <m:oMath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π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A0497B">
        <w:rPr>
          <w:rFonts w:eastAsiaTheme="minorEastAsia"/>
        </w:rPr>
        <w:t xml:space="preserve"> ift t </w:t>
      </w:r>
    </w:p>
    <w:p w14:paraId="708237E8" w14:textId="75834E38" w:rsidR="00C26419" w:rsidRPr="00D10AAF" w:rsidRDefault="00EF06D9" w:rsidP="00AF67CC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δt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t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6F847346" w14:textId="68A51E0D" w:rsidR="00D10AAF" w:rsidRPr="00AF67CC" w:rsidRDefault="00D10AAF" w:rsidP="00AF67CC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Her ser vi at </w:t>
      </w:r>
      <w:r w:rsidR="002A396D">
        <w:rPr>
          <w:rFonts w:eastAsiaTheme="minorEastAsia"/>
        </w:rPr>
        <w:t>vores maksimale profit er faldende i</w:t>
      </w:r>
      <w:r w:rsidR="00307056">
        <w:rPr>
          <w:rFonts w:eastAsiaTheme="minorEastAsia"/>
        </w:rPr>
        <w:t xml:space="preserve"> </w:t>
      </w:r>
      <w:r w:rsidR="001F6E9C">
        <w:rPr>
          <w:rFonts w:eastAsiaTheme="minorEastAsia"/>
        </w:rPr>
        <w:t xml:space="preserve">stigende skat hvilket </w:t>
      </w:r>
      <w:r w:rsidR="00724FA4">
        <w:rPr>
          <w:rFonts w:eastAsiaTheme="minorEastAsia"/>
        </w:rPr>
        <w:t xml:space="preserve">er passende </w:t>
      </w:r>
      <w:r w:rsidR="00E54828">
        <w:rPr>
          <w:rFonts w:eastAsiaTheme="minorEastAsia"/>
        </w:rPr>
        <w:t xml:space="preserve">da skatten bliver pålagt virksomheden </w:t>
      </w:r>
    </w:p>
    <w:sectPr w:rsidR="00D10AAF" w:rsidRPr="00AF67C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874FD"/>
    <w:multiLevelType w:val="hybridMultilevel"/>
    <w:tmpl w:val="80F0F6F8"/>
    <w:lvl w:ilvl="0" w:tplc="0406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B93B2C"/>
    <w:multiLevelType w:val="hybridMultilevel"/>
    <w:tmpl w:val="B7FCF4A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014726">
    <w:abstractNumId w:val="1"/>
  </w:num>
  <w:num w:numId="2" w16cid:durableId="122890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D34"/>
    <w:rsid w:val="001F3295"/>
    <w:rsid w:val="001F6E9C"/>
    <w:rsid w:val="00217E2A"/>
    <w:rsid w:val="002A396D"/>
    <w:rsid w:val="00307056"/>
    <w:rsid w:val="004929E3"/>
    <w:rsid w:val="00541D34"/>
    <w:rsid w:val="005C2888"/>
    <w:rsid w:val="005E2461"/>
    <w:rsid w:val="006C6662"/>
    <w:rsid w:val="006D5048"/>
    <w:rsid w:val="006E2D1D"/>
    <w:rsid w:val="00724FA4"/>
    <w:rsid w:val="007266E7"/>
    <w:rsid w:val="00741C2E"/>
    <w:rsid w:val="00865F80"/>
    <w:rsid w:val="009A7F77"/>
    <w:rsid w:val="009F64F6"/>
    <w:rsid w:val="00A0497B"/>
    <w:rsid w:val="00AA2F76"/>
    <w:rsid w:val="00AF67CC"/>
    <w:rsid w:val="00B21095"/>
    <w:rsid w:val="00C26419"/>
    <w:rsid w:val="00D10AAF"/>
    <w:rsid w:val="00E54828"/>
    <w:rsid w:val="00EF06D9"/>
    <w:rsid w:val="00EF594D"/>
    <w:rsid w:val="00F95E96"/>
    <w:rsid w:val="00FB1FF5"/>
    <w:rsid w:val="00FF6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021AE"/>
  <w15:chartTrackingRefBased/>
  <w15:docId w15:val="{958AD813-6C85-4051-80C1-91A6ACF0B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4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4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41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41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41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41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41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41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41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41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41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41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41D3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41D3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41D3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41D3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41D3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41D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41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4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41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41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4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41D3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41D3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41D3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41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41D3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41D34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541D3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272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23</cp:revision>
  <dcterms:created xsi:type="dcterms:W3CDTF">2024-04-09T19:27:00Z</dcterms:created>
  <dcterms:modified xsi:type="dcterms:W3CDTF">2024-04-14T10:35:00Z</dcterms:modified>
</cp:coreProperties>
</file>