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C9A28" w14:textId="33D43AEB" w:rsidR="006D5048" w:rsidRDefault="00BD5923">
      <w:r>
        <w:t>Investering aflevering 2</w:t>
      </w:r>
    </w:p>
    <w:p w14:paraId="4DC03231" w14:textId="1C1BF053" w:rsidR="0020192E" w:rsidRDefault="0020192E">
      <w:r>
        <w:t>Question1</w:t>
      </w:r>
    </w:p>
    <w:p w14:paraId="42B8B4FB" w14:textId="7C7A23D2" w:rsidR="00BD5923" w:rsidRDefault="00BD5923">
      <w:r w:rsidRPr="00BD5923">
        <w:rPr>
          <w:noProof/>
        </w:rPr>
        <w:drawing>
          <wp:inline distT="0" distB="0" distL="0" distR="0" wp14:anchorId="74BD2898" wp14:editId="4D77EB65">
            <wp:extent cx="6120130" cy="1030605"/>
            <wp:effectExtent l="0" t="0" r="0" b="0"/>
            <wp:docPr id="1121611045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11045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7915" w14:textId="44F9B8D5" w:rsidR="00BD5923" w:rsidRDefault="00BD5923" w:rsidP="00BD5923">
      <w:pPr>
        <w:pStyle w:val="Listeafsnit"/>
        <w:numPr>
          <w:ilvl w:val="0"/>
          <w:numId w:val="1"/>
        </w:numPr>
        <w:rPr>
          <w:lang w:val="en-US"/>
        </w:rPr>
      </w:pPr>
      <w:r w:rsidRPr="00BD5923">
        <w:rPr>
          <w:lang w:val="en-US"/>
        </w:rPr>
        <w:t>Is the model arbitrage free a</w:t>
      </w:r>
      <w:r>
        <w:rPr>
          <w:lang w:val="en-US"/>
        </w:rPr>
        <w:t>nd complete</w:t>
      </w:r>
    </w:p>
    <w:p w14:paraId="6C88DEA0" w14:textId="1CE60ACB" w:rsidR="00BD5923" w:rsidRDefault="00BD5923" w:rsidP="00BD5923">
      <w:pPr>
        <w:pStyle w:val="Listeafsnit"/>
        <w:rPr>
          <w:lang w:val="en-US"/>
        </w:rPr>
      </w:pPr>
      <w:r>
        <w:rPr>
          <w:lang w:val="en-US"/>
        </w:rPr>
        <w:t>We write the state price matrix after 1 period with the given information (we just adjust for 1 dollar in the underlying)</w:t>
      </w:r>
    </w:p>
    <w:p w14:paraId="4BEC6251" w14:textId="3E439858" w:rsidR="00BD5923" w:rsidRPr="00BD5923" w:rsidRDefault="00BD5923" w:rsidP="00BD592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0.95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1.1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5B2D65D6" w14:textId="476B3A69" w:rsidR="00BD5923" w:rsidRPr="00BD5923" w:rsidRDefault="00BD5923" w:rsidP="00BD592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ψ=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P=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0.95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1.1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0,6667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0,3333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37059117" w14:textId="6C422E8F" w:rsidR="00BD5923" w:rsidRDefault="00BD5923" w:rsidP="00BD592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matrix is invertible and the </w:t>
      </w:r>
      <w:proofErr w:type="spellStart"/>
      <w:r>
        <w:rPr>
          <w:rFonts w:eastAsiaTheme="minorEastAsia"/>
          <w:lang w:val="en-US"/>
        </w:rPr>
        <w:t>stateprices</w:t>
      </w:r>
      <w:proofErr w:type="spellEnd"/>
      <w:r>
        <w:rPr>
          <w:rFonts w:eastAsiaTheme="minorEastAsia"/>
          <w:lang w:val="en-US"/>
        </w:rPr>
        <w:t xml:space="preserve"> are larger than 0 thus the market is complete and free of arbitrage </w:t>
      </w:r>
    </w:p>
    <w:p w14:paraId="681001C7" w14:textId="28061F24" w:rsidR="00583505" w:rsidRDefault="00583505" w:rsidP="00BD5923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(we also have a “</w:t>
      </w:r>
      <w:r w:rsidR="003F56D1">
        <w:rPr>
          <w:rFonts w:eastAsiaTheme="minorEastAsia"/>
          <w:lang w:val="en-US"/>
        </w:rPr>
        <w:t>theorem”</w:t>
      </w:r>
      <w:r>
        <w:rPr>
          <w:rFonts w:eastAsiaTheme="minorEastAsia"/>
          <w:lang w:val="en-US"/>
        </w:rPr>
        <w:t xml:space="preserve"> that says that a binomial model of stock prices with fixed up and downs is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and complete if and only if </w:t>
      </w:r>
      <m:oMath>
        <m:r>
          <w:rPr>
            <w:rFonts w:ascii="Cambria Math" w:eastAsiaTheme="minorEastAsia" w:hAnsi="Cambria Math"/>
            <w:lang w:val="en-US"/>
          </w:rPr>
          <m:t>d&lt;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0,t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&lt;u</m:t>
        </m:r>
      </m:oMath>
      <w:r w:rsidR="003F56D1">
        <w:rPr>
          <w:rFonts w:eastAsiaTheme="minorEastAsia"/>
          <w:lang w:val="en-US"/>
        </w:rPr>
        <w:t>)</w:t>
      </w:r>
    </w:p>
    <w:p w14:paraId="16196770" w14:textId="77777777" w:rsidR="00583505" w:rsidRDefault="00583505" w:rsidP="00BD5923">
      <w:pPr>
        <w:pStyle w:val="Listeafsnit"/>
        <w:rPr>
          <w:rFonts w:eastAsiaTheme="minorEastAsia"/>
          <w:lang w:val="en-US"/>
        </w:rPr>
      </w:pPr>
    </w:p>
    <w:p w14:paraId="1868C42B" w14:textId="284C3D3F" w:rsidR="00BD5923" w:rsidRDefault="00BD5923" w:rsidP="00BD5923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Calculate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P</m:t>
            </m:r>
          </m:sup>
        </m:sSup>
        <m:r>
          <w:rPr>
            <w:rFonts w:ascii="Cambria Math" w:eastAsiaTheme="minorEastAsia" w:hAnsi="Cambria Math"/>
            <w:lang w:val="en-US"/>
          </w:rPr>
          <m:t>[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-1]</m:t>
        </m:r>
      </m:oMath>
    </w:p>
    <w:p w14:paraId="3B717FCF" w14:textId="570E2B09" w:rsidR="00BD5923" w:rsidRPr="00BD5923" w:rsidRDefault="00192673" w:rsidP="00BD5923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-1=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0.5·0.95+0.5·1.1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-1≈0,025</m:t>
          </m:r>
        </m:oMath>
      </m:oMathPara>
    </w:p>
    <w:p w14:paraId="0AC859A8" w14:textId="10DE433A" w:rsidR="00BD5923" w:rsidRDefault="00BD5923" w:rsidP="00BD5923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Find the risk neutral probabilities</w:t>
      </w:r>
    </w:p>
    <w:p w14:paraId="3211C491" w14:textId="519809C9" w:rsidR="00BD5923" w:rsidRPr="00BD5923" w:rsidRDefault="00BD5923" w:rsidP="00BD592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u-d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1-0.95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1.1-0.95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≈0,3333</m:t>
          </m:r>
        </m:oMath>
      </m:oMathPara>
    </w:p>
    <w:p w14:paraId="4E8DA64A" w14:textId="6C561C80" w:rsidR="00BD5923" w:rsidRPr="00BD5923" w:rsidRDefault="00BD5923" w:rsidP="00BD5923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10C3A80D" w14:textId="7B34DD49" w:rsidR="00BD5923" w:rsidRDefault="0031219D" w:rsidP="0031219D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Calculate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Q</m:t>
            </m:r>
          </m:sup>
        </m:sSup>
        <m:r>
          <w:rPr>
            <w:rFonts w:ascii="Cambria Math" w:eastAsiaTheme="minorEastAsia" w:hAnsi="Cambria Math"/>
            <w:lang w:val="en-US"/>
          </w:rPr>
          <m:t>[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-1]</m:t>
        </m:r>
      </m:oMath>
      <w:r>
        <w:rPr>
          <w:rFonts w:eastAsiaTheme="minorEastAsia"/>
          <w:lang w:val="en-US"/>
        </w:rPr>
        <w:t xml:space="preserve"> and interperate the result</w:t>
      </w:r>
    </w:p>
    <w:bookmarkStart w:id="0" w:name="_Hlk183854210"/>
    <w:p w14:paraId="242E6219" w14:textId="61B5BB80" w:rsidR="0031219D" w:rsidRPr="00583505" w:rsidRDefault="00192673" w:rsidP="0031219D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-1=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·0.95+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·1.1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-1</m:t>
          </m:r>
          <w:bookmarkEnd w:id="0"/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40593FFA" w14:textId="6D50DEFD" w:rsidR="00583505" w:rsidRPr="0031219D" w:rsidRDefault="00583505" w:rsidP="0031219D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risk neutral measure </w:t>
      </w:r>
      <w:proofErr w:type="spellStart"/>
      <w:r>
        <w:rPr>
          <w:rFonts w:eastAsiaTheme="minorEastAsia"/>
          <w:lang w:val="en-US"/>
        </w:rPr>
        <w:t>ie</w:t>
      </w:r>
      <w:proofErr w:type="spellEnd"/>
      <w:r>
        <w:rPr>
          <w:rFonts w:eastAsiaTheme="minorEastAsia"/>
          <w:lang w:val="en-US"/>
        </w:rPr>
        <w:t xml:space="preserve"> exactly the mea</w:t>
      </w:r>
      <w:r w:rsidR="00C71A2A">
        <w:rPr>
          <w:rFonts w:eastAsiaTheme="minorEastAsia"/>
          <w:lang w:val="en-US"/>
        </w:rPr>
        <w:t>s</w:t>
      </w:r>
      <w:r>
        <w:rPr>
          <w:rFonts w:eastAsiaTheme="minorEastAsia"/>
          <w:lang w:val="en-US"/>
        </w:rPr>
        <w:t>u</w:t>
      </w:r>
      <w:r w:rsidR="00C71A2A">
        <w:rPr>
          <w:rFonts w:eastAsiaTheme="minorEastAsia"/>
          <w:lang w:val="en-US"/>
        </w:rPr>
        <w:t>r</w:t>
      </w:r>
      <w:r>
        <w:rPr>
          <w:rFonts w:eastAsiaTheme="minorEastAsia"/>
          <w:lang w:val="en-US"/>
        </w:rPr>
        <w:t>e where our expected return is equal to the risk free one since our risk free rate is 0 we expect our expected return to be the same</w:t>
      </w:r>
    </w:p>
    <w:p w14:paraId="03A90DD6" w14:textId="77777777" w:rsidR="00AD4D62" w:rsidRPr="00AD4D62" w:rsidRDefault="0031219D" w:rsidP="0031219D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regner</w:t>
      </w:r>
      <w:proofErr w:type="spellEnd"/>
      <w:r>
        <w:rPr>
          <w:rFonts w:eastAsiaTheme="minorEastAsia"/>
          <w:lang w:val="en-US"/>
        </w:rPr>
        <w:t xml:space="preserve"> </w:t>
      </w:r>
    </w:p>
    <w:p w14:paraId="2C32184C" w14:textId="11FBCB0B" w:rsidR="0031219D" w:rsidRPr="00AD4D62" w:rsidRDefault="00192673" w:rsidP="00AD4D62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sub>
          </m:sSub>
          <m:r>
            <w:rPr>
              <w:rFonts w:ascii="Cambria Math" w:eastAsiaTheme="minorEastAsia" w:hAnsi="Cambria Math"/>
              <w:lang w:val="en-US"/>
            </w:rPr>
            <m:t>+4·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·(1-q)·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+6·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1-q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sub>
          </m:sSub>
          <m:r>
            <w:rPr>
              <w:rFonts w:ascii="Cambria Math" w:eastAsiaTheme="minorEastAsia" w:hAnsi="Cambria Math"/>
              <w:lang w:val="en-US"/>
            </w:rPr>
            <m:t>+4·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q(1-q)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(1-q)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sub>
          </m:sSub>
        </m:oMath>
      </m:oMathPara>
    </w:p>
    <w:p w14:paraId="00E25C68" w14:textId="0199E6A9" w:rsidR="00AD4D62" w:rsidRPr="005D23F4" w:rsidRDefault="00AD4D62" w:rsidP="00AD4D62">
      <w:pPr>
        <w:pStyle w:val="Listeafsnit"/>
        <w:rPr>
          <w:rFonts w:eastAsiaTheme="minorEastAsia"/>
          <w:lang w:val="en-US"/>
        </w:rPr>
      </w:pPr>
      <w:bookmarkStart w:id="1" w:name="_Hlk183855079"/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·23.205+4·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·13.225+6·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·4.60125</m:t>
          </m:r>
          <w:bookmarkEnd w:id="1"/>
          <m:r>
            <w:rPr>
              <w:rFonts w:ascii="Cambria Math" w:eastAsiaTheme="minorEastAsia" w:hAnsi="Cambria Math"/>
              <w:lang w:val="en-US"/>
            </w:rPr>
            <m:t>≈2,956</m:t>
          </m:r>
        </m:oMath>
      </m:oMathPara>
    </w:p>
    <w:p w14:paraId="7DB9D6A2" w14:textId="0EC13C22" w:rsidR="005D23F4" w:rsidRDefault="005D23F4" w:rsidP="005D23F4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 is in a state equivalent with up </w:t>
      </w:r>
      <w:proofErr w:type="spellStart"/>
      <w:r>
        <w:rPr>
          <w:rFonts w:eastAsiaTheme="minorEastAsia"/>
          <w:lang w:val="en-US"/>
        </w:rPr>
        <w:t>up</w:t>
      </w:r>
      <w:proofErr w:type="spellEnd"/>
      <w:r>
        <w:rPr>
          <w:rFonts w:eastAsiaTheme="minorEastAsia"/>
          <w:lang w:val="en-US"/>
        </w:rPr>
        <w:t xml:space="preserve"> down</w:t>
      </w:r>
    </w:p>
    <w:p w14:paraId="166AC178" w14:textId="66E5DE0B" w:rsidR="005D23F4" w:rsidRDefault="005D23F4" w:rsidP="005D23F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Thus we must have that the price either goes to 2up 2down or 3up 1 down</w:t>
      </w:r>
    </w:p>
    <w:p w14:paraId="1FD23680" w14:textId="16134301" w:rsidR="005D23F4" w:rsidRDefault="005D23F4" w:rsidP="005D23F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the value of the option either goes to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or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sub>
        </m:sSub>
      </m:oMath>
    </w:p>
    <w:p w14:paraId="170708AD" w14:textId="02E6898C" w:rsidR="005D23F4" w:rsidRDefault="005D23F4" w:rsidP="005D23F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Hedging in the underlying and the </w:t>
      </w:r>
      <w:proofErr w:type="spellStart"/>
      <w:r>
        <w:rPr>
          <w:rFonts w:eastAsiaTheme="minorEastAsia"/>
          <w:lang w:val="en-US"/>
        </w:rPr>
        <w:t>bankacount</w:t>
      </w:r>
      <w:proofErr w:type="spellEnd"/>
      <w:r>
        <w:rPr>
          <w:rFonts w:eastAsiaTheme="minorEastAsia"/>
          <w:lang w:val="en-US"/>
        </w:rPr>
        <w:t xml:space="preserve"> must have 0 cashflows at time 1</w:t>
      </w:r>
    </w:p>
    <w:p w14:paraId="291F4719" w14:textId="5BC6B54C" w:rsidR="005D23F4" w:rsidRDefault="005D23F4" w:rsidP="005D23F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</w:p>
    <w:p w14:paraId="56C4694F" w14:textId="4BD318DC" w:rsidR="005D23F4" w:rsidRPr="005D23F4" w:rsidRDefault="005D23F4" w:rsidP="005D23F4">
      <w:pPr>
        <w:pStyle w:val="Listeafsnit"/>
        <w:rPr>
          <w:rFonts w:eastAsiaTheme="minorEastAsia"/>
          <w:lang w:val="en-US"/>
        </w:rPr>
      </w:pPr>
      <w:bookmarkStart w:id="2" w:name="_Hlk183855738"/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·63.2225+B=13.2225</m:t>
          </m:r>
        </m:oMath>
      </m:oMathPara>
    </w:p>
    <w:p w14:paraId="4A796C8C" w14:textId="16251311" w:rsidR="005D23F4" w:rsidRPr="005D23F4" w:rsidRDefault="005D23F4" w:rsidP="005D23F4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lastRenderedPageBreak/>
            <m:t>Δ</m:t>
          </m:r>
          <m:r>
            <w:rPr>
              <w:rFonts w:ascii="Cambria Math" w:eastAsiaTheme="minorEastAsia" w:hAnsi="Cambria Math"/>
              <w:lang w:val="en-US"/>
            </w:rPr>
            <m:t>·54.60125+B=4.60125</m:t>
          </m:r>
        </m:oMath>
      </m:oMathPara>
    </w:p>
    <w:p w14:paraId="385F8053" w14:textId="1A16D6EF" w:rsidR="005D23F4" w:rsidRDefault="005D23F4" w:rsidP="005D23F4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5D23F4">
        <w:rPr>
          <w:rFonts w:eastAsiaTheme="minorEastAsia"/>
          <w:sz w:val="32"/>
        </w:rPr>
        <w:tab/>
      </w:r>
      <w:r w:rsidRPr="005D23F4">
        <w:rPr>
          <w:rFonts w:eastAsiaTheme="minorEastAsia"/>
          <w:i/>
          <w:color w:val="808080"/>
          <w:sz w:val="16"/>
        </w:rPr>
        <w:t xml:space="preserve">Ligningssystemet løses for </w:t>
      </w:r>
      <w:r>
        <w:rPr>
          <w:rFonts w:eastAsiaTheme="minorEastAsia"/>
          <w:i/>
          <w:color w:val="808080"/>
          <w:sz w:val="16"/>
          <w:lang w:val="en-US"/>
        </w:rPr>
        <w:t>Δ</w:t>
      </w:r>
      <w:r w:rsidRPr="005D23F4">
        <w:rPr>
          <w:rFonts w:eastAsiaTheme="minorEastAsia"/>
          <w:i/>
          <w:color w:val="808080"/>
          <w:sz w:val="16"/>
        </w:rPr>
        <w:t xml:space="preserve">,B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WordMat's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'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Ligninger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'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funktion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, </w:t>
      </w:r>
    </w:p>
    <w:p w14:paraId="304DC061" w14:textId="6D0D3CA6" w:rsidR="005D23F4" w:rsidRPr="005D23F4" w:rsidRDefault="005D23F4" w:rsidP="005D23F4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Δ=1    ∧    B=-50</m:t>
          </m:r>
        </m:oMath>
      </m:oMathPara>
    </w:p>
    <w:bookmarkEnd w:id="2"/>
    <w:p w14:paraId="00B2CE50" w14:textId="714799F9" w:rsidR="005D23F4" w:rsidRDefault="005D23F4" w:rsidP="005D23F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to hedge the short position in the option we must be long 1 underlying and loan 50 </w:t>
      </w:r>
    </w:p>
    <w:p w14:paraId="67850135" w14:textId="21729F7B" w:rsidR="005D23F4" w:rsidRDefault="00D07CB7" w:rsidP="005D23F4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What is the price of an American call with strike 50?</w:t>
      </w:r>
    </w:p>
    <w:p w14:paraId="1AAA46B8" w14:textId="7DE8E290" w:rsidR="00D07CB7" w:rsidRDefault="00D07CB7" w:rsidP="00D07CB7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Since no dividends</w:t>
      </w:r>
    </w:p>
    <w:p w14:paraId="02D73EA2" w14:textId="2E33D238" w:rsidR="00D07CB7" w:rsidRPr="00D07CB7" w:rsidRDefault="00192673" w:rsidP="00D07CB7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=2.956</m:t>
          </m:r>
        </m:oMath>
      </m:oMathPara>
    </w:p>
    <w:p w14:paraId="3ED112DF" w14:textId="5414CE8F" w:rsidR="00D07CB7" w:rsidRDefault="00D07CB7" w:rsidP="00D07CB7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Price an American put with K=70</w:t>
      </w:r>
    </w:p>
    <w:p w14:paraId="1F0AA644" w14:textId="77777777" w:rsidR="00D07CB7" w:rsidRPr="005D23F4" w:rsidRDefault="00D07CB7" w:rsidP="00D07CB7">
      <w:pPr>
        <w:pStyle w:val="Listeafsnit"/>
        <w:rPr>
          <w:rFonts w:eastAsiaTheme="minorEastAsia"/>
          <w:lang w:val="en-US"/>
        </w:rPr>
      </w:pPr>
    </w:p>
    <w:p w14:paraId="39B49D02" w14:textId="5E3F6E41" w:rsidR="005D23F4" w:rsidRDefault="00261DF8" w:rsidP="005D23F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calculate it backwards in each step deciding if we want to exercise </w:t>
      </w:r>
      <w:proofErr w:type="spellStart"/>
      <w:r>
        <w:rPr>
          <w:rFonts w:eastAsiaTheme="minorEastAsia"/>
          <w:lang w:val="en-US"/>
        </w:rPr>
        <w:t>I.e</w:t>
      </w:r>
      <w:proofErr w:type="spellEnd"/>
      <w:r>
        <w:rPr>
          <w:rFonts w:eastAsiaTheme="minorEastAsia"/>
          <w:lang w:val="en-US"/>
        </w:rPr>
        <w:t xml:space="preserve"> the </w:t>
      </w:r>
      <w:proofErr w:type="spellStart"/>
      <w:r>
        <w:rPr>
          <w:rFonts w:eastAsiaTheme="minorEastAsia"/>
          <w:lang w:val="en-US"/>
        </w:rPr>
        <w:t>walue</w:t>
      </w:r>
      <w:proofErr w:type="spellEnd"/>
      <w:r>
        <w:rPr>
          <w:rFonts w:eastAsiaTheme="minorEastAsia"/>
          <w:lang w:val="en-US"/>
        </w:rPr>
        <w:t xml:space="preserve"> at each node is exactly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max</m:t>
            </m:r>
          </m:fName>
          <m:e>
            <m:r>
              <w:rPr>
                <w:rFonts w:ascii="Cambria Math" w:eastAsiaTheme="minorEastAsia" w:hAnsi="Cambria Math"/>
                <w:lang w:val="en-US"/>
              </w:rPr>
              <m:t>{K-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,0</m:t>
            </m:r>
          </m:e>
        </m:func>
        <m:r>
          <w:rPr>
            <w:rFonts w:ascii="Cambria Math" w:eastAsiaTheme="minorEastAsia" w:hAnsi="Cambria Math"/>
            <w:lang w:val="en-US"/>
          </w:rPr>
          <m:t>}</m:t>
        </m:r>
      </m:oMath>
      <w:r w:rsidR="0020192E">
        <w:rPr>
          <w:rFonts w:eastAsiaTheme="minorEastAsia"/>
          <w:lang w:val="en-US"/>
        </w:rPr>
        <w:t xml:space="preserve"> where the 0 is irrelevant since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>≥0</m:t>
        </m:r>
      </m:oMath>
    </w:p>
    <w:p w14:paraId="6A05B325" w14:textId="1B858371" w:rsidR="0020192E" w:rsidRDefault="0020192E" w:rsidP="005D23F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pricing gives us the tree</w:t>
      </w:r>
    </w:p>
    <w:p w14:paraId="4789CA0C" w14:textId="5337BF5B" w:rsidR="0020192E" w:rsidRDefault="0020192E" w:rsidP="005D23F4">
      <w:pPr>
        <w:pStyle w:val="Listeafsnit"/>
        <w:rPr>
          <w:rFonts w:eastAsiaTheme="minorEastAsia"/>
          <w:lang w:val="en-US"/>
        </w:rPr>
      </w:pPr>
      <w:r w:rsidRPr="0020192E">
        <w:rPr>
          <w:rFonts w:eastAsiaTheme="minorEastAsia"/>
          <w:noProof/>
          <w:lang w:val="en-US"/>
        </w:rPr>
        <w:drawing>
          <wp:inline distT="0" distB="0" distL="0" distR="0" wp14:anchorId="1CB4D569" wp14:editId="253D3DC5">
            <wp:extent cx="3562847" cy="2086266"/>
            <wp:effectExtent l="0" t="0" r="0" b="9525"/>
            <wp:docPr id="1222219674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19674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DBD0" w14:textId="1A734FB4" w:rsidR="0020192E" w:rsidRDefault="0020192E" w:rsidP="005D23F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Pricing the put price at </w:t>
      </w:r>
      <m:oMath>
        <m:r>
          <w:rPr>
            <w:rFonts w:ascii="Cambria Math" w:eastAsiaTheme="minorEastAsia" w:hAnsi="Cambria Math"/>
            <w:lang w:val="en-US"/>
          </w:rPr>
          <m:t>20.04</m:t>
        </m:r>
      </m:oMath>
    </w:p>
    <w:p w14:paraId="6C693CB6" w14:textId="22C2E131" w:rsidR="0020192E" w:rsidRDefault="0020192E" w:rsidP="005D23F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also see that we basically always want to exercise early unless we hi</w:t>
      </w:r>
      <w:r w:rsidR="007004D4">
        <w:rPr>
          <w:rFonts w:eastAsiaTheme="minorEastAsia"/>
          <w:lang w:val="en-US"/>
        </w:rPr>
        <w:t>t</w:t>
      </w:r>
      <w:r>
        <w:rPr>
          <w:rFonts w:eastAsiaTheme="minorEastAsia"/>
          <w:lang w:val="en-US"/>
        </w:rPr>
        <w:t xml:space="preserve"> up all the times</w:t>
      </w:r>
    </w:p>
    <w:p w14:paraId="7502A521" w14:textId="6292B858" w:rsidR="0020192E" w:rsidRDefault="0020192E" w:rsidP="0020192E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u=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μ·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Δ</m:t>
            </m:r>
            <m:r>
              <w:rPr>
                <w:rFonts w:ascii="Cambria Math" w:eastAsiaTheme="minorEastAsia" w:hAnsi="Cambria Math"/>
                <w:lang w:val="en-US"/>
              </w:rPr>
              <m:t>t+σ·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Δ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rad>
          </m:sup>
        </m:sSup>
        <m:r>
          <w:rPr>
            <w:rFonts w:ascii="Cambria Math" w:eastAsiaTheme="minorEastAsia" w:hAnsi="Cambria Math"/>
            <w:lang w:val="en-US"/>
          </w:rPr>
          <m:t>,d=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μ·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Δ</m:t>
            </m:r>
            <m:r>
              <w:rPr>
                <w:rFonts w:ascii="Cambria Math" w:eastAsiaTheme="minorEastAsia" w:hAnsi="Cambria Math"/>
                <w:lang w:val="en-US"/>
              </w:rPr>
              <m:t>t-σ·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Δ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rad>
          </m:sup>
        </m:sSup>
      </m:oMath>
      <w:r w:rsidRPr="0020192E">
        <w:rPr>
          <w:rFonts w:eastAsiaTheme="minorEastAsia"/>
          <w:lang w:val="en-US"/>
        </w:rPr>
        <w:t xml:space="preserve"> find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μ</m:t>
        </m:r>
      </m:oMath>
      <w:r>
        <w:rPr>
          <w:rFonts w:eastAsiaTheme="minorEastAsia"/>
          <w:lang w:val="en-US"/>
        </w:rPr>
        <w:t xml:space="preserve"> and </w:t>
      </w:r>
      <m:oMath>
        <m:r>
          <w:rPr>
            <w:rFonts w:ascii="Cambria Math" w:eastAsiaTheme="minorEastAsia" w:hAnsi="Cambria Math"/>
            <w:lang w:val="en-US"/>
          </w:rPr>
          <m:t>σ</m:t>
        </m:r>
      </m:oMath>
    </w:p>
    <w:p w14:paraId="2DF48860" w14:textId="1EBB1165" w:rsidR="0020192E" w:rsidRPr="0020192E" w:rsidRDefault="0020192E" w:rsidP="0020192E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,u=1.1,d=0.95</m:t>
          </m:r>
        </m:oMath>
      </m:oMathPara>
    </w:p>
    <w:p w14:paraId="4E445D1A" w14:textId="687AF98F" w:rsidR="0020192E" w:rsidRPr="0020192E" w:rsidRDefault="0020192E" w:rsidP="0020192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u·d=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2·μ·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</m:oMath>
      </m:oMathPara>
    </w:p>
    <w:p w14:paraId="6D04A84C" w14:textId="66F77D02" w:rsidR="0020192E" w:rsidRPr="0020192E" w:rsidRDefault="0020192E" w:rsidP="0020192E">
      <w:pPr>
        <w:pStyle w:val="Listeafsnit"/>
        <w:rPr>
          <w:rFonts w:eastAsiaTheme="minorEastAsia"/>
          <w:lang w:val="en-US"/>
        </w:rPr>
      </w:pPr>
      <w:bookmarkStart w:id="3" w:name="_Hlk183857622"/>
      <m:oMathPara>
        <m:oMath>
          <m:r>
            <w:rPr>
              <w:rFonts w:ascii="Cambria Math" w:eastAsiaTheme="minorEastAsia" w:hAnsi="Cambria Math"/>
              <w:lang w:val="en-US"/>
            </w:rPr>
            <m:t>1.1·0.95=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2·μ·</m:t>
              </m:r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</m:sup>
          </m:sSup>
        </m:oMath>
      </m:oMathPara>
      <w:bookmarkEnd w:id="3"/>
    </w:p>
    <w:p w14:paraId="47CF5B5B" w14:textId="67EF8860" w:rsidR="0020192E" w:rsidRDefault="0020192E" w:rsidP="0020192E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20192E">
        <w:rPr>
          <w:rFonts w:eastAsiaTheme="minorEastAsia"/>
          <w:sz w:val="32"/>
        </w:rPr>
        <w:tab/>
      </w:r>
      <w:r w:rsidRPr="0020192E">
        <w:rPr>
          <w:rFonts w:eastAsiaTheme="minorEastAsia"/>
          <w:i/>
          <w:color w:val="808080"/>
          <w:sz w:val="16"/>
        </w:rPr>
        <w:t xml:space="preserve">Ligningen løses for </w:t>
      </w:r>
      <w:r>
        <w:rPr>
          <w:rFonts w:eastAsiaTheme="minorEastAsia"/>
          <w:i/>
          <w:color w:val="808080"/>
          <w:sz w:val="16"/>
          <w:lang w:val="en-US"/>
        </w:rPr>
        <w:t>μ</w:t>
      </w:r>
      <w:r w:rsidRPr="0020192E"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6EE9930A" w14:textId="0ED5411B" w:rsidR="0020192E" w:rsidRPr="0020192E" w:rsidRDefault="0020192E" w:rsidP="0020192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μ=0,08803</m:t>
          </m:r>
        </m:oMath>
      </m:oMathPara>
    </w:p>
    <w:p w14:paraId="701D2E57" w14:textId="7F5B7C5C" w:rsidR="0020192E" w:rsidRPr="0020192E" w:rsidRDefault="0020192E" w:rsidP="0020192E">
      <w:pPr>
        <w:pStyle w:val="Listeafsnit"/>
        <w:rPr>
          <w:rFonts w:eastAsiaTheme="minorEastAsia"/>
          <w:lang w:val="en-US"/>
        </w:rPr>
      </w:pPr>
      <w:bookmarkStart w:id="4" w:name="_Hlk183857701"/>
      <m:oMathPara>
        <m:oMath>
          <m:r>
            <w:rPr>
              <w:rFonts w:ascii="Cambria Math" w:eastAsiaTheme="minorEastAsia" w:hAnsi="Cambria Math"/>
              <w:lang w:val="en-US"/>
            </w:rPr>
            <m:t>1.1=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0,08803·</m:t>
              </m:r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+σ·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p>
          </m:sSup>
        </m:oMath>
      </m:oMathPara>
      <w:bookmarkEnd w:id="4"/>
    </w:p>
    <w:p w14:paraId="66F7E69E" w14:textId="231E4013" w:rsidR="0020192E" w:rsidRDefault="0020192E" w:rsidP="0020192E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20192E">
        <w:rPr>
          <w:rFonts w:eastAsiaTheme="minorEastAsia"/>
          <w:sz w:val="32"/>
        </w:rPr>
        <w:tab/>
      </w:r>
      <w:r w:rsidRPr="0020192E">
        <w:rPr>
          <w:rFonts w:eastAsiaTheme="minorEastAsia"/>
          <w:i/>
          <w:color w:val="808080"/>
          <w:sz w:val="16"/>
        </w:rPr>
        <w:t xml:space="preserve">Ligningen løses for </w:t>
      </w:r>
      <w:r>
        <w:rPr>
          <w:rFonts w:eastAsiaTheme="minorEastAsia"/>
          <w:i/>
          <w:color w:val="808080"/>
          <w:sz w:val="16"/>
          <w:lang w:val="en-US"/>
        </w:rPr>
        <w:t>σ</w:t>
      </w:r>
      <w:r w:rsidRPr="0020192E"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680205F7" w14:textId="1A994AC2" w:rsidR="0020192E" w:rsidRPr="0020192E" w:rsidRDefault="0020192E" w:rsidP="0020192E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σ=0,1466</m:t>
          </m:r>
        </m:oMath>
      </m:oMathPara>
    </w:p>
    <w:p w14:paraId="71D72ACD" w14:textId="6DFC4BC5" w:rsidR="0020192E" w:rsidRDefault="0020192E" w:rsidP="0020192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Question 2</w:t>
      </w:r>
    </w:p>
    <w:p w14:paraId="5BF61524" w14:textId="1A32171B" w:rsidR="0020192E" w:rsidRDefault="00FC6532" w:rsidP="0020192E">
      <w:pPr>
        <w:pStyle w:val="Listeafsnit"/>
        <w:rPr>
          <w:rFonts w:eastAsiaTheme="minorEastAsia"/>
          <w:lang w:val="en-US"/>
        </w:rPr>
      </w:pPr>
      <w:r w:rsidRPr="00FC6532">
        <w:rPr>
          <w:rFonts w:eastAsiaTheme="minorEastAsia"/>
          <w:noProof/>
          <w:lang w:val="en-US"/>
        </w:rPr>
        <w:lastRenderedPageBreak/>
        <w:drawing>
          <wp:inline distT="0" distB="0" distL="0" distR="0" wp14:anchorId="0EAD2753" wp14:editId="409B1528">
            <wp:extent cx="6120130" cy="3259455"/>
            <wp:effectExtent l="0" t="0" r="0" b="0"/>
            <wp:docPr id="1270221651" name="Billede 1" descr="Et billede, der indeholder tekst, skærmbillede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1651" name="Billede 1" descr="Et billede, der indeholder tekst, skærmbillede, Font/skrifttype, dokument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DCD9" w14:textId="4CA2399D" w:rsidR="00FC6532" w:rsidRDefault="00FC6532" w:rsidP="00FC6532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Using </w:t>
      </w:r>
      <w:proofErr w:type="spellStart"/>
      <w:r>
        <w:rPr>
          <w:rFonts w:eastAsiaTheme="minorEastAsia"/>
          <w:lang w:val="en-US"/>
        </w:rPr>
        <w:t>itos</w:t>
      </w:r>
      <w:proofErr w:type="spellEnd"/>
      <w:r>
        <w:rPr>
          <w:rFonts w:eastAsiaTheme="minorEastAsia"/>
          <w:lang w:val="en-US"/>
        </w:rPr>
        <w:t xml:space="preserve"> lemma</w:t>
      </w:r>
    </w:p>
    <w:p w14:paraId="53108FF2" w14:textId="6BF1B6A1" w:rsidR="00FC6532" w:rsidRPr="00FC6532" w:rsidRDefault="00FC6532" w:rsidP="00FC6532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df=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∂S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·0+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dt+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14758369" w14:textId="4E9A9E89" w:rsidR="00FC6532" w:rsidRPr="00FC6532" w:rsidRDefault="00FC6532" w:rsidP="00FC6532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=dt+2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467D0769" w14:textId="5B9F2E20" w:rsidR="00FC6532" w:rsidRDefault="00FC6532" w:rsidP="00FC6532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the process is a </w:t>
      </w:r>
      <w:proofErr w:type="spellStart"/>
      <w:r>
        <w:rPr>
          <w:rFonts w:eastAsiaTheme="minorEastAsia"/>
          <w:lang w:val="en-US"/>
        </w:rPr>
        <w:t>matingale</w:t>
      </w:r>
      <w:proofErr w:type="spellEnd"/>
      <w:r>
        <w:rPr>
          <w:rFonts w:eastAsiaTheme="minorEastAsia"/>
          <w:lang w:val="en-US"/>
        </w:rPr>
        <w:t xml:space="preserve"> then the trend must be 0</w:t>
      </w:r>
    </w:p>
    <w:p w14:paraId="56D6EBD0" w14:textId="0D224278" w:rsidR="00FC6532" w:rsidRDefault="00FC6532" w:rsidP="00FC6532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the trend </w:t>
      </w:r>
      <w:proofErr w:type="spellStart"/>
      <w:r>
        <w:rPr>
          <w:rFonts w:eastAsiaTheme="minorEastAsia"/>
          <w:lang w:val="en-US"/>
        </w:rPr>
        <w:t>isent</w:t>
      </w:r>
      <w:proofErr w:type="spellEnd"/>
      <w:r>
        <w:rPr>
          <w:rFonts w:eastAsiaTheme="minorEastAsia"/>
          <w:lang w:val="en-US"/>
        </w:rPr>
        <w:t xml:space="preserve"> 0 the process </w:t>
      </w:r>
      <w:proofErr w:type="spellStart"/>
      <w:r>
        <w:rPr>
          <w:rFonts w:eastAsiaTheme="minorEastAsia"/>
          <w:lang w:val="en-US"/>
        </w:rPr>
        <w:t>isent</w:t>
      </w:r>
      <w:proofErr w:type="spellEnd"/>
      <w:r>
        <w:rPr>
          <w:rFonts w:eastAsiaTheme="minorEastAsia"/>
          <w:lang w:val="en-US"/>
        </w:rPr>
        <w:t xml:space="preserve"> a martingale</w:t>
      </w:r>
    </w:p>
    <w:p w14:paraId="5D33592C" w14:textId="414FFA61" w:rsidR="00FC6532" w:rsidRDefault="00FC6532" w:rsidP="00FC6532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>=μ·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dt+σ·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d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 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bSup>
      </m:oMath>
    </w:p>
    <w:p w14:paraId="171BB139" w14:textId="1E9FB86D" w:rsidR="00FC6532" w:rsidRDefault="00FC6532" w:rsidP="00FC6532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Again </w:t>
      </w:r>
      <w:proofErr w:type="spellStart"/>
      <w:r>
        <w:rPr>
          <w:rFonts w:eastAsiaTheme="minorEastAsia"/>
          <w:lang w:val="en-US"/>
        </w:rPr>
        <w:t>itos</w:t>
      </w:r>
      <w:proofErr w:type="spellEnd"/>
      <w:r>
        <w:rPr>
          <w:rFonts w:eastAsiaTheme="minorEastAsia"/>
          <w:lang w:val="en-US"/>
        </w:rPr>
        <w:t xml:space="preserve"> lemma</w:t>
      </w:r>
    </w:p>
    <w:p w14:paraId="0530E50C" w14:textId="0AFC5956" w:rsidR="00FC6532" w:rsidRPr="00FC6532" w:rsidRDefault="00FC6532" w:rsidP="00FC6532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∂X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∂X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∂S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·μ+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dt+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∂X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69F4CFCA" w14:textId="77777777" w:rsidR="007C5C34" w:rsidRPr="007C5C34" w:rsidRDefault="00FC6532" w:rsidP="00FC6532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∂X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∂S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·μ+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dt+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·σ·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∂X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0F6A1CAD" w14:textId="34E5AB99" w:rsidR="00FC6532" w:rsidRPr="007C5C34" w:rsidRDefault="007C5C34" w:rsidP="00FC6532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2·μ·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dt+2·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·σ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06D5521A" w14:textId="77777777" w:rsidR="007C5C34" w:rsidRDefault="007C5C34" w:rsidP="00FC6532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Which can be redefined as a geometric </w:t>
      </w:r>
      <w:proofErr w:type="spellStart"/>
      <w:r>
        <w:rPr>
          <w:rFonts w:eastAsiaTheme="minorEastAsia"/>
          <w:lang w:val="en-US"/>
        </w:rPr>
        <w:t>brownian</w:t>
      </w:r>
      <w:proofErr w:type="spellEnd"/>
      <w:r>
        <w:rPr>
          <w:rFonts w:eastAsiaTheme="minorEastAsia"/>
          <w:lang w:val="en-US"/>
        </w:rPr>
        <w:t xml:space="preserve"> motion</w:t>
      </w:r>
    </w:p>
    <w:p w14:paraId="6EFCF2D8" w14:textId="3A814716" w:rsidR="007C5C34" w:rsidRDefault="007C5C34" w:rsidP="00FC6532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2μ+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dt+2σ·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44BE48B1" w14:textId="4093F2C5" w:rsidR="007C5C34" w:rsidRDefault="007C5C34" w:rsidP="00FC6532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is consistent with an exercise </w:t>
      </w:r>
      <w:proofErr w:type="spellStart"/>
      <w:r>
        <w:rPr>
          <w:rFonts w:eastAsiaTheme="minorEastAsia"/>
          <w:lang w:val="en-US"/>
        </w:rPr>
        <w:t>weve</w:t>
      </w:r>
      <w:proofErr w:type="spellEnd"/>
      <w:r>
        <w:rPr>
          <w:rFonts w:eastAsiaTheme="minorEastAsia"/>
          <w:lang w:val="en-US"/>
        </w:rPr>
        <w:t xml:space="preserve"> done for an arbitrary exponent</w:t>
      </w:r>
    </w:p>
    <w:p w14:paraId="24406FB5" w14:textId="576AF8F2" w:rsidR="007C5C34" w:rsidRDefault="007C5C34" w:rsidP="00FC6532">
      <w:pPr>
        <w:pStyle w:val="Listeafsnit"/>
        <w:ind w:left="1080"/>
        <w:rPr>
          <w:rFonts w:eastAsiaTheme="minorEastAsia"/>
          <w:lang w:val="en-US"/>
        </w:rPr>
      </w:pPr>
      <w:r w:rsidRPr="007C5C34">
        <w:rPr>
          <w:rFonts w:eastAsiaTheme="minorEastAsia"/>
          <w:noProof/>
          <w:lang w:val="en-US"/>
        </w:rPr>
        <w:drawing>
          <wp:inline distT="0" distB="0" distL="0" distR="0" wp14:anchorId="3DDD3FA5" wp14:editId="089FF2BA">
            <wp:extent cx="5634395" cy="2064815"/>
            <wp:effectExtent l="0" t="0" r="4445" b="0"/>
            <wp:docPr id="952792021" name="Billede 1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92021" name="Billede 1" descr="Et billede, der indeholder tekst, skærmbillede, Font/skrifttyp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6145" cy="20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DA7C" w14:textId="0C926CEE" w:rsidR="007C5C34" w:rsidRDefault="007C5C34" w:rsidP="007C5C34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Assume for contradiction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</m:oMath>
    </w:p>
    <w:p w14:paraId="514531CB" w14:textId="48ED4AF7" w:rsidR="007C5C34" w:rsidRDefault="007C5C34" w:rsidP="007C5C34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Now look at the cashflows of selling a </w:t>
      </w:r>
      <w:proofErr w:type="spellStart"/>
      <w:r>
        <w:rPr>
          <w:rFonts w:eastAsiaTheme="minorEastAsia"/>
          <w:lang w:val="en-US"/>
        </w:rPr>
        <w:t>european</w:t>
      </w:r>
      <w:proofErr w:type="spellEnd"/>
      <w:r>
        <w:rPr>
          <w:rFonts w:eastAsiaTheme="minorEastAsia"/>
          <w:lang w:val="en-US"/>
        </w:rPr>
        <w:t xml:space="preserve"> and buying a Power</w:t>
      </w:r>
      <w:r w:rsidR="00414341">
        <w:rPr>
          <w:rFonts w:eastAsiaTheme="minorEastAsia"/>
          <w:lang w:val="en-US"/>
        </w:rPr>
        <w:t>,</w:t>
      </w:r>
      <w:r>
        <w:rPr>
          <w:rFonts w:eastAsiaTheme="minorEastAsia"/>
          <w:lang w:val="en-US"/>
        </w:rPr>
        <w:t xml:space="preserve"> paying you </w:t>
      </w:r>
    </w:p>
    <w:p w14:paraId="2B98C506" w14:textId="419F4551" w:rsidR="007C5C34" w:rsidRPr="007C5C34" w:rsidRDefault="00192673" w:rsidP="007C5C34">
      <w:pPr>
        <w:pStyle w:val="Listeafsnit"/>
        <w:ind w:left="108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396A3926" w14:textId="0C6FA8A7" w:rsidR="007C5C34" w:rsidRDefault="007C5C34" w:rsidP="007C5C34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At time T</w:t>
      </w:r>
    </w:p>
    <w:p w14:paraId="7C301F98" w14:textId="72E87A89" w:rsidR="007C5C34" w:rsidRPr="007C5C34" w:rsidRDefault="007C5C34" w:rsidP="007C5C34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K&gt;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</w:p>
    <w:p w14:paraId="60001378" w14:textId="2031FF75" w:rsidR="007C5C34" w:rsidRPr="007C5C34" w:rsidRDefault="00192673" w:rsidP="007C5C34">
      <w:pPr>
        <w:pStyle w:val="Listeafsnit"/>
        <w:ind w:left="108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-K,0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S-K,0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61322550" w14:textId="6792331C" w:rsidR="007C5C34" w:rsidRDefault="007C5C34" w:rsidP="007C5C34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if</w:t>
      </w:r>
      <m:oMath>
        <m:r>
          <w:rPr>
            <w:rFonts w:ascii="Cambria Math" w:eastAsiaTheme="minorEastAsia" w:hAnsi="Cambria Math"/>
            <w:lang w:val="en-US"/>
          </w:rPr>
          <m:t>K≤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</w:p>
    <w:p w14:paraId="247325C2" w14:textId="3350622D" w:rsidR="007C5C34" w:rsidRPr="007C5C34" w:rsidRDefault="00192673" w:rsidP="007C5C34">
      <w:pPr>
        <w:pStyle w:val="Listeafsnit"/>
        <w:ind w:left="1080"/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-K,0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S-K,0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-K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S-K</m:t>
              </m:r>
            </m:e>
          </m:d>
        </m:oMath>
      </m:oMathPara>
    </w:p>
    <w:p w14:paraId="16AA9A18" w14:textId="13E77A0D" w:rsidR="007C5C34" w:rsidRPr="007C5C34" w:rsidRDefault="007C5C34" w:rsidP="007C5C34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-2S+K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2·K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S-K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14:paraId="04C03B40" w14:textId="6623F1B7" w:rsidR="00C71A2A" w:rsidRPr="00C71A2A" w:rsidRDefault="007C5C34" w:rsidP="00C71A2A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Thus we have a contradiction since no arbitrage</w:t>
      </w:r>
      <w:r w:rsidR="00C71A2A">
        <w:rPr>
          <w:rFonts w:eastAsiaTheme="minorEastAsia"/>
          <w:lang w:val="en-US"/>
        </w:rPr>
        <w:t xml:space="preserve"> states we </w:t>
      </w:r>
      <w:proofErr w:type="spellStart"/>
      <w:r w:rsidR="00C71A2A">
        <w:rPr>
          <w:rFonts w:eastAsiaTheme="minorEastAsia"/>
          <w:lang w:val="en-US"/>
        </w:rPr>
        <w:t>cant</w:t>
      </w:r>
      <w:proofErr w:type="spellEnd"/>
      <w:r w:rsidR="00C71A2A">
        <w:rPr>
          <w:rFonts w:eastAsiaTheme="minorEastAsia"/>
          <w:lang w:val="en-US"/>
        </w:rPr>
        <w:t xml:space="preserve"> only have negative or positive payoffs thus</w:t>
      </w:r>
      <w:r>
        <w:rPr>
          <w:rFonts w:eastAsiaTheme="minorEastAsia"/>
          <w:lang w:val="en-US"/>
        </w:rPr>
        <w:t xml:space="preserve"> </w:t>
      </w:r>
      <w:r w:rsidR="00C71A2A">
        <w:rPr>
          <w:rFonts w:eastAsiaTheme="minorEastAsia"/>
          <w:lang w:val="en-US"/>
        </w:rPr>
        <w:t>we</w:t>
      </w:r>
      <w:r>
        <w:rPr>
          <w:rFonts w:eastAsiaTheme="minorEastAsia"/>
          <w:lang w:val="en-US"/>
        </w:rPr>
        <w:t xml:space="preserve"> must have negative cashflow at time 0 </w:t>
      </w:r>
    </w:p>
    <w:p w14:paraId="6927B1D7" w14:textId="2C133E5C" w:rsidR="007C5C34" w:rsidRPr="007C5C34" w:rsidRDefault="00192673" w:rsidP="007C5C34">
      <w:pPr>
        <w:pStyle w:val="Listeafsnit"/>
        <w:ind w:left="108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≤0</m:t>
          </m:r>
        </m:oMath>
      </m:oMathPara>
    </w:p>
    <w:p w14:paraId="631E0600" w14:textId="4896F5B8" w:rsidR="007C5C34" w:rsidRPr="007C5C34" w:rsidRDefault="00192673" w:rsidP="007C5C34">
      <w:pPr>
        <w:pStyle w:val="Listeafsnit"/>
        <w:ind w:left="108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</m:oMath>
      </m:oMathPara>
    </w:p>
    <w:p w14:paraId="3A22A624" w14:textId="3AEFD900" w:rsidR="007C5C34" w:rsidRDefault="007C5C34" w:rsidP="007C5C34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</w:t>
      </w:r>
      <w:r w:rsidR="00395AB7">
        <w:rPr>
          <w:rFonts w:eastAsiaTheme="minorEastAsia"/>
          <w:lang w:val="en-US"/>
        </w:rPr>
        <w:t>e take the log process</w:t>
      </w:r>
    </w:p>
    <w:p w14:paraId="17915FE9" w14:textId="731B2A46" w:rsidR="00395AB7" w:rsidRPr="00395AB7" w:rsidRDefault="00395AB7" w:rsidP="00395AB7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2μ+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·4·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dt+2σ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5773B946" w14:textId="144A7B49" w:rsidR="00395AB7" w:rsidRPr="00395AB7" w:rsidRDefault="00395AB7" w:rsidP="00395AB7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2μ-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dt+2σ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24C65800" w14:textId="1A7D6934" w:rsidR="00395AB7" w:rsidRDefault="00395AB7" w:rsidP="007C5C34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Now we write up the equivalent statement</w:t>
      </w:r>
    </w:p>
    <w:p w14:paraId="37932F6E" w14:textId="1DE5E13D" w:rsidR="00395AB7" w:rsidRPr="00395AB7" w:rsidRDefault="00395AB7" w:rsidP="007C5C34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log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+T·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2μ-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+2σ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3FEC467A" w14:textId="4CF996F3" w:rsidR="0019348F" w:rsidRPr="00392AEB" w:rsidRDefault="00192673" w:rsidP="0019348F">
      <w:pPr>
        <w:pStyle w:val="Listeafsnit"/>
        <w:ind w:left="108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2μ-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+2σ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2μ-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+2σ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·W</m:t>
              </m:r>
            </m:sup>
          </m:sSup>
        </m:oMath>
      </m:oMathPara>
    </w:p>
    <w:p w14:paraId="7ABE8819" w14:textId="3582E4C8" w:rsidR="00392AEB" w:rsidRPr="00392AEB" w:rsidRDefault="00392AEB" w:rsidP="0019348F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W is standard normal </w:t>
      </w:r>
    </w:p>
    <w:p w14:paraId="0773FD0C" w14:textId="3CD16A5B" w:rsidR="0019348F" w:rsidRDefault="0019348F" w:rsidP="0019348F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Power calls price process must satisfy the BSM equation</w:t>
      </w:r>
      <w:r w:rsidR="00334ADC">
        <w:rPr>
          <w:rFonts w:eastAsiaTheme="minorEastAsia"/>
          <w:lang w:val="en-US"/>
        </w:rPr>
        <w:t xml:space="preserve"> since we are in a BSM world</w:t>
      </w:r>
    </w:p>
    <w:p w14:paraId="7A398A23" w14:textId="7990E138" w:rsidR="0019348F" w:rsidRPr="009325FE" w:rsidRDefault="00334ADC" w:rsidP="0019348F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∂t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∂S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·μ+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dt+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·σ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09E3CC72" w14:textId="485031E9" w:rsidR="009325FE" w:rsidRDefault="009325FE" w:rsidP="0019348F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 no arbitrage argument also implies </w:t>
      </w:r>
    </w:p>
    <w:p w14:paraId="1E8C7E83" w14:textId="18FAE910" w:rsidR="009325FE" w:rsidRPr="009325FE" w:rsidRDefault="009325FE" w:rsidP="0019348F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·μ+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</m:oMath>
      </m:oMathPara>
    </w:p>
    <w:p w14:paraId="31E4F115" w14:textId="728F1C08" w:rsidR="009325FE" w:rsidRPr="00392AEB" w:rsidRDefault="009325FE" w:rsidP="0019348F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Which is the black </w:t>
      </w:r>
      <w:proofErr w:type="spellStart"/>
      <w:r>
        <w:rPr>
          <w:rFonts w:eastAsiaTheme="minorEastAsia"/>
          <w:lang w:val="en-US"/>
        </w:rPr>
        <w:t>scholes</w:t>
      </w:r>
      <w:proofErr w:type="spellEnd"/>
      <w:r>
        <w:rPr>
          <w:rFonts w:eastAsiaTheme="minorEastAsia"/>
          <w:lang w:val="en-US"/>
        </w:rPr>
        <w:t xml:space="preserve"> equation</w:t>
      </w:r>
    </w:p>
    <w:p w14:paraId="687F1B1E" w14:textId="470AD201" w:rsidR="00392AEB" w:rsidRDefault="00392AEB" w:rsidP="00392AEB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Under the risk neutral measure </w:t>
      </w:r>
    </w:p>
    <w:p w14:paraId="7DC9124E" w14:textId="275FAB72" w:rsidR="00392AEB" w:rsidRDefault="00392AEB" w:rsidP="00392AEB">
      <w:pPr>
        <w:pStyle w:val="Listeafsnit"/>
        <w:ind w:left="1080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Girsanovs</w:t>
      </w:r>
      <w:proofErr w:type="spellEnd"/>
      <w:r>
        <w:rPr>
          <w:rFonts w:eastAsiaTheme="minorEastAsia"/>
          <w:lang w:val="en-US"/>
        </w:rPr>
        <w:t xml:space="preserve"> theorem states if </w:t>
      </w:r>
    </w:p>
    <w:p w14:paraId="515067CD" w14:textId="253603D0" w:rsidR="00392AEB" w:rsidRPr="00392AEB" w:rsidRDefault="00392AEB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=μ·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dt+σ·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</m:oMath>
      </m:oMathPara>
    </w:p>
    <w:p w14:paraId="05CFB0AB" w14:textId="342C33E3" w:rsidR="00392AEB" w:rsidRDefault="00392AEB" w:rsidP="00392AEB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Then </w:t>
      </w:r>
      <m:oMath>
        <m:r>
          <w:rPr>
            <w:rFonts w:ascii="Cambria Math" w:eastAsiaTheme="minorEastAsia" w:hAnsi="Cambria Math"/>
            <w:lang w:val="en-US"/>
          </w:rPr>
          <m:t>d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Q</m:t>
            </m:r>
          </m:sup>
        </m:sSubSup>
        <m:r>
          <w:rPr>
            <w:rFonts w:ascii="Cambria Math" w:eastAsiaTheme="minorEastAsia" w:hAnsi="Cambria Math"/>
            <w:lang w:val="en-US"/>
          </w:rPr>
          <m:t>=d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μ-r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σ</m:t>
            </m:r>
          </m:den>
        </m:f>
      </m:oMath>
      <w:r>
        <w:rPr>
          <w:rFonts w:eastAsiaTheme="minorEastAsia"/>
          <w:lang w:val="en-US"/>
        </w:rPr>
        <w:t xml:space="preserve"> thus</w:t>
      </w:r>
    </w:p>
    <w:p w14:paraId="029DD5B1" w14:textId="1E91F59C" w:rsidR="00F87271" w:rsidRPr="00B56A52" w:rsidRDefault="00392AEB" w:rsidP="00B56A52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=μ·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dt+σ·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=r·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dt+σ·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d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bSup>
        </m:oMath>
      </m:oMathPara>
    </w:p>
    <w:p w14:paraId="01446560" w14:textId="228D4713" w:rsidR="00076A69" w:rsidRPr="00076A69" w:rsidRDefault="00076A69" w:rsidP="00392AEB">
      <w:pPr>
        <w:pStyle w:val="Listeafsnit"/>
        <w:ind w:left="1080"/>
        <w:rPr>
          <w:rFonts w:eastAsiaTheme="minorEastAsia"/>
          <w:lang w:val="en-US"/>
        </w:rPr>
      </w:pPr>
    </w:p>
    <w:p w14:paraId="4993D2E8" w14:textId="77777777" w:rsidR="00076A69" w:rsidRDefault="00076A69" w:rsidP="00392AEB">
      <w:pPr>
        <w:pStyle w:val="Listeafsnit"/>
        <w:ind w:left="1080"/>
        <w:rPr>
          <w:rFonts w:eastAsiaTheme="minorEastAsia"/>
          <w:lang w:val="en-US"/>
        </w:rPr>
      </w:pPr>
    </w:p>
    <w:p w14:paraId="53980561" w14:textId="77777777" w:rsidR="00390DF6" w:rsidRDefault="00390DF6" w:rsidP="00392AEB">
      <w:pPr>
        <w:pStyle w:val="Listeafsnit"/>
        <w:ind w:left="1080"/>
        <w:rPr>
          <w:rFonts w:eastAsiaTheme="minorEastAsia"/>
          <w:lang w:val="en-US"/>
        </w:rPr>
      </w:pPr>
    </w:p>
    <w:p w14:paraId="217C0A01" w14:textId="77D510B9" w:rsidR="00390DF6" w:rsidRDefault="00390DF6" w:rsidP="00392AEB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have been given a formula for pricing under the risk neutral measure in the BSM world</w:t>
      </w:r>
    </w:p>
    <w:p w14:paraId="63FB724C" w14:textId="13A30EF1" w:rsidR="00B56A52" w:rsidRDefault="00B56A52" w:rsidP="00392AEB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It just involves a nasty integral</w:t>
      </w:r>
    </w:p>
    <w:p w14:paraId="55D3A5C6" w14:textId="354080CF" w:rsidR="00390DF6" w:rsidRPr="00390DF6" w:rsidRDefault="00192673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-K,0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-K,0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2·π·T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S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log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r-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σ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T</m:t>
                              </m:r>
                            </m:e>
                          </m:func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·T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ds</m:t>
          </m:r>
        </m:oMath>
      </m:oMathPara>
    </w:p>
    <w:p w14:paraId="18023B6A" w14:textId="71854599" w:rsidR="00390DF6" w:rsidRPr="0027635B" w:rsidRDefault="00390DF6" w:rsidP="00392AEB">
      <w:pPr>
        <w:pStyle w:val="Listeafsnit"/>
        <w:ind w:left="1080"/>
        <w:rPr>
          <w:rFonts w:eastAsiaTheme="minorEastAsia"/>
          <w:lang w:val="en-US"/>
        </w:rPr>
      </w:pPr>
      <w:r w:rsidRPr="0027635B">
        <w:rPr>
          <w:rFonts w:eastAsiaTheme="minorEastAsia"/>
          <w:lang w:val="en-US"/>
        </w:rPr>
        <w:lastRenderedPageBreak/>
        <w:t xml:space="preserve">Now we just need to </w:t>
      </w:r>
      <w:r w:rsidR="0027635B" w:rsidRPr="0027635B">
        <w:rPr>
          <w:rFonts w:eastAsiaTheme="minorEastAsia"/>
          <w:lang w:val="en-US"/>
        </w:rPr>
        <w:t>”</w:t>
      </w:r>
      <w:proofErr w:type="spellStart"/>
      <w:r w:rsidRPr="0027635B">
        <w:rPr>
          <w:rFonts w:eastAsiaTheme="minorEastAsia"/>
          <w:lang w:val="en-US"/>
        </w:rPr>
        <w:t>holde</w:t>
      </w:r>
      <w:proofErr w:type="spellEnd"/>
      <w:r w:rsidRPr="0027635B">
        <w:rPr>
          <w:rFonts w:eastAsiaTheme="minorEastAsia"/>
          <w:lang w:val="en-US"/>
        </w:rPr>
        <w:t xml:space="preserve"> </w:t>
      </w:r>
      <w:proofErr w:type="spellStart"/>
      <w:r w:rsidRPr="0027635B">
        <w:rPr>
          <w:rFonts w:eastAsiaTheme="minorEastAsia"/>
          <w:lang w:val="en-US"/>
        </w:rPr>
        <w:t>tungen</w:t>
      </w:r>
      <w:proofErr w:type="spellEnd"/>
      <w:r w:rsidRPr="0027635B">
        <w:rPr>
          <w:rFonts w:eastAsiaTheme="minorEastAsia"/>
          <w:lang w:val="en-US"/>
        </w:rPr>
        <w:t xml:space="preserve"> </w:t>
      </w:r>
      <w:proofErr w:type="spellStart"/>
      <w:r w:rsidRPr="0027635B">
        <w:rPr>
          <w:rFonts w:eastAsiaTheme="minorEastAsia"/>
          <w:lang w:val="en-US"/>
        </w:rPr>
        <w:t>lige</w:t>
      </w:r>
      <w:proofErr w:type="spellEnd"/>
      <w:r w:rsidRPr="0027635B">
        <w:rPr>
          <w:rFonts w:eastAsiaTheme="minorEastAsia"/>
          <w:lang w:val="en-US"/>
        </w:rPr>
        <w:t xml:space="preserve"> I </w:t>
      </w:r>
      <w:proofErr w:type="spellStart"/>
      <w:r w:rsidRPr="0027635B">
        <w:rPr>
          <w:rFonts w:eastAsiaTheme="minorEastAsia"/>
          <w:lang w:val="en-US"/>
        </w:rPr>
        <w:t>munden</w:t>
      </w:r>
      <w:proofErr w:type="spellEnd"/>
      <w:r w:rsidRPr="0027635B">
        <w:rPr>
          <w:rFonts w:eastAsiaTheme="minorEastAsia"/>
          <w:lang w:val="en-US"/>
        </w:rPr>
        <w:t xml:space="preserve"> </w:t>
      </w:r>
      <w:proofErr w:type="spellStart"/>
      <w:r w:rsidRPr="0027635B">
        <w:rPr>
          <w:rFonts w:eastAsiaTheme="minorEastAsia"/>
          <w:lang w:val="en-US"/>
        </w:rPr>
        <w:t>og</w:t>
      </w:r>
      <w:proofErr w:type="spellEnd"/>
      <w:r w:rsidRPr="0027635B">
        <w:rPr>
          <w:rFonts w:eastAsiaTheme="minorEastAsia"/>
          <w:lang w:val="en-US"/>
        </w:rPr>
        <w:t xml:space="preserve"> </w:t>
      </w:r>
      <w:proofErr w:type="spellStart"/>
      <w:r w:rsidRPr="0027635B">
        <w:rPr>
          <w:rFonts w:eastAsiaTheme="minorEastAsia"/>
          <w:lang w:val="en-US"/>
        </w:rPr>
        <w:t>løse</w:t>
      </w:r>
      <w:proofErr w:type="spellEnd"/>
      <w:r w:rsidRPr="0027635B">
        <w:rPr>
          <w:rFonts w:eastAsiaTheme="minorEastAsia"/>
          <w:lang w:val="en-US"/>
        </w:rPr>
        <w:t xml:space="preserve"> den her </w:t>
      </w:r>
      <w:proofErr w:type="spellStart"/>
      <w:r w:rsidRPr="0027635B">
        <w:rPr>
          <w:rFonts w:eastAsiaTheme="minorEastAsia"/>
          <w:lang w:val="en-US"/>
        </w:rPr>
        <w:t>satan</w:t>
      </w:r>
      <w:proofErr w:type="spellEnd"/>
      <w:r w:rsidR="0027635B" w:rsidRPr="0027635B">
        <w:rPr>
          <w:rFonts w:eastAsiaTheme="minorEastAsia"/>
          <w:lang w:val="en-US"/>
        </w:rPr>
        <w:t xml:space="preserve">” as we say in </w:t>
      </w:r>
      <w:proofErr w:type="spellStart"/>
      <w:r w:rsidR="0027635B" w:rsidRPr="0027635B">
        <w:rPr>
          <w:rFonts w:eastAsiaTheme="minorEastAsia"/>
          <w:lang w:val="en-US"/>
        </w:rPr>
        <w:t>dani</w:t>
      </w:r>
      <w:r w:rsidR="0027635B">
        <w:rPr>
          <w:rFonts w:eastAsiaTheme="minorEastAsia"/>
          <w:lang w:val="en-US"/>
        </w:rPr>
        <w:t>sh</w:t>
      </w:r>
      <w:proofErr w:type="spellEnd"/>
      <w:r w:rsidRPr="0027635B">
        <w:rPr>
          <w:rFonts w:eastAsiaTheme="minorEastAsia"/>
          <w:lang w:val="en-US"/>
        </w:rPr>
        <w:t xml:space="preserve"> </w:t>
      </w:r>
    </w:p>
    <w:p w14:paraId="64F4CF58" w14:textId="377692B4" w:rsidR="00390DF6" w:rsidRPr="0027635B" w:rsidRDefault="0027635B" w:rsidP="00392AEB">
      <w:pPr>
        <w:pStyle w:val="Listeafsnit"/>
        <w:ind w:left="1080"/>
        <w:rPr>
          <w:rFonts w:eastAsiaTheme="minorEastAsia"/>
          <w:lang w:val="en-US"/>
        </w:rPr>
      </w:pPr>
      <w:r w:rsidRPr="0027635B">
        <w:rPr>
          <w:rFonts w:eastAsiaTheme="minorEastAsia"/>
          <w:lang w:val="en-US"/>
        </w:rPr>
        <w:t>The integral is</w:t>
      </w:r>
      <w:r w:rsidR="00390DF6" w:rsidRPr="0027635B">
        <w:rPr>
          <w:rFonts w:eastAsiaTheme="minorEastAsia"/>
          <w:lang w:val="en-US"/>
        </w:rPr>
        <w:t xml:space="preserve"> 0 for </w:t>
      </w:r>
      <m:oMath>
        <m:r>
          <w:rPr>
            <w:rFonts w:ascii="Cambria Math" w:eastAsiaTheme="minorEastAsia" w:hAnsi="Cambria Math"/>
          </w:rPr>
          <m:t>S</m:t>
        </m:r>
        <m:r>
          <w:rPr>
            <w:rFonts w:ascii="Cambria Math" w:eastAsiaTheme="minorEastAsia" w:hAnsi="Cambria Math"/>
            <w:lang w:val="en-US"/>
          </w:rPr>
          <m:t>&lt;</m:t>
        </m:r>
        <m:r>
          <w:rPr>
            <w:rFonts w:ascii="Cambria Math" w:eastAsiaTheme="minorEastAsia" w:hAnsi="Cambria Math"/>
          </w:rPr>
          <m:t>K</m:t>
        </m:r>
      </m:oMath>
      <w:r w:rsidR="00390DF6" w:rsidRPr="0027635B">
        <w:rPr>
          <w:rFonts w:eastAsiaTheme="minorEastAsia"/>
          <w:lang w:val="en-US"/>
        </w:rPr>
        <w:t xml:space="preserve"> s</w:t>
      </w:r>
      <w:r>
        <w:rPr>
          <w:rFonts w:eastAsiaTheme="minorEastAsia"/>
          <w:lang w:val="en-US"/>
        </w:rPr>
        <w:t>o</w:t>
      </w:r>
    </w:p>
    <w:p w14:paraId="5B173E7F" w14:textId="6F7E19A5" w:rsidR="00390DF6" w:rsidRPr="00390DF6" w:rsidRDefault="00390DF6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-K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·T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S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log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s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r-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σ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T</m:t>
                              </m:r>
                            </m:e>
                          </m:func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·T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ds</m:t>
          </m:r>
        </m:oMath>
      </m:oMathPara>
    </w:p>
    <w:p w14:paraId="7637641C" w14:textId="456693E3" w:rsidR="0027635B" w:rsidRDefault="0027635B" w:rsidP="00392AEB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swap variables</w:t>
      </w:r>
    </w:p>
    <w:p w14:paraId="1E8E2852" w14:textId="6283D2B5" w:rsidR="00FE5DE1" w:rsidRPr="00FE5DE1" w:rsidRDefault="00FE5DE1" w:rsidP="00392AEB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e>
          </m:func>
        </m:oMath>
      </m:oMathPara>
    </w:p>
    <w:p w14:paraId="37B76E8E" w14:textId="7BAB5568" w:rsidR="00FE5DE1" w:rsidRPr="00FE5DE1" w:rsidRDefault="00192673" w:rsidP="00392AEB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</w:rPr>
                <m:t>ds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⇔ds=dy·s</m:t>
          </m:r>
        </m:oMath>
      </m:oMathPara>
    </w:p>
    <w:p w14:paraId="12D18B97" w14:textId="09E35CEC" w:rsidR="00FE5DE1" w:rsidRPr="0027635B" w:rsidRDefault="0027635B" w:rsidP="00392AEB">
      <w:pPr>
        <w:pStyle w:val="Listeafsnit"/>
        <w:ind w:left="1080"/>
        <w:rPr>
          <w:rFonts w:eastAsiaTheme="minorEastAsia"/>
          <w:lang w:val="en-US"/>
        </w:rPr>
      </w:pPr>
      <w:r w:rsidRPr="0027635B">
        <w:rPr>
          <w:rFonts w:eastAsiaTheme="minorEastAsia"/>
          <w:lang w:val="en-US"/>
        </w:rPr>
        <w:t xml:space="preserve">And adjust the integral also note that </w:t>
      </w:r>
      <m:oMath>
        <m:r>
          <w:rPr>
            <w:rFonts w:ascii="Cambria Math" w:eastAsiaTheme="minorEastAsia" w:hAnsi="Cambria Math"/>
          </w:rPr>
          <m:t>S</m:t>
        </m:r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y</m:t>
            </m:r>
          </m:sup>
        </m:sSup>
      </m:oMath>
    </w:p>
    <w:p w14:paraId="3BC52A91" w14:textId="1125A54E" w:rsidR="00FE5DE1" w:rsidRPr="00FE5DE1" w:rsidRDefault="00FE5DE1" w:rsidP="00392AEB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e>
                  </m:d>
                </m:e>
              </m:func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2·y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-K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·T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y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-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log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s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func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r-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σ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·T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dy</m:t>
          </m:r>
        </m:oMath>
      </m:oMathPara>
    </w:p>
    <w:p w14:paraId="78B0908E" w14:textId="2B9154A3" w:rsidR="00390DF6" w:rsidRDefault="0027635B" w:rsidP="00392AEB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split it up</w:t>
      </w:r>
      <w:r w:rsidR="00FE5DE1">
        <w:rPr>
          <w:rFonts w:eastAsiaTheme="minorEastAsia"/>
        </w:rPr>
        <w:t xml:space="preserve"> </w:t>
      </w:r>
    </w:p>
    <w:p w14:paraId="3E3AF872" w14:textId="4EAE0B2B" w:rsidR="00FE5DE1" w:rsidRPr="00FE5DE1" w:rsidRDefault="00FE5DE1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e>
                  </m:d>
                </m:e>
              </m:func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2·y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·T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y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-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log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s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func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r-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σ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·T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dy</m:t>
          </m:r>
        </m:oMath>
      </m:oMathPara>
    </w:p>
    <w:p w14:paraId="38AE7DA8" w14:textId="0372D10A" w:rsidR="00FE5DE1" w:rsidRPr="00FE5DE1" w:rsidRDefault="00FE5DE1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e>
                  </m:d>
                </m:e>
              </m:func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K·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·T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y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-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log</m:t>
                                      </m: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s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func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r-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σ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·T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dy</m:t>
          </m:r>
        </m:oMath>
      </m:oMathPara>
    </w:p>
    <w:p w14:paraId="70C7D395" w14:textId="745018B7" w:rsidR="00FE5DE1" w:rsidRDefault="0027635B" w:rsidP="00392AEB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swap variables</w:t>
      </w:r>
    </w:p>
    <w:p w14:paraId="2120459E" w14:textId="3080231C" w:rsidR="00FE5DE1" w:rsidRPr="00FE5DE1" w:rsidRDefault="00192673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log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σ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⇒x=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y-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σ·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rad>
            </m:den>
          </m:f>
        </m:oMath>
      </m:oMathPara>
    </w:p>
    <w:p w14:paraId="62FE1EE6" w14:textId="7951DCE0" w:rsidR="00FE5DE1" w:rsidRPr="0027635B" w:rsidRDefault="00192673" w:rsidP="00392AEB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σ·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⇔dy=dx·σ·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rad>
        </m:oMath>
      </m:oMathPara>
    </w:p>
    <w:p w14:paraId="218DC57D" w14:textId="56F346EC" w:rsidR="0027635B" w:rsidRDefault="0027635B" w:rsidP="0027635B">
      <w:pPr>
        <w:pStyle w:val="Listeafsnit"/>
        <w:ind w:left="1080"/>
        <w:rPr>
          <w:rFonts w:eastAsiaTheme="minorEastAsia"/>
          <w:lang w:val="en-US"/>
        </w:rPr>
      </w:pPr>
      <w:r w:rsidRPr="0027635B">
        <w:rPr>
          <w:rFonts w:eastAsiaTheme="minorEastAsia"/>
          <w:lang w:val="en-US"/>
        </w:rPr>
        <w:t>We also note that t</w:t>
      </w:r>
      <w:r>
        <w:rPr>
          <w:rFonts w:eastAsiaTheme="minorEastAsia"/>
          <w:lang w:val="en-US"/>
        </w:rPr>
        <w:t xml:space="preserve">his is function taken on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log⁡</m:t>
        </m:r>
        <m:r>
          <w:rPr>
            <w:rFonts w:ascii="Cambria Math" w:eastAsiaTheme="minorEastAsia" w:hAnsi="Cambria Math"/>
            <w:lang w:val="en-US"/>
          </w:rPr>
          <m:t>(K)</m:t>
        </m:r>
      </m:oMath>
      <w:r>
        <w:rPr>
          <w:rFonts w:eastAsiaTheme="minorEastAsia"/>
          <w:lang w:val="en-US"/>
        </w:rPr>
        <w:t xml:space="preserve"> is exactly </w:t>
      </w:r>
      <m:oMath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 w:rsidR="00FE5DE1" w:rsidRPr="0027635B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from the BSM equation for standard call and put</w:t>
      </w:r>
    </w:p>
    <w:p w14:paraId="5CFB6065" w14:textId="6637B2C8" w:rsidR="0027635B" w:rsidRDefault="0027635B" w:rsidP="0027635B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Also:</w:t>
      </w:r>
    </w:p>
    <w:p w14:paraId="5B3AD1FD" w14:textId="7A96AD00" w:rsidR="00FE5DE1" w:rsidRPr="00FE5DE1" w:rsidRDefault="00FE5DE1" w:rsidP="00392AEB">
      <w:pPr>
        <w:pStyle w:val="Listeafsnit"/>
        <w:ind w:left="1080"/>
        <w:rPr>
          <w:rFonts w:eastAsiaTheme="minorEastAsia"/>
          <w:lang w:val="en-US"/>
        </w:rPr>
      </w:pPr>
      <w:bookmarkStart w:id="5" w:name="_Hlk184146718"/>
      <m:oMathPara>
        <m:oMath>
          <m:r>
            <w:rPr>
              <w:rFonts w:ascii="Cambria Math" w:eastAsiaTheme="minorEastAsia" w:hAnsi="Cambria Math"/>
              <w:lang w:val="en-US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y-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σ·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rad>
            </m:den>
          </m:f>
        </m:oMath>
      </m:oMathPara>
      <w:bookmarkEnd w:id="5"/>
    </w:p>
    <w:p w14:paraId="5719DE05" w14:textId="563A4FCC" w:rsidR="00FE5DE1" w:rsidRDefault="00FE5DE1" w:rsidP="00FE5DE1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w:r>
        <w:rPr>
          <w:rFonts w:eastAsiaTheme="minorEastAsia"/>
          <w:i/>
          <w:color w:val="808080"/>
          <w:sz w:val="16"/>
        </w:rPr>
        <w:t xml:space="preserve"> </w:t>
      </w:r>
    </w:p>
    <w:p w14:paraId="39B1C677" w14:textId="30781338" w:rsidR="00FE5DE1" w:rsidRPr="0027635B" w:rsidRDefault="00FE5DE1" w:rsidP="00FE5DE1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rad>
              <m:r>
                <w:rPr>
                  <w:rFonts w:ascii="Cambria Math" w:eastAsiaTheme="minorEastAsia" w:hAnsi="Cambria Math"/>
                </w:rPr>
                <m:t>·σ·x-T·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+2·T·r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817E745" w14:textId="18640C56" w:rsidR="0027635B" w:rsidRPr="00FE5DE1" w:rsidRDefault="0027635B" w:rsidP="00FE5DE1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imply</w:t>
      </w:r>
      <w:proofErr w:type="spellEnd"/>
    </w:p>
    <w:p w14:paraId="31BAA1D0" w14:textId="06784D57" w:rsidR="00C37002" w:rsidRPr="00FE5DE1" w:rsidRDefault="00C37002" w:rsidP="00C37002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2·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</w:rPr>
                            <m:t>·σ·x-T·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+2·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</w:rPr>
                            <m:t>+2·T·r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dx</m:t>
          </m:r>
        </m:oMath>
      </m:oMathPara>
    </w:p>
    <w:p w14:paraId="5FDE6554" w14:textId="149717A5" w:rsidR="00C37002" w:rsidRPr="0027635B" w:rsidRDefault="00C37002" w:rsidP="00C37002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K·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dx</m:t>
          </m:r>
        </m:oMath>
      </m:oMathPara>
    </w:p>
    <w:p w14:paraId="6B5C5186" w14:textId="1D1C8493" w:rsidR="0027635B" w:rsidRPr="00FE5DE1" w:rsidRDefault="0027635B" w:rsidP="00C37002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second integral is exactly the standard normal CDF thus</w:t>
      </w:r>
    </w:p>
    <w:p w14:paraId="592700F1" w14:textId="566ED6AF" w:rsidR="00C37002" w:rsidRPr="00FE5DE1" w:rsidRDefault="00C37002" w:rsidP="00C37002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K·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dx=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dx=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(1-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-∞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dx)</m:t>
          </m:r>
        </m:oMath>
      </m:oMathPara>
    </w:p>
    <w:p w14:paraId="458CA3C8" w14:textId="2FF6A177" w:rsidR="00C37002" w:rsidRPr="00C37002" w:rsidRDefault="00C37002" w:rsidP="00392AEB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48471766" w14:textId="7288B09F" w:rsidR="00C37002" w:rsidRPr="0027635B" w:rsidRDefault="0027635B" w:rsidP="00392AEB">
      <w:pPr>
        <w:pStyle w:val="Listeafsnit"/>
        <w:ind w:left="1080"/>
        <w:rPr>
          <w:rFonts w:eastAsiaTheme="minorEastAsia"/>
          <w:lang w:val="en-US"/>
        </w:rPr>
      </w:pPr>
      <w:r w:rsidRPr="0027635B">
        <w:rPr>
          <w:rFonts w:eastAsiaTheme="minorEastAsia"/>
          <w:lang w:val="en-US"/>
        </w:rPr>
        <w:lastRenderedPageBreak/>
        <w:t xml:space="preserve">Now to the harder </w:t>
      </w:r>
      <w:r>
        <w:rPr>
          <w:rFonts w:eastAsiaTheme="minorEastAsia"/>
          <w:lang w:val="en-US"/>
        </w:rPr>
        <w:t>part</w:t>
      </w:r>
    </w:p>
    <w:p w14:paraId="4A4CB2CB" w14:textId="79B3557D" w:rsidR="00C37002" w:rsidRPr="00FE5DE1" w:rsidRDefault="00C37002" w:rsidP="00C37002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2·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</w:rPr>
                            <m:t>·σ·x-T·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+2·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</w:rPr>
                            <m:t>+2·T·r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dx</m:t>
          </m:r>
        </m:oMath>
      </m:oMathPara>
    </w:p>
    <w:p w14:paraId="0FABBBB4" w14:textId="75536F93" w:rsidR="00C37002" w:rsidRPr="00C37002" w:rsidRDefault="00C37002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2K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2·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·σ·x-T·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+2·T·r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dx</m:t>
          </m:r>
        </m:oMath>
      </m:oMathPara>
    </w:p>
    <w:p w14:paraId="2FE03344" w14:textId="609FC2D1" w:rsidR="00C37002" w:rsidRPr="0027635B" w:rsidRDefault="00C37002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2rT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2K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2·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·σ·x-T·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dx</m:t>
          </m:r>
        </m:oMath>
      </m:oMathPara>
    </w:p>
    <w:p w14:paraId="5063223E" w14:textId="1F2CD468" w:rsidR="0027635B" w:rsidRPr="002050BD" w:rsidRDefault="0027635B" w:rsidP="00392AEB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wish for a way to make it standard normal again we get the </w:t>
      </w:r>
      <w:proofErr w:type="spellStart"/>
      <w:r>
        <w:rPr>
          <w:rFonts w:eastAsiaTheme="minorEastAsia"/>
          <w:lang w:val="en-US"/>
        </w:rPr>
        <w:t>grat</w:t>
      </w:r>
      <w:proofErr w:type="spellEnd"/>
      <w:r>
        <w:rPr>
          <w:rFonts w:eastAsiaTheme="minorEastAsia"/>
          <w:lang w:val="en-US"/>
        </w:rPr>
        <w:t xml:space="preserve"> idea to make a square</w:t>
      </w:r>
    </w:p>
    <w:p w14:paraId="53EC1829" w14:textId="23BD44F7" w:rsidR="002050BD" w:rsidRPr="002050BD" w:rsidRDefault="002050BD" w:rsidP="00392AEB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rad>
          <m:r>
            <w:rPr>
              <w:rFonts w:ascii="Cambria Math" w:eastAsiaTheme="minorEastAsia" w:hAnsi="Cambria Math"/>
            </w:rPr>
            <m:t>·σ·x-T·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FBA6B07" w14:textId="33383F34" w:rsidR="002050BD" w:rsidRPr="0027635B" w:rsidRDefault="00192673" w:rsidP="00392AEB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rad>
              <m:r>
                <w:rPr>
                  <w:rFonts w:ascii="Cambria Math" w:eastAsiaTheme="minorEastAsia" w:hAnsi="Cambria Math"/>
                </w:rPr>
                <m:t>·σ·x-2T·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53D0501" w14:textId="77777777" w:rsidR="0027635B" w:rsidRPr="002050BD" w:rsidRDefault="0027635B" w:rsidP="00392AEB">
      <w:pPr>
        <w:pStyle w:val="Listeafsnit"/>
        <w:ind w:left="1080"/>
        <w:rPr>
          <w:rFonts w:eastAsiaTheme="minorEastAsia"/>
        </w:rPr>
      </w:pPr>
    </w:p>
    <w:p w14:paraId="4F84D139" w14:textId="5A8C1A15" w:rsidR="002050BD" w:rsidRPr="002050BD" w:rsidRDefault="00192673" w:rsidP="002050BD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rad>
              <m:r>
                <w:rPr>
                  <w:rFonts w:ascii="Cambria Math" w:eastAsiaTheme="minorEastAsia" w:hAnsi="Cambria Math"/>
                </w:rPr>
                <m:t>·σ·x-2T·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-T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x-2σ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+T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E474BBD" w14:textId="6C01C143" w:rsidR="002050BD" w:rsidRPr="002050BD" w:rsidRDefault="00192673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2rT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2K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2·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·σ·x-T·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dx</m:t>
          </m:r>
        </m:oMath>
      </m:oMathPara>
    </w:p>
    <w:p w14:paraId="550D77EE" w14:textId="1A60126A" w:rsidR="002050BD" w:rsidRPr="0027635B" w:rsidRDefault="002050BD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2rT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2K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x-2σ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dx</m:t>
          </m:r>
        </m:oMath>
      </m:oMathPara>
    </w:p>
    <w:p w14:paraId="16884334" w14:textId="3A65B078" w:rsidR="0027635B" w:rsidRPr="002050BD" w:rsidRDefault="0027635B" w:rsidP="00392AEB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change variables again</w:t>
      </w:r>
    </w:p>
    <w:p w14:paraId="03D4485E" w14:textId="0A58AA3A" w:rsidR="002050BD" w:rsidRPr="002050BD" w:rsidRDefault="002050BD" w:rsidP="00392AEB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z=x-2σ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rad>
        </m:oMath>
      </m:oMathPara>
    </w:p>
    <w:p w14:paraId="2158007A" w14:textId="1E7FC320" w:rsidR="002050BD" w:rsidRPr="002050BD" w:rsidRDefault="00192673" w:rsidP="00392AEB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dz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255BB9D1" w14:textId="46AC72B7" w:rsidR="002050BD" w:rsidRPr="00DD2B33" w:rsidRDefault="002050BD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2rT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2K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-2σ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rad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2·π</m:t>
                      </m:r>
                    </m:e>
                  </m:ra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z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dz=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(2r+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)T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2K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·N(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+2σ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3FE7F536" w14:textId="060847A1" w:rsidR="00DD2B33" w:rsidRDefault="00DD2B33" w:rsidP="00392AEB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price of a general derivative is given as </w:t>
      </w:r>
    </w:p>
    <w:p w14:paraId="421F8C45" w14:textId="419234BE" w:rsidR="00DD2B33" w:rsidRPr="00DD2B33" w:rsidRDefault="00192673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]</m:t>
          </m:r>
        </m:oMath>
      </m:oMathPara>
    </w:p>
    <w:p w14:paraId="369F9C2B" w14:textId="2414D644" w:rsidR="00DD2B33" w:rsidRDefault="00DD2B33" w:rsidP="00392AEB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Since continuous compounding in the BSM world</w:t>
      </w:r>
    </w:p>
    <w:p w14:paraId="39DB61C5" w14:textId="00CC3A09" w:rsidR="00DD2B33" w:rsidRPr="00434095" w:rsidRDefault="00192673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0,T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-rT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·[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2r+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2K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+2σ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rad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]</m:t>
          </m:r>
        </m:oMath>
      </m:oMathPara>
    </w:p>
    <w:p w14:paraId="7D61A48D" w14:textId="48CD83C4" w:rsidR="00434095" w:rsidRPr="00434095" w:rsidRDefault="00434095" w:rsidP="00392AEB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2K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+2σ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rad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-rT</m:t>
              </m:r>
            </m:sup>
          </m:sSup>
        </m:oMath>
      </m:oMathPara>
    </w:p>
    <w:p w14:paraId="0B39A08A" w14:textId="5F8FD86E" w:rsidR="00002389" w:rsidRPr="00002389" w:rsidRDefault="00002389" w:rsidP="00392AEB">
      <w:pPr>
        <w:pStyle w:val="Listeafsnit"/>
        <w:ind w:left="1080"/>
        <w:rPr>
          <w:rFonts w:eastAsiaTheme="minorEastAsia"/>
          <w:lang w:val="en-US"/>
        </w:rPr>
      </w:pPr>
      <w:r w:rsidRPr="00002389">
        <w:rPr>
          <w:rFonts w:eastAsiaTheme="minorEastAsia"/>
          <w:lang w:val="en-US"/>
        </w:rPr>
        <w:t>Price must be higher s</w:t>
      </w:r>
      <w:r>
        <w:rPr>
          <w:rFonts w:eastAsiaTheme="minorEastAsia"/>
          <w:lang w:val="en-US"/>
        </w:rPr>
        <w:t xml:space="preserve">ince </w:t>
      </w:r>
    </w:p>
    <w:p w14:paraId="1B0CD92D" w14:textId="1CE7FF4B" w:rsidR="00002389" w:rsidRPr="00002389" w:rsidRDefault="00192673" w:rsidP="00392AEB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E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-rt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S-K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S&gt;K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62B962E" w14:textId="579603E4" w:rsidR="00002389" w:rsidRPr="00002389" w:rsidRDefault="00002389" w:rsidP="00392AEB">
      <w:pPr>
        <w:pStyle w:val="Listeafsnit"/>
        <w:ind w:left="1080"/>
        <w:rPr>
          <w:rFonts w:eastAsiaTheme="minorEastAsia"/>
          <w:lang w:val="en-US"/>
        </w:rPr>
      </w:pPr>
      <w:proofErr w:type="spellStart"/>
      <w:r w:rsidRPr="00002389">
        <w:rPr>
          <w:rFonts w:eastAsiaTheme="minorEastAsia"/>
          <w:lang w:val="en-US"/>
        </w:rPr>
        <w:t>Ive</w:t>
      </w:r>
      <w:proofErr w:type="spellEnd"/>
      <w:r w:rsidRPr="00002389">
        <w:rPr>
          <w:rFonts w:eastAsiaTheme="minorEastAsia"/>
          <w:lang w:val="en-US"/>
        </w:rPr>
        <w:t xml:space="preserve"> tried to compare</w:t>
      </w:r>
      <w:r w:rsidR="00583505">
        <w:rPr>
          <w:rFonts w:eastAsiaTheme="minorEastAsia"/>
          <w:lang w:val="en-US"/>
        </w:rPr>
        <w:t xml:space="preserve"> prices</w:t>
      </w:r>
      <w:r w:rsidRPr="00002389">
        <w:rPr>
          <w:rFonts w:eastAsiaTheme="minorEastAsia"/>
          <w:lang w:val="en-US"/>
        </w:rPr>
        <w:t xml:space="preserve"> d</w:t>
      </w:r>
      <w:r>
        <w:rPr>
          <w:rFonts w:eastAsiaTheme="minorEastAsia"/>
          <w:lang w:val="en-US"/>
        </w:rPr>
        <w:t xml:space="preserve">irectly but </w:t>
      </w:r>
      <w:proofErr w:type="spellStart"/>
      <w:r>
        <w:rPr>
          <w:rFonts w:eastAsiaTheme="minorEastAsia"/>
          <w:lang w:val="en-US"/>
        </w:rPr>
        <w:t>cant</w:t>
      </w:r>
      <w:proofErr w:type="spellEnd"/>
      <w:r>
        <w:rPr>
          <w:rFonts w:eastAsiaTheme="minorEastAsia"/>
          <w:lang w:val="en-US"/>
        </w:rPr>
        <w:t xml:space="preserve"> find a nice way to express it neatly </w:t>
      </w:r>
    </w:p>
    <w:p w14:paraId="6D3B2CF5" w14:textId="18CC5884" w:rsidR="00434095" w:rsidRDefault="00583505" w:rsidP="00392AEB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 suppose we could calculate this expectation under Q but </w:t>
      </w:r>
      <w:proofErr w:type="spellStart"/>
      <w:r>
        <w:rPr>
          <w:rFonts w:eastAsiaTheme="minorEastAsia"/>
          <w:lang w:val="en-US"/>
        </w:rPr>
        <w:t>id</w:t>
      </w:r>
      <w:proofErr w:type="spellEnd"/>
      <w:r>
        <w:rPr>
          <w:rFonts w:eastAsiaTheme="minorEastAsia"/>
          <w:lang w:val="en-US"/>
        </w:rPr>
        <w:t xml:space="preserve"> rather not</w:t>
      </w:r>
    </w:p>
    <w:p w14:paraId="44DD1CE9" w14:textId="77777777" w:rsidR="00583505" w:rsidRPr="00002389" w:rsidRDefault="00583505" w:rsidP="00392AEB">
      <w:pPr>
        <w:pStyle w:val="Listeafsnit"/>
        <w:ind w:left="1080"/>
        <w:rPr>
          <w:rFonts w:eastAsiaTheme="minorEastAsia"/>
          <w:lang w:val="en-US"/>
        </w:rPr>
      </w:pPr>
    </w:p>
    <w:p w14:paraId="21B6273B" w14:textId="77777777" w:rsidR="00434095" w:rsidRPr="00002389" w:rsidRDefault="00434095" w:rsidP="00392AEB">
      <w:pPr>
        <w:pStyle w:val="Listeafsnit"/>
        <w:ind w:left="1080"/>
        <w:rPr>
          <w:rFonts w:eastAsiaTheme="minorEastAsia"/>
          <w:lang w:val="en-US"/>
        </w:rPr>
      </w:pPr>
    </w:p>
    <w:p w14:paraId="32E0BFB4" w14:textId="3E22C765" w:rsidR="00434095" w:rsidRPr="00002389" w:rsidRDefault="00434095" w:rsidP="00392AEB">
      <w:pPr>
        <w:pStyle w:val="Listeafsnit"/>
        <w:ind w:left="1080"/>
        <w:rPr>
          <w:rFonts w:eastAsiaTheme="minorEastAsia"/>
          <w:lang w:val="en-US"/>
        </w:rPr>
      </w:pPr>
    </w:p>
    <w:sectPr w:rsidR="00434095" w:rsidRPr="0000238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CCD61E" w14:textId="77777777" w:rsidR="00DD2B33" w:rsidRDefault="00DD2B33" w:rsidP="00DD2B33">
      <w:pPr>
        <w:spacing w:after="0" w:line="240" w:lineRule="auto"/>
      </w:pPr>
      <w:r>
        <w:separator/>
      </w:r>
    </w:p>
  </w:endnote>
  <w:endnote w:type="continuationSeparator" w:id="0">
    <w:p w14:paraId="5BBA4D11" w14:textId="77777777" w:rsidR="00DD2B33" w:rsidRDefault="00DD2B33" w:rsidP="00DD2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E71B0" w14:textId="77777777" w:rsidR="00DD2B33" w:rsidRDefault="00DD2B33" w:rsidP="00DD2B33">
      <w:pPr>
        <w:spacing w:after="0" w:line="240" w:lineRule="auto"/>
      </w:pPr>
      <w:r>
        <w:separator/>
      </w:r>
    </w:p>
  </w:footnote>
  <w:footnote w:type="continuationSeparator" w:id="0">
    <w:p w14:paraId="090524D0" w14:textId="77777777" w:rsidR="00DD2B33" w:rsidRDefault="00DD2B33" w:rsidP="00DD2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55ABE"/>
    <w:multiLevelType w:val="hybridMultilevel"/>
    <w:tmpl w:val="F93400E8"/>
    <w:lvl w:ilvl="0" w:tplc="04C8DA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714E45"/>
    <w:multiLevelType w:val="hybridMultilevel"/>
    <w:tmpl w:val="16923CE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675982">
    <w:abstractNumId w:val="1"/>
  </w:num>
  <w:num w:numId="2" w16cid:durableId="169819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23"/>
    <w:rsid w:val="00002389"/>
    <w:rsid w:val="000073B1"/>
    <w:rsid w:val="00076A69"/>
    <w:rsid w:val="0019348F"/>
    <w:rsid w:val="001F3D64"/>
    <w:rsid w:val="001F56E7"/>
    <w:rsid w:val="0020192E"/>
    <w:rsid w:val="002050BD"/>
    <w:rsid w:val="0021214E"/>
    <w:rsid w:val="00261DF8"/>
    <w:rsid w:val="0027635B"/>
    <w:rsid w:val="003057AF"/>
    <w:rsid w:val="0031219D"/>
    <w:rsid w:val="00334ADC"/>
    <w:rsid w:val="00380EBB"/>
    <w:rsid w:val="00390DF6"/>
    <w:rsid w:val="00392AEB"/>
    <w:rsid w:val="00395AB7"/>
    <w:rsid w:val="003B25A9"/>
    <w:rsid w:val="003E1C6E"/>
    <w:rsid w:val="003F56D1"/>
    <w:rsid w:val="00414341"/>
    <w:rsid w:val="00432B3A"/>
    <w:rsid w:val="00434095"/>
    <w:rsid w:val="00490B3E"/>
    <w:rsid w:val="00583505"/>
    <w:rsid w:val="005D23F4"/>
    <w:rsid w:val="005E2461"/>
    <w:rsid w:val="006D5048"/>
    <w:rsid w:val="007004D4"/>
    <w:rsid w:val="007629E0"/>
    <w:rsid w:val="007C5C34"/>
    <w:rsid w:val="007D6BD7"/>
    <w:rsid w:val="0084398A"/>
    <w:rsid w:val="00884301"/>
    <w:rsid w:val="008A5078"/>
    <w:rsid w:val="009325FE"/>
    <w:rsid w:val="00991AD4"/>
    <w:rsid w:val="009B2A72"/>
    <w:rsid w:val="00AD4D62"/>
    <w:rsid w:val="00B56A52"/>
    <w:rsid w:val="00BD5923"/>
    <w:rsid w:val="00C37002"/>
    <w:rsid w:val="00C71A2A"/>
    <w:rsid w:val="00D07CB7"/>
    <w:rsid w:val="00D81000"/>
    <w:rsid w:val="00DD2B33"/>
    <w:rsid w:val="00E03014"/>
    <w:rsid w:val="00E66929"/>
    <w:rsid w:val="00F3139B"/>
    <w:rsid w:val="00F358C7"/>
    <w:rsid w:val="00F43AC0"/>
    <w:rsid w:val="00F87271"/>
    <w:rsid w:val="00FC6532"/>
    <w:rsid w:val="00FE5DE1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71B68"/>
  <w15:chartTrackingRefBased/>
  <w15:docId w15:val="{6661E0FE-EF98-4FAC-883B-212A712A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D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D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D5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D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D5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D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D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D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D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D5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D5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D5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D592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D592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D592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D592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D592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D59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D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D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D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D5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D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D592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D592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D592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D5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D592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D592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D5923"/>
    <w:rPr>
      <w:color w:val="666666"/>
    </w:rPr>
  </w:style>
  <w:style w:type="paragraph" w:styleId="Slutnotetekst">
    <w:name w:val="endnote text"/>
    <w:basedOn w:val="Normal"/>
    <w:link w:val="SlutnotetekstTegn"/>
    <w:uiPriority w:val="99"/>
    <w:semiHidden/>
    <w:unhideWhenUsed/>
    <w:rsid w:val="00DD2B33"/>
    <w:pPr>
      <w:spacing w:after="0"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DD2B33"/>
    <w:rPr>
      <w:sz w:val="20"/>
      <w:szCs w:val="20"/>
    </w:rPr>
  </w:style>
  <w:style w:type="character" w:styleId="Slutnotehenvisning">
    <w:name w:val="endnote reference"/>
    <w:basedOn w:val="Standardskrifttypeiafsnit"/>
    <w:uiPriority w:val="99"/>
    <w:semiHidden/>
    <w:unhideWhenUsed/>
    <w:rsid w:val="00DD2B3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1380</Words>
  <Characters>7068</Characters>
  <Application>Microsoft Office Word</Application>
  <DocSecurity>0</DocSecurity>
  <Lines>172</Lines>
  <Paragraphs>127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2</cp:revision>
  <dcterms:created xsi:type="dcterms:W3CDTF">2024-12-05T17:33:00Z</dcterms:created>
  <dcterms:modified xsi:type="dcterms:W3CDTF">2024-12-05T17:33:00Z</dcterms:modified>
</cp:coreProperties>
</file>