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CA3AA" w14:textId="22582460" w:rsidR="005A1B39" w:rsidRDefault="00830B32">
      <w:proofErr w:type="spellStart"/>
      <w:r>
        <w:t>Assignment</w:t>
      </w:r>
      <w:proofErr w:type="spellEnd"/>
      <w:r>
        <w:t xml:space="preserve"> 12</w:t>
      </w:r>
    </w:p>
    <w:p w14:paraId="629E0698" w14:textId="77777777" w:rsidR="00830B32" w:rsidRDefault="00830B32"/>
    <w:p w14:paraId="04F6330C" w14:textId="080DBD56" w:rsidR="00830B32" w:rsidRDefault="00830B32">
      <w:pPr>
        <w:rPr>
          <w:rFonts w:eastAsiaTheme="minorEastAsia"/>
        </w:rPr>
      </w:pPr>
      <w:proofErr w:type="spellStart"/>
      <w:r>
        <w:t>Consider</w:t>
      </w:r>
      <w:proofErr w:type="spellEnd"/>
      <w:r>
        <w:t xml:space="preserve"> </w:t>
      </w:r>
      <m:oMath>
        <m:r>
          <m:rPr>
            <m:scr m:val="double-struck"/>
          </m:rPr>
          <w:rPr>
            <w:rFonts w:ascii="Cambria Math" w:hAnsi="Cambria Math"/>
          </w:rPr>
          <m:t>(R,</m:t>
        </m:r>
        <m:r>
          <m:rPr>
            <m:scr m:val="script"/>
          </m:rPr>
          <w:rPr>
            <w:rFonts w:ascii="Cambria Math" w:hAnsi="Cambria Math"/>
          </w:rPr>
          <m:t>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hAnsi="Cambria Math"/>
              </w:rPr>
              <m:t>R</m:t>
            </m:r>
          </m:e>
        </m:d>
        <m:r>
          <w:rPr>
            <w:rFonts w:ascii="Cambria Math" w:hAnsi="Cambria Math"/>
          </w:rPr>
          <m:t>,λ)</m:t>
        </m:r>
      </m:oMath>
      <w:r>
        <w:rPr>
          <w:rFonts w:eastAsiaTheme="minorEastAsia"/>
        </w:rPr>
        <w:t xml:space="preserve"> a</w:t>
      </w:r>
      <w:proofErr w:type="spellStart"/>
      <w:r>
        <w:rPr>
          <w:rFonts w:eastAsiaTheme="minorEastAsia"/>
        </w:rPr>
        <w:t>nd</w:t>
      </w:r>
      <w:proofErr w:type="spellEnd"/>
      <w:r>
        <w:rPr>
          <w:rFonts w:eastAsiaTheme="minorEastAsia"/>
        </w:rPr>
        <w:t xml:space="preserve"> let </w:t>
      </w:r>
      <m:oMath>
        <m:r>
          <w:rPr>
            <w:rFonts w:ascii="Cambria Math" w:eastAsiaTheme="minorEastAsia" w:hAnsi="Cambria Math"/>
          </w:rPr>
          <m:t>ψ:</m:t>
        </m:r>
        <m:r>
          <m:rPr>
            <m:scr m:val="double-struck"/>
          </m:rPr>
          <w:rPr>
            <w:rFonts w:ascii="Cambria Math" w:eastAsiaTheme="minorEastAsia" w:hAnsi="Cambria Math"/>
          </w:rPr>
          <m:t>R→R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be</w:t>
      </w:r>
      <w:proofErr w:type="spellEnd"/>
      <w:r>
        <w:rPr>
          <w:rFonts w:eastAsiaTheme="minorEastAsia"/>
        </w:rPr>
        <w:t xml:space="preserve"> given as</w:t>
      </w:r>
    </w:p>
    <w:p w14:paraId="3AAB4046" w14:textId="62C78F71" w:rsidR="00830B32" w:rsidRPr="00830B32" w:rsidRDefault="00830B3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ψ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∀x∈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R</m:t>
          </m:r>
        </m:oMath>
      </m:oMathPara>
    </w:p>
    <w:p w14:paraId="04CA0474" w14:textId="18E4533E" w:rsidR="00830B32" w:rsidRDefault="00830B32">
      <w:pPr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</w:p>
    <w:p w14:paraId="40A05348" w14:textId="5F5761A0" w:rsidR="00830B32" w:rsidRDefault="00830B32" w:rsidP="00830B32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For </w:t>
      </w:r>
      <m:oMath>
        <m:r>
          <w:rPr>
            <w:rFonts w:ascii="Cambria Math" w:eastAsiaTheme="minorEastAsia" w:hAnsi="Cambria Math"/>
          </w:rPr>
          <m:t>f∈</m:t>
        </m:r>
        <m:r>
          <m:rPr>
            <m:scr m:val="script"/>
          </m:rP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B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R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eastAsiaTheme="minorEastAsia"/>
        </w:rPr>
        <w:t xml:space="preserve"> show </w:t>
      </w:r>
      <w:proofErr w:type="spellStart"/>
      <w:r>
        <w:rPr>
          <w:rFonts w:eastAsiaTheme="minorEastAsia"/>
        </w:rPr>
        <w:t>that</w:t>
      </w:r>
      <w:proofErr w:type="spellEnd"/>
    </w:p>
    <w:p w14:paraId="2E1C4E62" w14:textId="52CE806F" w:rsidR="00830B32" w:rsidRPr="00830B32" w:rsidRDefault="00830B32" w:rsidP="00830B32">
      <w:pPr>
        <w:pStyle w:val="Listeafsnit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f∘ψ∈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d>
          <m:r>
            <w:rPr>
              <w:rFonts w:ascii="Cambria Math" w:eastAsiaTheme="minorEastAsia" w:hAnsi="Cambria Math"/>
            </w:rPr>
            <m:t>⇔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3C0FF4D1" w14:textId="7C6AEA51" w:rsidR="00830B32" w:rsidRPr="00830B32" w:rsidRDefault="00830B32" w:rsidP="00830B32">
      <w:pPr>
        <w:pStyle w:val="Listeafsnit"/>
        <w:numPr>
          <w:ilvl w:val="0"/>
          <w:numId w:val="1"/>
        </w:numPr>
        <w:rPr>
          <w:rFonts w:eastAsiaTheme="minorEastAsia"/>
        </w:rPr>
      </w:pPr>
      <w:r>
        <w:rPr>
          <w:rFonts w:eastAsiaTheme="minorEastAsia"/>
        </w:rPr>
        <w:t xml:space="preserve">And in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case</w:t>
      </w:r>
    </w:p>
    <w:p w14:paraId="43EE6424" w14:textId="5AAD03F2" w:rsidR="00830B32" w:rsidRPr="00830B32" w:rsidRDefault="00830B32" w:rsidP="00830B32">
      <w:pPr>
        <w:pStyle w:val="Listeafsnit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λ(dx)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f(x)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</m:oMath>
      </m:oMathPara>
    </w:p>
    <w:p w14:paraId="62E1A699" w14:textId="77777777" w:rsidR="00830B32" w:rsidRDefault="00830B32" w:rsidP="00830B32">
      <w:pPr>
        <w:pStyle w:val="Listeafsnit"/>
        <w:rPr>
          <w:rFonts w:eastAsiaTheme="minorEastAsia"/>
        </w:rPr>
      </w:pPr>
    </w:p>
    <w:p w14:paraId="5B29045D" w14:textId="77777777" w:rsidR="00830B32" w:rsidRDefault="00830B32" w:rsidP="00830B32">
      <w:pPr>
        <w:pStyle w:val="Listeafsnit"/>
        <w:rPr>
          <w:rFonts w:eastAsiaTheme="minorEastAsia"/>
        </w:rPr>
      </w:pPr>
    </w:p>
    <w:p w14:paraId="450912DB" w14:textId="7D619C2E" w:rsidR="00830B32" w:rsidRDefault="00830B32" w:rsidP="00830B32">
      <w:pPr>
        <w:pStyle w:val="Listeafsnit"/>
        <w:numPr>
          <w:ilvl w:val="0"/>
          <w:numId w:val="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"⇐"</m:t>
        </m:r>
      </m:oMath>
      <w:r>
        <w:rPr>
          <w:rFonts w:eastAsiaTheme="minorEastAsia"/>
        </w:rPr>
        <w:t xml:space="preserve"> </w:t>
      </w:r>
    </w:p>
    <w:p w14:paraId="22D54588" w14:textId="6AA3D7EE" w:rsidR="00830B32" w:rsidRDefault="00830B32" w:rsidP="00830B32">
      <w:pPr>
        <w:pStyle w:val="Listeafsnit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want</w:t>
      </w:r>
      <w:proofErr w:type="spellEnd"/>
      <w:r>
        <w:rPr>
          <w:rFonts w:eastAsiaTheme="minorEastAsia"/>
        </w:rPr>
        <w:t xml:space="preserve"> to show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</w:p>
    <w:p w14:paraId="4D7D674B" w14:textId="5A18C5D6" w:rsidR="00830B32" w:rsidRPr="00830B32" w:rsidRDefault="00830B32" w:rsidP="00830B32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bHide m:val="1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/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f∘ψ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dλ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f∘ψ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λ</m:t>
              </m:r>
              <m:r>
                <w:rPr>
                  <w:rFonts w:ascii="Cambria Math" w:eastAsiaTheme="minorEastAsia" w:hAnsi="Cambria Math"/>
                </w:rPr>
                <m:t>(dx)</m:t>
              </m:r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0E47E38D" w14:textId="77777777" w:rsidR="00830B32" w:rsidRDefault="00830B32" w:rsidP="00830B32">
      <w:pPr>
        <w:pStyle w:val="Listeafsnit"/>
        <w:ind w:left="1080"/>
        <w:rPr>
          <w:rFonts w:eastAsiaTheme="minorEastAsia"/>
        </w:rPr>
      </w:pPr>
    </w:p>
    <w:p w14:paraId="4B9FD8EE" w14:textId="36625FF5" w:rsidR="00830B32" w:rsidRDefault="00830B32" w:rsidP="00830B3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First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find the transformation measure</w:t>
      </w:r>
    </w:p>
    <w:p w14:paraId="7CF5F0DB" w14:textId="6AC89C36" w:rsidR="00830B32" w:rsidRPr="00830B32" w:rsidRDefault="00830B32" w:rsidP="00830B32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λ∘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d>
                    <m:dPr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-∞,b</m:t>
                      </m:r>
                    </m:e>
                  </m:d>
                </m:e>
              </m:d>
            </m:e>
          </m:d>
        </m:oMath>
      </m:oMathPara>
    </w:p>
    <w:p w14:paraId="71889676" w14:textId="7111947A" w:rsidR="00830B32" w:rsidRPr="00830B32" w:rsidRDefault="00830B32" w:rsidP="00830B32">
      <w:pPr>
        <w:pStyle w:val="Listeafsnit"/>
        <w:ind w:left="1080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Ø  if b&lt;0</m:t>
                  </m:r>
                </m:e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-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rad>
                      <m:r>
                        <w:rPr>
                          <w:rFonts w:ascii="Cambria Math" w:eastAsiaTheme="minorEastAsia" w:hAnsi="Cambria Math"/>
                        </w:rPr>
                        <m:t>,</m:t>
                      </m:r>
                      <m:rad>
                        <m:radPr>
                          <m:degHide m:val="1"/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radPr>
                        <m:deg/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b</m:t>
                          </m:r>
                        </m:e>
                      </m:rad>
                    </m:e>
                  </m:d>
                  <m:r>
                    <w:rPr>
                      <w:rFonts w:ascii="Cambria Math" w:eastAsiaTheme="minorEastAsia" w:hAnsi="Cambria Math"/>
                    </w:rPr>
                    <m:t xml:space="preserve"> if b≥0</m:t>
                  </m:r>
                </m:e>
              </m:eqArr>
            </m:e>
          </m:d>
        </m:oMath>
      </m:oMathPara>
    </w:p>
    <w:p w14:paraId="51F6EBEF" w14:textId="69C1233E" w:rsidR="00830B32" w:rsidRPr="00830B32" w:rsidRDefault="00830B32" w:rsidP="00830B32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λ∘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ψ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  <m:r>
                    <w:rPr>
                      <w:rFonts w:ascii="Cambria Math" w:eastAsiaTheme="minorEastAsia" w:hAnsi="Cambria Math"/>
                    </w:rPr>
                    <m:t xml:space="preserve">  if b&lt;0</m:t>
                  </m:r>
                </m:e>
                <m:e>
                  <m:r>
                    <w:rPr>
                      <w:rFonts w:ascii="Cambria Math" w:eastAsiaTheme="minorEastAsia" w:hAnsi="Cambria Math"/>
                    </w:rPr>
                    <m:t xml:space="preserve"> </m:t>
                  </m:r>
                  <m:r>
                    <w:rPr>
                      <w:rFonts w:ascii="Cambria Math" w:eastAsiaTheme="minorEastAsia" w:hAnsi="Cambria Math"/>
                    </w:rPr>
                    <m:t>2</m:t>
                  </m:r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</m:rad>
                  <m:r>
                    <w:rPr>
                      <w:rFonts w:ascii="Cambria Math" w:eastAsiaTheme="minorEastAsia" w:hAnsi="Cambria Math"/>
                    </w:rPr>
                    <m:t xml:space="preserve">  </m:t>
                  </m:r>
                  <m:r>
                    <w:rPr>
                      <w:rFonts w:ascii="Cambria Math" w:eastAsiaTheme="minorEastAsia" w:hAnsi="Cambria Math"/>
                    </w:rPr>
                    <m:t>if b≥0</m:t>
                  </m:r>
                </m:e>
              </m:eqAr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x≥0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·2·</m:t>
          </m:r>
          <m:rad>
            <m:radPr>
              <m:degHide m:val="1"/>
              <m:ctrlPr>
                <w:rPr>
                  <w:rFonts w:ascii="Cambria Math" w:eastAsiaTheme="minorEastAsia" w:hAnsi="Cambria Math"/>
                  <w:i/>
                </w:rPr>
              </m:ctrlPr>
            </m:radPr>
            <m:deg/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rad>
        </m:oMath>
      </m:oMathPara>
    </w:p>
    <w:p w14:paraId="15FBC061" w14:textId="3888EE9A" w:rsidR="00830B32" w:rsidRPr="00830B32" w:rsidRDefault="00830B32" w:rsidP="00830B32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d>
                <m:dPr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-∞,b</m:t>
                  </m:r>
                </m:e>
              </m:d>
            </m:sub>
            <m:sup/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</m:t>
                  </m:r>
                  <m:f>
                    <m:f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den>
                  </m:f>
                </m:sup>
              </m:sSup>
              <m:r>
                <w:rPr>
                  <w:rFonts w:ascii="Cambria Math" w:eastAsiaTheme="minorEastAsia" w:hAnsi="Cambria Math"/>
                </w:rPr>
                <m:t>·</m:t>
              </m:r>
            </m:e>
          </m:nary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I</m:t>
              </m:r>
            </m:e>
            <m:sub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x≥0</m:t>
                  </m:r>
                </m:e>
              </m:d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dt</m:t>
              </m:r>
            </m:e>
          </m:d>
        </m:oMath>
      </m:oMathPara>
    </w:p>
    <w:p w14:paraId="38AED79E" w14:textId="77777777" w:rsidR="00830B32" w:rsidRDefault="00830B32" w:rsidP="00830B32">
      <w:pPr>
        <w:pStyle w:val="Listeafsnit"/>
        <w:ind w:left="1080"/>
        <w:rPr>
          <w:rFonts w:eastAsiaTheme="minorEastAsia"/>
        </w:rPr>
      </w:pPr>
    </w:p>
    <w:p w14:paraId="61783A90" w14:textId="3FE48CFB" w:rsidR="00830B32" w:rsidRDefault="00830B32" w:rsidP="00830B32">
      <w:pPr>
        <w:rPr>
          <w:rFonts w:eastAsiaTheme="minorEastAsia"/>
        </w:rPr>
      </w:pPr>
      <w:r>
        <w:rPr>
          <w:rFonts w:eastAsiaTheme="minorEastAsia"/>
        </w:rPr>
        <w:t xml:space="preserve">By 1.1.3(B) </w:t>
      </w:r>
      <w:proofErr w:type="spellStart"/>
      <w:r>
        <w:rPr>
          <w:rFonts w:eastAsiaTheme="minorEastAsia"/>
        </w:rPr>
        <w:t>this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implies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λ∘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ψ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=μ</m:t>
        </m:r>
      </m:oMath>
    </w:p>
    <w:p w14:paraId="174C6FEF" w14:textId="1AF89748" w:rsidR="00830B32" w:rsidRDefault="00830B32" w:rsidP="00830B32">
      <w:pPr>
        <w:rPr>
          <w:rFonts w:eastAsiaTheme="minorEastAsia"/>
        </w:rPr>
      </w:pPr>
      <w:proofErr w:type="spellStart"/>
      <w:r>
        <w:rPr>
          <w:rFonts w:eastAsiaTheme="minorEastAsia"/>
        </w:rPr>
        <w:t>Where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μ</m:t>
        </m:r>
      </m:oMath>
      <w:r>
        <w:rPr>
          <w:rFonts w:eastAsiaTheme="minorEastAsia"/>
        </w:rPr>
        <w:t xml:space="preserve"> is a measure with </w:t>
      </w:r>
      <w:proofErr w:type="spellStart"/>
      <w:r>
        <w:rPr>
          <w:rFonts w:eastAsiaTheme="minorEastAsia"/>
        </w:rPr>
        <w:t>density</w:t>
      </w:r>
      <w:proofErr w:type="spellEnd"/>
      <w:r>
        <w:rPr>
          <w:rFonts w:eastAsiaTheme="minorEastAsia"/>
        </w:rPr>
        <w:t xml:space="preserve">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t</m:t>
            </m:r>
          </m:e>
          <m:sup>
            <m:r>
              <w:rPr>
                <w:rFonts w:ascii="Cambria Math" w:eastAsiaTheme="minorEastAsia" w:hAnsi="Cambria Math"/>
              </w:rPr>
              <m:t>-</m:t>
            </m:r>
            <m:f>
              <m:fPr>
                <m:ctrlPr>
                  <w:rPr>
                    <w:rFonts w:ascii="Cambria Math" w:eastAsiaTheme="minorEastAsia" w:hAnsi="Cambria Math"/>
                    <w:i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1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2</m:t>
                </m:r>
              </m:den>
            </m:f>
          </m:sup>
        </m:sSup>
        <m:r>
          <w:rPr>
            <w:rFonts w:ascii="Cambria Math" w:eastAsiaTheme="minorEastAsia" w:hAnsi="Cambria Math"/>
          </w:rPr>
          <m:t>·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I</m:t>
            </m:r>
          </m:e>
          <m:sub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x≥0</m:t>
                </m:r>
              </m:e>
            </m:d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>
        <w:rPr>
          <w:rFonts w:eastAsiaTheme="minorEastAsia"/>
        </w:rPr>
        <w:t xml:space="preserve"> with </w:t>
      </w:r>
      <w:proofErr w:type="spellStart"/>
      <w:r>
        <w:rPr>
          <w:rFonts w:eastAsiaTheme="minorEastAsia"/>
        </w:rPr>
        <w:t>respect</w:t>
      </w:r>
      <w:proofErr w:type="spellEnd"/>
      <w:r>
        <w:rPr>
          <w:rFonts w:eastAsiaTheme="minorEastAsia"/>
        </w:rPr>
        <w:t xml:space="preserve"> to the </w:t>
      </w:r>
      <w:proofErr w:type="spellStart"/>
      <w:r>
        <w:rPr>
          <w:rFonts w:eastAsiaTheme="minorEastAsia"/>
        </w:rPr>
        <w:t>lebesgue</w:t>
      </w:r>
      <w:proofErr w:type="spellEnd"/>
      <w:r>
        <w:rPr>
          <w:rFonts w:eastAsiaTheme="minorEastAsia"/>
        </w:rPr>
        <w:t xml:space="preserve"> measure</w:t>
      </w:r>
    </w:p>
    <w:p w14:paraId="5176FBE3" w14:textId="77777777" w:rsidR="00830B32" w:rsidRPr="00830B32" w:rsidRDefault="00830B32" w:rsidP="00830B32">
      <w:pPr>
        <w:rPr>
          <w:rFonts w:eastAsiaTheme="minorEastAsia"/>
        </w:rPr>
      </w:pPr>
    </w:p>
    <w:p w14:paraId="0889FE33" w14:textId="77777777" w:rsidR="00830B32" w:rsidRPr="00830B32" w:rsidRDefault="00830B32" w:rsidP="00830B32">
      <w:pPr>
        <w:pStyle w:val="Listeafsnit"/>
        <w:ind w:left="1080"/>
        <w:rPr>
          <w:rFonts w:eastAsiaTheme="minorEastAsia"/>
        </w:rPr>
      </w:pPr>
    </w:p>
    <w:p w14:paraId="744B9CA5" w14:textId="0CD28CF9" w:rsidR="00830B32" w:rsidRDefault="00830B32" w:rsidP="00830B32">
      <w:pPr>
        <w:pStyle w:val="Listeafsnit"/>
        <w:ind w:left="1080"/>
        <w:rPr>
          <w:rFonts w:eastAsiaTheme="minorEastAsia"/>
        </w:rPr>
      </w:pP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</w:t>
      </w:r>
    </w:p>
    <w:p w14:paraId="793DFACC" w14:textId="648C545C" w:rsidR="00830B32" w:rsidRPr="00830B32" w:rsidRDefault="00830B32" w:rsidP="00830B32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x≥0</m:t>
                      </m:r>
                    </m:e>
                  </m:d>
                </m:sub>
              </m:sSub>
              <m:r>
                <w:rPr>
                  <w:rFonts w:ascii="Cambria Math" w:eastAsiaTheme="minorEastAsia" w:hAnsi="Cambria Math"/>
                </w:rPr>
                <m:t>·</m:t>
              </m:r>
            </m:e>
          </m:nary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</m:num>
            <m:den>
              <m:rad>
                <m:radPr>
                  <m:degHide m:val="1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rad>
            </m:den>
          </m:f>
          <m:r>
            <w:rPr>
              <w:rFonts w:ascii="Cambria Math" w:eastAsiaTheme="minorEastAsia" w:hAnsi="Cambria Math"/>
            </w:rPr>
            <m:t>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</m:oMath>
      </m:oMathPara>
    </w:p>
    <w:p w14:paraId="7EC7E186" w14:textId="71D0DE1C" w:rsidR="00830B32" w:rsidRPr="00830B32" w:rsidRDefault="00830B32" w:rsidP="00830B32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w:rPr>
                  <w:rFonts w:ascii="Cambria Math" w:eastAsiaTheme="minorEastAsia" w:hAnsi="Cambria Math"/>
                </w:rPr>
                <m:t>μ(dx)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 xml:space="preserve"> λ∘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(dx)</m:t>
              </m:r>
            </m:e>
          </m:nary>
        </m:oMath>
      </m:oMathPara>
    </w:p>
    <w:p w14:paraId="152F0B56" w14:textId="1ADE2B62" w:rsidR="00830B32" w:rsidRPr="00830B32" w:rsidRDefault="00830B32" w:rsidP="00830B3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then</w:t>
      </w:r>
      <w:proofErr w:type="spellEnd"/>
      <w:r>
        <w:rPr>
          <w:rFonts w:eastAsiaTheme="minorEastAsia"/>
        </w:rPr>
        <w:t xml:space="preserve">  </w:t>
      </w:r>
    </w:p>
    <w:p w14:paraId="2A0CFF2B" w14:textId="6FBBB0AB" w:rsidR="00830B32" w:rsidRPr="00830B32" w:rsidRDefault="00830B32" w:rsidP="00830B32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&lt;∞⇒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 xml:space="preserve"> λ∘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(dx)</m:t>
              </m:r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4D9C2401" w14:textId="2CB00D43" w:rsidR="00830B32" w:rsidRDefault="00830B32" w:rsidP="00830B3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we’re</w:t>
      </w:r>
      <w:proofErr w:type="spellEnd"/>
      <w:r>
        <w:rPr>
          <w:rFonts w:eastAsiaTheme="minorEastAsia"/>
        </w:rPr>
        <w:t xml:space="preserve"> done</w:t>
      </w:r>
    </w:p>
    <w:p w14:paraId="1801E290" w14:textId="77777777" w:rsidR="00830B32" w:rsidRDefault="00830B32" w:rsidP="00830B32">
      <w:pPr>
        <w:pStyle w:val="Listeafsnit"/>
        <w:ind w:left="1080"/>
        <w:rPr>
          <w:rFonts w:eastAsiaTheme="minorEastAsia"/>
        </w:rPr>
      </w:pPr>
    </w:p>
    <w:p w14:paraId="69AE0658" w14:textId="77777777" w:rsidR="00830B32" w:rsidRPr="00830B32" w:rsidRDefault="00830B32" w:rsidP="00830B32">
      <w:pPr>
        <w:pStyle w:val="Listeafsnit"/>
        <w:ind w:left="1080"/>
        <w:rPr>
          <w:rFonts w:eastAsiaTheme="minorEastAsia"/>
        </w:rPr>
      </w:pPr>
    </w:p>
    <w:p w14:paraId="196E7479" w14:textId="77777777" w:rsidR="00830B32" w:rsidRPr="00830B32" w:rsidRDefault="00830B32" w:rsidP="00830B32">
      <w:pPr>
        <w:pStyle w:val="Listeafsnit"/>
        <w:ind w:left="1080"/>
        <w:rPr>
          <w:rFonts w:eastAsiaTheme="minorEastAsia"/>
        </w:rPr>
      </w:pPr>
    </w:p>
    <w:p w14:paraId="568194A2" w14:textId="77777777" w:rsidR="00830B32" w:rsidRPr="00830B32" w:rsidRDefault="00830B32" w:rsidP="00830B32">
      <w:pPr>
        <w:pStyle w:val="Listeafsnit"/>
        <w:ind w:left="1080"/>
        <w:rPr>
          <w:rFonts w:eastAsiaTheme="minorEastAsia"/>
        </w:rPr>
      </w:pPr>
    </w:p>
    <w:p w14:paraId="698C718D" w14:textId="77777777" w:rsidR="00830B32" w:rsidRDefault="00830B32" w:rsidP="00830B32">
      <w:pPr>
        <w:pStyle w:val="Listeafsnit"/>
        <w:ind w:left="1080"/>
        <w:rPr>
          <w:rFonts w:eastAsiaTheme="minorEastAsia"/>
        </w:rPr>
      </w:pPr>
    </w:p>
    <w:p w14:paraId="11264C68" w14:textId="77777777" w:rsidR="00830B32" w:rsidRPr="00830B32" w:rsidRDefault="00830B32" w:rsidP="00830B32">
      <w:pPr>
        <w:rPr>
          <w:rFonts w:eastAsiaTheme="minorEastAsia"/>
        </w:rPr>
      </w:pPr>
    </w:p>
    <w:p w14:paraId="66D2C1E8" w14:textId="32220531" w:rsidR="00830B32" w:rsidRDefault="00830B32" w:rsidP="00830B32">
      <w:pPr>
        <w:pStyle w:val="Listeafsnit"/>
        <w:ind w:left="108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"⇒"</m:t>
        </m:r>
      </m:oMath>
      <w:r>
        <w:rPr>
          <w:rFonts w:eastAsiaTheme="minorEastAsia"/>
        </w:rPr>
        <w:t xml:space="preserve"> </w:t>
      </w:r>
    </w:p>
    <w:p w14:paraId="427D2A0A" w14:textId="5E37C1E3" w:rsidR="00830B32" w:rsidRDefault="00830B32" w:rsidP="00830B3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>By 11.1.4</w:t>
      </w:r>
    </w:p>
    <w:p w14:paraId="167E4129" w14:textId="79D7FEB9" w:rsidR="00830B32" w:rsidRPr="00830B32" w:rsidRDefault="00830B32" w:rsidP="00830B32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f∈</m:t>
          </m:r>
          <m:r>
            <m:rPr>
              <m:scr m:val="script"/>
            </m:rP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B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R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 and </m:t>
          </m:r>
          <m:r>
            <w:rPr>
              <w:rFonts w:ascii="Cambria Math" w:eastAsiaTheme="minorEastAsia" w:hAnsi="Cambria Math"/>
            </w:rPr>
            <m:t>f∘ψ∈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script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</m:t>
              </m:r>
            </m:e>
          </m:d>
        </m:oMath>
      </m:oMathPara>
    </w:p>
    <w:p w14:paraId="2DFCE864" w14:textId="5A7C9EF0" w:rsidR="00830B32" w:rsidRPr="00830B32" w:rsidRDefault="00830B32" w:rsidP="00830B32">
      <w:pPr>
        <w:pStyle w:val="Listeafsnit"/>
        <w:ind w:left="108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⇒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 xml:space="preserve"> λ∘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(dx)</m:t>
              </m:r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05349A5C" w14:textId="06151DCE" w:rsidR="00830B32" w:rsidRDefault="00830B32" w:rsidP="00830B32">
      <w:pPr>
        <w:pStyle w:val="Listeafsnit"/>
        <w:ind w:left="1080"/>
        <w:rPr>
          <w:rFonts w:eastAsiaTheme="minorEastAsia"/>
        </w:rPr>
      </w:pPr>
      <w:r>
        <w:rPr>
          <w:rFonts w:eastAsiaTheme="minorEastAsia"/>
        </w:rPr>
        <w:t xml:space="preserve">And by the same argument as </w:t>
      </w:r>
      <w:proofErr w:type="spellStart"/>
      <w:r>
        <w:rPr>
          <w:rFonts w:eastAsiaTheme="minorEastAsia"/>
        </w:rPr>
        <w:t>before</w:t>
      </w:r>
      <w:proofErr w:type="spellEnd"/>
    </w:p>
    <w:p w14:paraId="6FB59354" w14:textId="2B8D79BE" w:rsidR="00830B32" w:rsidRPr="00830B32" w:rsidRDefault="00830B32" w:rsidP="00830B32">
      <w:pPr>
        <w:pStyle w:val="Listeafsnit"/>
        <w:ind w:left="1080"/>
        <w:rPr>
          <w:rFonts w:eastAsiaTheme="minorEastAsia"/>
        </w:rPr>
      </w:pPr>
      <m:oMathPara>
        <m:oMath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f</m:t>
                  </m:r>
                  <m:d>
                    <m:d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 xml:space="preserve"> λ∘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(dx)</m:t>
              </m:r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&lt;∞</m:t>
          </m:r>
        </m:oMath>
      </m:oMathPara>
    </w:p>
    <w:p w14:paraId="064740A7" w14:textId="77777777" w:rsidR="00830B32" w:rsidRDefault="00830B32" w:rsidP="00830B32">
      <w:pPr>
        <w:pStyle w:val="Listeafsnit"/>
        <w:ind w:left="1080"/>
        <w:rPr>
          <w:rFonts w:eastAsiaTheme="minorEastAsia"/>
        </w:rPr>
      </w:pPr>
    </w:p>
    <w:p w14:paraId="05CB3B5B" w14:textId="56259112" w:rsidR="00830B32" w:rsidRDefault="00830B32" w:rsidP="00830B32">
      <w:pPr>
        <w:pStyle w:val="Listeafsnit"/>
        <w:numPr>
          <w:ilvl w:val="0"/>
          <w:numId w:val="3"/>
        </w:numPr>
        <w:rPr>
          <w:rFonts w:eastAsiaTheme="minorEastAsia"/>
        </w:rPr>
      </w:pPr>
      <w:r>
        <w:rPr>
          <w:rFonts w:eastAsiaTheme="minorEastAsia"/>
        </w:rPr>
        <w:t xml:space="preserve">By </w:t>
      </w:r>
      <m:oMath>
        <m:r>
          <w:rPr>
            <w:rFonts w:ascii="Cambria Math" w:eastAsiaTheme="minorEastAsia" w:hAnsi="Cambria Math"/>
          </w:rPr>
          <m:t>"⇒"</m:t>
        </m:r>
      </m:oMath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weve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shown</w:t>
      </w:r>
      <w:proofErr w:type="spellEnd"/>
      <w:r>
        <w:rPr>
          <w:rFonts w:eastAsiaTheme="minorEastAsia"/>
        </w:rPr>
        <w:t xml:space="preserve"> </w:t>
      </w:r>
      <w:proofErr w:type="spellStart"/>
      <w:r>
        <w:rPr>
          <w:rFonts w:eastAsiaTheme="minorEastAsia"/>
        </w:rPr>
        <w:t>that</w:t>
      </w:r>
      <w:proofErr w:type="spellEnd"/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f∘ψ∈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</m:e>
        </m:d>
        <m:r>
          <w:rPr>
            <w:rFonts w:ascii="Cambria Math" w:eastAsiaTheme="minorEastAsia" w:hAnsi="Cambria Math"/>
          </w:rPr>
          <m:t>⇒f∈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script"/>
              </m:rPr>
              <w:rPr>
                <w:rFonts w:ascii="Cambria Math" w:eastAsiaTheme="minorEastAsia" w:hAnsi="Cambria Math"/>
              </w:rPr>
              <m:t>L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λ</m:t>
            </m:r>
            <m:r>
              <w:rPr>
                <w:rFonts w:ascii="Cambria Math" w:eastAsiaTheme="minorEastAsia" w:hAnsi="Cambria Math"/>
              </w:rPr>
              <m:t>∘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ψ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</m:e>
        </m:d>
      </m:oMath>
    </w:p>
    <w:p w14:paraId="5EAC0A22" w14:textId="16DF1D7C" w:rsidR="00830B32" w:rsidRDefault="00830B32" w:rsidP="00830B32">
      <w:pPr>
        <w:pStyle w:val="Listeafsnit"/>
        <w:ind w:left="1440"/>
        <w:rPr>
          <w:rFonts w:eastAsiaTheme="minorEastAsia"/>
        </w:rPr>
      </w:pPr>
      <w:r>
        <w:rPr>
          <w:rFonts w:eastAsiaTheme="minorEastAsia"/>
        </w:rPr>
        <w:t xml:space="preserve">And </w:t>
      </w:r>
      <w:proofErr w:type="spellStart"/>
      <w:r>
        <w:rPr>
          <w:rFonts w:eastAsiaTheme="minorEastAsia"/>
        </w:rPr>
        <w:t>again</w:t>
      </w:r>
      <w:proofErr w:type="spellEnd"/>
      <w:r>
        <w:rPr>
          <w:rFonts w:eastAsiaTheme="minorEastAsia"/>
        </w:rPr>
        <w:t xml:space="preserve"> by 11.1.4 </w:t>
      </w:r>
      <w:proofErr w:type="spellStart"/>
      <w:r>
        <w:rPr>
          <w:rFonts w:eastAsiaTheme="minorEastAsia"/>
        </w:rPr>
        <w:t>we</w:t>
      </w:r>
      <w:proofErr w:type="spellEnd"/>
      <w:r>
        <w:rPr>
          <w:rFonts w:eastAsiaTheme="minorEastAsia"/>
        </w:rPr>
        <w:t xml:space="preserve"> have </w:t>
      </w:r>
    </w:p>
    <w:p w14:paraId="6C460205" w14:textId="2E9E78A8" w:rsidR="00830B32" w:rsidRPr="00830B32" w:rsidRDefault="00830B32" w:rsidP="00830B32">
      <w:pPr>
        <w:pStyle w:val="Listeafsnit"/>
        <w:ind w:left="1440"/>
        <w:rPr>
          <w:rFonts w:eastAsiaTheme="minorEastAsia"/>
        </w:rPr>
      </w:pPr>
      <m:oMathPara>
        <m:oMath>
          <m:nary>
            <m:naryPr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  <m:sup>
              <m:r>
                <w:rPr>
                  <w:rFonts w:ascii="Cambria Math" w:eastAsiaTheme="minorEastAsia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Pr>
                <m:num>
                  <m:d>
                    <m:dPr>
                      <m:begChr m:val="|"/>
                      <m:endChr m:val="|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f</m:t>
                      </m:r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eastAsiaTheme="minorEastAsia" w:hAnsi="Cambria Math"/>
                            </w:rPr>
                            <m:t>x</m:t>
                          </m:r>
                        </m:e>
                      </m:d>
                    </m:e>
                  </m:d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rad>
                </m:den>
              </m:f>
              <m:r>
                <w:rPr>
                  <w:rFonts w:ascii="Cambria Math" w:eastAsiaTheme="minorEastAsia" w:hAnsi="Cambria Math"/>
                </w:rPr>
                <m:t>λ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dx</m:t>
                  </m:r>
                </m:e>
              </m:d>
            </m:e>
          </m:nary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nary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λ∘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ψ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f∘</m:t>
              </m:r>
            </m:e>
          </m:nary>
          <m:r>
            <w:rPr>
              <w:rFonts w:ascii="Cambria Math" w:eastAsiaTheme="minorEastAsia" w:hAnsi="Cambria Math"/>
            </w:rPr>
            <m:t>ψ  λ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dx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nary>
            <m:naryPr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R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eastAsiaTheme="minorEastAsia" w:hAnsi="Cambria Math"/>
                </w:rPr>
                <m:t>λ(dx)</m:t>
              </m:r>
            </m:e>
          </m:nary>
        </m:oMath>
      </m:oMathPara>
    </w:p>
    <w:sectPr w:rsidR="00830B32" w:rsidRPr="00830B32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A2049"/>
    <w:multiLevelType w:val="hybridMultilevel"/>
    <w:tmpl w:val="7DC46D80"/>
    <w:lvl w:ilvl="0" w:tplc="80A82AD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800" w:hanging="360"/>
      </w:pPr>
    </w:lvl>
    <w:lvl w:ilvl="2" w:tplc="0406001B" w:tentative="1">
      <w:start w:val="1"/>
      <w:numFmt w:val="lowerRoman"/>
      <w:lvlText w:val="%3."/>
      <w:lvlJc w:val="right"/>
      <w:pPr>
        <w:ind w:left="2520" w:hanging="180"/>
      </w:pPr>
    </w:lvl>
    <w:lvl w:ilvl="3" w:tplc="0406000F" w:tentative="1">
      <w:start w:val="1"/>
      <w:numFmt w:val="decimal"/>
      <w:lvlText w:val="%4."/>
      <w:lvlJc w:val="left"/>
      <w:pPr>
        <w:ind w:left="3240" w:hanging="360"/>
      </w:pPr>
    </w:lvl>
    <w:lvl w:ilvl="4" w:tplc="04060019" w:tentative="1">
      <w:start w:val="1"/>
      <w:numFmt w:val="lowerLetter"/>
      <w:lvlText w:val="%5."/>
      <w:lvlJc w:val="left"/>
      <w:pPr>
        <w:ind w:left="3960" w:hanging="360"/>
      </w:pPr>
    </w:lvl>
    <w:lvl w:ilvl="5" w:tplc="0406001B" w:tentative="1">
      <w:start w:val="1"/>
      <w:numFmt w:val="lowerRoman"/>
      <w:lvlText w:val="%6."/>
      <w:lvlJc w:val="right"/>
      <w:pPr>
        <w:ind w:left="4680" w:hanging="180"/>
      </w:pPr>
    </w:lvl>
    <w:lvl w:ilvl="6" w:tplc="0406000F" w:tentative="1">
      <w:start w:val="1"/>
      <w:numFmt w:val="decimal"/>
      <w:lvlText w:val="%7."/>
      <w:lvlJc w:val="left"/>
      <w:pPr>
        <w:ind w:left="5400" w:hanging="360"/>
      </w:pPr>
    </w:lvl>
    <w:lvl w:ilvl="7" w:tplc="04060019" w:tentative="1">
      <w:start w:val="1"/>
      <w:numFmt w:val="lowerLetter"/>
      <w:lvlText w:val="%8."/>
      <w:lvlJc w:val="left"/>
      <w:pPr>
        <w:ind w:left="6120" w:hanging="360"/>
      </w:pPr>
    </w:lvl>
    <w:lvl w:ilvl="8" w:tplc="040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AEE79A8"/>
    <w:multiLevelType w:val="hybridMultilevel"/>
    <w:tmpl w:val="8F3C6084"/>
    <w:lvl w:ilvl="0" w:tplc="28CA122C">
      <w:start w:val="1"/>
      <w:numFmt w:val="lowerLetter"/>
      <w:lvlText w:val="%1)"/>
      <w:lvlJc w:val="left"/>
      <w:pPr>
        <w:ind w:left="144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2160" w:hanging="360"/>
      </w:pPr>
    </w:lvl>
    <w:lvl w:ilvl="2" w:tplc="0406001B" w:tentative="1">
      <w:start w:val="1"/>
      <w:numFmt w:val="lowerRoman"/>
      <w:lvlText w:val="%3."/>
      <w:lvlJc w:val="right"/>
      <w:pPr>
        <w:ind w:left="2880" w:hanging="180"/>
      </w:pPr>
    </w:lvl>
    <w:lvl w:ilvl="3" w:tplc="0406000F" w:tentative="1">
      <w:start w:val="1"/>
      <w:numFmt w:val="decimal"/>
      <w:lvlText w:val="%4."/>
      <w:lvlJc w:val="left"/>
      <w:pPr>
        <w:ind w:left="3600" w:hanging="360"/>
      </w:pPr>
    </w:lvl>
    <w:lvl w:ilvl="4" w:tplc="04060019" w:tentative="1">
      <w:start w:val="1"/>
      <w:numFmt w:val="lowerLetter"/>
      <w:lvlText w:val="%5."/>
      <w:lvlJc w:val="left"/>
      <w:pPr>
        <w:ind w:left="4320" w:hanging="360"/>
      </w:pPr>
    </w:lvl>
    <w:lvl w:ilvl="5" w:tplc="0406001B" w:tentative="1">
      <w:start w:val="1"/>
      <w:numFmt w:val="lowerRoman"/>
      <w:lvlText w:val="%6."/>
      <w:lvlJc w:val="right"/>
      <w:pPr>
        <w:ind w:left="5040" w:hanging="180"/>
      </w:pPr>
    </w:lvl>
    <w:lvl w:ilvl="6" w:tplc="0406000F" w:tentative="1">
      <w:start w:val="1"/>
      <w:numFmt w:val="decimal"/>
      <w:lvlText w:val="%7."/>
      <w:lvlJc w:val="left"/>
      <w:pPr>
        <w:ind w:left="5760" w:hanging="360"/>
      </w:pPr>
    </w:lvl>
    <w:lvl w:ilvl="7" w:tplc="04060019" w:tentative="1">
      <w:start w:val="1"/>
      <w:numFmt w:val="lowerLetter"/>
      <w:lvlText w:val="%8."/>
      <w:lvlJc w:val="left"/>
      <w:pPr>
        <w:ind w:left="6480" w:hanging="360"/>
      </w:pPr>
    </w:lvl>
    <w:lvl w:ilvl="8" w:tplc="040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5C556908"/>
    <w:multiLevelType w:val="hybridMultilevel"/>
    <w:tmpl w:val="2938D492"/>
    <w:lvl w:ilvl="0" w:tplc="040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0337262">
    <w:abstractNumId w:val="2"/>
  </w:num>
  <w:num w:numId="2" w16cid:durableId="1360207541">
    <w:abstractNumId w:val="0"/>
  </w:num>
  <w:num w:numId="3" w16cid:durableId="3194273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8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0B32"/>
    <w:rsid w:val="001C58E4"/>
    <w:rsid w:val="00257B2C"/>
    <w:rsid w:val="003F766C"/>
    <w:rsid w:val="005A1B39"/>
    <w:rsid w:val="00830B32"/>
    <w:rsid w:val="009D3C2A"/>
    <w:rsid w:val="00D80C49"/>
    <w:rsid w:val="00F76C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D80B492"/>
  <w15:chartTrackingRefBased/>
  <w15:docId w15:val="{8C5B32CF-8585-8941-81B3-149E9820A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830B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830B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830B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830B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830B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830B3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830B3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830B3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830B3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830B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830B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830B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830B32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830B32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830B32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830B32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830B32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830B32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830B3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830B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830B3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830B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830B3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830B32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830B32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830B32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830B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830B32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830B32"/>
    <w:rPr>
      <w:b/>
      <w:bCs/>
      <w:smallCaps/>
      <w:color w:val="0F4761" w:themeColor="accent1" w:themeShade="BF"/>
      <w:spacing w:val="5"/>
    </w:rPr>
  </w:style>
  <w:style w:type="character" w:styleId="Pladsholdertekst">
    <w:name w:val="Placeholder Text"/>
    <w:basedOn w:val="Standardskrifttypeiafsnit"/>
    <w:uiPriority w:val="99"/>
    <w:semiHidden/>
    <w:rsid w:val="00830B3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2</Pages>
  <Words>188</Words>
  <Characters>1150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Asger Konradi Lauridsen</dc:creator>
  <cp:keywords/>
  <dc:description/>
  <cp:lastModifiedBy>Asger Konradi Lauridsen</cp:lastModifiedBy>
  <cp:revision>1</cp:revision>
  <dcterms:created xsi:type="dcterms:W3CDTF">2025-11-26T15:36:00Z</dcterms:created>
  <dcterms:modified xsi:type="dcterms:W3CDTF">2025-11-26T17:17:00Z</dcterms:modified>
</cp:coreProperties>
</file>