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BC0C30" w14:textId="6214B2A7" w:rsidR="006D5048" w:rsidRDefault="00134205">
      <w:r>
        <w:t>Reeksamen 2021</w:t>
      </w:r>
    </w:p>
    <w:p w14:paraId="33CB9559" w14:textId="4A8595B6" w:rsidR="00134205" w:rsidRDefault="00134205">
      <w:proofErr w:type="spellStart"/>
      <w:r>
        <w:t>Opg</w:t>
      </w:r>
      <w:proofErr w:type="spellEnd"/>
      <w:r>
        <w:t xml:space="preserve"> 1 </w:t>
      </w:r>
    </w:p>
    <w:p w14:paraId="38E8D832" w14:textId="45A5F60B" w:rsidR="00134205" w:rsidRPr="00134205" w:rsidRDefault="00134205">
      <w:pPr>
        <w:rPr>
          <w:rFonts w:eastAsiaTheme="minorEastAsia"/>
          <w:lang w:val="en-US"/>
        </w:rPr>
      </w:pPr>
      <m:oMathPara>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=8</m:t>
          </m:r>
          <m:sSubSup>
            <m:sSubSupPr>
              <m:ctrlPr>
                <w:rPr>
                  <w:rFonts w:ascii="Cambria Math" w:hAnsi="Cambria Math"/>
                  <w:i/>
                  <w:lang w:val="en-US"/>
                </w:rPr>
              </m:ctrlPr>
            </m:sSubSupPr>
            <m:e>
              <m:r>
                <w:rPr>
                  <w:rFonts w:ascii="Cambria Math" w:hAnsi="Cambria Math"/>
                </w:rPr>
                <m:t>x</m:t>
              </m:r>
              <m:ctrlPr>
                <w:rPr>
                  <w:rFonts w:ascii="Cambria Math" w:hAnsi="Cambria Math"/>
                  <w:i/>
                </w:rPr>
              </m:ctrlPr>
            </m:e>
            <m:sub>
              <m:r>
                <w:rPr>
                  <w:rFonts w:ascii="Cambria Math" w:hAnsi="Cambria Math"/>
                </w:rPr>
                <m:t>1</m:t>
              </m:r>
              <m:ctrlPr>
                <w:rPr>
                  <w:rFonts w:ascii="Cambria Math" w:hAnsi="Cambria Math"/>
                  <w:i/>
                </w:rPr>
              </m:ctrlPr>
            </m:sub>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sup>
          </m:sSubSup>
          <m:r>
            <w:rPr>
              <w:rFonts w:ascii="Cambria Math" w:hAnsi="Cambria Math"/>
              <w:lang w:val="en-US"/>
            </w:rPr>
            <m:t>+4</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sup>
          </m:sSubSup>
          <m:r>
            <w:rPr>
              <w:rFonts w:ascii="Cambria Math" w:hAnsi="Cambria Math"/>
              <w:lang w:val="en-US"/>
            </w:rPr>
            <m:t xml:space="preserve"> </m:t>
          </m:r>
        </m:oMath>
      </m:oMathPara>
    </w:p>
    <w:p w14:paraId="19E902BD" w14:textId="26C3DC2F" w:rsidR="00134205" w:rsidRDefault="00134205" w:rsidP="00134205">
      <w:pPr>
        <w:pStyle w:val="Listeafsnit"/>
        <w:numPr>
          <w:ilvl w:val="0"/>
          <w:numId w:val="1"/>
        </w:numPr>
        <w:rPr>
          <w:rFonts w:eastAsiaTheme="minorEastAsia"/>
          <w:lang w:val="en-US"/>
        </w:rPr>
      </w:pPr>
      <w:proofErr w:type="spellStart"/>
      <w:r>
        <w:rPr>
          <w:rFonts w:eastAsiaTheme="minorEastAsia"/>
          <w:lang w:val="en-US"/>
        </w:rPr>
        <w:t>Opskriv</w:t>
      </w:r>
      <w:proofErr w:type="spellEnd"/>
      <w:r>
        <w:rPr>
          <w:rFonts w:eastAsiaTheme="minorEastAsia"/>
          <w:lang w:val="en-US"/>
        </w:rPr>
        <w:t xml:space="preserve"> </w:t>
      </w:r>
      <w:proofErr w:type="spellStart"/>
      <w:r>
        <w:rPr>
          <w:rFonts w:eastAsiaTheme="minorEastAsia"/>
          <w:lang w:val="en-US"/>
        </w:rPr>
        <w:t>maksimeringsproblem</w:t>
      </w:r>
      <w:proofErr w:type="spellEnd"/>
      <w:r>
        <w:rPr>
          <w:rFonts w:eastAsiaTheme="minorEastAsia"/>
          <w:lang w:val="en-US"/>
        </w:rPr>
        <w:t xml:space="preserve"> </w:t>
      </w:r>
      <w:proofErr w:type="spellStart"/>
      <w:r>
        <w:rPr>
          <w:rFonts w:eastAsiaTheme="minorEastAsia"/>
          <w:lang w:val="en-US"/>
        </w:rPr>
        <w:t>og</w:t>
      </w:r>
      <w:proofErr w:type="spellEnd"/>
      <w:r>
        <w:rPr>
          <w:rFonts w:eastAsiaTheme="minorEastAsia"/>
          <w:lang w:val="en-US"/>
        </w:rPr>
        <w:t xml:space="preserve"> </w:t>
      </w:r>
      <w:proofErr w:type="spellStart"/>
      <w:r>
        <w:rPr>
          <w:rFonts w:eastAsiaTheme="minorEastAsia"/>
          <w:lang w:val="en-US"/>
        </w:rPr>
        <w:t>løs</w:t>
      </w:r>
      <w:proofErr w:type="spellEnd"/>
    </w:p>
    <w:p w14:paraId="0D650D02" w14:textId="74E77893" w:rsidR="00134205" w:rsidRPr="00134205" w:rsidRDefault="00134205" w:rsidP="00134205">
      <w:pPr>
        <w:pStyle w:val="Listeafsnit"/>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ctrlPr>
                    <w:rPr>
                      <w:rFonts w:ascii="Cambria Math" w:eastAsiaTheme="minorEastAsia" w:hAnsi="Cambria Math"/>
                      <w:lang w:val="en-US"/>
                    </w:rPr>
                  </m:ctrlPr>
                </m:lim>
              </m:limLow>
            </m:fName>
            <m:e>
              <m:r>
                <w:rPr>
                  <w:rFonts w:ascii="Cambria Math" w:hAnsi="Cambria Math"/>
                </w:rPr>
                <m:t>8</m:t>
              </m:r>
              <m:sSubSup>
                <m:sSubSupPr>
                  <m:ctrlPr>
                    <w:rPr>
                      <w:rFonts w:ascii="Cambria Math" w:hAnsi="Cambria Math"/>
                      <w:i/>
                      <w:lang w:val="en-US"/>
                    </w:rPr>
                  </m:ctrlPr>
                </m:sSubSupPr>
                <m:e>
                  <m:r>
                    <w:rPr>
                      <w:rFonts w:ascii="Cambria Math" w:hAnsi="Cambria Math"/>
                    </w:rPr>
                    <m:t>x</m:t>
                  </m:r>
                  <m:ctrlPr>
                    <w:rPr>
                      <w:rFonts w:ascii="Cambria Math" w:hAnsi="Cambria Math"/>
                      <w:i/>
                    </w:rPr>
                  </m:ctrlPr>
                </m:e>
                <m:sub>
                  <m:r>
                    <w:rPr>
                      <w:rFonts w:ascii="Cambria Math" w:hAnsi="Cambria Math"/>
                    </w:rPr>
                    <m:t>1</m:t>
                  </m:r>
                  <m:ctrlPr>
                    <w:rPr>
                      <w:rFonts w:ascii="Cambria Math" w:hAnsi="Cambria Math"/>
                      <w:i/>
                    </w:rPr>
                  </m:ctrlPr>
                </m:sub>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sup>
              </m:sSubSup>
              <m:r>
                <w:rPr>
                  <w:rFonts w:ascii="Cambria Math" w:hAnsi="Cambria Math"/>
                  <w:lang w:val="en-US"/>
                </w:rPr>
                <m:t>+4</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sup>
              </m:sSubSup>
              <m:r>
                <w:rPr>
                  <w:rFonts w:ascii="Cambria Math" w:hAnsi="Cambria Math"/>
                  <w:lang w:val="en-US"/>
                </w:rPr>
                <m:t xml:space="preserve"> </m:t>
              </m:r>
            </m:e>
          </m:func>
        </m:oMath>
      </m:oMathPara>
    </w:p>
    <w:p w14:paraId="4EB85023" w14:textId="6958AEDC" w:rsidR="00134205" w:rsidRPr="00134205" w:rsidRDefault="00134205" w:rsidP="00134205">
      <w:pPr>
        <w:pStyle w:val="Listeafsnit"/>
        <w:rPr>
          <w:rFonts w:eastAsiaTheme="minorEastAsia"/>
          <w:lang w:val="en-US"/>
        </w:rPr>
      </w:pPr>
      <m:oMathPara>
        <m:oMath>
          <m:r>
            <w:rPr>
              <w:rFonts w:ascii="Cambria Math" w:eastAsiaTheme="minorEastAsia" w:hAnsi="Cambria Math"/>
              <w:lang w:val="en-US"/>
            </w:rPr>
            <m:t xml:space="preserve">s.t.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=M</m:t>
          </m:r>
        </m:oMath>
      </m:oMathPara>
    </w:p>
    <w:p w14:paraId="55772B13" w14:textId="427B082D" w:rsidR="00134205" w:rsidRPr="00134205" w:rsidRDefault="00134205" w:rsidP="00134205">
      <w:pPr>
        <w:pStyle w:val="Listeafsnit"/>
        <w:rPr>
          <w:rFonts w:eastAsiaTheme="minorEastAsia"/>
          <w:lang w:val="en-US"/>
        </w:rPr>
      </w:pPr>
      <m:oMathPara>
        <m:oMath>
          <m:r>
            <w:rPr>
              <w:rFonts w:ascii="Cambria Math" w:eastAsiaTheme="minorEastAsia" w:hAnsi="Cambria Math"/>
              <w:lang w:val="en-US"/>
            </w:rPr>
            <m:t>L=</m:t>
          </m:r>
          <m:r>
            <w:rPr>
              <w:rFonts w:ascii="Cambria Math" w:hAnsi="Cambria Math"/>
            </w:rPr>
            <m:t>8</m:t>
          </m:r>
          <m:sSubSup>
            <m:sSubSupPr>
              <m:ctrlPr>
                <w:rPr>
                  <w:rFonts w:ascii="Cambria Math" w:hAnsi="Cambria Math"/>
                  <w:i/>
                  <w:lang w:val="en-US"/>
                </w:rPr>
              </m:ctrlPr>
            </m:sSubSupPr>
            <m:e>
              <m:r>
                <w:rPr>
                  <w:rFonts w:ascii="Cambria Math" w:hAnsi="Cambria Math"/>
                </w:rPr>
                <m:t>x</m:t>
              </m:r>
              <m:ctrlPr>
                <w:rPr>
                  <w:rFonts w:ascii="Cambria Math" w:hAnsi="Cambria Math"/>
                  <w:i/>
                </w:rPr>
              </m:ctrlPr>
            </m:e>
            <m:sub>
              <m:r>
                <w:rPr>
                  <w:rFonts w:ascii="Cambria Math" w:hAnsi="Cambria Math"/>
                </w:rPr>
                <m:t>1</m:t>
              </m:r>
              <m:ctrlPr>
                <w:rPr>
                  <w:rFonts w:ascii="Cambria Math" w:hAnsi="Cambria Math"/>
                  <w:i/>
                </w:rPr>
              </m:ctrlPr>
            </m:sub>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sup>
          </m:sSubSup>
          <m:r>
            <w:rPr>
              <w:rFonts w:ascii="Cambria Math" w:hAnsi="Cambria Math"/>
              <w:lang w:val="en-US"/>
            </w:rPr>
            <m:t>+4</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sup>
          </m:sSubSup>
          <m:r>
            <w:rPr>
              <w:rFonts w:ascii="Cambria Math"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m:t>
          </m:r>
          <m:r>
            <w:rPr>
              <w:rFonts w:ascii="Cambria Math" w:eastAsiaTheme="minorEastAsia" w:hAnsi="Cambria Math"/>
              <w:lang w:val="en-US"/>
            </w:rPr>
            <m:t>M</m:t>
          </m:r>
          <m:r>
            <w:rPr>
              <w:rFonts w:ascii="Cambria Math" w:eastAsiaTheme="minorEastAsia" w:hAnsi="Cambria Math"/>
              <w:lang w:val="en-US"/>
            </w:rPr>
            <m:t>)</m:t>
          </m:r>
        </m:oMath>
      </m:oMathPara>
    </w:p>
    <w:p w14:paraId="5F221E30" w14:textId="39139E82" w:rsidR="00134205" w:rsidRPr="00134205" w:rsidRDefault="00134205" w:rsidP="00134205">
      <w:pPr>
        <w:pStyle w:val="Listeafsnit"/>
        <w:rPr>
          <w:rFonts w:eastAsiaTheme="minorEastAsia"/>
          <w:lang w:val="en-US"/>
        </w:rPr>
      </w:pPr>
      <w:r>
        <w:rPr>
          <w:rFonts w:eastAsiaTheme="minorEastAsia"/>
          <w:lang w:val="en-US"/>
        </w:rPr>
        <w:t>F.O.C</w:t>
      </w:r>
    </w:p>
    <w:p w14:paraId="6A96C982" w14:textId="4B8884F6" w:rsidR="00134205" w:rsidRPr="00134205" w:rsidRDefault="00134205" w:rsidP="00134205">
      <w:pPr>
        <w:pStyle w:val="Listeafsnit"/>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8</m:t>
              </m:r>
            </m:num>
            <m:den>
              <m:r>
                <w:rPr>
                  <w:rFonts w:ascii="Cambria Math" w:eastAsiaTheme="minorEastAsia" w:hAnsi="Cambria Math"/>
                  <w:lang w:val="en-US"/>
                </w:rPr>
                <m:t>3·</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r>
                    <w:rPr>
                      <w:rFonts w:ascii="Cambria Math" w:eastAsiaTheme="minorEastAsia" w:hAnsi="Cambria Math"/>
                      <w:lang w:val="en-US"/>
                    </w:rPr>
                    <m:t>2/3</m:t>
                  </m:r>
                </m:sup>
              </m:sSubSup>
            </m:den>
          </m:f>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=0</m:t>
          </m:r>
        </m:oMath>
      </m:oMathPara>
    </w:p>
    <w:p w14:paraId="6F9ED6AC" w14:textId="77777777" w:rsidR="00134205" w:rsidRPr="00134205" w:rsidRDefault="00134205" w:rsidP="00134205">
      <w:pPr>
        <w:pStyle w:val="Listeafsnit"/>
        <w:rPr>
          <w:rFonts w:eastAsiaTheme="minorEastAsia"/>
          <w:lang w:val="en-US"/>
        </w:rPr>
      </w:pPr>
    </w:p>
    <w:p w14:paraId="31306BAB" w14:textId="3B97FEF3" w:rsidR="00134205" w:rsidRPr="00134205" w:rsidRDefault="00134205" w:rsidP="00134205">
      <w:pPr>
        <w:pStyle w:val="Listeafsnit"/>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3·</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m:t>
                  </m:r>
                </m:sub>
                <m:sup>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sup>
              </m:sSubSup>
            </m:den>
          </m:f>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 xml:space="preserve">=0 </m:t>
          </m:r>
        </m:oMath>
      </m:oMathPara>
    </w:p>
    <w:p w14:paraId="371D1DF6" w14:textId="7E6D25C1" w:rsidR="00134205" w:rsidRPr="00134205" w:rsidRDefault="00134205" w:rsidP="00134205">
      <w:pPr>
        <w:pStyle w:val="Listeafsnit"/>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m:t>
              </m:r>
              <m:r>
                <w:rPr>
                  <w:rFonts w:ascii="Cambria Math" w:eastAsiaTheme="minorEastAsia" w:hAnsi="Cambria Math"/>
                  <w:lang w:val="en-US"/>
                </w:rPr>
                <m:t>λ</m:t>
              </m:r>
            </m:den>
          </m:f>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-M</m:t>
              </m:r>
            </m:e>
          </m:d>
          <m:r>
            <w:rPr>
              <w:rFonts w:ascii="Cambria Math" w:eastAsiaTheme="minorEastAsia" w:hAnsi="Cambria Math"/>
              <w:lang w:val="en-US"/>
            </w:rPr>
            <m:t>=0</m:t>
          </m:r>
        </m:oMath>
      </m:oMathPara>
    </w:p>
    <w:p w14:paraId="76073ED1" w14:textId="17FA6F97" w:rsidR="00134205" w:rsidRDefault="00134205" w:rsidP="00134205">
      <w:pPr>
        <w:pStyle w:val="Listeafsnit"/>
        <w:rPr>
          <w:rFonts w:eastAsiaTheme="minorEastAsia"/>
          <w:lang w:val="en-US"/>
        </w:rPr>
      </w:pPr>
      <w:r>
        <w:rPr>
          <w:rFonts w:eastAsiaTheme="minorEastAsia"/>
          <w:lang w:val="en-US"/>
        </w:rPr>
        <w:t xml:space="preserve">1 </w:t>
      </w:r>
      <w:proofErr w:type="spellStart"/>
      <w:r>
        <w:rPr>
          <w:rFonts w:eastAsiaTheme="minorEastAsia"/>
          <w:lang w:val="en-US"/>
        </w:rPr>
        <w:t>og</w:t>
      </w:r>
      <w:proofErr w:type="spellEnd"/>
      <w:r>
        <w:rPr>
          <w:rFonts w:eastAsiaTheme="minorEastAsia"/>
          <w:lang w:val="en-US"/>
        </w:rPr>
        <w:t xml:space="preserve"> 2 giver </w:t>
      </w:r>
    </w:p>
    <w:p w14:paraId="40511EA7" w14:textId="1CBB891C" w:rsidR="00134205" w:rsidRPr="00134205" w:rsidRDefault="00134205" w:rsidP="00134205">
      <w:pPr>
        <w:pStyle w:val="Listeafsnit"/>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8</m:t>
              </m:r>
            </m:num>
            <m:den>
              <m:r>
                <w:rPr>
                  <w:rFonts w:ascii="Cambria Math" w:eastAsiaTheme="minorEastAsia" w:hAnsi="Cambria Math"/>
                  <w:lang w:val="en-US"/>
                </w:rPr>
                <m:t>3·</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sup>
              </m:sSub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m:t>
                  </m:r>
                </m:sub>
                <m:sup>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sup>
              </m:sSubSup>
            </m:num>
            <m:den>
              <m:r>
                <w:rPr>
                  <w:rFonts w:ascii="Cambria Math" w:eastAsiaTheme="minorEastAsia" w:hAnsi="Cambria Math"/>
                  <w:lang w:val="en-US"/>
                </w:rPr>
                <m:t>4</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m:t>
                  </m:r>
                </m:sub>
                <m:sup>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sup>
              </m:sSubSup>
            </m:num>
            <m:den>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sup>
              </m:sSubSup>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den>
          </m:f>
        </m:oMath>
      </m:oMathPara>
    </w:p>
    <w:p w14:paraId="338700F5" w14:textId="11A748CA" w:rsidR="00134205" w:rsidRPr="00134205" w:rsidRDefault="00134205" w:rsidP="00134205">
      <w:pPr>
        <w:pStyle w:val="Listeafsnit"/>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·2</m:t>
                      </m:r>
                    </m:den>
                  </m:f>
                </m:e>
              </m:d>
            </m:e>
            <m:sup>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sup>
          </m:sSup>
        </m:oMath>
      </m:oMathPara>
    </w:p>
    <w:p w14:paraId="1C2FED33" w14:textId="16D5BA5E" w:rsidR="00134205" w:rsidRDefault="00134205" w:rsidP="00134205">
      <w:pPr>
        <w:pStyle w:val="Listeafsnit"/>
        <w:rPr>
          <w:rFonts w:eastAsiaTheme="minorEastAsia"/>
          <w:lang w:val="en-US"/>
        </w:rPr>
      </w:pPr>
      <w:r>
        <w:rPr>
          <w:rFonts w:eastAsiaTheme="minorEastAsia"/>
          <w:lang w:val="en-US"/>
        </w:rPr>
        <w:t>3) giver</w:t>
      </w:r>
    </w:p>
    <w:p w14:paraId="6C8BF2A6" w14:textId="50132F16" w:rsidR="00134205" w:rsidRPr="00134205" w:rsidRDefault="00134205" w:rsidP="0013420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=M</m:t>
          </m:r>
        </m:oMath>
      </m:oMathPara>
    </w:p>
    <w:p w14:paraId="716C1CCA" w14:textId="1D5208DC" w:rsidR="00134205" w:rsidRPr="00134205" w:rsidRDefault="00134205" w:rsidP="0013420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·2</m:t>
                      </m:r>
                    </m:den>
                  </m:f>
                </m:e>
              </m:d>
            </m:e>
            <m:sup>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sup>
          </m:sSup>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·2</m:t>
                          </m:r>
                        </m:den>
                      </m:f>
                    </m:e>
                  </m:d>
                </m:e>
                <m:sup>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sup>
              </m:sSup>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e>
          </m:d>
          <m:r>
            <w:rPr>
              <w:rFonts w:ascii="Cambria Math" w:eastAsiaTheme="minorEastAsia" w:hAnsi="Cambria Math"/>
              <w:lang w:val="en-US"/>
            </w:rPr>
            <m:t>=M</m:t>
          </m:r>
        </m:oMath>
      </m:oMathPara>
    </w:p>
    <w:p w14:paraId="7A1AAA6D" w14:textId="61DF7975" w:rsidR="00134205" w:rsidRPr="00134205" w:rsidRDefault="00134205" w:rsidP="00134205">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m:t>
              </m:r>
            </m:num>
            <m:den>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·2</m:t>
                              </m:r>
                            </m:den>
                          </m:f>
                        </m:e>
                      </m:d>
                    </m:e>
                    <m:sup>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sup>
                  </m:sSup>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e>
              </m:d>
            </m:den>
          </m:f>
        </m:oMath>
      </m:oMathPara>
    </w:p>
    <w:p w14:paraId="59D71D4B" w14:textId="53B4CD99" w:rsidR="00134205" w:rsidRPr="00997710" w:rsidRDefault="00134205" w:rsidP="00134205">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m:t>
              </m:r>
            </m:sub>
            <m:sup>
              <m:r>
                <w:rPr>
                  <w:rFonts w:ascii="Cambria Math" w:eastAsiaTheme="minorEastAsia" w:hAnsi="Cambria Math"/>
                  <w:lang w:val="en-US"/>
                </w:rPr>
                <m:t>⋆</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·2</m:t>
                      </m:r>
                    </m:den>
                  </m:f>
                </m:e>
              </m:d>
            </m:e>
            <m:sup>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sup>
          </m:s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·2</m:t>
                      </m:r>
                    </m:den>
                  </m:f>
                </m:e>
              </m:d>
            </m:e>
            <m:sup>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m:t>
              </m:r>
            </m:num>
            <m:den>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·2</m:t>
                              </m:r>
                            </m:den>
                          </m:f>
                        </m:e>
                      </m:d>
                    </m:e>
                    <m:sup>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sup>
                  </m:sSup>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e>
              </m:d>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m:t>
              </m:r>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den>
                      </m:f>
                    </m:e>
                  </m:d>
                </m:e>
                <m:sup>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den>
          </m:f>
        </m:oMath>
      </m:oMathPara>
    </w:p>
    <w:p w14:paraId="2B0018DA" w14:textId="3CE21078" w:rsidR="00997710" w:rsidRDefault="00997710" w:rsidP="00997710">
      <w:pPr>
        <w:pStyle w:val="Listeafsnit"/>
        <w:numPr>
          <w:ilvl w:val="0"/>
          <w:numId w:val="1"/>
        </w:numPr>
        <w:rPr>
          <w:rFonts w:eastAsiaTheme="minorEastAsia"/>
        </w:rPr>
      </w:pPr>
      <w:r w:rsidRPr="00997710">
        <w:rPr>
          <w:rFonts w:eastAsiaTheme="minorEastAsia"/>
        </w:rPr>
        <w:t xml:space="preserve">Er gode 1 og 2 substitutter eller </w:t>
      </w:r>
      <w:r>
        <w:rPr>
          <w:rFonts w:eastAsiaTheme="minorEastAsia"/>
        </w:rPr>
        <w:t>k</w:t>
      </w:r>
      <w:r w:rsidRPr="00997710">
        <w:rPr>
          <w:rFonts w:eastAsiaTheme="minorEastAsia"/>
        </w:rPr>
        <w:t>o</w:t>
      </w:r>
      <w:r>
        <w:rPr>
          <w:rFonts w:eastAsiaTheme="minorEastAsia"/>
        </w:rPr>
        <w:t>mplimenter giv eksempler på goder der er substitutter og komplimenter</w:t>
      </w:r>
    </w:p>
    <w:p w14:paraId="29C22194" w14:textId="26082EA1" w:rsidR="00997710" w:rsidRDefault="002B3F15" w:rsidP="00997710">
      <w:pPr>
        <w:pStyle w:val="Listeafsnit"/>
        <w:rPr>
          <w:rFonts w:eastAsiaTheme="minorEastAsia"/>
        </w:rPr>
      </w:pPr>
      <w:r w:rsidRPr="002B3F15">
        <w:rPr>
          <w:rFonts w:eastAsiaTheme="minorEastAsia"/>
        </w:rPr>
        <w:lastRenderedPageBreak/>
        <w:drawing>
          <wp:inline distT="0" distB="0" distL="0" distR="0" wp14:anchorId="722D841D" wp14:editId="3F74A34F">
            <wp:extent cx="4896533" cy="1648055"/>
            <wp:effectExtent l="0" t="0" r="0" b="9525"/>
            <wp:docPr id="1872189287" name="Billede 1" descr="Et billede, der indeholder tekst, Font/skrifttype, skærmbilled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89287" name="Billede 1" descr="Et billede, der indeholder tekst, Font/skrifttype, skærmbillede, nummer/tal&#10;&#10;Automatisk genereret beskrivelse"/>
                    <pic:cNvPicPr/>
                  </pic:nvPicPr>
                  <pic:blipFill>
                    <a:blip r:embed="rId6"/>
                    <a:stretch>
                      <a:fillRect/>
                    </a:stretch>
                  </pic:blipFill>
                  <pic:spPr>
                    <a:xfrm>
                      <a:off x="0" y="0"/>
                      <a:ext cx="4896533" cy="1648055"/>
                    </a:xfrm>
                    <a:prstGeom prst="rect">
                      <a:avLst/>
                    </a:prstGeom>
                  </pic:spPr>
                </pic:pic>
              </a:graphicData>
            </a:graphic>
          </wp:inline>
        </w:drawing>
      </w:r>
    </w:p>
    <w:p w14:paraId="2B90A900" w14:textId="49C55058" w:rsidR="002B3F15" w:rsidRDefault="002B3F15" w:rsidP="00997710">
      <w:pPr>
        <w:pStyle w:val="Listeafsnit"/>
        <w:rPr>
          <w:rFonts w:eastAsiaTheme="minorEastAsia"/>
        </w:rPr>
      </w:pPr>
      <w:r>
        <w:rPr>
          <w:rFonts w:eastAsiaTheme="minorEastAsia"/>
        </w:rPr>
        <w:t>Som &gt;0</w:t>
      </w:r>
    </w:p>
    <w:p w14:paraId="1AC496EC" w14:textId="05A72727" w:rsidR="002B3F15" w:rsidRDefault="002B3F15" w:rsidP="00997710">
      <w:pPr>
        <w:pStyle w:val="Listeafsnit"/>
        <w:rPr>
          <w:rFonts w:eastAsiaTheme="minorEastAsia"/>
        </w:rPr>
      </w:pPr>
      <w:r>
        <w:rPr>
          <w:rFonts w:eastAsiaTheme="minorEastAsia"/>
        </w:rPr>
        <w:t xml:space="preserve">Da ved vi at begge er substitutter da </w:t>
      </w:r>
    </w:p>
    <w:p w14:paraId="2310E3AB" w14:textId="14583142" w:rsidR="002B3F15" w:rsidRPr="002B3F15" w:rsidRDefault="002B3F15" w:rsidP="00997710">
      <w:pPr>
        <w:pStyle w:val="Listeafsnit"/>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den>
          </m:f>
          <m:r>
            <w:rPr>
              <w:rFonts w:ascii="Cambria Math" w:eastAsiaTheme="minorEastAsia" w:hAnsi="Cambria Math"/>
            </w:rPr>
            <m:t>&gt;0→substitutter</m:t>
          </m:r>
        </m:oMath>
      </m:oMathPara>
    </w:p>
    <w:p w14:paraId="71C98091" w14:textId="5226B6B4" w:rsidR="002B3F15" w:rsidRDefault="002B3F15" w:rsidP="00997710">
      <w:pPr>
        <w:pStyle w:val="Listeafsnit"/>
        <w:rPr>
          <w:rFonts w:eastAsiaTheme="minorEastAsia"/>
        </w:rPr>
      </w:pPr>
      <w:r>
        <w:rPr>
          <w:rFonts w:eastAsiaTheme="minorEastAsia"/>
        </w:rPr>
        <w:t>Substitutter kunne være engangsklude og klude til genbrug</w:t>
      </w:r>
    </w:p>
    <w:p w14:paraId="43DB30FD" w14:textId="2CCC54FA" w:rsidR="002B3F15" w:rsidRDefault="002B3F15" w:rsidP="00997710">
      <w:pPr>
        <w:pStyle w:val="Listeafsnit"/>
        <w:rPr>
          <w:rFonts w:eastAsiaTheme="minorEastAsia"/>
        </w:rPr>
      </w:pPr>
      <w:r>
        <w:rPr>
          <w:rFonts w:eastAsiaTheme="minorEastAsia"/>
        </w:rPr>
        <w:t xml:space="preserve">Komplimenter kunne være rom og </w:t>
      </w:r>
      <w:proofErr w:type="gramStart"/>
      <w:r>
        <w:rPr>
          <w:rFonts w:eastAsiaTheme="minorEastAsia"/>
        </w:rPr>
        <w:t>cola( i</w:t>
      </w:r>
      <w:proofErr w:type="gramEnd"/>
      <w:r>
        <w:rPr>
          <w:rFonts w:eastAsiaTheme="minorEastAsia"/>
        </w:rPr>
        <w:t xml:space="preserve"> hvert fald for mig)</w:t>
      </w:r>
    </w:p>
    <w:p w14:paraId="47AD7939" w14:textId="6DA09C07" w:rsidR="00997710" w:rsidRDefault="00997710" w:rsidP="00997710">
      <w:pPr>
        <w:pStyle w:val="Listeafsnit"/>
        <w:rPr>
          <w:rFonts w:eastAsiaTheme="minorEastAsia"/>
        </w:rPr>
      </w:pPr>
      <w:r>
        <w:rPr>
          <w:rFonts w:eastAsiaTheme="minorEastAsia"/>
        </w:rPr>
        <w:t xml:space="preserve">Giver at </w:t>
      </w:r>
    </w:p>
    <w:p w14:paraId="24A8811F" w14:textId="77777777" w:rsidR="002B3F15" w:rsidRDefault="002B3F15" w:rsidP="00997710">
      <w:pPr>
        <w:pStyle w:val="Listeafsnit"/>
        <w:rPr>
          <w:rFonts w:eastAsiaTheme="minorEastAsia"/>
        </w:rPr>
      </w:pPr>
    </w:p>
    <w:p w14:paraId="77A2252F" w14:textId="3DAC5F4F" w:rsidR="002B3F15" w:rsidRDefault="002B3F15" w:rsidP="002B3F15">
      <w:pPr>
        <w:pStyle w:val="Listeafsnit"/>
        <w:numPr>
          <w:ilvl w:val="0"/>
          <w:numId w:val="1"/>
        </w:numPr>
        <w:rPr>
          <w:rFonts w:eastAsiaTheme="minorEastAsia"/>
        </w:rPr>
      </w:pPr>
      <w:r>
        <w:rPr>
          <w:rFonts w:eastAsiaTheme="minorEastAsia"/>
        </w:rPr>
        <w:t xml:space="preserve">Initial nytte til priser </w:t>
      </w:r>
    </w:p>
    <w:p w14:paraId="2B9C335A" w14:textId="685FC025" w:rsidR="002B3F15" w:rsidRPr="002B3F15" w:rsidRDefault="002B3F15" w:rsidP="002B3F15">
      <w:pPr>
        <w:pStyle w:val="Listeafsni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=32,</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=9,M=9000</m:t>
          </m:r>
        </m:oMath>
      </m:oMathPara>
    </w:p>
    <w:p w14:paraId="2C21DDCE" w14:textId="1AC440CD" w:rsidR="002B3F15" w:rsidRPr="002B3F15" w:rsidRDefault="00E031E8" w:rsidP="002B3F15">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m:t>
              </m:r>
            </m:num>
            <m:den>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·2</m:t>
                              </m:r>
                            </m:den>
                          </m:f>
                        </m:e>
                      </m:d>
                    </m:e>
                    <m:sup>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sup>
                  </m:sSup>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e>
              </m:d>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9000</m:t>
              </m:r>
            </m:num>
            <m:den>
              <m:d>
                <m:dPr>
                  <m:ctrlPr>
                    <w:rPr>
                      <w:rFonts w:ascii="Cambria Math" w:eastAsiaTheme="minorEastAsia" w:hAnsi="Cambria Math"/>
                      <w:i/>
                      <w:lang w:val="en-US"/>
                    </w:rPr>
                  </m:ctrlPr>
                </m:dPr>
                <m:e>
                  <m:r>
                    <w:rPr>
                      <w:rFonts w:ascii="Cambria Math" w:eastAsiaTheme="minorEastAsia" w:hAnsi="Cambria Math"/>
                      <w:lang w:val="en-US"/>
                    </w:rPr>
                    <m:t>32</m:t>
                  </m:r>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32</m:t>
                              </m:r>
                            </m:num>
                            <m:den>
                              <m:r>
                                <w:rPr>
                                  <w:rFonts w:ascii="Cambria Math" w:eastAsiaTheme="minorEastAsia" w:hAnsi="Cambria Math"/>
                                  <w:lang w:val="en-US"/>
                                </w:rPr>
                                <m:t>9</m:t>
                              </m:r>
                              <m:r>
                                <w:rPr>
                                  <w:rFonts w:ascii="Cambria Math" w:eastAsiaTheme="minorEastAsia" w:hAnsi="Cambria Math"/>
                                  <w:lang w:val="en-US"/>
                                </w:rPr>
                                <m:t>·2</m:t>
                              </m:r>
                            </m:den>
                          </m:f>
                        </m:e>
                      </m:d>
                    </m:e>
                    <m:sup>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sup>
                  </m:sSup>
                  <m:r>
                    <w:rPr>
                      <w:rFonts w:ascii="Cambria Math" w:eastAsiaTheme="minorEastAsia" w:hAnsi="Cambria Math"/>
                      <w:lang w:val="en-US"/>
                    </w:rPr>
                    <m:t>9</m:t>
                  </m:r>
                </m:e>
              </m:d>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675</m:t>
              </m:r>
            </m:num>
            <m:den>
              <m:r>
                <w:rPr>
                  <w:rFonts w:ascii="Cambria Math" w:eastAsiaTheme="minorEastAsia" w:hAnsi="Cambria Math"/>
                  <w:lang w:val="en-US"/>
                </w:rPr>
                <m:t>4</m:t>
              </m:r>
            </m:den>
          </m:f>
          <m:r>
            <w:rPr>
              <w:rFonts w:ascii="Cambria Math" w:eastAsiaTheme="minorEastAsia" w:hAnsi="Cambria Math"/>
              <w:lang w:val="en-US"/>
            </w:rPr>
            <m:t>=168,75</m:t>
          </m:r>
        </m:oMath>
      </m:oMathPara>
    </w:p>
    <w:p w14:paraId="58E50D21" w14:textId="19669FA3" w:rsidR="002B3F15" w:rsidRPr="00E031E8" w:rsidRDefault="002B3F15" w:rsidP="002B3F15">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m:t>
              </m:r>
            </m:sub>
            <m:sup>
              <m:r>
                <w:rPr>
                  <w:rFonts w:ascii="Cambria Math" w:eastAsiaTheme="minorEastAsia" w:hAnsi="Cambria Math"/>
                  <w:lang w:val="en-US"/>
                </w:rPr>
                <m:t>⋆</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32</m:t>
              </m:r>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9</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32</m:t>
                          </m:r>
                        </m:den>
                      </m:f>
                    </m:e>
                  </m:d>
                </m:e>
                <m:sup>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sup>
              </m:sSup>
              <m:r>
                <w:rPr>
                  <w:rFonts w:ascii="Cambria Math" w:eastAsiaTheme="minorEastAsia" w:hAnsi="Cambria Math"/>
                  <w:lang w:val="en-US"/>
                </w:rPr>
                <m:t>+</m:t>
              </m:r>
              <m:r>
                <w:rPr>
                  <w:rFonts w:ascii="Cambria Math" w:eastAsiaTheme="minorEastAsia" w:hAnsi="Cambria Math"/>
                  <w:lang w:val="en-US"/>
                </w:rPr>
                <m:t>9</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2·9000</m:t>
              </m:r>
            </m:num>
            <m:den>
              <m:r>
                <w:rPr>
                  <w:rFonts w:ascii="Cambria Math" w:eastAsiaTheme="minorEastAsia" w:hAnsi="Cambria Math"/>
                  <w:lang w:val="en-US"/>
                </w:rPr>
                <m:t>45</m:t>
              </m:r>
            </m:den>
          </m:f>
          <m:r>
            <w:rPr>
              <w:rFonts w:ascii="Cambria Math" w:eastAsiaTheme="minorEastAsia" w:hAnsi="Cambria Math"/>
              <w:lang w:val="en-US"/>
            </w:rPr>
            <m:t>=400</m:t>
          </m:r>
        </m:oMath>
      </m:oMathPara>
    </w:p>
    <w:p w14:paraId="6351BF5F" w14:textId="724181F5" w:rsidR="00E031E8" w:rsidRPr="00E031E8" w:rsidRDefault="00E031E8" w:rsidP="002B3F15">
      <w:pPr>
        <w:rPr>
          <w:rFonts w:eastAsiaTheme="minorEastAsia"/>
          <w:lang w:val="en-US"/>
        </w:rPr>
      </w:pPr>
      <m:oMathPara>
        <m:oMath>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168,75</m:t>
              </m:r>
              <m:r>
                <w:rPr>
                  <w:rFonts w:ascii="Cambria Math" w:eastAsiaTheme="minorEastAsia" w:hAnsi="Cambria Math"/>
                  <w:lang w:val="en-US"/>
                </w:rPr>
                <m:t xml:space="preserve">   , 400</m:t>
              </m:r>
            </m:e>
          </m:d>
          <m:r>
            <w:rPr>
              <w:rFonts w:ascii="Cambria Math" w:eastAsiaTheme="minorEastAsia" w:hAnsi="Cambria Math"/>
              <w:lang w:val="en-US"/>
            </w:rPr>
            <m:t>=</m:t>
          </m:r>
          <m:r>
            <w:rPr>
              <w:rFonts w:ascii="Cambria Math" w:hAnsi="Cambria Math"/>
            </w:rPr>
            <m:t>8</m:t>
          </m:r>
          <m:r>
            <w:rPr>
              <w:rFonts w:ascii="Cambria Math" w:hAnsi="Cambria Math"/>
            </w:rPr>
            <m:t>·</m:t>
          </m:r>
          <m:sSup>
            <m:sSupPr>
              <m:ctrlPr>
                <w:rPr>
                  <w:rFonts w:ascii="Cambria Math" w:eastAsiaTheme="minorEastAsia" w:hAnsi="Cambria Math"/>
                  <w:i/>
                  <w:lang w:val="en-US"/>
                </w:rPr>
              </m:ctrlPr>
            </m:sSupPr>
            <m:e>
              <m:r>
                <w:rPr>
                  <w:rFonts w:ascii="Cambria Math" w:eastAsiaTheme="minorEastAsia" w:hAnsi="Cambria Math"/>
                  <w:lang w:val="en-US"/>
                </w:rPr>
                <m:t>168,75</m:t>
              </m:r>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sup>
          </m:sSup>
          <m:r>
            <w:rPr>
              <w:rFonts w:ascii="Cambria Math" w:hAnsi="Cambria Math"/>
              <w:lang w:val="en-US"/>
            </w:rPr>
            <m:t>+4</m:t>
          </m:r>
          <m:r>
            <w:rPr>
              <w:rFonts w:ascii="Cambria Math" w:hAnsi="Cambria Math"/>
              <w:lang w:val="en-US"/>
            </w:rPr>
            <m:t>·</m:t>
          </m:r>
          <m:sSup>
            <m:sSupPr>
              <m:ctrlPr>
                <w:rPr>
                  <w:rFonts w:ascii="Cambria Math" w:hAnsi="Cambria Math"/>
                  <w:i/>
                  <w:lang w:val="en-US"/>
                </w:rPr>
              </m:ctrlPr>
            </m:sSupPr>
            <m:e>
              <m:r>
                <w:rPr>
                  <w:rFonts w:ascii="Cambria Math" w:hAnsi="Cambria Math"/>
                  <w:lang w:val="en-US"/>
                </w:rPr>
                <m:t>400</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sup>
          </m:sSup>
          <m:r>
            <w:rPr>
              <w:rFonts w:ascii="Cambria Math" w:hAnsi="Cambria Math"/>
              <w:lang w:val="en-US"/>
            </w:rPr>
            <m:t>=8·</m:t>
          </m:r>
          <m:sSup>
            <m:sSupPr>
              <m:ctrlPr>
                <w:rPr>
                  <w:rFonts w:ascii="Cambria Math" w:hAnsi="Cambria Math"/>
                  <w:i/>
                  <w:lang w:val="en-US"/>
                </w:rPr>
              </m:ctrlPr>
            </m:sSupPr>
            <m:e>
              <m:r>
                <w:rPr>
                  <w:rFonts w:ascii="Cambria Math" w:hAnsi="Cambria Math"/>
                  <w:lang w:val="en-US"/>
                </w:rPr>
                <m:t>50</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sup>
          </m:sSup>
          <m:r>
            <w:rPr>
              <w:rFonts w:ascii="Cambria Math" w:hAnsi="Cambria Math"/>
              <w:lang w:val="en-US"/>
            </w:rPr>
            <m:t>+44,20838≈73,68063</m:t>
          </m:r>
        </m:oMath>
      </m:oMathPara>
    </w:p>
    <w:p w14:paraId="416DC62A" w14:textId="4626BCD8" w:rsidR="00E031E8" w:rsidRDefault="00E031E8" w:rsidP="002B3F15">
      <w:pPr>
        <w:rPr>
          <w:rFonts w:eastAsiaTheme="minorEastAsia"/>
          <w:lang w:val="en-US"/>
        </w:rPr>
      </w:pPr>
      <w:r>
        <w:rPr>
          <w:rFonts w:eastAsiaTheme="minorEastAsia"/>
          <w:lang w:val="en-US"/>
        </w:rPr>
        <w:t>Ny pris</w:t>
      </w:r>
    </w:p>
    <w:p w14:paraId="1FEF34B0" w14:textId="0D3EA99E" w:rsidR="00E031E8" w:rsidRPr="00E031E8" w:rsidRDefault="00E031E8" w:rsidP="002B3F15">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2</m:t>
              </m:r>
            </m:sub>
            <m:sup>
              <m:r>
                <w:rPr>
                  <w:rFonts w:ascii="Cambria Math" w:eastAsiaTheme="minorEastAsia" w:hAnsi="Cambria Math"/>
                  <w:lang w:val="en-US"/>
                </w:rPr>
                <m:t>'</m:t>
              </m:r>
            </m:sup>
          </m:sSubSup>
          <m:r>
            <w:rPr>
              <w:rFonts w:ascii="Cambria Math" w:eastAsiaTheme="minorEastAsia" w:hAnsi="Cambria Math"/>
              <w:lang w:val="en-US"/>
            </w:rPr>
            <m:t>=16</m:t>
          </m:r>
        </m:oMath>
      </m:oMathPara>
    </w:p>
    <w:p w14:paraId="20F0B24C" w14:textId="77777777" w:rsidR="00E031E8" w:rsidRPr="00E031E8" w:rsidRDefault="00E031E8" w:rsidP="002B3F15">
      <w:pPr>
        <w:rPr>
          <w:rFonts w:eastAsiaTheme="minorEastAsia"/>
          <w:lang w:val="en-US"/>
        </w:rPr>
      </w:pPr>
    </w:p>
    <w:p w14:paraId="070A33CE" w14:textId="637AD4F4" w:rsidR="002B3F15" w:rsidRPr="00E031E8" w:rsidRDefault="00E031E8" w:rsidP="002B3F15">
      <w:pPr>
        <w:pStyle w:val="Listeafsnit"/>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m:t>
              </m:r>
            </m:sub>
            <m:sup>
              <m:r>
                <w:rPr>
                  <w:rFonts w:ascii="Cambria Math" w:eastAsiaTheme="minorEastAsia" w:hAnsi="Cambria Math"/>
                  <w:lang w:val="en-US"/>
                </w:rPr>
                <m:t>⋆</m:t>
              </m:r>
            </m:sup>
          </m:sSubSup>
          <m:r>
            <w:rPr>
              <w:rFonts w:ascii="Cambria Math" w:eastAsiaTheme="minorEastAsia" w:hAnsi="Cambria Math"/>
              <w:lang w:val="en-US"/>
            </w:rPr>
            <m:t>'</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9000</m:t>
              </m:r>
            </m:num>
            <m:den>
              <m:r>
                <w:rPr>
                  <w:rFonts w:ascii="Cambria Math" w:eastAsiaTheme="minorEastAsia" w:hAnsi="Cambria Math"/>
                  <w:lang w:val="en-US"/>
                </w:rPr>
                <m:t>32·</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16</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32</m:t>
                          </m:r>
                        </m:den>
                      </m:f>
                    </m:e>
                  </m:d>
                </m:e>
                <m:sup>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sup>
              </m:sSup>
              <m:r>
                <w:rPr>
                  <w:rFonts w:ascii="Cambria Math" w:eastAsiaTheme="minorEastAsia" w:hAnsi="Cambria Math"/>
                  <w:lang w:val="en-US"/>
                </w:rPr>
                <m:t>+</m:t>
              </m:r>
              <m:r>
                <w:rPr>
                  <w:rFonts w:ascii="Cambria Math" w:eastAsiaTheme="minorEastAsia" w:hAnsi="Cambria Math"/>
                  <w:lang w:val="en-US"/>
                </w:rPr>
                <m:t>16</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375</m:t>
              </m:r>
            </m:num>
            <m:den>
              <m:r>
                <w:rPr>
                  <w:rFonts w:ascii="Cambria Math" w:eastAsiaTheme="minorEastAsia" w:hAnsi="Cambria Math"/>
                  <w:lang w:val="en-US"/>
                </w:rPr>
                <m:t>2</m:t>
              </m:r>
            </m:den>
          </m:f>
          <m:r>
            <w:rPr>
              <w:rFonts w:ascii="Cambria Math" w:eastAsiaTheme="minorEastAsia" w:hAnsi="Cambria Math"/>
              <w:lang w:val="en-US"/>
            </w:rPr>
            <m:t>=187,5</m:t>
          </m:r>
        </m:oMath>
      </m:oMathPara>
    </w:p>
    <w:p w14:paraId="7D6BE876" w14:textId="18311266" w:rsidR="00E031E8" w:rsidRPr="00E031E8" w:rsidRDefault="00E031E8" w:rsidP="002B3F15">
      <w:pPr>
        <w:pStyle w:val="Listeafsnit"/>
        <w:rPr>
          <w:rFonts w:eastAsiaTheme="minorEastAsia"/>
          <w:lang w:val="en-US"/>
        </w:rPr>
      </w:pPr>
      <m:oMathPara>
        <m:oMath>
          <m:sSup>
            <m:sSupPr>
              <m:ctrlPr>
                <w:rPr>
                  <w:rFonts w:ascii="Cambria Math" w:eastAsiaTheme="minorEastAsia" w:hAnsi="Cambria Math"/>
                  <w:i/>
                  <w:lang w:val="en-US"/>
                </w:rPr>
              </m:ctrlPr>
            </m:sSup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m:t>
                  </m:r>
                </m:sub>
                <m:sup>
                  <m:r>
                    <w:rPr>
                      <w:rFonts w:ascii="Cambria Math" w:eastAsiaTheme="minorEastAsia" w:hAnsi="Cambria Math"/>
                      <w:lang w:val="en-US"/>
                    </w:rPr>
                    <m:t>⋆</m:t>
                  </m:r>
                </m:sup>
              </m:sSubSup>
            </m:e>
            <m:sup>
              <m:r>
                <w:rPr>
                  <w:rFonts w:ascii="Cambria Math" w:eastAsiaTheme="minorEastAsia" w:hAnsi="Cambria Math"/>
                  <w:lang w:val="en-US"/>
                </w:rPr>
                <m:t>'</m:t>
              </m:r>
            </m:sup>
          </m:sSup>
          <m:r>
            <w:rPr>
              <w:rFonts w:ascii="Cambria Math" w:eastAsiaTheme="minorEastAsia" w:hAnsi="Cambria Math"/>
              <w:lang w:val="en-US"/>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r>
            <w:rPr>
              <w:rFonts w:ascii="Cambria Math" w:eastAsiaTheme="minorEastAsia" w:hAnsi="Cambria Math"/>
            </w:rPr>
            <m:t>187,5</m:t>
          </m:r>
          <m:r>
            <w:rPr>
              <w:rFonts w:ascii="Cambria Math" w:eastAsiaTheme="minorEastAsia" w:hAnsi="Cambria Math"/>
            </w:rPr>
            <m:t>-</m:t>
          </m:r>
          <m:r>
            <w:rPr>
              <w:rFonts w:ascii="Cambria Math" w:eastAsiaTheme="minorEastAsia" w:hAnsi="Cambria Math"/>
              <w:lang w:val="en-US"/>
            </w:rPr>
            <m:t>400=-212,5</m:t>
          </m:r>
        </m:oMath>
      </m:oMathPara>
    </w:p>
    <w:p w14:paraId="3CBEB3D5" w14:textId="0A29A75C" w:rsidR="00E031E8" w:rsidRDefault="00E031E8" w:rsidP="002B3F15">
      <w:pPr>
        <w:pStyle w:val="Listeafsnit"/>
        <w:rPr>
          <w:rFonts w:eastAsiaTheme="minorEastAsia"/>
          <w:lang w:val="en-US"/>
        </w:rPr>
      </w:pPr>
      <w:r>
        <w:rPr>
          <w:rFonts w:eastAsiaTheme="minorEastAsia"/>
          <w:lang w:val="en-US"/>
        </w:rPr>
        <w:t xml:space="preserve">Han </w:t>
      </w:r>
      <w:proofErr w:type="spellStart"/>
      <w:r>
        <w:rPr>
          <w:rFonts w:eastAsiaTheme="minorEastAsia"/>
          <w:lang w:val="en-US"/>
        </w:rPr>
        <w:t>forbruger</w:t>
      </w:r>
      <w:proofErr w:type="spellEnd"/>
      <w:r>
        <w:rPr>
          <w:rFonts w:eastAsiaTheme="minorEastAsia"/>
          <w:lang w:val="en-US"/>
        </w:rPr>
        <w:t xml:space="preserve"> </w:t>
      </w:r>
      <w:r w:rsidR="006D287D">
        <w:rPr>
          <w:rFonts w:eastAsiaTheme="minorEastAsia"/>
          <w:lang w:val="en-US"/>
        </w:rPr>
        <w:t xml:space="preserve">212.5 </w:t>
      </w:r>
      <w:proofErr w:type="spellStart"/>
      <w:r w:rsidR="006D287D">
        <w:rPr>
          <w:rFonts w:eastAsiaTheme="minorEastAsia"/>
          <w:lang w:val="en-US"/>
        </w:rPr>
        <w:t>mindre</w:t>
      </w:r>
      <w:proofErr w:type="spellEnd"/>
    </w:p>
    <w:p w14:paraId="35D18B0F" w14:textId="00A24776" w:rsidR="00E031E8" w:rsidRPr="00E031E8" w:rsidRDefault="00E031E8" w:rsidP="00E031E8">
      <w:pPr>
        <w:pStyle w:val="Listeafsnit"/>
        <w:numPr>
          <w:ilvl w:val="0"/>
          <w:numId w:val="1"/>
        </w:numPr>
        <w:rPr>
          <w:rFonts w:eastAsiaTheme="minorEastAsia"/>
        </w:rPr>
      </w:pPr>
      <w:r>
        <w:rPr>
          <w:rFonts w:eastAsiaTheme="minorEastAsia"/>
          <w:lang w:val="en-US"/>
        </w:rPr>
        <w:t xml:space="preserve">Ja </w:t>
      </w:r>
      <w:proofErr w:type="spellStart"/>
      <w:r>
        <w:rPr>
          <w:rFonts w:eastAsiaTheme="minorEastAsia"/>
          <w:lang w:val="en-US"/>
        </w:rPr>
        <w:t>forbruget</w:t>
      </w:r>
      <w:proofErr w:type="spellEnd"/>
      <w:r>
        <w:rPr>
          <w:rFonts w:eastAsiaTheme="minorEastAsia"/>
          <w:lang w:val="en-US"/>
        </w:rPr>
        <w:t xml:space="preserve"> </w:t>
      </w:r>
      <w:proofErr w:type="spellStart"/>
      <w:r>
        <w:rPr>
          <w:rFonts w:eastAsiaTheme="minorEastAsia"/>
          <w:lang w:val="en-US"/>
        </w:rPr>
        <w:t>vil</w:t>
      </w:r>
      <w:proofErr w:type="spellEnd"/>
      <w:r>
        <w:rPr>
          <w:rFonts w:eastAsiaTheme="minorEastAsia"/>
          <w:lang w:val="en-US"/>
        </w:rPr>
        <w:t xml:space="preserve"> </w:t>
      </w:r>
      <w:proofErr w:type="spellStart"/>
      <w:r>
        <w:rPr>
          <w:rFonts w:eastAsiaTheme="minorEastAsia"/>
          <w:lang w:val="en-US"/>
        </w:rPr>
        <w:t>altid</w:t>
      </w:r>
      <w:proofErr w:type="spellEnd"/>
      <w:r>
        <w:rPr>
          <w:rFonts w:eastAsiaTheme="minorEastAsia"/>
          <w:lang w:val="en-US"/>
        </w:rPr>
        <w:t xml:space="preserve"> </w:t>
      </w:r>
      <w:proofErr w:type="spellStart"/>
      <w:proofErr w:type="gramStart"/>
      <w:r>
        <w:rPr>
          <w:rFonts w:eastAsiaTheme="minorEastAsia"/>
          <w:lang w:val="en-US"/>
        </w:rPr>
        <w:t>falde</w:t>
      </w:r>
      <w:proofErr w:type="spellEnd"/>
      <w:proofErr w:type="gramEnd"/>
      <w:r>
        <w:rPr>
          <w:rFonts w:eastAsiaTheme="minorEastAsia"/>
          <w:lang w:val="en-US"/>
        </w:rPr>
        <w:t xml:space="preserve"> </w:t>
      </w:r>
    </w:p>
    <w:p w14:paraId="11CC66EF" w14:textId="77777777" w:rsidR="00E031E8" w:rsidRDefault="00E031E8" w:rsidP="00E031E8">
      <w:pPr>
        <w:pStyle w:val="Listeafsnit"/>
        <w:rPr>
          <w:rFonts w:eastAsiaTheme="minorEastAsia"/>
        </w:rPr>
      </w:pPr>
      <w:r>
        <w:rPr>
          <w:rFonts w:eastAsiaTheme="minorEastAsia"/>
        </w:rPr>
        <w:t xml:space="preserve">I optimum har vi </w:t>
      </w:r>
    </w:p>
    <w:p w14:paraId="3C98D0C2" w14:textId="0418BF7F" w:rsidR="00E031E8" w:rsidRPr="00E031E8" w:rsidRDefault="00E031E8" w:rsidP="00E031E8">
      <w:pPr>
        <w:pStyle w:val="Listeafsnit"/>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en>
          </m:f>
          <m:r>
            <w:rPr>
              <w:rFonts w:ascii="Cambria Math" w:eastAsiaTheme="minorEastAsia" w:hAnsi="Cambria Math"/>
            </w:rPr>
            <m:t>=MRS(</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oMath>
      </m:oMathPara>
    </w:p>
    <w:p w14:paraId="2CAF87E7" w14:textId="5B3ADAA0" w:rsidR="00E031E8" w:rsidRDefault="00E031E8" w:rsidP="00E031E8">
      <w:pPr>
        <w:pStyle w:val="Listeafsnit"/>
        <w:rPr>
          <w:rFonts w:eastAsiaTheme="minorEastAsia"/>
        </w:rPr>
      </w:pPr>
      <w:r>
        <w:rPr>
          <w:rFonts w:eastAsiaTheme="minorEastAsia"/>
        </w:rPr>
        <w:t xml:space="preserve">Lad p1 stige til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oMath>
      <w:r>
        <w:rPr>
          <w:rFonts w:eastAsiaTheme="minorEastAsia"/>
        </w:rPr>
        <w:t xml:space="preserve"> </w:t>
      </w:r>
    </w:p>
    <w:p w14:paraId="78A7F11D" w14:textId="2343BF29" w:rsidR="00E031E8" w:rsidRPr="00E031E8" w:rsidRDefault="00E031E8" w:rsidP="00E031E8">
      <w:pPr>
        <w:pStyle w:val="Listeafsnit"/>
        <w:rPr>
          <w:rFonts w:eastAsiaTheme="minorEastAsia"/>
        </w:rPr>
      </w:pPr>
      <m:oMathPara>
        <m:oMath>
          <m:r>
            <w:rPr>
              <w:rFonts w:ascii="Cambria Math" w:eastAsiaTheme="minorEastAsia" w:hAnsi="Cambria Math"/>
            </w:rPr>
            <m:t>MRS(</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en>
          </m:f>
          <m:r>
            <w:rPr>
              <w:rFonts w:ascii="Cambria Math" w:eastAsiaTheme="minorEastAsia" w:hAnsi="Cambria Math"/>
            </w:rPr>
            <m:t>&lt;</m:t>
          </m:r>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en>
          </m:f>
          <m:r>
            <w:rPr>
              <w:rFonts w:ascii="Cambria Math" w:eastAsiaTheme="minorEastAsia" w:hAnsi="Cambria Math"/>
            </w:rPr>
            <m:t>=MRS(</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oMath>
      </m:oMathPara>
    </w:p>
    <w:p w14:paraId="545D1F52" w14:textId="1B7C05BD" w:rsidR="00E031E8" w:rsidRDefault="00E031E8" w:rsidP="00E031E8">
      <w:pPr>
        <w:pStyle w:val="Listeafsnit"/>
        <w:rPr>
          <w:rFonts w:eastAsiaTheme="minorEastAsia"/>
        </w:rPr>
      </w:pPr>
      <w:r>
        <w:rPr>
          <w:rFonts w:eastAsiaTheme="minorEastAsia"/>
        </w:rPr>
        <w:lastRenderedPageBreak/>
        <w:t xml:space="preserve">Da MRS er stigende i </w:t>
      </w:r>
      <w:proofErr w:type="spellStart"/>
      <w:r>
        <w:rPr>
          <w:rFonts w:eastAsiaTheme="minorEastAsia"/>
        </w:rPr>
        <w:t>indput</w:t>
      </w:r>
      <w:proofErr w:type="spellEnd"/>
      <w:r>
        <w:rPr>
          <w:rFonts w:eastAsiaTheme="minorEastAsia"/>
        </w:rPr>
        <w:t xml:space="preserve"> 1 må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p>
    <w:p w14:paraId="1807736E" w14:textId="27783380" w:rsidR="00E031E8" w:rsidRDefault="006F3124" w:rsidP="00E031E8">
      <w:pPr>
        <w:pStyle w:val="Listeafsnit"/>
        <w:numPr>
          <w:ilvl w:val="0"/>
          <w:numId w:val="1"/>
        </w:numPr>
        <w:rPr>
          <w:rFonts w:eastAsiaTheme="minorEastAsia"/>
        </w:rPr>
      </w:pPr>
      <w:r>
        <w:rPr>
          <w:rFonts w:eastAsiaTheme="minorEastAsia"/>
        </w:rPr>
        <w:t xml:space="preserve">rip rap </w:t>
      </w:r>
      <w:proofErr w:type="spellStart"/>
      <w:r>
        <w:rPr>
          <w:rFonts w:eastAsiaTheme="minorEastAsia"/>
        </w:rPr>
        <w:t>rup</w:t>
      </w:r>
      <w:proofErr w:type="spellEnd"/>
    </w:p>
    <w:p w14:paraId="438BCDDD" w14:textId="63DF07C0" w:rsidR="006F3124" w:rsidRDefault="006F3124" w:rsidP="006F3124">
      <w:pPr>
        <w:pStyle w:val="Listeafsnit"/>
        <w:rPr>
          <w:rFonts w:eastAsiaTheme="minorEastAsia"/>
        </w:rPr>
      </w:pPr>
      <w:r>
        <w:rPr>
          <w:rFonts w:eastAsiaTheme="minorEastAsia"/>
        </w:rPr>
        <w:t>da nytte funktionen er ordinær vil enhver positiv monoton transformation være et lige så godt mål på rangeringen af goder</w:t>
      </w:r>
    </w:p>
    <w:p w14:paraId="72D02CC4" w14:textId="44FC4637" w:rsidR="006F3124" w:rsidRDefault="006F3124" w:rsidP="006F3124">
      <w:pPr>
        <w:pStyle w:val="Listeafsnit"/>
        <w:rPr>
          <w:rFonts w:eastAsiaTheme="minorEastAsia"/>
        </w:rPr>
      </w:pPr>
      <w:r>
        <w:rPr>
          <w:rFonts w:eastAsiaTheme="minorEastAsia"/>
        </w:rPr>
        <w:t>vi ser om vi kan finde på funktioner så det passer</w:t>
      </w:r>
    </w:p>
    <w:p w14:paraId="34AD95BB" w14:textId="45452C57" w:rsidR="006F3124" w:rsidRPr="006F3124" w:rsidRDefault="006F3124" w:rsidP="006F3124">
      <w:pPr>
        <w:pStyle w:val="Listeafsnit"/>
        <w:rPr>
          <w:rFonts w:eastAsiaTheme="minorEastAsia"/>
        </w:rPr>
      </w:pPr>
      <w:r>
        <w:rPr>
          <w:rFonts w:eastAsiaTheme="minorEastAsia"/>
        </w:rPr>
        <w:t xml:space="preserve">rip: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U</m:t>
            </m:r>
          </m:e>
        </m:d>
        <m:r>
          <w:rPr>
            <w:rFonts w:ascii="Cambria Math" w:eastAsiaTheme="minorEastAsia" w:hAnsi="Cambria Math"/>
          </w:rPr>
          <m:t>=2·U-28</m:t>
        </m:r>
      </m:oMath>
    </w:p>
    <w:p w14:paraId="13D32B83" w14:textId="2CEC28EC" w:rsidR="006F3124" w:rsidRDefault="006F3124" w:rsidP="006F3124">
      <w:pPr>
        <w:pStyle w:val="Listeafsnit"/>
        <w:rPr>
          <w:rFonts w:eastAsiaTheme="minorEastAsia"/>
        </w:rPr>
      </w:pPr>
      <w:r>
        <w:rPr>
          <w:rFonts w:eastAsiaTheme="minorEastAsia"/>
        </w:rPr>
        <w:t xml:space="preserve">rap: ikke da dette er </w:t>
      </w:r>
      <w:proofErr w:type="spellStart"/>
      <w:r>
        <w:rPr>
          <w:rFonts w:eastAsiaTheme="minorEastAsia"/>
        </w:rPr>
        <w:t>perfakte</w:t>
      </w:r>
      <w:proofErr w:type="spellEnd"/>
      <w:r>
        <w:rPr>
          <w:rFonts w:eastAsiaTheme="minorEastAsia"/>
        </w:rPr>
        <w:t xml:space="preserve"> substitutter som </w:t>
      </w:r>
      <w:proofErr w:type="spellStart"/>
      <w:r>
        <w:rPr>
          <w:rFonts w:eastAsiaTheme="minorEastAsia"/>
        </w:rPr>
        <w:t>faktsik</w:t>
      </w:r>
      <w:proofErr w:type="spellEnd"/>
      <w:r>
        <w:rPr>
          <w:rFonts w:eastAsiaTheme="minorEastAsia"/>
        </w:rPr>
        <w:t xml:space="preserve"> ikke engang er pæn da den kan ende med hjørneløsninger</w:t>
      </w:r>
    </w:p>
    <w:p w14:paraId="249E69CF" w14:textId="3DBFC422" w:rsidR="006F3124" w:rsidRDefault="006F3124" w:rsidP="006F3124">
      <w:pPr>
        <w:pStyle w:val="Listeafsnit"/>
        <w:rPr>
          <w:rFonts w:eastAsiaTheme="minorEastAsia"/>
        </w:rPr>
      </w:pPr>
      <w:proofErr w:type="spellStart"/>
      <w:r>
        <w:rPr>
          <w:rFonts w:eastAsiaTheme="minorEastAsia"/>
        </w:rPr>
        <w:t>rup</w:t>
      </w:r>
      <w:proofErr w:type="spellEnd"/>
      <w:r>
        <w:rPr>
          <w:rFonts w:eastAsiaTheme="minorEastAsia"/>
        </w:rPr>
        <w:t xml:space="preserv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U</m:t>
            </m:r>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2</m:t>
                    </m:r>
                  </m:den>
                </m:f>
              </m:e>
            </m:d>
          </m:e>
          <m:sup>
            <m:r>
              <w:rPr>
                <w:rFonts w:ascii="Cambria Math" w:eastAsiaTheme="minorEastAsia" w:hAnsi="Cambria Math"/>
              </w:rPr>
              <m:t>2</m:t>
            </m:r>
          </m:sup>
        </m:sSup>
      </m:oMath>
    </w:p>
    <w:p w14:paraId="35FE3B0F" w14:textId="01A74B82" w:rsidR="006F3124" w:rsidRDefault="006F3124">
      <w:pPr>
        <w:rPr>
          <w:rFonts w:eastAsiaTheme="minorEastAsia"/>
        </w:rPr>
      </w:pPr>
      <w:r>
        <w:rPr>
          <w:rFonts w:eastAsiaTheme="minorEastAsia"/>
        </w:rPr>
        <w:br w:type="page"/>
      </w:r>
    </w:p>
    <w:p w14:paraId="0A087AAB" w14:textId="1C10C42D" w:rsidR="006F3124" w:rsidRDefault="006F3124" w:rsidP="006F3124">
      <w:pPr>
        <w:rPr>
          <w:rFonts w:eastAsiaTheme="minorEastAsia"/>
        </w:rPr>
      </w:pPr>
      <w:proofErr w:type="spellStart"/>
      <w:r>
        <w:rPr>
          <w:rFonts w:eastAsiaTheme="minorEastAsia"/>
        </w:rPr>
        <w:lastRenderedPageBreak/>
        <w:t>opg</w:t>
      </w:r>
      <w:proofErr w:type="spellEnd"/>
      <w:r>
        <w:rPr>
          <w:rFonts w:eastAsiaTheme="minorEastAsia"/>
        </w:rPr>
        <w:t xml:space="preserve"> 2 </w:t>
      </w:r>
    </w:p>
    <w:p w14:paraId="7CC5FFF4" w14:textId="1AD5C0F9" w:rsidR="006F3124" w:rsidRDefault="006F3124" w:rsidP="006F3124">
      <w:pPr>
        <w:pStyle w:val="Listeafsnit"/>
        <w:numPr>
          <w:ilvl w:val="0"/>
          <w:numId w:val="2"/>
        </w:numPr>
        <w:rPr>
          <w:rFonts w:eastAsiaTheme="minorEastAsia"/>
        </w:rPr>
      </w:pPr>
      <w:r>
        <w:rPr>
          <w:rFonts w:eastAsiaTheme="minorEastAsia"/>
        </w:rPr>
        <w:t xml:space="preserve">opskriv budgetbegrænsning for </w:t>
      </w:r>
      <w:proofErr w:type="spellStart"/>
      <w:r>
        <w:rPr>
          <w:rFonts w:eastAsiaTheme="minorEastAsia"/>
        </w:rPr>
        <w:t>endowment</w:t>
      </w:r>
      <w:proofErr w:type="spellEnd"/>
      <w:r>
        <w:rPr>
          <w:rFonts w:eastAsiaTheme="minorEastAsia"/>
        </w:rPr>
        <w:t xml:space="preserve"> og forklar hvordan den er forskellig fra den uden</w:t>
      </w:r>
    </w:p>
    <w:p w14:paraId="0AE867E9" w14:textId="43231116" w:rsidR="006F3124" w:rsidRPr="006F3124" w:rsidRDefault="006F3124" w:rsidP="006F3124">
      <w:pPr>
        <w:pStyle w:val="Listeafsnit"/>
        <w:rPr>
          <w:rFonts w:eastAsiaTheme="minorEastAsia"/>
        </w:rPr>
      </w:pPr>
      <m:oMathPara>
        <m:oMath>
          <m:r>
            <w:rPr>
              <w:rFonts w:ascii="Cambria Math" w:eastAsiaTheme="minorEastAsia" w:hAnsi="Cambria Math"/>
            </w:rPr>
            <m:t>B=</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oMath>
      </m:oMathPara>
    </w:p>
    <w:p w14:paraId="7EF1AE67" w14:textId="6AC4154A" w:rsidR="006F3124" w:rsidRDefault="006F3124" w:rsidP="006F3124">
      <w:pPr>
        <w:pStyle w:val="Listeafsnit"/>
        <w:rPr>
          <w:rFonts w:eastAsiaTheme="minorEastAsia"/>
        </w:rPr>
      </w:pPr>
      <w:r>
        <w:rPr>
          <w:rFonts w:eastAsiaTheme="minorEastAsia"/>
        </w:rPr>
        <w:t xml:space="preserve">Forskellen mellem </w:t>
      </w:r>
      <w:proofErr w:type="gramStart"/>
      <w:r>
        <w:rPr>
          <w:rFonts w:eastAsiaTheme="minorEastAsia"/>
        </w:rPr>
        <w:t>de  med</w:t>
      </w:r>
      <w:proofErr w:type="gramEnd"/>
      <w:r>
        <w:rPr>
          <w:rFonts w:eastAsiaTheme="minorEastAsia"/>
        </w:rPr>
        <w:t xml:space="preserve"> og uden </w:t>
      </w:r>
      <w:proofErr w:type="spellStart"/>
      <w:r>
        <w:rPr>
          <w:rFonts w:eastAsiaTheme="minorEastAsia"/>
        </w:rPr>
        <w:t>endowment</w:t>
      </w:r>
      <w:proofErr w:type="spellEnd"/>
      <w:r>
        <w:rPr>
          <w:rFonts w:eastAsiaTheme="minorEastAsia"/>
        </w:rPr>
        <w:t xml:space="preserve"> er at vi i </w:t>
      </w:r>
      <w:proofErr w:type="spellStart"/>
      <w:r>
        <w:rPr>
          <w:rFonts w:eastAsiaTheme="minorEastAsia"/>
        </w:rPr>
        <w:t>endowment</w:t>
      </w:r>
      <w:proofErr w:type="spellEnd"/>
      <w:r>
        <w:rPr>
          <w:rFonts w:eastAsiaTheme="minorEastAsia"/>
        </w:rPr>
        <w:t xml:space="preserve"> har en initialbeholdning som bestemmer vores budget som vi også kommer til at se senere</w:t>
      </w:r>
    </w:p>
    <w:p w14:paraId="43CD8DEC" w14:textId="46227496" w:rsidR="006F3124" w:rsidRPr="006F3124" w:rsidRDefault="006F3124" w:rsidP="006F3124">
      <w:pPr>
        <w:pStyle w:val="Listeafsni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&lt;0→netto sælger</m:t>
          </m:r>
        </m:oMath>
      </m:oMathPara>
    </w:p>
    <w:p w14:paraId="6604B1BC" w14:textId="6BF073CA" w:rsidR="006F3124" w:rsidRPr="006F3124" w:rsidRDefault="006F3124" w:rsidP="006F3124">
      <w:pPr>
        <w:pStyle w:val="Listeafsni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&gt;0→netto køber</m:t>
          </m:r>
        </m:oMath>
      </m:oMathPara>
    </w:p>
    <w:p w14:paraId="23464CBE" w14:textId="1A224874" w:rsidR="006F3124" w:rsidRDefault="002F4BFE" w:rsidP="006F3124">
      <w:pPr>
        <w:pStyle w:val="Listeafsnit"/>
        <w:numPr>
          <w:ilvl w:val="0"/>
          <w:numId w:val="2"/>
        </w:numPr>
        <w:rPr>
          <w:rFonts w:eastAsiaTheme="minorEastAsia"/>
        </w:rPr>
      </w:pPr>
      <w:r>
        <w:rPr>
          <w:rFonts w:eastAsiaTheme="minorEastAsia"/>
        </w:rPr>
        <w:t xml:space="preserve">forbrugeren er bedre stillet per </w:t>
      </w:r>
      <w:proofErr w:type="spellStart"/>
      <w:r>
        <w:rPr>
          <w:rFonts w:eastAsiaTheme="minorEastAsia"/>
        </w:rPr>
        <w:t>transitivitet</w:t>
      </w:r>
      <w:proofErr w:type="spellEnd"/>
      <w:r>
        <w:rPr>
          <w:rFonts w:eastAsiaTheme="minorEastAsia"/>
        </w:rPr>
        <w:t xml:space="preserve"> da han er netto køber af vare 2 har vi per tegning of ”</w:t>
      </w:r>
      <w:proofErr w:type="spellStart"/>
      <w:r>
        <w:rPr>
          <w:rFonts w:eastAsiaTheme="minorEastAsia"/>
        </w:rPr>
        <w:t>revealed</w:t>
      </w:r>
      <w:proofErr w:type="spellEnd"/>
      <w:r>
        <w:rPr>
          <w:rFonts w:eastAsiaTheme="minorEastAsia"/>
        </w:rPr>
        <w:t xml:space="preserve"> </w:t>
      </w:r>
      <w:proofErr w:type="spellStart"/>
      <w:r>
        <w:rPr>
          <w:rFonts w:eastAsiaTheme="minorEastAsia"/>
        </w:rPr>
        <w:t>prefrences</w:t>
      </w:r>
      <w:proofErr w:type="spellEnd"/>
      <w:r>
        <w:rPr>
          <w:rFonts w:eastAsiaTheme="minorEastAsia"/>
        </w:rPr>
        <w:t xml:space="preserve">” at han må være bedre stillet da han har råd til bunder på højere </w:t>
      </w:r>
      <w:proofErr w:type="spellStart"/>
      <w:r>
        <w:rPr>
          <w:rFonts w:eastAsiaTheme="minorEastAsia"/>
        </w:rPr>
        <w:t>indiferenskurve</w:t>
      </w:r>
      <w:proofErr w:type="spellEnd"/>
      <w:r>
        <w:rPr>
          <w:rFonts w:eastAsiaTheme="minorEastAsia"/>
        </w:rPr>
        <w:t xml:space="preserve"> end før per </w:t>
      </w:r>
      <w:proofErr w:type="spellStart"/>
      <w:r>
        <w:rPr>
          <w:rFonts w:eastAsiaTheme="minorEastAsia"/>
        </w:rPr>
        <w:t>steng</w:t>
      </w:r>
      <w:proofErr w:type="spellEnd"/>
      <w:r>
        <w:rPr>
          <w:rFonts w:eastAsiaTheme="minorEastAsia"/>
        </w:rPr>
        <w:t xml:space="preserve"> monotonicitet</w:t>
      </w:r>
    </w:p>
    <w:p w14:paraId="790BEA84" w14:textId="3312FDB0" w:rsidR="002F4BFE" w:rsidRDefault="002F4BFE" w:rsidP="006F3124">
      <w:pPr>
        <w:pStyle w:val="Listeafsnit"/>
        <w:numPr>
          <w:ilvl w:val="0"/>
          <w:numId w:val="2"/>
        </w:numPr>
        <w:rPr>
          <w:rFonts w:eastAsiaTheme="minorEastAsia"/>
        </w:rPr>
      </w:pPr>
      <w:r>
        <w:rPr>
          <w:rFonts w:eastAsiaTheme="minorEastAsia"/>
        </w:rPr>
        <w:t xml:space="preserve">antag at gode 1 er normalt og dekomponer nu i </w:t>
      </w:r>
      <w:proofErr w:type="gramStart"/>
      <w:r>
        <w:rPr>
          <w:rFonts w:eastAsiaTheme="minorEastAsia"/>
        </w:rPr>
        <w:t>TE ,SE</w:t>
      </w:r>
      <w:proofErr w:type="gramEnd"/>
      <w:r>
        <w:rPr>
          <w:rFonts w:eastAsiaTheme="minorEastAsia"/>
        </w:rPr>
        <w:t xml:space="preserve"> IE og IIE grafisk</w:t>
      </w:r>
    </w:p>
    <w:p w14:paraId="3ECF40E6" w14:textId="0CC55BE2" w:rsidR="00823922" w:rsidRDefault="00823922" w:rsidP="00823922">
      <w:pPr>
        <w:pStyle w:val="Listeafsnit"/>
        <w:rPr>
          <w:rFonts w:eastAsiaTheme="minorEastAsia"/>
        </w:rPr>
      </w:pPr>
      <w:r>
        <w:rPr>
          <w:rFonts w:eastAsiaTheme="minorEastAsia"/>
        </w:rPr>
        <w:t>se tegning</w:t>
      </w:r>
    </w:p>
    <w:p w14:paraId="07B3BD0A" w14:textId="0BFEDDC8" w:rsidR="00823922" w:rsidRDefault="00823922" w:rsidP="00823922">
      <w:pPr>
        <w:pStyle w:val="Listeafsnit"/>
        <w:numPr>
          <w:ilvl w:val="0"/>
          <w:numId w:val="2"/>
        </w:numPr>
        <w:rPr>
          <w:rFonts w:eastAsiaTheme="minorEastAsia"/>
        </w:rPr>
      </w:pPr>
      <w:r>
        <w:rPr>
          <w:rFonts w:eastAsiaTheme="minorEastAsia"/>
        </w:rPr>
        <w:t xml:space="preserve">en prisstigning med og uden </w:t>
      </w:r>
      <w:proofErr w:type="spellStart"/>
      <w:r>
        <w:rPr>
          <w:rFonts w:eastAsiaTheme="minorEastAsia"/>
        </w:rPr>
        <w:t>endowment</w:t>
      </w:r>
      <w:proofErr w:type="spellEnd"/>
      <w:r>
        <w:rPr>
          <w:rFonts w:eastAsiaTheme="minorEastAsia"/>
        </w:rPr>
        <w:t xml:space="preserve"> er adskilt af </w:t>
      </w:r>
      <w:proofErr w:type="spellStart"/>
      <w:r>
        <w:rPr>
          <w:rFonts w:eastAsiaTheme="minorEastAsia"/>
        </w:rPr>
        <w:t>income</w:t>
      </w:r>
      <w:proofErr w:type="spellEnd"/>
      <w:r>
        <w:rPr>
          <w:rFonts w:eastAsiaTheme="minorEastAsia"/>
        </w:rPr>
        <w:t xml:space="preserve"> </w:t>
      </w:r>
      <w:proofErr w:type="spellStart"/>
      <w:r>
        <w:rPr>
          <w:rFonts w:eastAsiaTheme="minorEastAsia"/>
        </w:rPr>
        <w:t>endowment</w:t>
      </w:r>
      <w:proofErr w:type="spellEnd"/>
      <w:r>
        <w:rPr>
          <w:rFonts w:eastAsiaTheme="minorEastAsia"/>
        </w:rPr>
        <w:t xml:space="preserve"> effekten</w:t>
      </w:r>
    </w:p>
    <w:p w14:paraId="37B273F4" w14:textId="2AF77957" w:rsidR="00823922" w:rsidRDefault="00823922" w:rsidP="00823922">
      <w:pPr>
        <w:pStyle w:val="Listeafsnit"/>
        <w:rPr>
          <w:rFonts w:eastAsiaTheme="minorEastAsia"/>
        </w:rPr>
      </w:pPr>
      <w:r>
        <w:rPr>
          <w:rFonts w:eastAsiaTheme="minorEastAsia"/>
        </w:rPr>
        <w:t>som er den købekraft du vil få i tilfældet af en prisstigning af en gode du allerede har i din beholdning som vil give dig en mulighed for at købe mere af den anden gode hvis du ønsker</w:t>
      </w:r>
    </w:p>
    <w:p w14:paraId="0327FB99" w14:textId="2FEBD381" w:rsidR="00823922" w:rsidRDefault="00823922">
      <w:pPr>
        <w:rPr>
          <w:rFonts w:eastAsiaTheme="minorEastAsia"/>
        </w:rPr>
      </w:pPr>
      <w:r>
        <w:rPr>
          <w:rFonts w:eastAsiaTheme="minorEastAsia"/>
        </w:rPr>
        <w:br w:type="page"/>
      </w:r>
    </w:p>
    <w:p w14:paraId="051DDB2E" w14:textId="0F4E571A" w:rsidR="00823922" w:rsidRDefault="00823922" w:rsidP="00823922">
      <w:pPr>
        <w:pStyle w:val="Listeafsnit"/>
        <w:rPr>
          <w:rFonts w:eastAsiaTheme="minorEastAsia"/>
        </w:rPr>
      </w:pPr>
      <w:proofErr w:type="spellStart"/>
      <w:r>
        <w:rPr>
          <w:rFonts w:eastAsiaTheme="minorEastAsia"/>
        </w:rPr>
        <w:lastRenderedPageBreak/>
        <w:t>opg</w:t>
      </w:r>
      <w:proofErr w:type="spellEnd"/>
      <w:r>
        <w:rPr>
          <w:rFonts w:eastAsiaTheme="minorEastAsia"/>
        </w:rPr>
        <w:t xml:space="preserve"> 3</w:t>
      </w:r>
    </w:p>
    <w:p w14:paraId="2B693C20" w14:textId="724B63FF" w:rsidR="00823922" w:rsidRDefault="00823922" w:rsidP="00823922">
      <w:pPr>
        <w:pStyle w:val="Listeafsnit"/>
        <w:numPr>
          <w:ilvl w:val="0"/>
          <w:numId w:val="3"/>
        </w:numPr>
        <w:rPr>
          <w:rFonts w:eastAsiaTheme="minorEastAsia"/>
        </w:rPr>
      </w:pPr>
      <w:r>
        <w:rPr>
          <w:rFonts w:eastAsiaTheme="minorEastAsia"/>
        </w:rPr>
        <w:t xml:space="preserve">nej, en af kravene er at X er </w:t>
      </w:r>
      <w:proofErr w:type="spellStart"/>
      <w:r>
        <w:rPr>
          <w:rFonts w:eastAsiaTheme="minorEastAsia"/>
        </w:rPr>
        <w:t>pareto</w:t>
      </w:r>
      <w:proofErr w:type="spellEnd"/>
      <w:r>
        <w:rPr>
          <w:rFonts w:eastAsiaTheme="minorEastAsia"/>
        </w:rPr>
        <w:t xml:space="preserve"> hvilket den kun ville være i en </w:t>
      </w:r>
      <w:proofErr w:type="spellStart"/>
      <w:r>
        <w:rPr>
          <w:rFonts w:eastAsiaTheme="minorEastAsia"/>
        </w:rPr>
        <w:t>endgeworthbox</w:t>
      </w:r>
      <w:proofErr w:type="spellEnd"/>
      <w:r>
        <w:rPr>
          <w:rFonts w:eastAsiaTheme="minorEastAsia"/>
        </w:rPr>
        <w:t xml:space="preserve"> når den ligger på kontraktkurven </w:t>
      </w:r>
    </w:p>
    <w:p w14:paraId="566FE12B" w14:textId="12034D1A" w:rsidR="00823922" w:rsidRDefault="00823922" w:rsidP="00823922">
      <w:pPr>
        <w:pStyle w:val="Listeafsnit"/>
        <w:numPr>
          <w:ilvl w:val="0"/>
          <w:numId w:val="3"/>
        </w:numPr>
        <w:rPr>
          <w:rFonts w:eastAsiaTheme="minorEastAsia"/>
        </w:rPr>
      </w:pPr>
      <w:r>
        <w:rPr>
          <w:rFonts w:eastAsiaTheme="minorEastAsia"/>
        </w:rPr>
        <w:t xml:space="preserve">for at det kan være en </w:t>
      </w:r>
      <w:proofErr w:type="spellStart"/>
      <w:r>
        <w:rPr>
          <w:rFonts w:eastAsiaTheme="minorEastAsia"/>
        </w:rPr>
        <w:t>ligvægt</w:t>
      </w:r>
      <w:proofErr w:type="spellEnd"/>
      <w:r>
        <w:rPr>
          <w:rFonts w:eastAsiaTheme="minorEastAsia"/>
        </w:rPr>
        <w:t xml:space="preserve"> kræver vi at markedet clearer </w:t>
      </w:r>
      <w:proofErr w:type="spellStart"/>
      <w:r>
        <w:rPr>
          <w:rFonts w:eastAsiaTheme="minorEastAsia"/>
        </w:rPr>
        <w:t>altå</w:t>
      </w:r>
      <w:proofErr w:type="spellEnd"/>
      <w:r>
        <w:rPr>
          <w:rFonts w:eastAsiaTheme="minorEastAsia"/>
        </w:rPr>
        <w:t xml:space="preserve"> at begge individer har råd til bundet hvilket søren ikke har i dette tilfælde</w:t>
      </w:r>
    </w:p>
    <w:p w14:paraId="5186D47B" w14:textId="0665C80E" w:rsidR="00823922" w:rsidRDefault="00823922" w:rsidP="00823922">
      <w:pPr>
        <w:pStyle w:val="Listeafsnit"/>
        <w:ind w:left="1080"/>
        <w:rPr>
          <w:rFonts w:eastAsiaTheme="minorEastAsia"/>
        </w:rPr>
      </w:pPr>
      <w:r>
        <w:rPr>
          <w:rFonts w:eastAsiaTheme="minorEastAsia"/>
        </w:rPr>
        <w:t xml:space="preserve">aka den ligger ikke </w:t>
      </w:r>
      <w:proofErr w:type="gramStart"/>
      <w:r>
        <w:rPr>
          <w:rFonts w:eastAsiaTheme="minorEastAsia"/>
        </w:rPr>
        <w:t>på  den</w:t>
      </w:r>
      <w:proofErr w:type="gramEnd"/>
      <w:r>
        <w:rPr>
          <w:rFonts w:eastAsiaTheme="minorEastAsia"/>
        </w:rPr>
        <w:t xml:space="preserve"> bindende budgetlinjen for dem begge 2</w:t>
      </w:r>
    </w:p>
    <w:p w14:paraId="03233816" w14:textId="792B4BDA" w:rsidR="00823922" w:rsidRDefault="00823922">
      <w:pPr>
        <w:rPr>
          <w:rFonts w:eastAsiaTheme="minorEastAsia"/>
        </w:rPr>
      </w:pPr>
      <w:r>
        <w:rPr>
          <w:rFonts w:eastAsiaTheme="minorEastAsia"/>
        </w:rPr>
        <w:br w:type="page"/>
      </w:r>
    </w:p>
    <w:p w14:paraId="0D09DC51" w14:textId="36CA014E" w:rsidR="00823922" w:rsidRDefault="00823922" w:rsidP="00823922">
      <w:pPr>
        <w:pStyle w:val="Listeafsnit"/>
        <w:ind w:left="1080"/>
        <w:rPr>
          <w:rFonts w:eastAsiaTheme="minorEastAsia"/>
        </w:rPr>
      </w:pPr>
      <w:proofErr w:type="spellStart"/>
      <w:r>
        <w:rPr>
          <w:rFonts w:eastAsiaTheme="minorEastAsia"/>
        </w:rPr>
        <w:lastRenderedPageBreak/>
        <w:t>opg</w:t>
      </w:r>
      <w:proofErr w:type="spellEnd"/>
      <w:r>
        <w:rPr>
          <w:rFonts w:eastAsiaTheme="minorEastAsia"/>
        </w:rPr>
        <w:t xml:space="preserve"> 4</w:t>
      </w:r>
    </w:p>
    <w:p w14:paraId="4DEC0E8C" w14:textId="6E435B5C" w:rsidR="00823922" w:rsidRDefault="00823922" w:rsidP="00823922">
      <w:pPr>
        <w:pStyle w:val="Listeafsnit"/>
        <w:ind w:left="1080"/>
        <w:rPr>
          <w:rFonts w:eastAsiaTheme="minorEastAsia"/>
        </w:rPr>
      </w:pPr>
      <w:r>
        <w:rPr>
          <w:rFonts w:eastAsiaTheme="minorEastAsia"/>
        </w:rPr>
        <w:t>monosound har monopol</w:t>
      </w:r>
    </w:p>
    <w:p w14:paraId="204E5DDF" w14:textId="580EB44C" w:rsidR="00823922" w:rsidRPr="00823922" w:rsidRDefault="00823922" w:rsidP="00823922">
      <w:pPr>
        <w:pStyle w:val="Listeafsnit"/>
        <w:ind w:left="1080"/>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=500y,MC=500</m:t>
          </m:r>
        </m:oMath>
      </m:oMathPara>
    </w:p>
    <w:p w14:paraId="59188B8A" w14:textId="291A7B82" w:rsidR="00823922" w:rsidRPr="00935C62" w:rsidRDefault="00823922" w:rsidP="00823922">
      <w:pPr>
        <w:pStyle w:val="Listeafsnit"/>
        <w:ind w:left="1080"/>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=5000-2Y</m:t>
          </m:r>
        </m:oMath>
      </m:oMathPara>
    </w:p>
    <w:p w14:paraId="74D806D6" w14:textId="05EE31ED" w:rsidR="00935C62" w:rsidRPr="00823922" w:rsidRDefault="00935C62" w:rsidP="00935C62">
      <w:pPr>
        <w:pStyle w:val="Listeafsnit"/>
        <w:numPr>
          <w:ilvl w:val="0"/>
          <w:numId w:val="4"/>
        </w:numPr>
        <w:rPr>
          <w:rFonts w:eastAsiaTheme="minorEastAsia"/>
        </w:rPr>
      </w:pPr>
      <w:r>
        <w:rPr>
          <w:rFonts w:eastAsiaTheme="minorEastAsia"/>
        </w:rPr>
        <w:t xml:space="preserve">løs </w:t>
      </w:r>
      <w:proofErr w:type="spellStart"/>
      <w:r>
        <w:rPr>
          <w:rFonts w:eastAsiaTheme="minorEastAsia"/>
        </w:rPr>
        <w:t>profitkasimeringsproblem</w:t>
      </w:r>
      <w:proofErr w:type="spellEnd"/>
      <w:r>
        <w:rPr>
          <w:rFonts w:eastAsiaTheme="minorEastAsia"/>
        </w:rPr>
        <w:t>, pris mængde og profit</w:t>
      </w:r>
    </w:p>
    <w:p w14:paraId="1AB77DDF" w14:textId="2CF4FBDD" w:rsidR="00823922" w:rsidRPr="00935C62" w:rsidRDefault="00935C62" w:rsidP="00823922">
      <w:pPr>
        <w:pStyle w:val="Listeafsnit"/>
        <w:ind w:left="1080"/>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r>
                    <w:rPr>
                      <w:rFonts w:ascii="Cambria Math" w:eastAsiaTheme="minorEastAsia" w:hAnsi="Cambria Math"/>
                    </w:rPr>
                    <m:t>y</m:t>
                  </m:r>
                  <m:ctrlPr>
                    <w:rPr>
                      <w:rFonts w:ascii="Cambria Math" w:eastAsiaTheme="minorEastAsia" w:hAnsi="Cambria Math"/>
                    </w:rPr>
                  </m:ctrlPr>
                </m:lim>
              </m:limLow>
            </m:fName>
            <m:e>
              <m:r>
                <w:rPr>
                  <w:rFonts w:ascii="Cambria Math" w:eastAsiaTheme="minorEastAsia" w:hAnsi="Cambria Math"/>
                </w:rPr>
                <m:t>5000y-2</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-500y</m:t>
              </m:r>
            </m:e>
          </m:func>
        </m:oMath>
      </m:oMathPara>
    </w:p>
    <w:p w14:paraId="425DEB00" w14:textId="3C737443" w:rsidR="00935C62" w:rsidRDefault="00935C62" w:rsidP="00823922">
      <w:pPr>
        <w:pStyle w:val="Listeafsnit"/>
        <w:ind w:left="1080"/>
        <w:rPr>
          <w:rFonts w:eastAsiaTheme="minorEastAsia"/>
        </w:rPr>
      </w:pPr>
      <w:r>
        <w:rPr>
          <w:rFonts w:eastAsiaTheme="minorEastAsia"/>
        </w:rPr>
        <w:t>FOC giver</w:t>
      </w:r>
    </w:p>
    <w:p w14:paraId="178C5E20" w14:textId="2E2E0595" w:rsidR="00935C62" w:rsidRPr="00935C62" w:rsidRDefault="00935C62" w:rsidP="00823922">
      <w:pPr>
        <w:pStyle w:val="Listeafsnit"/>
        <w:ind w:left="1080"/>
        <w:rPr>
          <w:rFonts w:eastAsiaTheme="minorEastAsia"/>
        </w:rPr>
      </w:pPr>
      <m:oMathPara>
        <m:oMath>
          <m:r>
            <w:rPr>
              <w:rFonts w:ascii="Cambria Math" w:eastAsiaTheme="minorEastAsia" w:hAnsi="Cambria Math"/>
            </w:rPr>
            <m:t>5000-4y=500</m:t>
          </m:r>
        </m:oMath>
      </m:oMathPara>
    </w:p>
    <w:p w14:paraId="2847DCD0" w14:textId="712DB3CA" w:rsidR="00935C62" w:rsidRPr="00935C62" w:rsidRDefault="00935C62" w:rsidP="00823922">
      <w:pPr>
        <w:pStyle w:val="Listeafsnit"/>
        <w:ind w:left="1080"/>
        <w:rPr>
          <w:rFonts w:eastAsiaTheme="minorEastAsia"/>
        </w:rPr>
      </w:pPr>
      <m:oMathPara>
        <m:oMath>
          <m:r>
            <w:rPr>
              <w:rFonts w:ascii="Cambria Math" w:eastAsiaTheme="minorEastAsia" w:hAnsi="Cambria Math"/>
            </w:rPr>
            <m:t>4500=4y</m:t>
          </m:r>
        </m:oMath>
      </m:oMathPara>
    </w:p>
    <w:p w14:paraId="26E234F3" w14:textId="1E74FB2F" w:rsidR="00935C62" w:rsidRPr="00935C62" w:rsidRDefault="00935C62" w:rsidP="00823922">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=1125</m:t>
          </m:r>
        </m:oMath>
      </m:oMathPara>
    </w:p>
    <w:p w14:paraId="2D142B71" w14:textId="11159F5B" w:rsidR="00935C62" w:rsidRPr="00935C62" w:rsidRDefault="00935C62" w:rsidP="00823922">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=p</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d>
          <m:r>
            <w:rPr>
              <w:rFonts w:ascii="Cambria Math" w:eastAsiaTheme="minorEastAsia" w:hAnsi="Cambria Math"/>
            </w:rPr>
            <m:t>=5000-2250=2750</m:t>
          </m:r>
        </m:oMath>
      </m:oMathPara>
    </w:p>
    <w:p w14:paraId="5CD0BA14" w14:textId="7FD3824A" w:rsidR="00935C62" w:rsidRPr="00935C62" w:rsidRDefault="00935C62" w:rsidP="00823922">
      <w:pPr>
        <w:pStyle w:val="Listeafsnit"/>
        <w:ind w:left="1080"/>
        <w:rPr>
          <w:rFonts w:eastAsiaTheme="minorEastAsia"/>
        </w:rPr>
      </w:pPr>
      <m:oMathPara>
        <m:oMath>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-500·</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=1125·2750-500·1125=2531250</m:t>
          </m:r>
        </m:oMath>
      </m:oMathPara>
    </w:p>
    <w:p w14:paraId="1BDBEF3D" w14:textId="5DF36FF5" w:rsidR="00935C62" w:rsidRDefault="00935C62" w:rsidP="00935C62">
      <w:pPr>
        <w:pStyle w:val="Listeafsnit"/>
        <w:numPr>
          <w:ilvl w:val="0"/>
          <w:numId w:val="4"/>
        </w:numPr>
        <w:rPr>
          <w:rFonts w:eastAsiaTheme="minorEastAsia"/>
        </w:rPr>
      </w:pPr>
      <w:r>
        <w:rPr>
          <w:rFonts w:eastAsiaTheme="minorEastAsia"/>
        </w:rPr>
        <w:t>beregn efterspørgslens priselasticitet i ligevægtspunktet og forklar hvad det betyder</w:t>
      </w:r>
    </w:p>
    <w:p w14:paraId="29A2F91A" w14:textId="6748C661" w:rsidR="00935C62" w:rsidRPr="00160267" w:rsidRDefault="00160267" w:rsidP="00935C62">
      <w:pPr>
        <w:pStyle w:val="Listeafsnit"/>
        <w:ind w:left="1440"/>
        <w:rPr>
          <w:rFonts w:eastAsiaTheme="minorEastAsia"/>
        </w:rPr>
      </w:pPr>
      <m:oMathPara>
        <m:oMath>
          <m:r>
            <w:rPr>
              <w:rFonts w:ascii="Cambria Math" w:eastAsiaTheme="minorEastAsia" w:hAnsi="Cambria Math"/>
            </w:rPr>
            <m:t>p=5000-2y</m:t>
          </m:r>
        </m:oMath>
      </m:oMathPara>
    </w:p>
    <w:p w14:paraId="1FC4F435" w14:textId="09DA7853" w:rsidR="00160267" w:rsidRPr="00160267" w:rsidRDefault="00160267" w:rsidP="00935C62">
      <w:pPr>
        <w:pStyle w:val="Listeafsnit"/>
        <w:ind w:left="1440"/>
        <w:rPr>
          <w:rFonts w:eastAsiaTheme="minorEastAsia"/>
        </w:rPr>
      </w:pPr>
      <m:oMathPara>
        <m:oMath>
          <m:r>
            <w:rPr>
              <w:rFonts w:ascii="Cambria Math" w:eastAsiaTheme="minorEastAsia" w:hAnsi="Cambria Math"/>
            </w:rPr>
            <m:t>y(p)=2500-</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2</m:t>
              </m:r>
            </m:den>
          </m:f>
        </m:oMath>
      </m:oMathPara>
    </w:p>
    <w:p w14:paraId="60C137FB" w14:textId="7B05BEC6" w:rsidR="00160267" w:rsidRPr="00160267" w:rsidRDefault="00160267" w:rsidP="00160267">
      <w:pPr>
        <w:pStyle w:val="Listeafsnit"/>
        <w:ind w:left="144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∂p</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2500-</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2</m:t>
                  </m:r>
                </m:den>
              </m:f>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2750</m:t>
              </m:r>
            </m:num>
            <m:den>
              <m:r>
                <w:rPr>
                  <w:rFonts w:ascii="Cambria Math" w:eastAsiaTheme="minorEastAsia" w:hAnsi="Cambria Math"/>
                </w:rPr>
                <m:t>2500-</m:t>
              </m:r>
              <m:f>
                <m:fPr>
                  <m:ctrlPr>
                    <w:rPr>
                      <w:rFonts w:ascii="Cambria Math" w:eastAsiaTheme="minorEastAsia" w:hAnsi="Cambria Math"/>
                      <w:i/>
                    </w:rPr>
                  </m:ctrlPr>
                </m:fPr>
                <m:num>
                  <m:r>
                    <w:rPr>
                      <w:rFonts w:ascii="Cambria Math" w:eastAsiaTheme="minorEastAsia" w:hAnsi="Cambria Math"/>
                    </w:rPr>
                    <m:t>2750</m:t>
                  </m:r>
                </m:num>
                <m:den>
                  <m:r>
                    <w:rPr>
                      <w:rFonts w:ascii="Cambria Math" w:eastAsiaTheme="minorEastAsia" w:hAnsi="Cambria Math"/>
                    </w:rPr>
                    <m:t>2</m:t>
                  </m:r>
                </m:den>
              </m:f>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9</m:t>
                  </m:r>
                </m:den>
              </m:f>
            </m:e>
          </m:d>
          <m:r>
            <w:rPr>
              <w:rFonts w:ascii="Cambria Math" w:eastAsiaTheme="minorEastAsia" w:hAnsi="Cambria Math"/>
            </w:rPr>
            <m:t>≈-1,222222</m:t>
          </m:r>
        </m:oMath>
      </m:oMathPara>
    </w:p>
    <w:p w14:paraId="15C6EFA4" w14:textId="2FE65DFB" w:rsidR="00160267" w:rsidRDefault="00160267" w:rsidP="00160267">
      <w:pPr>
        <w:pStyle w:val="Listeafsnit"/>
        <w:ind w:left="1440"/>
        <w:rPr>
          <w:rFonts w:eastAsiaTheme="minorEastAsia"/>
        </w:rPr>
      </w:pPr>
      <w:r>
        <w:rPr>
          <w:rFonts w:eastAsiaTheme="minorEastAsia"/>
        </w:rPr>
        <w:t xml:space="preserve">Tallet giver os forholdet mellem </w:t>
      </w:r>
      <w:proofErr w:type="gramStart"/>
      <w:r>
        <w:rPr>
          <w:rFonts w:eastAsiaTheme="minorEastAsia"/>
        </w:rPr>
        <w:t>et marginalt stigning</w:t>
      </w:r>
      <w:proofErr w:type="gramEnd"/>
      <w:r>
        <w:rPr>
          <w:rFonts w:eastAsiaTheme="minorEastAsia"/>
        </w:rPr>
        <w:t xml:space="preserve"> af pris og fald/stigning i efterspørgsel ved denne ændring, i dette tilfælde er den elastisk altså der sker mere med efterspørgslen end der gør med prisen som vi også meget gerne skulle have da en monopolist kun vil operere på den elastiske del af efterspørgselskurven</w:t>
      </w:r>
    </w:p>
    <w:p w14:paraId="08C37851" w14:textId="154702E1" w:rsidR="00160267" w:rsidRDefault="00160267" w:rsidP="00160267">
      <w:pPr>
        <w:pStyle w:val="Listeafsnit"/>
        <w:numPr>
          <w:ilvl w:val="0"/>
          <w:numId w:val="4"/>
        </w:numPr>
        <w:rPr>
          <w:rFonts w:eastAsiaTheme="minorEastAsia"/>
        </w:rPr>
      </w:pPr>
      <w:r>
        <w:rPr>
          <w:rFonts w:eastAsiaTheme="minorEastAsia"/>
        </w:rPr>
        <w:t>de vil prisdiskriminere af første grad da dette vil gøre al CS og DWL til profit</w:t>
      </w:r>
    </w:p>
    <w:p w14:paraId="7F7E7018" w14:textId="15AEF53B" w:rsidR="00160267" w:rsidRDefault="00160267" w:rsidP="00160267">
      <w:pPr>
        <w:pStyle w:val="Listeafsnit"/>
        <w:ind w:left="1440"/>
        <w:rPr>
          <w:rFonts w:eastAsiaTheme="minorEastAsia"/>
        </w:rPr>
      </w:pPr>
      <w:r>
        <w:rPr>
          <w:rFonts w:eastAsiaTheme="minorEastAsia"/>
        </w:rPr>
        <w:t>de vil få hele trekanten mellem MC og D som profit</w:t>
      </w:r>
    </w:p>
    <w:p w14:paraId="686C79FE" w14:textId="72D323F7" w:rsidR="008024D4" w:rsidRDefault="008024D4" w:rsidP="00160267">
      <w:pPr>
        <w:pStyle w:val="Listeafsnit"/>
        <w:ind w:left="1440"/>
        <w:rPr>
          <w:rFonts w:eastAsiaTheme="minorEastAsia"/>
        </w:rPr>
      </w:pPr>
      <w:r>
        <w:rPr>
          <w:rFonts w:eastAsiaTheme="minorEastAsia"/>
        </w:rPr>
        <w:t>se tegning</w:t>
      </w:r>
    </w:p>
    <w:p w14:paraId="0F0F0D21" w14:textId="41E03699" w:rsidR="008024D4" w:rsidRPr="008024D4" w:rsidRDefault="008024D4" w:rsidP="00160267">
      <w:pPr>
        <w:pStyle w:val="Listeafsnit"/>
        <w:ind w:left="1440"/>
        <w:rPr>
          <w:rFonts w:eastAsiaTheme="minorEastAsia"/>
        </w:rPr>
      </w:pPr>
      <m:oMathPara>
        <m:oMath>
          <m:r>
            <w:rPr>
              <w:rFonts w:ascii="Cambria Math" w:eastAsiaTheme="minorEastAsia" w:hAnsi="Cambria Math"/>
            </w:rPr>
            <m:t>PS=</m:t>
          </m:r>
          <m:sSup>
            <m:sSupPr>
              <m:ctrlPr>
                <w:rPr>
                  <w:rFonts w:ascii="Cambria Math" w:eastAsiaTheme="minorEastAsia" w:hAnsi="Cambria Math"/>
                  <w:i/>
                </w:rPr>
              </m:ctrlPr>
            </m:sSupPr>
            <m:e>
              <m:r>
                <w:rPr>
                  <w:rFonts w:ascii="Cambria Math" w:eastAsiaTheme="minorEastAsia" w:hAnsi="Cambria Math"/>
                </w:rPr>
                <m:t>2250</m:t>
              </m:r>
            </m:e>
            <m:sup>
              <m:r>
                <w:rPr>
                  <w:rFonts w:ascii="Cambria Math" w:eastAsiaTheme="minorEastAsia" w:hAnsi="Cambria Math"/>
                </w:rPr>
                <m:t>2</m:t>
              </m:r>
            </m:sup>
          </m:sSup>
          <m:r>
            <w:rPr>
              <w:rFonts w:ascii="Cambria Math" w:eastAsiaTheme="minorEastAsia" w:hAnsi="Cambria Math"/>
            </w:rPr>
            <m:t>=5062500</m:t>
          </m:r>
        </m:oMath>
      </m:oMathPara>
    </w:p>
    <w:p w14:paraId="66F7DDD3" w14:textId="746448B5" w:rsidR="008024D4" w:rsidRDefault="008024D4" w:rsidP="00160267">
      <w:pPr>
        <w:pStyle w:val="Listeafsnit"/>
        <w:ind w:left="1440"/>
        <w:rPr>
          <w:rFonts w:eastAsiaTheme="minorEastAsia"/>
        </w:rPr>
      </w:pPr>
      <w:r>
        <w:rPr>
          <w:rFonts w:eastAsiaTheme="minorEastAsia"/>
        </w:rPr>
        <w:t>Dobbelt så stor profit ved prisdiskrimination</w:t>
      </w:r>
    </w:p>
    <w:p w14:paraId="1177116D" w14:textId="359398CA" w:rsidR="008024D4" w:rsidRDefault="008024D4" w:rsidP="008024D4">
      <w:pPr>
        <w:pStyle w:val="Listeafsnit"/>
        <w:numPr>
          <w:ilvl w:val="0"/>
          <w:numId w:val="4"/>
        </w:numPr>
        <w:rPr>
          <w:rFonts w:eastAsiaTheme="minorEastAsia"/>
        </w:rPr>
      </w:pPr>
      <w:r>
        <w:rPr>
          <w:rFonts w:eastAsiaTheme="minorEastAsia"/>
        </w:rPr>
        <w:t>konkurrent på markedet</w:t>
      </w:r>
    </w:p>
    <w:p w14:paraId="4F8B21DB" w14:textId="24D1D5D7" w:rsidR="008024D4" w:rsidRDefault="008024D4" w:rsidP="008024D4">
      <w:pPr>
        <w:pStyle w:val="Listeafsnit"/>
        <w:ind w:left="1440"/>
        <w:rPr>
          <w:rFonts w:eastAsiaTheme="minorEastAsia"/>
        </w:rPr>
      </w:pPr>
      <w:r>
        <w:rPr>
          <w:rFonts w:eastAsiaTheme="minorEastAsia"/>
        </w:rPr>
        <w:t xml:space="preserve">find </w:t>
      </w:r>
      <w:proofErr w:type="spellStart"/>
      <w:r>
        <w:rPr>
          <w:rFonts w:eastAsiaTheme="minorEastAsia"/>
        </w:rPr>
        <w:t>cournotligevægt</w:t>
      </w:r>
      <w:proofErr w:type="spellEnd"/>
    </w:p>
    <w:p w14:paraId="70E42F61" w14:textId="6D31AE6C" w:rsidR="008024D4" w:rsidRPr="008024D4" w:rsidRDefault="008024D4" w:rsidP="008024D4">
      <w:pPr>
        <w:pStyle w:val="Listeafsnit"/>
        <w:ind w:left="1080"/>
        <w:rPr>
          <w:rFonts w:eastAsiaTheme="minorEastAsia"/>
        </w:rPr>
      </w:pPr>
      <m:oMathPara>
        <m:oMath>
          <m:sSub>
            <m:sSubPr>
              <m:ctrlPr>
                <w:rPr>
                  <w:rFonts w:ascii="Cambria Math" w:eastAsiaTheme="minorEastAsia" w:hAnsi="Cambria Math"/>
                  <w:i/>
                </w:rPr>
              </m:ctrlPr>
            </m:sSubP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ctrlPr>
                        <w:rPr>
                          <w:rFonts w:ascii="Cambria Math" w:eastAsiaTheme="minorEastAsia" w:hAnsi="Cambria Math"/>
                        </w:rPr>
                      </m:ctrlPr>
                    </m:lim>
                  </m:limLow>
                </m:fName>
                <m:e>
                  <m:r>
                    <w:rPr>
                      <w:rFonts w:ascii="Cambria Math" w:eastAsiaTheme="minorEastAsia" w:hAnsi="Cambria Math"/>
                    </w:rPr>
                    <m:t>5000</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-500y</m:t>
                  </m:r>
                </m:e>
              </m:func>
            </m:e>
            <m:sub>
              <m:r>
                <w:rPr>
                  <w:rFonts w:ascii="Cambria Math" w:eastAsiaTheme="minorEastAsia" w:hAnsi="Cambria Math"/>
                </w:rPr>
                <m:t>1</m:t>
              </m:r>
            </m:sub>
          </m:sSub>
        </m:oMath>
      </m:oMathPara>
    </w:p>
    <w:p w14:paraId="3487CFBB" w14:textId="65CAB3D0" w:rsidR="008024D4" w:rsidRPr="008024D4" w:rsidRDefault="008024D4" w:rsidP="008024D4">
      <w:pPr>
        <w:pStyle w:val="Listeafsnit"/>
        <w:ind w:left="1080"/>
        <w:rPr>
          <w:rFonts w:eastAsiaTheme="minorEastAsia"/>
        </w:rPr>
      </w:pPr>
      <m:oMathPara>
        <m:oMath>
          <m:r>
            <w:rPr>
              <w:rFonts w:ascii="Cambria Math" w:eastAsiaTheme="minorEastAsia" w:hAnsi="Cambria Math"/>
            </w:rPr>
            <m:t>5000-4</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=500</m:t>
          </m:r>
        </m:oMath>
      </m:oMathPara>
    </w:p>
    <w:p w14:paraId="4FF56AFB" w14:textId="71F5E4C0" w:rsidR="008024D4" w:rsidRPr="008024D4" w:rsidRDefault="008024D4" w:rsidP="008024D4">
      <w:pPr>
        <w:pStyle w:val="Listeafsnit"/>
        <w:ind w:left="108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2</m:t>
                  </m:r>
                </m:sub>
                <m:sup>
                  <m:r>
                    <w:rPr>
                      <w:rFonts w:ascii="Cambria Math" w:eastAsiaTheme="minorEastAsia" w:hAnsi="Cambria Math"/>
                    </w:rPr>
                    <m:t>e</m:t>
                  </m:r>
                </m:sup>
              </m:sSub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=1125-</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2</m:t>
                  </m:r>
                </m:sub>
                <m:sup>
                  <m:r>
                    <w:rPr>
                      <w:rFonts w:ascii="Cambria Math" w:eastAsiaTheme="minorEastAsia" w:hAnsi="Cambria Math"/>
                    </w:rPr>
                    <m:t>e</m:t>
                  </m:r>
                </m:sup>
              </m:sSubSup>
            </m:num>
            <m:den>
              <m:r>
                <w:rPr>
                  <w:rFonts w:ascii="Cambria Math" w:eastAsiaTheme="minorEastAsia" w:hAnsi="Cambria Math"/>
                </w:rPr>
                <m:t>2</m:t>
              </m:r>
            </m:den>
          </m:f>
        </m:oMath>
      </m:oMathPara>
    </w:p>
    <w:p w14:paraId="1F047562" w14:textId="40A785F5" w:rsidR="008024D4" w:rsidRDefault="008024D4" w:rsidP="008024D4">
      <w:pPr>
        <w:pStyle w:val="Listeafsnit"/>
        <w:ind w:left="1080"/>
        <w:rPr>
          <w:rFonts w:eastAsiaTheme="minorEastAsia"/>
        </w:rPr>
      </w:pPr>
      <w:r>
        <w:rPr>
          <w:rFonts w:eastAsiaTheme="minorEastAsia"/>
        </w:rPr>
        <w:t>Per symmetri</w:t>
      </w:r>
    </w:p>
    <w:p w14:paraId="039D2944" w14:textId="254F946A" w:rsidR="008024D4" w:rsidRPr="008024D4" w:rsidRDefault="008024D4" w:rsidP="008024D4">
      <w:pPr>
        <w:pStyle w:val="Listeafsnit"/>
        <w:ind w:left="108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m:t>
                  </m:r>
                </m:sub>
                <m:sup>
                  <m:r>
                    <w:rPr>
                      <w:rFonts w:ascii="Cambria Math" w:eastAsiaTheme="minorEastAsia" w:hAnsi="Cambria Math"/>
                    </w:rPr>
                    <m:t>e</m:t>
                  </m:r>
                </m:sup>
              </m:sSub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=1125-</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m:t>
                  </m:r>
                </m:sub>
                <m:sup>
                  <m:r>
                    <w:rPr>
                      <w:rFonts w:ascii="Cambria Math" w:eastAsiaTheme="minorEastAsia" w:hAnsi="Cambria Math"/>
                    </w:rPr>
                    <m:t>e</m:t>
                  </m:r>
                </m:sup>
              </m:sSubSup>
            </m:num>
            <m:den>
              <m:r>
                <w:rPr>
                  <w:rFonts w:ascii="Cambria Math" w:eastAsiaTheme="minorEastAsia" w:hAnsi="Cambria Math"/>
                </w:rPr>
                <m:t>2</m:t>
              </m:r>
            </m:den>
          </m:f>
        </m:oMath>
      </m:oMathPara>
    </w:p>
    <w:p w14:paraId="7963D3D2" w14:textId="65D00F67" w:rsidR="008024D4" w:rsidRDefault="008024D4" w:rsidP="008024D4">
      <w:pPr>
        <w:pStyle w:val="Listeafsnit"/>
        <w:ind w:left="1080"/>
        <w:rPr>
          <w:rFonts w:eastAsiaTheme="minorEastAsia"/>
        </w:rPr>
      </w:pPr>
      <w:r>
        <w:rPr>
          <w:rFonts w:eastAsiaTheme="minorEastAsia"/>
        </w:rPr>
        <w:t xml:space="preserve">I ligevægt har vi </w:t>
      </w:r>
    </w:p>
    <w:p w14:paraId="68286D87" w14:textId="7E291BDC" w:rsidR="008024D4" w:rsidRPr="008024D4" w:rsidRDefault="008024D4" w:rsidP="008024D4">
      <w:pPr>
        <w:pStyle w:val="Listeafsnit"/>
        <w:ind w:left="1080"/>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m:t>
              </m:r>
            </m:sub>
            <m:sup>
              <m:r>
                <w:rPr>
                  <w:rFonts w:ascii="Cambria Math" w:eastAsiaTheme="minorEastAsia" w:hAnsi="Cambria Math"/>
                </w:rPr>
                <m:t>e</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oMath>
      </m:oMathPara>
    </w:p>
    <w:p w14:paraId="76224F09" w14:textId="447CF2BD" w:rsidR="008024D4" w:rsidRPr="008024D4" w:rsidRDefault="008024D4" w:rsidP="008024D4">
      <w:pPr>
        <w:pStyle w:val="Listeafsnit"/>
        <w:ind w:left="1080"/>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2</m:t>
              </m:r>
            </m:sub>
            <m:sup>
              <m:r>
                <w:rPr>
                  <w:rFonts w:ascii="Cambria Math" w:eastAsiaTheme="minorEastAsia" w:hAnsi="Cambria Math"/>
                </w:rPr>
                <m:t>e</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m:t>
                  </m:r>
                </m:sub>
                <m:sup>
                  <m:r>
                    <w:rPr>
                      <w:rFonts w:ascii="Cambria Math" w:eastAsiaTheme="minorEastAsia" w:hAnsi="Cambria Math"/>
                    </w:rPr>
                    <m:t>⋆</m:t>
                  </m:r>
                </m:sup>
              </m:sSubSup>
            </m:e>
          </m:d>
        </m:oMath>
      </m:oMathPara>
    </w:p>
    <w:p w14:paraId="51BB1EFA" w14:textId="77777777" w:rsidR="008024D4" w:rsidRPr="008024D4" w:rsidRDefault="008024D4" w:rsidP="008024D4">
      <w:pPr>
        <w:pStyle w:val="Listeafsnit"/>
        <w:ind w:left="1080"/>
        <w:rPr>
          <w:rFonts w:eastAsiaTheme="minorEastAsia"/>
        </w:rPr>
      </w:pPr>
    </w:p>
    <w:p w14:paraId="643DB774" w14:textId="71503708" w:rsidR="008024D4" w:rsidRPr="008024D4" w:rsidRDefault="008024D4" w:rsidP="008024D4">
      <w:pPr>
        <w:pStyle w:val="Listeafsnit"/>
        <w:ind w:left="144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=1125-</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=2250-2</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oMath>
      </m:oMathPara>
    </w:p>
    <w:p w14:paraId="041E745D" w14:textId="57EB5915" w:rsidR="008024D4" w:rsidRPr="008024D4" w:rsidRDefault="008024D4" w:rsidP="008024D4">
      <w:pPr>
        <w:pStyle w:val="Listeafsnit"/>
        <w:ind w:left="1440"/>
        <w:rPr>
          <w:rFonts w:eastAsiaTheme="minorEastAsia"/>
        </w:rPr>
      </w:pPr>
      <m:oMathPara>
        <m:oMath>
          <m:r>
            <w:rPr>
              <w:rFonts w:ascii="Cambria Math" w:eastAsiaTheme="minorEastAsia" w:hAnsi="Cambria Math"/>
            </w:rPr>
            <m:t>2250-2</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r>
            <w:rPr>
              <w:rFonts w:ascii="Cambria Math" w:eastAsiaTheme="minorEastAsia" w:hAnsi="Cambria Math"/>
            </w:rPr>
            <m:t>1125-</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num>
            <m:den>
              <m:r>
                <w:rPr>
                  <w:rFonts w:ascii="Cambria Math" w:eastAsiaTheme="minorEastAsia" w:hAnsi="Cambria Math"/>
                </w:rPr>
                <m:t>2</m:t>
              </m:r>
            </m:den>
          </m:f>
        </m:oMath>
      </m:oMathPara>
    </w:p>
    <w:p w14:paraId="07F3C337" w14:textId="45453403" w:rsidR="008024D4" w:rsidRPr="00223379" w:rsidRDefault="00223379" w:rsidP="008024D4">
      <w:pPr>
        <w:pStyle w:val="Listeafsnit"/>
        <w:ind w:left="1440"/>
        <w:rPr>
          <w:rFonts w:eastAsiaTheme="minorEastAsia"/>
        </w:rPr>
      </w:pPr>
      <m:oMathPara>
        <m:oMath>
          <m:r>
            <w:rPr>
              <w:rFonts w:ascii="Cambria Math" w:eastAsiaTheme="minorEastAsia" w:hAnsi="Cambria Math"/>
            </w:rPr>
            <m:t>2250-4</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oMath>
      </m:oMathPara>
    </w:p>
    <w:p w14:paraId="2C0832FD" w14:textId="29389B2A" w:rsidR="00223379" w:rsidRPr="00223379" w:rsidRDefault="00223379" w:rsidP="008024D4">
      <w:pPr>
        <w:pStyle w:val="Listeafsnit"/>
        <w:ind w:left="1440"/>
        <w:rPr>
          <w:rFonts w:eastAsiaTheme="minorEastAsia"/>
        </w:rPr>
      </w:pPr>
      <m:oMathPara>
        <m:oMath>
          <m:r>
            <w:rPr>
              <w:rFonts w:ascii="Cambria Math" w:eastAsiaTheme="minorEastAsia" w:hAnsi="Cambria Math"/>
            </w:rPr>
            <m:t>2250=3</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oMath>
      </m:oMathPara>
    </w:p>
    <w:p w14:paraId="08B5FD25" w14:textId="7DF9DBB2" w:rsidR="00223379" w:rsidRPr="00223379" w:rsidRDefault="00223379" w:rsidP="008024D4">
      <w:pPr>
        <w:pStyle w:val="Listeafsnit"/>
        <w:ind w:left="1440"/>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m:t>
              </m:r>
            </m:sub>
            <m:sup>
              <m:r>
                <w:rPr>
                  <w:rFonts w:ascii="Cambria Math" w:eastAsiaTheme="minorEastAsia" w:hAnsi="Cambria Math"/>
                </w:rPr>
                <m:t>c</m:t>
              </m:r>
            </m:sup>
          </m:sSubSup>
          <m:r>
            <w:rPr>
              <w:rFonts w:ascii="Cambria Math" w:eastAsiaTheme="minorEastAsia" w:hAnsi="Cambria Math"/>
            </w:rPr>
            <m:t>=750=</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2</m:t>
              </m:r>
            </m:sub>
            <m:sup>
              <m:r>
                <w:rPr>
                  <w:rFonts w:ascii="Cambria Math" w:eastAsiaTheme="minorEastAsia" w:hAnsi="Cambria Math"/>
                </w:rPr>
                <m:t>c</m:t>
              </m:r>
            </m:sup>
          </m:sSubSup>
        </m:oMath>
      </m:oMathPara>
    </w:p>
    <w:p w14:paraId="620408D2" w14:textId="7A3A89BC" w:rsidR="00223379" w:rsidRPr="00223379" w:rsidRDefault="00223379" w:rsidP="008024D4">
      <w:pPr>
        <w:pStyle w:val="Listeafsnit"/>
        <w:ind w:left="144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c</m:t>
              </m:r>
            </m:sup>
          </m:sSup>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1500</m:t>
              </m:r>
            </m:e>
          </m:d>
          <m:r>
            <w:rPr>
              <w:rFonts w:ascii="Cambria Math" w:eastAsiaTheme="minorEastAsia" w:hAnsi="Cambria Math"/>
            </w:rPr>
            <m:t>=2000</m:t>
          </m:r>
        </m:oMath>
      </m:oMathPara>
    </w:p>
    <w:p w14:paraId="6E61D65E" w14:textId="53655376" w:rsidR="00223379" w:rsidRPr="00223379" w:rsidRDefault="00223379" w:rsidP="008024D4">
      <w:pPr>
        <w:pStyle w:val="Listeafsnit"/>
        <w:ind w:left="144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m:t>
              </m:r>
            </m:sub>
          </m:sSub>
          <m:r>
            <w:rPr>
              <w:rFonts w:ascii="Cambria Math" w:eastAsiaTheme="minorEastAsia" w:hAnsi="Cambria Math"/>
            </w:rPr>
            <m:t>=250·750=187500</m:t>
          </m:r>
        </m:oMath>
      </m:oMathPara>
    </w:p>
    <w:p w14:paraId="23C6DED3" w14:textId="3F9DF8D6" w:rsidR="00223379" w:rsidRDefault="00223379" w:rsidP="00223379">
      <w:pPr>
        <w:pStyle w:val="Listeafsnit"/>
        <w:numPr>
          <w:ilvl w:val="0"/>
          <w:numId w:val="4"/>
        </w:numPr>
        <w:rPr>
          <w:rFonts w:eastAsiaTheme="minorEastAsia"/>
        </w:rPr>
      </w:pPr>
      <w:r>
        <w:rPr>
          <w:rFonts w:eastAsiaTheme="minorEastAsia"/>
        </w:rPr>
        <w:t xml:space="preserve">FK har vi </w:t>
      </w:r>
      <m:oMath>
        <m:r>
          <w:rPr>
            <w:rFonts w:ascii="Cambria Math" w:eastAsiaTheme="minorEastAsia" w:hAnsi="Cambria Math"/>
          </w:rPr>
          <m:t>p=MC</m:t>
        </m:r>
      </m:oMath>
    </w:p>
    <w:p w14:paraId="069D7E3A" w14:textId="78E3C9E5" w:rsidR="00E54C32" w:rsidRPr="00E54C32" w:rsidRDefault="00E54C32" w:rsidP="00223379">
      <w:pPr>
        <w:pStyle w:val="Listeafsnit"/>
        <w:ind w:left="1440"/>
        <w:rPr>
          <w:rFonts w:eastAsiaTheme="minorEastAsia"/>
        </w:rPr>
      </w:pPr>
      <m:oMathPara>
        <m:oMath>
          <m:r>
            <w:rPr>
              <w:rFonts w:ascii="Cambria Math" w:eastAsiaTheme="minorEastAsia" w:hAnsi="Cambria Math"/>
            </w:rPr>
            <m:t>CS=</m:t>
          </m:r>
          <m:nary>
            <m:naryPr>
              <m:limLoc m:val="subSup"/>
              <m:ctrlPr>
                <w:rPr>
                  <w:rFonts w:ascii="Cambria Math" w:eastAsiaTheme="minorEastAsia" w:hAnsi="Cambria Math"/>
                  <w:i/>
                </w:rPr>
              </m:ctrlPr>
            </m:naryPr>
            <m:sub>
              <m:r>
                <w:rPr>
                  <w:rFonts w:ascii="Cambria Math" w:eastAsiaTheme="minorEastAsia" w:hAnsi="Cambria Math"/>
                </w:rPr>
                <m:t>500</m:t>
              </m:r>
            </m:sub>
            <m:sup>
              <m:r>
                <w:rPr>
                  <w:rFonts w:ascii="Cambria Math" w:eastAsiaTheme="minorEastAsia" w:hAnsi="Cambria Math"/>
                </w:rPr>
                <m:t>5000</m:t>
              </m:r>
            </m:sup>
            <m:e>
              <m:r>
                <w:rPr>
                  <w:rFonts w:ascii="Cambria Math" w:eastAsiaTheme="minorEastAsia" w:hAnsi="Cambria Math"/>
                </w:rPr>
                <m:t>2500-</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2</m:t>
                  </m:r>
                </m:den>
              </m:f>
              <m:r>
                <w:rPr>
                  <w:rFonts w:ascii="Cambria Math" w:eastAsiaTheme="minorEastAsia" w:hAnsi="Cambria Math"/>
                </w:rPr>
                <m:t>dy</m:t>
              </m:r>
            </m:e>
          </m:nary>
          <m:r>
            <w:rPr>
              <w:rFonts w:ascii="Cambria Math" w:eastAsiaTheme="minorEastAsia" w:hAnsi="Cambria Math"/>
            </w:rPr>
            <m:t>=5062500=PS før</m:t>
          </m:r>
        </m:oMath>
      </m:oMathPara>
    </w:p>
    <w:p w14:paraId="1C0EE8A7" w14:textId="55C54A67" w:rsidR="00E54C32" w:rsidRDefault="00E54C32">
      <w:pPr>
        <w:rPr>
          <w:rFonts w:eastAsiaTheme="minorEastAsia"/>
        </w:rPr>
      </w:pPr>
      <w:r>
        <w:rPr>
          <w:rFonts w:eastAsiaTheme="minorEastAsia"/>
        </w:rPr>
        <w:br w:type="page"/>
      </w:r>
    </w:p>
    <w:p w14:paraId="0CC44722" w14:textId="44D0F838" w:rsidR="00223379" w:rsidRDefault="00E54C32" w:rsidP="00223379">
      <w:pPr>
        <w:pStyle w:val="Listeafsnit"/>
        <w:ind w:left="1440"/>
        <w:rPr>
          <w:rFonts w:eastAsiaTheme="minorEastAsia"/>
        </w:rPr>
      </w:pPr>
      <w:proofErr w:type="spellStart"/>
      <w:r>
        <w:rPr>
          <w:rFonts w:eastAsiaTheme="minorEastAsia"/>
        </w:rPr>
        <w:lastRenderedPageBreak/>
        <w:t>Opg</w:t>
      </w:r>
      <w:proofErr w:type="spellEnd"/>
      <w:r>
        <w:rPr>
          <w:rFonts w:eastAsiaTheme="minorEastAsia"/>
        </w:rPr>
        <w:t xml:space="preserve"> 5</w:t>
      </w:r>
    </w:p>
    <w:p w14:paraId="70D972DB" w14:textId="283A1F77" w:rsidR="00E54C32" w:rsidRDefault="00F950E9" w:rsidP="00E54C32">
      <w:pPr>
        <w:pStyle w:val="Listeafsnit"/>
        <w:numPr>
          <w:ilvl w:val="0"/>
          <w:numId w:val="5"/>
        </w:numPr>
        <w:rPr>
          <w:rFonts w:eastAsiaTheme="minorEastAsia"/>
        </w:rPr>
      </w:pPr>
      <w:r>
        <w:rPr>
          <w:rFonts w:eastAsiaTheme="minorEastAsia"/>
        </w:rPr>
        <w:t>Falsk</w:t>
      </w:r>
    </w:p>
    <w:p w14:paraId="76C44CF2" w14:textId="02FB81AB" w:rsidR="00F950E9" w:rsidRDefault="00F950E9" w:rsidP="00F950E9">
      <w:pPr>
        <w:pStyle w:val="Listeafsnit"/>
        <w:ind w:left="1800"/>
        <w:rPr>
          <w:rFonts w:eastAsiaTheme="minorEastAsia"/>
        </w:rPr>
      </w:pPr>
      <w:r>
        <w:rPr>
          <w:rFonts w:eastAsiaTheme="minorEastAsia"/>
        </w:rPr>
        <w:t xml:space="preserve">hvis der skal være </w:t>
      </w:r>
      <w:proofErr w:type="spellStart"/>
      <w:r>
        <w:rPr>
          <w:rFonts w:eastAsiaTheme="minorEastAsia"/>
        </w:rPr>
        <w:t>irts</w:t>
      </w:r>
      <w:proofErr w:type="spellEnd"/>
      <w:r>
        <w:rPr>
          <w:rFonts w:eastAsiaTheme="minorEastAsia"/>
        </w:rPr>
        <w:t xml:space="preserve"> må </w:t>
      </w:r>
      <m:oMath>
        <m:f>
          <m:fPr>
            <m:ctrlPr>
              <w:rPr>
                <w:rFonts w:ascii="Cambria Math" w:eastAsiaTheme="minorEastAsia" w:hAnsi="Cambria Math"/>
                <w:i/>
              </w:rPr>
            </m:ctrlPr>
          </m:fPr>
          <m:num>
            <m:r>
              <w:rPr>
                <w:rFonts w:ascii="Cambria Math" w:eastAsiaTheme="minorEastAsia" w:hAnsi="Cambria Math"/>
              </w:rPr>
              <m:t>∂ac</m:t>
            </m:r>
            <m:d>
              <m:dPr>
                <m:ctrlPr>
                  <w:rPr>
                    <w:rFonts w:ascii="Cambria Math" w:eastAsiaTheme="minorEastAsia" w:hAnsi="Cambria Math"/>
                    <w:i/>
                  </w:rPr>
                </m:ctrlPr>
              </m:dPr>
              <m:e>
                <m:r>
                  <w:rPr>
                    <w:rFonts w:ascii="Cambria Math" w:eastAsiaTheme="minorEastAsia" w:hAnsi="Cambria Math"/>
                  </w:rPr>
                  <m:t>y</m:t>
                </m:r>
              </m:e>
            </m:d>
          </m:num>
          <m:den>
            <m:r>
              <w:rPr>
                <w:rFonts w:ascii="Cambria Math" w:eastAsiaTheme="minorEastAsia" w:hAnsi="Cambria Math"/>
              </w:rPr>
              <m:t>∂y</m:t>
            </m:r>
          </m:den>
        </m:f>
        <m:r>
          <w:rPr>
            <w:rFonts w:ascii="Cambria Math" w:eastAsiaTheme="minorEastAsia" w:hAnsi="Cambria Math"/>
          </w:rPr>
          <m:t>&lt;0</m:t>
        </m:r>
      </m:oMath>
    </w:p>
    <w:p w14:paraId="42DA8744" w14:textId="5CF46FAE" w:rsidR="00F950E9" w:rsidRDefault="00F950E9" w:rsidP="00F950E9">
      <w:pPr>
        <w:pStyle w:val="Listeafsnit"/>
        <w:ind w:left="1800"/>
        <w:rPr>
          <w:rFonts w:eastAsiaTheme="minorEastAsia"/>
        </w:rPr>
      </w:pPr>
      <w:r>
        <w:rPr>
          <w:rFonts w:eastAsiaTheme="minorEastAsia"/>
        </w:rPr>
        <w:t xml:space="preserve">ved udsagnet må </w:t>
      </w:r>
      <w:proofErr w:type="spellStart"/>
      <w:r>
        <w:rPr>
          <w:rFonts w:eastAsiaTheme="minorEastAsia"/>
        </w:rPr>
        <w:t>gennemsnintsomkonstningerne</w:t>
      </w:r>
      <w:proofErr w:type="spellEnd"/>
      <w:r>
        <w:rPr>
          <w:rFonts w:eastAsiaTheme="minorEastAsia"/>
        </w:rPr>
        <w:t xml:space="preserve"> stige </w:t>
      </w:r>
      <w:proofErr w:type="gramStart"/>
      <w:r>
        <w:rPr>
          <w:rFonts w:eastAsiaTheme="minorEastAsia"/>
        </w:rPr>
        <w:t xml:space="preserve">i  </w:t>
      </w:r>
      <w:proofErr w:type="spellStart"/>
      <w:r>
        <w:rPr>
          <w:rFonts w:eastAsiaTheme="minorEastAsia"/>
        </w:rPr>
        <w:t>outpu</w:t>
      </w:r>
      <w:proofErr w:type="spellEnd"/>
      <w:proofErr w:type="gramEnd"/>
      <w:r>
        <w:rPr>
          <w:rFonts w:eastAsiaTheme="minorEastAsia"/>
        </w:rPr>
        <w:t xml:space="preserve"> og vi må derfor have DRTS</w:t>
      </w:r>
    </w:p>
    <w:p w14:paraId="4B82AE71" w14:textId="4BE0C5B4" w:rsidR="00E54C32" w:rsidRDefault="00E54C32" w:rsidP="00E54C32">
      <w:pPr>
        <w:pStyle w:val="Listeafsnit"/>
        <w:numPr>
          <w:ilvl w:val="0"/>
          <w:numId w:val="5"/>
        </w:numPr>
        <w:rPr>
          <w:rFonts w:eastAsiaTheme="minorEastAsia"/>
        </w:rPr>
      </w:pPr>
      <w:r>
        <w:rPr>
          <w:rFonts w:eastAsiaTheme="minorEastAsia"/>
        </w:rPr>
        <w:t>Sandt</w:t>
      </w:r>
    </w:p>
    <w:p w14:paraId="37162348" w14:textId="76E0BCBE" w:rsidR="009D7AB8" w:rsidRPr="009D7AB8" w:rsidRDefault="00E54C32" w:rsidP="009D7AB8">
      <w:pPr>
        <w:pStyle w:val="Listeafsnit"/>
        <w:ind w:left="1800"/>
        <w:rPr>
          <w:rFonts w:eastAsiaTheme="minorEastAsia"/>
        </w:rPr>
      </w:pPr>
      <w:r>
        <w:rPr>
          <w:rFonts w:eastAsiaTheme="minorEastAsia"/>
        </w:rPr>
        <w:t xml:space="preserve">Da vi har </w:t>
      </w:r>
      <m:oMath>
        <m:r>
          <w:rPr>
            <w:rFonts w:ascii="Cambria Math" w:eastAsiaTheme="minorEastAsia" w:hAnsi="Cambria Math"/>
          </w:rPr>
          <m:t>-F&lt;π&lt;0</m:t>
        </m:r>
      </m:oMath>
    </w:p>
    <w:p w14:paraId="479D6E84" w14:textId="231A7953" w:rsidR="00E54C32" w:rsidRDefault="00E54C32" w:rsidP="00E54C32">
      <w:pPr>
        <w:pStyle w:val="Listeafsnit"/>
        <w:ind w:left="1800"/>
        <w:rPr>
          <w:rFonts w:eastAsiaTheme="minorEastAsia"/>
        </w:rPr>
      </w:pPr>
      <w:r>
        <w:rPr>
          <w:rFonts w:eastAsiaTheme="minorEastAsia"/>
        </w:rPr>
        <w:t>Hvor F er de faste omkostninge</w:t>
      </w:r>
      <w:r w:rsidR="009D7AB8">
        <w:rPr>
          <w:rFonts w:eastAsiaTheme="minorEastAsia"/>
        </w:rPr>
        <w:t>r</w:t>
      </w:r>
    </w:p>
    <w:p w14:paraId="1270F4D3" w14:textId="66DB47E7" w:rsidR="009D7AB8" w:rsidRDefault="009D7AB8" w:rsidP="009D7AB8">
      <w:pPr>
        <w:pStyle w:val="Listeafsnit"/>
        <w:numPr>
          <w:ilvl w:val="0"/>
          <w:numId w:val="5"/>
        </w:numPr>
        <w:rPr>
          <w:rFonts w:eastAsiaTheme="minorEastAsia"/>
        </w:rPr>
      </w:pPr>
      <w:r>
        <w:rPr>
          <w:rFonts w:eastAsiaTheme="minorEastAsia"/>
        </w:rPr>
        <w:t>Sandt per forelæsning</w:t>
      </w:r>
    </w:p>
    <w:p w14:paraId="27FDC340" w14:textId="7EF07B8B" w:rsidR="009D7AB8" w:rsidRDefault="009D7AB8" w:rsidP="009D7AB8">
      <w:pPr>
        <w:pStyle w:val="Listeafsnit"/>
        <w:numPr>
          <w:ilvl w:val="0"/>
          <w:numId w:val="5"/>
        </w:numPr>
        <w:rPr>
          <w:rFonts w:eastAsiaTheme="minorEastAsia"/>
        </w:rPr>
      </w:pPr>
      <w:r>
        <w:rPr>
          <w:rFonts w:eastAsiaTheme="minorEastAsia"/>
        </w:rPr>
        <w:t>FALSK</w:t>
      </w:r>
    </w:p>
    <w:p w14:paraId="7580C7AB" w14:textId="5E8D5681" w:rsidR="009D7AB8" w:rsidRDefault="009D7AB8" w:rsidP="009D7AB8">
      <w:pPr>
        <w:pStyle w:val="Listeafsnit"/>
        <w:ind w:left="1800"/>
        <w:rPr>
          <w:rFonts w:eastAsiaTheme="minorEastAsia"/>
        </w:rPr>
      </w:pPr>
      <w:r>
        <w:rPr>
          <w:rFonts w:eastAsiaTheme="minorEastAsia"/>
        </w:rPr>
        <w:t>Dette ville være et prud på SARP men ikke WARP</w:t>
      </w:r>
    </w:p>
    <w:p w14:paraId="7FA3DEB6" w14:textId="6959145B" w:rsidR="009D7AB8" w:rsidRDefault="009D7AB8" w:rsidP="009D7AB8">
      <w:pPr>
        <w:pStyle w:val="Listeafsnit"/>
        <w:ind w:left="1800"/>
        <w:rPr>
          <w:rFonts w:eastAsiaTheme="minorEastAsia"/>
        </w:rPr>
      </w:pPr>
      <w:r>
        <w:rPr>
          <w:rFonts w:eastAsiaTheme="minorEastAsia"/>
        </w:rPr>
        <w:t xml:space="preserve">WARP betragter kun direkte afslørede præferencer men ikke indirekte </w:t>
      </w:r>
      <w:proofErr w:type="spellStart"/>
      <w:r>
        <w:rPr>
          <w:rFonts w:eastAsiaTheme="minorEastAsia"/>
        </w:rPr>
        <w:t>aflsørede</w:t>
      </w:r>
      <w:proofErr w:type="spellEnd"/>
      <w:r>
        <w:rPr>
          <w:rFonts w:eastAsiaTheme="minorEastAsia"/>
        </w:rPr>
        <w:t xml:space="preserve"> præferencer som der er tale om her </w:t>
      </w:r>
    </w:p>
    <w:p w14:paraId="4B3B2E96" w14:textId="77777777" w:rsidR="009D7AB8" w:rsidRDefault="009D7AB8" w:rsidP="009D7AB8">
      <w:pPr>
        <w:pStyle w:val="Listeafsnit"/>
        <w:ind w:left="1800"/>
        <w:rPr>
          <w:rFonts w:eastAsiaTheme="minorEastAsia"/>
        </w:rPr>
      </w:pPr>
    </w:p>
    <w:p w14:paraId="262BC8BD" w14:textId="77777777" w:rsidR="009D7AB8" w:rsidRDefault="009D7AB8" w:rsidP="00E54C32">
      <w:pPr>
        <w:pStyle w:val="Listeafsnit"/>
        <w:ind w:left="1800"/>
        <w:rPr>
          <w:rFonts w:eastAsiaTheme="minorEastAsia"/>
        </w:rPr>
      </w:pPr>
    </w:p>
    <w:p w14:paraId="5524C8D4" w14:textId="77777777" w:rsidR="00E54C32" w:rsidRPr="00223379" w:rsidRDefault="00E54C32" w:rsidP="00E54C32">
      <w:pPr>
        <w:pStyle w:val="Listeafsnit"/>
        <w:ind w:left="1800"/>
        <w:rPr>
          <w:rFonts w:eastAsiaTheme="minorEastAsia"/>
        </w:rPr>
      </w:pPr>
    </w:p>
    <w:sectPr w:rsidR="00E54C32" w:rsidRPr="00223379">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EA3215"/>
    <w:multiLevelType w:val="hybridMultilevel"/>
    <w:tmpl w:val="29503C10"/>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199B7B40"/>
    <w:multiLevelType w:val="hybridMultilevel"/>
    <w:tmpl w:val="27A41530"/>
    <w:lvl w:ilvl="0" w:tplc="EAF45160">
      <w:start w:val="1"/>
      <w:numFmt w:val="lowerLetter"/>
      <w:lvlText w:val="%1)"/>
      <w:lvlJc w:val="left"/>
      <w:pPr>
        <w:ind w:left="1440" w:hanging="360"/>
      </w:pPr>
      <w:rPr>
        <w:rFonts w:hint="default"/>
      </w:r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2" w15:restartNumberingAfterBreak="0">
    <w:nsid w:val="673F1B0B"/>
    <w:multiLevelType w:val="hybridMultilevel"/>
    <w:tmpl w:val="084CA4F4"/>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70553DEB"/>
    <w:multiLevelType w:val="hybridMultilevel"/>
    <w:tmpl w:val="D0F61AB0"/>
    <w:lvl w:ilvl="0" w:tplc="1408E196">
      <w:start w:val="1"/>
      <w:numFmt w:val="upperLetter"/>
      <w:lvlText w:val="%1)"/>
      <w:lvlJc w:val="left"/>
      <w:pPr>
        <w:ind w:left="1800" w:hanging="360"/>
      </w:pPr>
      <w:rPr>
        <w:rFonts w:hint="default"/>
      </w:rPr>
    </w:lvl>
    <w:lvl w:ilvl="1" w:tplc="04060019" w:tentative="1">
      <w:start w:val="1"/>
      <w:numFmt w:val="lowerLetter"/>
      <w:lvlText w:val="%2."/>
      <w:lvlJc w:val="left"/>
      <w:pPr>
        <w:ind w:left="2520" w:hanging="360"/>
      </w:pPr>
    </w:lvl>
    <w:lvl w:ilvl="2" w:tplc="0406001B" w:tentative="1">
      <w:start w:val="1"/>
      <w:numFmt w:val="lowerRoman"/>
      <w:lvlText w:val="%3."/>
      <w:lvlJc w:val="right"/>
      <w:pPr>
        <w:ind w:left="3240" w:hanging="180"/>
      </w:pPr>
    </w:lvl>
    <w:lvl w:ilvl="3" w:tplc="0406000F" w:tentative="1">
      <w:start w:val="1"/>
      <w:numFmt w:val="decimal"/>
      <w:lvlText w:val="%4."/>
      <w:lvlJc w:val="left"/>
      <w:pPr>
        <w:ind w:left="3960" w:hanging="360"/>
      </w:pPr>
    </w:lvl>
    <w:lvl w:ilvl="4" w:tplc="04060019" w:tentative="1">
      <w:start w:val="1"/>
      <w:numFmt w:val="lowerLetter"/>
      <w:lvlText w:val="%5."/>
      <w:lvlJc w:val="left"/>
      <w:pPr>
        <w:ind w:left="4680" w:hanging="360"/>
      </w:pPr>
    </w:lvl>
    <w:lvl w:ilvl="5" w:tplc="0406001B" w:tentative="1">
      <w:start w:val="1"/>
      <w:numFmt w:val="lowerRoman"/>
      <w:lvlText w:val="%6."/>
      <w:lvlJc w:val="right"/>
      <w:pPr>
        <w:ind w:left="5400" w:hanging="180"/>
      </w:pPr>
    </w:lvl>
    <w:lvl w:ilvl="6" w:tplc="0406000F" w:tentative="1">
      <w:start w:val="1"/>
      <w:numFmt w:val="decimal"/>
      <w:lvlText w:val="%7."/>
      <w:lvlJc w:val="left"/>
      <w:pPr>
        <w:ind w:left="6120" w:hanging="360"/>
      </w:pPr>
    </w:lvl>
    <w:lvl w:ilvl="7" w:tplc="04060019" w:tentative="1">
      <w:start w:val="1"/>
      <w:numFmt w:val="lowerLetter"/>
      <w:lvlText w:val="%8."/>
      <w:lvlJc w:val="left"/>
      <w:pPr>
        <w:ind w:left="6840" w:hanging="360"/>
      </w:pPr>
    </w:lvl>
    <w:lvl w:ilvl="8" w:tplc="0406001B" w:tentative="1">
      <w:start w:val="1"/>
      <w:numFmt w:val="lowerRoman"/>
      <w:lvlText w:val="%9."/>
      <w:lvlJc w:val="right"/>
      <w:pPr>
        <w:ind w:left="7560" w:hanging="180"/>
      </w:pPr>
    </w:lvl>
  </w:abstractNum>
  <w:abstractNum w:abstractNumId="4" w15:restartNumberingAfterBreak="0">
    <w:nsid w:val="72696955"/>
    <w:multiLevelType w:val="hybridMultilevel"/>
    <w:tmpl w:val="9FFE5C00"/>
    <w:lvl w:ilvl="0" w:tplc="785E411E">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num w:numId="1" w16cid:durableId="469520122">
    <w:abstractNumId w:val="0"/>
  </w:num>
  <w:num w:numId="2" w16cid:durableId="1004551695">
    <w:abstractNumId w:val="2"/>
  </w:num>
  <w:num w:numId="3" w16cid:durableId="1079208591">
    <w:abstractNumId w:val="4"/>
  </w:num>
  <w:num w:numId="4" w16cid:durableId="145628257">
    <w:abstractNumId w:val="1"/>
  </w:num>
  <w:num w:numId="5" w16cid:durableId="12856982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205"/>
    <w:rsid w:val="00134205"/>
    <w:rsid w:val="00160267"/>
    <w:rsid w:val="00223379"/>
    <w:rsid w:val="002B3F15"/>
    <w:rsid w:val="002F4BFE"/>
    <w:rsid w:val="005E2461"/>
    <w:rsid w:val="00623815"/>
    <w:rsid w:val="006D287D"/>
    <w:rsid w:val="006D5048"/>
    <w:rsid w:val="006F3124"/>
    <w:rsid w:val="008024D4"/>
    <w:rsid w:val="00823922"/>
    <w:rsid w:val="00935C62"/>
    <w:rsid w:val="00987A50"/>
    <w:rsid w:val="00997710"/>
    <w:rsid w:val="009D7AB8"/>
    <w:rsid w:val="00E031E8"/>
    <w:rsid w:val="00E54C32"/>
    <w:rsid w:val="00F358C7"/>
    <w:rsid w:val="00F950E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AF2CB"/>
  <w15:chartTrackingRefBased/>
  <w15:docId w15:val="{1C2C03B2-D22E-4185-B760-834F3BB92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134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134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13420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3420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3420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34205"/>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34205"/>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34205"/>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34205"/>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34205"/>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134205"/>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134205"/>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134205"/>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134205"/>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134205"/>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134205"/>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134205"/>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134205"/>
    <w:rPr>
      <w:rFonts w:eastAsiaTheme="majorEastAsia" w:cstheme="majorBidi"/>
      <w:color w:val="272727" w:themeColor="text1" w:themeTint="D8"/>
    </w:rPr>
  </w:style>
  <w:style w:type="paragraph" w:styleId="Titel">
    <w:name w:val="Title"/>
    <w:basedOn w:val="Normal"/>
    <w:next w:val="Normal"/>
    <w:link w:val="TitelTegn"/>
    <w:uiPriority w:val="10"/>
    <w:qFormat/>
    <w:rsid w:val="00134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134205"/>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134205"/>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134205"/>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134205"/>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134205"/>
    <w:rPr>
      <w:i/>
      <w:iCs/>
      <w:color w:val="404040" w:themeColor="text1" w:themeTint="BF"/>
    </w:rPr>
  </w:style>
  <w:style w:type="paragraph" w:styleId="Listeafsnit">
    <w:name w:val="List Paragraph"/>
    <w:basedOn w:val="Normal"/>
    <w:uiPriority w:val="34"/>
    <w:qFormat/>
    <w:rsid w:val="00134205"/>
    <w:pPr>
      <w:ind w:left="720"/>
      <w:contextualSpacing/>
    </w:pPr>
  </w:style>
  <w:style w:type="character" w:styleId="Kraftigfremhvning">
    <w:name w:val="Intense Emphasis"/>
    <w:basedOn w:val="Standardskrifttypeiafsnit"/>
    <w:uiPriority w:val="21"/>
    <w:qFormat/>
    <w:rsid w:val="00134205"/>
    <w:rPr>
      <w:i/>
      <w:iCs/>
      <w:color w:val="0F4761" w:themeColor="accent1" w:themeShade="BF"/>
    </w:rPr>
  </w:style>
  <w:style w:type="paragraph" w:styleId="Strktcitat">
    <w:name w:val="Intense Quote"/>
    <w:basedOn w:val="Normal"/>
    <w:next w:val="Normal"/>
    <w:link w:val="StrktcitatTegn"/>
    <w:uiPriority w:val="30"/>
    <w:qFormat/>
    <w:rsid w:val="00134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134205"/>
    <w:rPr>
      <w:i/>
      <w:iCs/>
      <w:color w:val="0F4761" w:themeColor="accent1" w:themeShade="BF"/>
    </w:rPr>
  </w:style>
  <w:style w:type="character" w:styleId="Kraftighenvisning">
    <w:name w:val="Intense Reference"/>
    <w:basedOn w:val="Standardskrifttypeiafsnit"/>
    <w:uiPriority w:val="32"/>
    <w:qFormat/>
    <w:rsid w:val="00134205"/>
    <w:rPr>
      <w:b/>
      <w:bCs/>
      <w:smallCaps/>
      <w:color w:val="0F4761" w:themeColor="accent1" w:themeShade="BF"/>
      <w:spacing w:val="5"/>
    </w:rPr>
  </w:style>
  <w:style w:type="character" w:styleId="Pladsholdertekst">
    <w:name w:val="Placeholder Text"/>
    <w:basedOn w:val="Standardskrifttypeiafsnit"/>
    <w:uiPriority w:val="99"/>
    <w:semiHidden/>
    <w:rsid w:val="0013420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C8B1C-62D7-4136-9398-910759C2E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1047</TotalTime>
  <Pages>8</Pages>
  <Words>634</Words>
  <Characters>3756</Characters>
  <Application>Microsoft Office Word</Application>
  <DocSecurity>0</DocSecurity>
  <Lines>140</Lines>
  <Paragraphs>115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asger konradi</dc:creator>
  <cp:keywords/>
  <dc:description/>
  <cp:lastModifiedBy>asger konradi</cp:lastModifiedBy>
  <cp:revision>3</cp:revision>
  <dcterms:created xsi:type="dcterms:W3CDTF">2024-05-27T18:41:00Z</dcterms:created>
  <dcterms:modified xsi:type="dcterms:W3CDTF">2024-05-29T12:10:00Z</dcterms:modified>
</cp:coreProperties>
</file>