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3845" w14:textId="0FBC7A90" w:rsidR="006D5048" w:rsidRDefault="00681019">
      <w:r>
        <w:t>Micro aflevering 6</w:t>
      </w:r>
    </w:p>
    <w:p w14:paraId="238F5E4F" w14:textId="509651A4" w:rsidR="00A00476" w:rsidRDefault="00A00476">
      <w:r>
        <w:t xml:space="preserve">Vi skal finde ud af hvor meget en stat vil tjene ud fra at de ligger en stykskat på t kroner på en vare ved følgende efterspørgsel og nytte funktion  </w:t>
      </w:r>
    </w:p>
    <w:p w14:paraId="46E063AF" w14:textId="5FB53AE7" w:rsidR="00A00476" w:rsidRPr="00A00476" w:rsidRDefault="009F4E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=50-2p</m:t>
          </m:r>
        </m:oMath>
      </m:oMathPara>
    </w:p>
    <w:p w14:paraId="2302BC90" w14:textId="64C2EE7D" w:rsidR="00A00476" w:rsidRPr="0001704B" w:rsidRDefault="009F4E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=2+2p</m:t>
          </m:r>
        </m:oMath>
      </m:oMathPara>
    </w:p>
    <w:p w14:paraId="78479AC7" w14:textId="22157FFE" w:rsidR="0001704B" w:rsidRDefault="0001704B" w:rsidP="0001704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Tegn prismængde diagram og regn ligevægtspris og mængde</w:t>
      </w:r>
    </w:p>
    <w:p w14:paraId="681CA800" w14:textId="266E1E72" w:rsidR="0001704B" w:rsidRDefault="0001704B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Vi finder lige de inverse funktioner</w:t>
      </w:r>
    </w:p>
    <w:p w14:paraId="3C23C8CD" w14:textId="089858D6" w:rsidR="0001704B" w:rsidRPr="0001704B" w:rsidRDefault="009F4EAF" w:rsidP="0001704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(p)=50-2p⇔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=25-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04164A0" w14:textId="11B90F76" w:rsidR="0001704B" w:rsidRDefault="009F4EAF" w:rsidP="0001704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=2+2p⇔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3B840F3A" w14:textId="75D6B282" w:rsidR="00982731" w:rsidRDefault="00982731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Som vi tegner</w:t>
      </w:r>
      <w:r w:rsidR="00EF1857">
        <w:rPr>
          <w:rFonts w:eastAsiaTheme="minorEastAsia"/>
        </w:rPr>
        <w:t xml:space="preserve"> og</w:t>
      </w:r>
      <w:r>
        <w:rPr>
          <w:rFonts w:eastAsiaTheme="minorEastAsia"/>
        </w:rPr>
        <w:t xml:space="preserve"> smider ind i vores diagram </w:t>
      </w:r>
    </w:p>
    <w:p w14:paraId="34D40836" w14:textId="7EFCD2F8" w:rsidR="00982731" w:rsidRDefault="00B513B9" w:rsidP="0001704B">
      <w:pPr>
        <w:pStyle w:val="Listeafsnit"/>
        <w:rPr>
          <w:rFonts w:eastAsiaTheme="minorEastAsia"/>
        </w:rPr>
      </w:pPr>
      <w:r>
        <w:rPr>
          <w:noProof/>
        </w:rPr>
        <w:drawing>
          <wp:inline distT="0" distB="0" distL="0" distR="0" wp14:anchorId="344754BE" wp14:editId="32261E49">
            <wp:extent cx="6120130" cy="3128010"/>
            <wp:effectExtent l="0" t="0" r="0" b="0"/>
            <wp:docPr id="996258160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6C56" w14:textId="203853C7" w:rsidR="00982731" w:rsidRDefault="00982731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Algebraisk:</w:t>
      </w:r>
    </w:p>
    <w:p w14:paraId="190E6567" w14:textId="22D7A0F5" w:rsidR="00982731" w:rsidRDefault="00982731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Sætter </w:t>
      </w:r>
      <m:oMath>
        <m:r>
          <w:rPr>
            <w:rFonts w:ascii="Cambria Math" w:eastAsiaTheme="minorEastAsia" w:hAnsi="Cambria Math"/>
          </w:rPr>
          <m:t>S=D</m:t>
        </m:r>
      </m:oMath>
    </w:p>
    <w:p w14:paraId="28B25F77" w14:textId="4F32365F" w:rsidR="00982731" w:rsidRPr="00982731" w:rsidRDefault="009F4EAF" w:rsidP="0001704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⇔50-2p=2+2p⇔48=4p⇔12=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180329DA" w14:textId="3E36D7A4" w:rsidR="00982731" w:rsidRPr="00982731" w:rsidRDefault="009F4EAF" w:rsidP="0001704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=2+12*2=26</m:t>
          </m:r>
        </m:oMath>
      </m:oMathPara>
    </w:p>
    <w:p w14:paraId="49554E41" w14:textId="7847BFCE" w:rsidR="00982731" w:rsidRDefault="00982731" w:rsidP="0001704B">
      <w:pPr>
        <w:pStyle w:val="Listeafsnit"/>
        <w:rPr>
          <w:rFonts w:eastAsiaTheme="minorEastAsia"/>
        </w:rPr>
      </w:pPr>
    </w:p>
    <w:p w14:paraId="67FA1996" w14:textId="10D85542" w:rsidR="00982731" w:rsidRDefault="00982731" w:rsidP="0098273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Der pålægges en afgift på 8 kroner </w:t>
      </w:r>
    </w:p>
    <w:p w14:paraId="73557F38" w14:textId="7670A353" w:rsidR="00EF1857" w:rsidRDefault="00EF1857" w:rsidP="00EF18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at </w:t>
      </w:r>
    </w:p>
    <w:p w14:paraId="7E1B1BAA" w14:textId="39B71441" w:rsidR="00EF1857" w:rsidRDefault="009F4EAF" w:rsidP="00EF185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-t)</m:t>
          </m:r>
        </m:oMath>
      </m:oMathPara>
    </w:p>
    <w:p w14:paraId="62F35B37" w14:textId="01912190" w:rsidR="00982731" w:rsidRDefault="00EF1857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Idet der er tale om en skat på t kroner på udbyderens side tjener virksomheden t kroner mindre og er villig til at producere således (vi holder den som t for at gøre vores liv nemmere senere)</w:t>
      </w:r>
    </w:p>
    <w:p w14:paraId="257452E1" w14:textId="41328894" w:rsidR="00EF1857" w:rsidRPr="00717657" w:rsidRDefault="00EF1857" w:rsidP="000170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50-2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=2+2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-t</m:t>
              </m:r>
            </m:e>
          </m:d>
          <m:r>
            <w:rPr>
              <w:rFonts w:ascii="Cambria Math" w:eastAsiaTheme="minorEastAsia" w:hAnsi="Cambria Math"/>
            </w:rPr>
            <m:t>=2+2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-2t⇔4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=48+2t⇔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=12+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t</m:t>
          </m:r>
        </m:oMath>
      </m:oMathPara>
    </w:p>
    <w:p w14:paraId="20868449" w14:textId="45125426" w:rsidR="00717657" w:rsidRPr="00717657" w:rsidRDefault="009F4EAF" w:rsidP="0001704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-t=12-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t</m:t>
          </m:r>
        </m:oMath>
      </m:oMathPara>
    </w:p>
    <w:p w14:paraId="20DD6CDC" w14:textId="0DF2D322" w:rsidR="00717657" w:rsidRDefault="00D62319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Q'</m:t>
        </m:r>
      </m:oMath>
      <w:r>
        <w:rPr>
          <w:rFonts w:eastAsiaTheme="minorEastAsia"/>
        </w:rPr>
        <w:t xml:space="preserve"> betegne mængden goden solgt efter en skat</w:t>
      </w:r>
    </w:p>
    <w:p w14:paraId="7916FE61" w14:textId="520C0B65" w:rsidR="00717657" w:rsidRPr="004E475E" w:rsidRDefault="009F4EAF" w:rsidP="0001704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=50-2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=26-t</m:t>
          </m:r>
        </m:oMath>
      </m:oMathPara>
    </w:p>
    <w:p w14:paraId="1423F6A7" w14:textId="3D276FF6" w:rsidR="004E475E" w:rsidRDefault="004E475E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Ved T=8 findes den nye pris mængde kombination</w:t>
      </w:r>
    </w:p>
    <w:p w14:paraId="0FE23885" w14:textId="0D68B259" w:rsidR="004E475E" w:rsidRPr="004E475E" w:rsidRDefault="009F4EAF" w:rsidP="0001704B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=12+4=16</m:t>
          </m:r>
        </m:oMath>
      </m:oMathPara>
    </w:p>
    <w:p w14:paraId="2D112B74" w14:textId="5689EC17" w:rsidR="004E475E" w:rsidRPr="004E475E" w:rsidRDefault="009F4EAF" w:rsidP="0001704B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=12-4=8</m:t>
          </m:r>
        </m:oMath>
      </m:oMathPara>
    </w:p>
    <w:p w14:paraId="648BA3CA" w14:textId="09204CB5" w:rsidR="00B60E16" w:rsidRPr="00F03CEA" w:rsidRDefault="009F4EAF" w:rsidP="00F03CE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=26-8=18</m:t>
          </m:r>
        </m:oMath>
      </m:oMathPara>
    </w:p>
    <w:p w14:paraId="39026DCE" w14:textId="75A714F2" w:rsidR="004E475E" w:rsidRDefault="004E475E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Provenuet må være mængden solgt gange skatten</w:t>
      </w:r>
    </w:p>
    <w:p w14:paraId="615259FC" w14:textId="77777777" w:rsidR="00D62319" w:rsidRDefault="00D62319" w:rsidP="0001704B">
      <w:pPr>
        <w:pStyle w:val="Listeafsnit"/>
        <w:rPr>
          <w:rFonts w:eastAsiaTheme="minorEastAsia"/>
        </w:rPr>
      </w:pPr>
    </w:p>
    <w:p w14:paraId="715DE017" w14:textId="72B79B52" w:rsidR="004E475E" w:rsidRPr="00F03CEA" w:rsidRDefault="009F4EAF" w:rsidP="0001704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*t=18*8=144</m:t>
          </m:r>
        </m:oMath>
      </m:oMathPara>
    </w:p>
    <w:p w14:paraId="1A50E559" w14:textId="609184A6" w:rsidR="00F03CEA" w:rsidRDefault="00F03CEA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Her har vi det også illustreret grafisk</w:t>
      </w:r>
    </w:p>
    <w:p w14:paraId="51C74B7F" w14:textId="6F30D1F6" w:rsidR="008B43F0" w:rsidRPr="00D62319" w:rsidRDefault="008B43F0" w:rsidP="0001704B">
      <w:pPr>
        <w:pStyle w:val="Listeafsnit"/>
        <w:rPr>
          <w:rFonts w:eastAsiaTheme="minorEastAsia"/>
        </w:rPr>
      </w:pPr>
      <w:r>
        <w:rPr>
          <w:noProof/>
        </w:rPr>
        <w:drawing>
          <wp:inline distT="0" distB="0" distL="0" distR="0" wp14:anchorId="7121087C" wp14:editId="31AE6272">
            <wp:extent cx="6120130" cy="3566795"/>
            <wp:effectExtent l="0" t="0" r="0" b="0"/>
            <wp:docPr id="1669814867" name="Billede 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A93C" w14:textId="77777777" w:rsidR="008B43F0" w:rsidRDefault="008B43F0" w:rsidP="0001704B">
      <w:pPr>
        <w:pStyle w:val="Listeafsnit"/>
        <w:rPr>
          <w:rFonts w:eastAsiaTheme="minorEastAsia"/>
          <w:highlight w:val="yellow"/>
        </w:rPr>
      </w:pPr>
    </w:p>
    <w:p w14:paraId="3EAC443A" w14:textId="6292481A" w:rsidR="00D62319" w:rsidRDefault="00D62319" w:rsidP="0001704B">
      <w:pPr>
        <w:pStyle w:val="Listeafsnit"/>
        <w:rPr>
          <w:rFonts w:eastAsiaTheme="minorEastAsia"/>
        </w:rPr>
      </w:pPr>
      <w:r w:rsidRPr="00D62319">
        <w:rPr>
          <w:rFonts w:eastAsiaTheme="minorEastAsia"/>
          <w:highlight w:val="yellow"/>
        </w:rPr>
        <w:t>bestem overvæltningen af afgiften?</w:t>
      </w:r>
      <w:r w:rsidR="008B43F0">
        <w:rPr>
          <w:rFonts w:eastAsiaTheme="minorEastAsia"/>
        </w:rPr>
        <w:t xml:space="preserve"> Jeg ved ikke hvad det betyder </w:t>
      </w:r>
      <w:r w:rsidR="005B4F5D">
        <w:rPr>
          <w:rFonts w:eastAsiaTheme="minorEastAsia"/>
        </w:rPr>
        <w:t xml:space="preserve">og er </w:t>
      </w:r>
      <w:r w:rsidR="00BF11CD">
        <w:rPr>
          <w:rFonts w:eastAsiaTheme="minorEastAsia"/>
        </w:rPr>
        <w:t>92% sikker på hun aldrig har sagt ordet overvæltning til en forlæsning</w:t>
      </w:r>
    </w:p>
    <w:p w14:paraId="0A7DD6B1" w14:textId="371598A3" w:rsidR="00BF11CD" w:rsidRDefault="00BF11CD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kan du ikke bare give mig genaflevering og lige skrive en note om hvad hun fakt</w:t>
      </w:r>
      <w:r w:rsidR="009F4EAF">
        <w:rPr>
          <w:rFonts w:eastAsiaTheme="minorEastAsia"/>
        </w:rPr>
        <w:t>isk mener, Tak!</w:t>
      </w:r>
    </w:p>
    <w:p w14:paraId="1C2F5161" w14:textId="77777777" w:rsidR="00D62319" w:rsidRDefault="00D62319" w:rsidP="0001704B">
      <w:pPr>
        <w:pStyle w:val="Listeafsnit"/>
        <w:rPr>
          <w:rFonts w:eastAsiaTheme="minorEastAsia"/>
        </w:rPr>
      </w:pPr>
    </w:p>
    <w:p w14:paraId="025AEFF1" w14:textId="505FE6A6" w:rsidR="00D62319" w:rsidRDefault="00D62319" w:rsidP="0001704B">
      <w:pPr>
        <w:pStyle w:val="Listeafsnit"/>
        <w:rPr>
          <w:rFonts w:eastAsiaTheme="minorEastAsia"/>
        </w:rPr>
      </w:pPr>
      <w:r w:rsidRPr="00FA11A4">
        <w:rPr>
          <w:rFonts w:eastAsiaTheme="minorEastAsia"/>
        </w:rPr>
        <w:t>Bestem andelen af overvæltningen</w:t>
      </w:r>
      <w:r w:rsidR="00FA11A4" w:rsidRPr="00FA11A4">
        <w:rPr>
          <w:rFonts w:eastAsiaTheme="minorEastAsia"/>
        </w:rPr>
        <w:t xml:space="preserve"> af skatten på forbrugeren</w:t>
      </w:r>
      <w:r w:rsidR="00FA11A4">
        <w:rPr>
          <w:rFonts w:eastAsiaTheme="minorEastAsia"/>
        </w:rPr>
        <w:t xml:space="preserve"> </w:t>
      </w:r>
    </w:p>
    <w:p w14:paraId="3C0E381F" w14:textId="227EAD16" w:rsidR="00FA11A4" w:rsidRDefault="00FA11A4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035B0731" w14:textId="766F5849" w:rsidR="00FA11A4" w:rsidRPr="00416D33" w:rsidRDefault="009F4EAF" w:rsidP="0001704B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*t-12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6EFC712" w14:textId="6E8C835C" w:rsidR="00416D33" w:rsidRPr="00416D33" w:rsidRDefault="00416D33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og</w:t>
      </w:r>
    </w:p>
    <w:p w14:paraId="4D36BB12" w14:textId="23FC89FF" w:rsidR="00416D33" w:rsidRDefault="009F4EAF" w:rsidP="00416D3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AC8297B" w14:textId="4E277D7A" w:rsidR="00416D33" w:rsidRDefault="00416D33" w:rsidP="00416D33">
      <w:pPr>
        <w:pStyle w:val="Listeafsnit"/>
        <w:rPr>
          <w:rFonts w:eastAsiaTheme="minorEastAsia"/>
        </w:rPr>
      </w:pPr>
      <w:r w:rsidRPr="00416D33">
        <w:rPr>
          <w:rFonts w:eastAsiaTheme="minorEastAsia"/>
        </w:rPr>
        <w:t>uafhængige af t</w:t>
      </w:r>
      <w:r>
        <w:rPr>
          <w:rFonts w:eastAsiaTheme="minorEastAsia"/>
        </w:rPr>
        <w:t xml:space="preserve"> hvilket giver mening da der er snakke om lineære efterspørgselsfunktioner med samme hældning</w:t>
      </w:r>
    </w:p>
    <w:p w14:paraId="5EF45052" w14:textId="77777777" w:rsidR="00416D33" w:rsidRPr="00416D33" w:rsidRDefault="00416D33" w:rsidP="00416D33">
      <w:pPr>
        <w:pStyle w:val="Listeafsnit"/>
        <w:rPr>
          <w:rFonts w:eastAsiaTheme="minorEastAsia"/>
        </w:rPr>
      </w:pPr>
    </w:p>
    <w:p w14:paraId="6A4A9651" w14:textId="1D2D3D47" w:rsidR="00FA11A4" w:rsidRDefault="00FA11A4" w:rsidP="00FA11A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Afgiften hæves til 18 hvor stor en del af skatten overvæltes nu på forbrugeren </w:t>
      </w:r>
    </w:p>
    <w:p w14:paraId="172A6DCF" w14:textId="77777777" w:rsidR="00416D33" w:rsidRDefault="00416D33" w:rsidP="00416D33">
      <w:pPr>
        <w:pStyle w:val="Listeafsnit"/>
        <w:rPr>
          <w:rFonts w:eastAsiaTheme="minorEastAsia"/>
        </w:rPr>
      </w:pPr>
    </w:p>
    <w:p w14:paraId="4BA635CC" w14:textId="5CE34DBF" w:rsidR="00416D33" w:rsidRDefault="00416D33" w:rsidP="00416D3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ovenover ændres denne ikke da overhældnings andelen er konstant </w:t>
      </w:r>
    </w:p>
    <w:p w14:paraId="4D88A6DD" w14:textId="59F5C76F" w:rsidR="00416D33" w:rsidRDefault="00416D33" w:rsidP="00416D3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Halvdelen overvæltes af køber </w:t>
      </w:r>
    </w:p>
    <w:p w14:paraId="0679F278" w14:textId="77777777" w:rsidR="00416D33" w:rsidRDefault="00416D33" w:rsidP="00416D33">
      <w:pPr>
        <w:pStyle w:val="Listeafsnit"/>
        <w:rPr>
          <w:rFonts w:eastAsiaTheme="minorEastAsia"/>
        </w:rPr>
      </w:pPr>
    </w:p>
    <w:p w14:paraId="6368EFB0" w14:textId="144D90F4" w:rsidR="00416D33" w:rsidRDefault="001806E5" w:rsidP="00416D3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provenuefunktionen er </w:t>
      </w:r>
    </w:p>
    <w:p w14:paraId="701716A3" w14:textId="6AB4C2F1" w:rsidR="001806E5" w:rsidRPr="00FA11A4" w:rsidRDefault="001806E5" w:rsidP="001806E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26-t</m:t>
              </m:r>
            </m:e>
          </m:d>
          <m:r>
            <w:rPr>
              <w:rFonts w:ascii="Cambria Math" w:eastAsiaTheme="minorEastAsia" w:hAnsi="Cambria Math"/>
            </w:rPr>
            <m:t>t,t≤26</m:t>
          </m:r>
        </m:oMath>
      </m:oMathPara>
    </w:p>
    <w:p w14:paraId="15E9692F" w14:textId="50E73EE1" w:rsidR="00FA11A4" w:rsidRDefault="001806E5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Provenue må være mængden solgt gange skat</w:t>
      </w:r>
    </w:p>
    <w:p w14:paraId="11F63E0D" w14:textId="5EC8C3B2" w:rsidR="001806E5" w:rsidRDefault="001806E5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allerede fundet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=26-t</m:t>
        </m:r>
      </m:oMath>
    </w:p>
    <w:p w14:paraId="63512CCD" w14:textId="0FDAA725" w:rsidR="001806E5" w:rsidRPr="001806E5" w:rsidRDefault="001806E5" w:rsidP="0001704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*t=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26-t</m:t>
              </m:r>
            </m:e>
          </m:d>
          <m:r>
            <w:rPr>
              <w:rFonts w:ascii="Cambria Math" w:eastAsiaTheme="minorEastAsia" w:hAnsi="Cambria Math"/>
            </w:rPr>
            <m:t>t=T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284A3748" w14:textId="0A102098" w:rsidR="001806E5" w:rsidRDefault="001806E5" w:rsidP="0001704B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t≤26</m:t>
        </m:r>
      </m:oMath>
      <w:r>
        <w:rPr>
          <w:rFonts w:eastAsiaTheme="minorEastAsia"/>
        </w:rPr>
        <w:t xml:space="preserve">   da den solgte mængde ikke giver mening når </w:t>
      </w:r>
      <m:oMath>
        <m:r>
          <w:rPr>
            <w:rFonts w:ascii="Cambria Math" w:eastAsiaTheme="minorEastAsia" w:hAnsi="Cambria Math"/>
          </w:rPr>
          <m:t>26-t&lt;0</m:t>
        </m:r>
      </m:oMath>
    </w:p>
    <w:p w14:paraId="3B895663" w14:textId="77777777" w:rsidR="001806E5" w:rsidRDefault="001806E5" w:rsidP="0001704B">
      <w:pPr>
        <w:pStyle w:val="Listeafsnit"/>
        <w:rPr>
          <w:rFonts w:eastAsiaTheme="minorEastAsia"/>
        </w:rPr>
      </w:pPr>
    </w:p>
    <w:p w14:paraId="5EF998D3" w14:textId="7B622309" w:rsidR="001806E5" w:rsidRDefault="001806E5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Find det provenuemaximerende t</w:t>
      </w:r>
    </w:p>
    <w:p w14:paraId="023BDA9A" w14:textId="744BDEC6" w:rsidR="001806E5" w:rsidRDefault="005D0390" w:rsidP="0001704B">
      <w:pPr>
        <w:pStyle w:val="Listeafsnit"/>
        <w:rPr>
          <w:rFonts w:eastAsiaTheme="minorEastAsia"/>
        </w:rPr>
      </w:pPr>
      <w:r>
        <w:rPr>
          <w:rFonts w:eastAsiaTheme="minorEastAsia"/>
        </w:rPr>
        <w:t>Vi bruger bare toppunktsformlen for andengradspolynomiet</w:t>
      </w:r>
    </w:p>
    <w:p w14:paraId="41A06A8C" w14:textId="2FC82CF7" w:rsidR="005D0390" w:rsidRDefault="009F4EAF" w:rsidP="0001704B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top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-26</m:t>
              </m:r>
            </m:num>
            <m:den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=13</m:t>
          </m:r>
        </m:oMath>
      </m:oMathPara>
    </w:p>
    <w:p w14:paraId="1F5DFBE6" w14:textId="77777777" w:rsidR="005D0390" w:rsidRDefault="005D0390" w:rsidP="0001704B">
      <w:pPr>
        <w:pStyle w:val="Listeafsnit"/>
        <w:rPr>
          <w:rFonts w:eastAsiaTheme="minorEastAsia"/>
        </w:rPr>
      </w:pPr>
    </w:p>
    <w:p w14:paraId="68C09839" w14:textId="77777777" w:rsidR="001806E5" w:rsidRDefault="001806E5" w:rsidP="0001704B">
      <w:pPr>
        <w:pStyle w:val="Listeafsnit"/>
        <w:rPr>
          <w:rFonts w:eastAsiaTheme="minorEastAsia"/>
        </w:rPr>
      </w:pPr>
    </w:p>
    <w:p w14:paraId="794AB4B4" w14:textId="4CB9C0CF" w:rsidR="001806E5" w:rsidRDefault="001806E5" w:rsidP="001806E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</w:t>
      </w:r>
      <w:r w:rsidR="005D0390">
        <w:rPr>
          <w:rFonts w:eastAsiaTheme="minorEastAsia"/>
        </w:rPr>
        <w:t>dødvægtstabet ved en skat og beregn dette</w:t>
      </w:r>
    </w:p>
    <w:p w14:paraId="1C06CF12" w14:textId="0732F9E6" w:rsidR="005D0390" w:rsidRPr="005D0390" w:rsidRDefault="005D0390" w:rsidP="005D03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DWL=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dq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26-t</m:t>
              </m:r>
            </m:sub>
            <m:sup>
              <m:r>
                <w:rPr>
                  <w:rFonts w:ascii="Cambria Math" w:eastAsiaTheme="minorEastAsia" w:hAnsi="Cambria Math"/>
                </w:rPr>
                <m:t>26</m:t>
              </m:r>
            </m:sup>
            <m:e>
              <m:r>
                <w:rPr>
                  <w:rFonts w:ascii="Cambria Math" w:eastAsiaTheme="minorEastAsia" w:hAnsi="Cambria Math"/>
                </w:rPr>
                <m:t>25-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dq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26-t</m:t>
              </m:r>
            </m:sub>
            <m:sup>
              <m:r>
                <w:rPr>
                  <w:rFonts w:ascii="Cambria Math" w:eastAsiaTheme="minorEastAsia" w:hAnsi="Cambria Math"/>
                </w:rPr>
                <m:t>26</m:t>
              </m:r>
            </m:sup>
            <m:e>
              <m:r>
                <w:rPr>
                  <w:rFonts w:ascii="Cambria Math" w:eastAsiaTheme="minorEastAsia" w:hAnsi="Cambria Math"/>
                </w:rPr>
                <m:t>26-q dq</m:t>
              </m:r>
            </m:e>
          </m:nary>
        </m:oMath>
      </m:oMathPara>
    </w:p>
    <w:p w14:paraId="1E9EA993" w14:textId="14DED8E7" w:rsidR="005D0390" w:rsidRPr="005129AE" w:rsidRDefault="005D0390" w:rsidP="005D039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26q-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26-t</m:t>
              </m:r>
            </m:sub>
            <m:sup>
              <m:r>
                <w:rPr>
                  <w:rFonts w:ascii="Cambria Math" w:eastAsiaTheme="minorEastAsia" w:hAnsi="Cambria Math"/>
                </w:rPr>
                <m:t>26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-26t-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26-t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=26t-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-2*t*26+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B48B027" w14:textId="62B111D7" w:rsidR="005129AE" w:rsidRPr="001806E5" w:rsidRDefault="005129AE" w:rsidP="005D0390">
      <w:pPr>
        <w:pStyle w:val="Listeafsnit"/>
        <w:rPr>
          <w:rFonts w:eastAsiaTheme="minorEastAsia"/>
        </w:rPr>
      </w:pPr>
    </w:p>
    <w:p w14:paraId="2536B681" w14:textId="77777777" w:rsidR="001806E5" w:rsidRPr="001806E5" w:rsidRDefault="001806E5" w:rsidP="0001704B">
      <w:pPr>
        <w:pStyle w:val="Listeafsnit"/>
        <w:rPr>
          <w:rFonts w:eastAsiaTheme="minorEastAsia"/>
        </w:rPr>
      </w:pPr>
    </w:p>
    <w:p w14:paraId="5D0DF648" w14:textId="77777777" w:rsidR="00D62319" w:rsidRPr="00D62319" w:rsidRDefault="00D62319" w:rsidP="0001704B">
      <w:pPr>
        <w:pStyle w:val="Listeafsnit"/>
        <w:rPr>
          <w:rFonts w:eastAsiaTheme="minorEastAsia"/>
        </w:rPr>
      </w:pPr>
    </w:p>
    <w:p w14:paraId="131DF9AC" w14:textId="77777777" w:rsidR="00D62319" w:rsidRDefault="00D62319" w:rsidP="0001704B">
      <w:pPr>
        <w:pStyle w:val="Listeafsnit"/>
        <w:rPr>
          <w:rFonts w:eastAsiaTheme="minorEastAsia"/>
        </w:rPr>
      </w:pPr>
    </w:p>
    <w:p w14:paraId="021BE543" w14:textId="77777777" w:rsidR="004E475E" w:rsidRPr="00717657" w:rsidRDefault="004E475E" w:rsidP="0001704B">
      <w:pPr>
        <w:pStyle w:val="Listeafsnit"/>
        <w:rPr>
          <w:rFonts w:eastAsiaTheme="minorEastAsia"/>
        </w:rPr>
      </w:pPr>
    </w:p>
    <w:p w14:paraId="53BA9560" w14:textId="42CE578C" w:rsidR="00982731" w:rsidRPr="0001704B" w:rsidRDefault="00982731" w:rsidP="0001704B">
      <w:pPr>
        <w:pStyle w:val="Listeafsnit"/>
        <w:rPr>
          <w:rFonts w:eastAsiaTheme="minorEastAsia"/>
        </w:rPr>
      </w:pPr>
    </w:p>
    <w:sectPr w:rsidR="00982731" w:rsidRPr="0001704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A0905"/>
    <w:multiLevelType w:val="hybridMultilevel"/>
    <w:tmpl w:val="CB2AC77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7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19"/>
    <w:rsid w:val="0001704B"/>
    <w:rsid w:val="001806E5"/>
    <w:rsid w:val="00416D33"/>
    <w:rsid w:val="004E475E"/>
    <w:rsid w:val="005129AE"/>
    <w:rsid w:val="005B4F5D"/>
    <w:rsid w:val="005D0390"/>
    <w:rsid w:val="005E2461"/>
    <w:rsid w:val="00681019"/>
    <w:rsid w:val="006D5048"/>
    <w:rsid w:val="00717657"/>
    <w:rsid w:val="008B43F0"/>
    <w:rsid w:val="00982731"/>
    <w:rsid w:val="009C0387"/>
    <w:rsid w:val="009C5132"/>
    <w:rsid w:val="009F4EAF"/>
    <w:rsid w:val="00A00476"/>
    <w:rsid w:val="00B513B9"/>
    <w:rsid w:val="00B60E16"/>
    <w:rsid w:val="00BF11CD"/>
    <w:rsid w:val="00C50196"/>
    <w:rsid w:val="00D62319"/>
    <w:rsid w:val="00EF1857"/>
    <w:rsid w:val="00F03CEA"/>
    <w:rsid w:val="00FA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9547"/>
  <w15:chartTrackingRefBased/>
  <w15:docId w15:val="{164C5813-AB5E-4406-98A6-6A742DA7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8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8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81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8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81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8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8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8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8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81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81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81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8101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8101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810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810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810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810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8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8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8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8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8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810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810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8101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81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8101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8101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004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2256</TotalTime>
  <Pages>3</Pages>
  <Words>366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11</cp:revision>
  <dcterms:created xsi:type="dcterms:W3CDTF">2024-03-13T07:30:00Z</dcterms:created>
  <dcterms:modified xsi:type="dcterms:W3CDTF">2024-03-15T08:31:00Z</dcterms:modified>
</cp:coreProperties>
</file>