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AA5A" w14:textId="79E5B120" w:rsidR="005A1B39" w:rsidRDefault="00807DE8">
      <w:r>
        <w:t>Eksamen 2012</w:t>
      </w:r>
    </w:p>
    <w:p w14:paraId="6CA4F05E" w14:textId="77777777" w:rsidR="00807DE8" w:rsidRDefault="00807DE8"/>
    <w:p w14:paraId="185F250E" w14:textId="0F15871D" w:rsidR="00807DE8" w:rsidRPr="00807DE8" w:rsidRDefault="00807DE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286FFFE8" w14:textId="16187AA8" w:rsidR="00807DE8" w:rsidRPr="00807DE8" w:rsidRDefault="00807D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x≥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61E1FACA" w14:textId="1F0D1DAF" w:rsidR="00807DE8" w:rsidRDefault="00807DE8" w:rsidP="00807DE8">
      <w:pPr>
        <w:pStyle w:val="Listeafsnit"/>
        <w:numPr>
          <w:ilvl w:val="0"/>
          <w:numId w:val="1"/>
        </w:numPr>
      </w:pPr>
      <w:r>
        <w:t xml:space="preserve">Vi omskriver først til standardform </w:t>
      </w:r>
    </w:p>
    <w:p w14:paraId="7A213C49" w14:textId="77777777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6812C1D1" w14:textId="230DDA38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792BADCB" w14:textId="27B77BFD" w:rsidR="00807DE8" w:rsidRDefault="00807DE8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introducere</w:t>
      </w:r>
      <w:proofErr w:type="gramEnd"/>
      <w:r>
        <w:rPr>
          <w:rFonts w:eastAsiaTheme="minorEastAsia"/>
        </w:rPr>
        <w:t xml:space="preserve"> det kunstige problem</w:t>
      </w:r>
    </w:p>
    <w:p w14:paraId="6DE9D2C0" w14:textId="743685E3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5ACE079A" w14:textId="54915B7D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,x,y≥0</m:t>
          </m:r>
        </m:oMath>
      </m:oMathPara>
    </w:p>
    <w:p w14:paraId="5E705F02" w14:textId="0C063464" w:rsidR="00807DE8" w:rsidRDefault="00807DE8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>Vi starter i basis med de kunstige variable</w:t>
      </w:r>
    </w:p>
    <w:p w14:paraId="618576DC" w14:textId="7EDF8E32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3302C994" w14:textId="6140D860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</m:oMath>
      </m:oMathPara>
    </w:p>
    <w:p w14:paraId="3408DE3C" w14:textId="7616062A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eqArr>
            </m:e>
          </m:d>
        </m:oMath>
      </m:oMathPara>
    </w:p>
    <w:p w14:paraId="03F9209C" w14:textId="385AEF1E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=A</m:t>
          </m:r>
        </m:oMath>
      </m:oMathPara>
    </w:p>
    <w:p w14:paraId="6D03088E" w14:textId="245FD50B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EB2A991" w14:textId="091ECEBE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D72B5B3" w14:textId="7B86D143" w:rsidR="00807DE8" w:rsidRDefault="00807DE8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finder de reducerede omkostninger </w:t>
      </w:r>
    </w:p>
    <w:p w14:paraId="5370D23D" w14:textId="1DD08BB8" w:rsidR="00807DE8" w:rsidRPr="00807DE8" w:rsidRDefault="00807DE8" w:rsidP="00807DE8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3AE8D7E" w14:textId="01AC7022" w:rsidR="00807DE8" w:rsidRDefault="00807DE8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4728C88B" w14:textId="55FEE959" w:rsidR="00041613" w:rsidRDefault="00041613" w:rsidP="00807DE8">
      <w:pPr>
        <w:pStyle w:val="Listeafsnit"/>
        <w:rPr>
          <w:rFonts w:eastAsiaTheme="minorEastAsia"/>
        </w:rPr>
      </w:pPr>
      <w:r w:rsidRPr="00041613">
        <w:rPr>
          <w:rFonts w:eastAsiaTheme="minorEastAsia"/>
        </w:rPr>
        <w:drawing>
          <wp:inline distT="0" distB="0" distL="0" distR="0" wp14:anchorId="4E948849" wp14:editId="7F5AB5D7">
            <wp:extent cx="6120130" cy="616585"/>
            <wp:effectExtent l="0" t="0" r="1270" b="5715"/>
            <wp:docPr id="179100723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7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83A9" w14:textId="636EE85F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lavest reducerede omkostninger på x2 så vi lader den gå ind i vores basis </w:t>
      </w:r>
    </w:p>
    <w:p w14:paraId="0654C011" w14:textId="496CB434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da går y1 ud af basis og vi pivoterer omkring 4 tallet i søjle 2 </w:t>
      </w:r>
    </w:p>
    <w:p w14:paraId="54D0B1B7" w14:textId="1F2514AF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>Altså x2 går ind og y1 går ud</w:t>
      </w:r>
    </w:p>
    <w:p w14:paraId="358E3BFC" w14:textId="0B0C7AEF" w:rsidR="00041613" w:rsidRDefault="00041613" w:rsidP="00807DE8">
      <w:pPr>
        <w:pStyle w:val="Listeafsnit"/>
        <w:rPr>
          <w:rFonts w:eastAsiaTheme="minorEastAsia"/>
        </w:rPr>
      </w:pPr>
      <w:r w:rsidRPr="00041613">
        <w:rPr>
          <w:rFonts w:eastAsiaTheme="minorEastAsia"/>
        </w:rPr>
        <w:drawing>
          <wp:inline distT="0" distB="0" distL="0" distR="0" wp14:anchorId="78D4E031" wp14:editId="35F5436E">
            <wp:extent cx="6120130" cy="659130"/>
            <wp:effectExtent l="0" t="0" r="1270" b="1270"/>
            <wp:docPr id="85185598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55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6FCA" w14:textId="7FB4039E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lavest reducerede omkostninger på x1 så vi lader den gå ind </w:t>
      </w:r>
    </w:p>
    <w:p w14:paraId="4DCC7B0F" w14:textId="38E61862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>Vi ser</w:t>
      </w:r>
    </w:p>
    <w:p w14:paraId="7BFB3E91" w14:textId="0831DE87" w:rsidR="00041613" w:rsidRPr="00041613" w:rsidRDefault="00041613" w:rsidP="00807DE8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0.25</m:t>
              </m:r>
            </m:den>
          </m:f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2.5</m:t>
              </m:r>
            </m:den>
          </m:f>
        </m:oMath>
      </m:oMathPara>
    </w:p>
    <w:p w14:paraId="5C09F6F6" w14:textId="77D36936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må y2 gå ud af vores basis </w:t>
      </w:r>
    </w:p>
    <w:p w14:paraId="13D35543" w14:textId="6B42DAE3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Ideen er at vi går så langt i retningen der giver </w:t>
      </w:r>
      <w:proofErr w:type="gramStart"/>
      <w:r>
        <w:rPr>
          <w:rFonts w:eastAsiaTheme="minorEastAsia"/>
        </w:rPr>
        <w:t>os</w:t>
      </w:r>
      <w:proofErr w:type="gramEnd"/>
      <w:r>
        <w:rPr>
          <w:rFonts w:eastAsiaTheme="minorEastAsia"/>
        </w:rPr>
        <w:t xml:space="preserve"> reducerede omkostninger indtil brugbarhed binder som i dette tilfælde er når y2 rammer 0</w:t>
      </w:r>
    </w:p>
    <w:p w14:paraId="29348A11" w14:textId="77777777" w:rsidR="00041613" w:rsidRDefault="00041613" w:rsidP="00807DE8">
      <w:pPr>
        <w:pStyle w:val="Listeafsnit"/>
        <w:rPr>
          <w:rFonts w:eastAsiaTheme="minorEastAsia"/>
        </w:rPr>
      </w:pPr>
    </w:p>
    <w:p w14:paraId="501D3375" w14:textId="08A137DA" w:rsidR="00041613" w:rsidRDefault="00041613" w:rsidP="00807DE8">
      <w:pPr>
        <w:pStyle w:val="Listeafsnit"/>
        <w:rPr>
          <w:rFonts w:eastAsiaTheme="minorEastAsia"/>
        </w:rPr>
      </w:pPr>
      <w:r w:rsidRPr="00041613">
        <w:rPr>
          <w:rFonts w:eastAsiaTheme="minorEastAsia"/>
        </w:rPr>
        <w:drawing>
          <wp:inline distT="0" distB="0" distL="0" distR="0" wp14:anchorId="2BE85EC5" wp14:editId="7F630EE0">
            <wp:extent cx="6120130" cy="619125"/>
            <wp:effectExtent l="0" t="0" r="1270" b="3175"/>
            <wp:docPr id="143070489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0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8B5C" w14:textId="0F4C829F" w:rsidR="00041613" w:rsidRDefault="00041613" w:rsidP="00807DE8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Dette giver os 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basis </w:t>
      </w:r>
    </w:p>
    <w:p w14:paraId="63EF0A9C" w14:textId="77777777" w:rsidR="00041613" w:rsidRDefault="00041613" w:rsidP="00807DE8">
      <w:pPr>
        <w:pStyle w:val="Listeafsnit"/>
        <w:rPr>
          <w:rFonts w:eastAsiaTheme="minorEastAsia"/>
        </w:rPr>
      </w:pPr>
    </w:p>
    <w:p w14:paraId="03775223" w14:textId="69B70F50" w:rsidR="00041613" w:rsidRDefault="00041613" w:rsidP="00807DE8">
      <w:pPr>
        <w:pStyle w:val="Listeafsnit"/>
        <w:rPr>
          <w:rFonts w:eastAsiaTheme="minorEastAsia"/>
        </w:rPr>
      </w:pPr>
    </w:p>
    <w:p w14:paraId="007DC32C" w14:textId="77777777" w:rsidR="00041613" w:rsidRDefault="00041613" w:rsidP="00807DE8">
      <w:pPr>
        <w:pStyle w:val="Listeafsnit"/>
        <w:rPr>
          <w:rFonts w:eastAsiaTheme="minorEastAsia"/>
        </w:rPr>
      </w:pPr>
    </w:p>
    <w:p w14:paraId="43C246B9" w14:textId="7C58A2DA" w:rsidR="00807DE8" w:rsidRDefault="00041613" w:rsidP="00041613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problem</w:t>
      </w:r>
    </w:p>
    <w:p w14:paraId="7654FEAB" w14:textId="26A16D95" w:rsidR="00041613" w:rsidRDefault="00041613" w:rsidP="0004161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2FF61ADC" w14:textId="0240A3CF" w:rsidR="00041613" w:rsidRPr="00F01173" w:rsidRDefault="00041613" w:rsidP="00041613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y≤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C7751F2" w14:textId="7E6A5E79" w:rsidR="00F01173" w:rsidRPr="00041613" w:rsidRDefault="00F01173" w:rsidP="00041613">
      <w:pPr>
        <w:pStyle w:val="Listeafsnit"/>
        <w:rPr>
          <w:rFonts w:eastAsiaTheme="minorEastAsia"/>
        </w:rPr>
      </w:pPr>
      <w:r>
        <w:rPr>
          <w:rFonts w:eastAsiaTheme="minorEastAsia"/>
        </w:rPr>
        <w:t>Vi tegner problemet og løser grafisk med en linje</w:t>
      </w:r>
    </w:p>
    <w:p w14:paraId="0163E1B8" w14:textId="25C2A25A" w:rsidR="00041613" w:rsidRDefault="00F01173" w:rsidP="00041613">
      <w:pPr>
        <w:pStyle w:val="Listeafsnit"/>
        <w:rPr>
          <w:rFonts w:eastAsiaTheme="minorEastAsia"/>
        </w:rPr>
      </w:pPr>
      <w:r w:rsidRPr="00F01173">
        <w:rPr>
          <w:rFonts w:eastAsiaTheme="minorEastAsia"/>
        </w:rPr>
        <w:drawing>
          <wp:inline distT="0" distB="0" distL="0" distR="0" wp14:anchorId="36DB2273" wp14:editId="6CEEC5D5">
            <wp:extent cx="4006471" cy="3311013"/>
            <wp:effectExtent l="0" t="0" r="0" b="3810"/>
            <wp:docPr id="1146268425" name="Billede 1" descr="Et billede, der indeholder linje/række, Elektrisk blå, blå/nedtrykt, Farverig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68425" name="Billede 1" descr="Et billede, der indeholder linje/række, Elektrisk blå, blå/nedtrykt, Farverigt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1348" cy="33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B7FC" w14:textId="16A8E4A7" w:rsidR="00F01173" w:rsidRPr="00041613" w:rsidRDefault="00F01173" w:rsidP="00041613">
      <w:pPr>
        <w:pStyle w:val="Listeafsnit"/>
        <w:rPr>
          <w:rFonts w:eastAsiaTheme="minorEastAsia"/>
        </w:rPr>
      </w:pPr>
      <w:r w:rsidRPr="00F01173">
        <w:rPr>
          <w:rFonts w:eastAsiaTheme="minorEastAsia"/>
        </w:rPr>
        <w:lastRenderedPageBreak/>
        <w:drawing>
          <wp:inline distT="0" distB="0" distL="0" distR="0" wp14:anchorId="68589183" wp14:editId="329B84D7">
            <wp:extent cx="3625348" cy="3414252"/>
            <wp:effectExtent l="0" t="0" r="0" b="2540"/>
            <wp:docPr id="609185130" name="Billede 1" descr="Et billede, der indeholder linje/række, Elektrisk blå, blå/nedtrykt, Farverig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5130" name="Billede 1" descr="Et billede, der indeholder linje/række, Elektrisk blå, blå/nedtrykt, Farverigt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3511" cy="34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EDD0" w14:textId="69F24EC9" w:rsidR="00041613" w:rsidRDefault="00F01173" w:rsidP="0004161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Linjen er bindende ved k=7 da </w:t>
      </w:r>
    </w:p>
    <w:p w14:paraId="247F8545" w14:textId="4B58286E" w:rsidR="00F01173" w:rsidRDefault="00F01173" w:rsidP="00041613">
      <w:pPr>
        <w:pStyle w:val="Listeafsnit"/>
        <w:rPr>
          <w:rFonts w:eastAsiaTheme="minorEastAsia"/>
        </w:rPr>
      </w:pPr>
      <w:r>
        <w:rPr>
          <w:rFonts w:eastAsiaTheme="minorEastAsia"/>
        </w:rPr>
        <w:t>Fås løsningen</w:t>
      </w:r>
    </w:p>
    <w:p w14:paraId="6CB8726D" w14:textId="256A3151" w:rsidR="00A956D0" w:rsidRPr="00A956D0" w:rsidRDefault="00A956D0" w:rsidP="0004161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5F05FC2" w14:textId="0C98C40B" w:rsidR="00A956D0" w:rsidRPr="00A956D0" w:rsidRDefault="00A956D0" w:rsidP="00041613">
      <w:pPr>
        <w:pStyle w:val="Listeafsnit"/>
        <w:rPr>
          <w:rFonts w:eastAsiaTheme="minorEastAsia"/>
        </w:rPr>
      </w:pPr>
      <w:r>
        <w:rPr>
          <w:rFonts w:eastAsiaTheme="minorEastAsia"/>
        </w:rPr>
        <w:t>Vi tjekker hvilken basis den tilhøre</w:t>
      </w:r>
    </w:p>
    <w:p w14:paraId="45CA5C7A" w14:textId="77777777" w:rsidR="00A956D0" w:rsidRPr="00A956D0" w:rsidRDefault="00A956D0" w:rsidP="00041613">
      <w:pPr>
        <w:pStyle w:val="Listeafsnit"/>
        <w:rPr>
          <w:rFonts w:eastAsiaTheme="minorEastAsia"/>
        </w:rPr>
      </w:pPr>
    </w:p>
    <w:p w14:paraId="3D678F55" w14:textId="24290EAC" w:rsidR="00F01173" w:rsidRPr="00A956D0" w:rsidRDefault="00A956D0" w:rsidP="00041613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0FDDF39B" w14:textId="7FB3A42C" w:rsidR="00A956D0" w:rsidRDefault="00A956D0" w:rsidP="00A956D0">
      <w:pPr>
        <w:pStyle w:val="Listeafsnit"/>
        <w:rPr>
          <w:rFonts w:eastAsiaTheme="minorEastAsia"/>
        </w:rPr>
      </w:pPr>
      <w:r>
        <w:rPr>
          <w:rFonts w:eastAsiaTheme="minorEastAsia"/>
        </w:rPr>
        <w:t>Vi ser at den ikke er unik da der er mere end 2 bindende uligheder</w:t>
      </w:r>
    </w:p>
    <w:p w14:paraId="43EE348B" w14:textId="4E0CACED" w:rsidR="00A956D0" w:rsidRDefault="00A956D0" w:rsidP="00A956D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3 </w:t>
      </w:r>
      <w:proofErr w:type="spellStart"/>
      <w:r>
        <w:rPr>
          <w:rFonts w:eastAsiaTheme="minorEastAsia"/>
        </w:rPr>
        <w:t>basiser</w:t>
      </w:r>
      <w:proofErr w:type="spellEnd"/>
      <w:r>
        <w:rPr>
          <w:rFonts w:eastAsiaTheme="minorEastAsia"/>
        </w:rPr>
        <w:t xml:space="preserve"> giver denne </w:t>
      </w:r>
    </w:p>
    <w:p w14:paraId="6288DBEF" w14:textId="64CE26B0" w:rsidR="00A956D0" w:rsidRDefault="00A956D0" w:rsidP="00A956D0">
      <w:pPr>
        <w:pStyle w:val="Listeafsnit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1,3</m:t>
              </m:r>
            </m:e>
          </m:d>
          <m:r>
            <w:rPr>
              <w:rFonts w:ascii="Cambria Math" w:eastAsiaTheme="minorEastAsia" w:hAnsi="Cambria Math"/>
            </w:rPr>
            <m:t>,{2,3}</m:t>
          </m:r>
        </m:oMath>
      </m:oMathPara>
    </w:p>
    <w:p w14:paraId="0DCAB539" w14:textId="20835758" w:rsidR="00A956D0" w:rsidRPr="00A956D0" w:rsidRDefault="00A956D0" w:rsidP="00A956D0">
      <w:pPr>
        <w:pStyle w:val="Listeafsnit"/>
        <w:rPr>
          <w:rFonts w:eastAsiaTheme="minorEastAsia"/>
        </w:rPr>
      </w:pPr>
      <w:r>
        <w:rPr>
          <w:rFonts w:eastAsiaTheme="minorEastAsia"/>
        </w:rPr>
        <w:t>c)</w:t>
      </w:r>
    </w:p>
    <w:p w14:paraId="7E6F03B4" w14:textId="14DF50CD" w:rsidR="00F01173" w:rsidRDefault="00F01173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>6 basisløsninger</w:t>
      </w:r>
    </w:p>
    <w:p w14:paraId="5CE00F37" w14:textId="1BE2FA10" w:rsidR="00F01173" w:rsidRDefault="00F01173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>4 af dem er brugbare</w:t>
      </w:r>
    </w:p>
    <w:p w14:paraId="64D13AAE" w14:textId="77777777" w:rsidR="00A956D0" w:rsidRDefault="00A956D0" w:rsidP="00F01173">
      <w:pPr>
        <w:pStyle w:val="Listeafsnit"/>
        <w:rPr>
          <w:rFonts w:eastAsiaTheme="minorEastAsia"/>
        </w:rPr>
      </w:pPr>
    </w:p>
    <w:p w14:paraId="329A4CB3" w14:textId="3375B470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>d)</w:t>
      </w:r>
    </w:p>
    <w:p w14:paraId="708D8543" w14:textId="4C56557C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tjekker optimalitet af </w:t>
      </w:r>
      <w:proofErr w:type="spellStart"/>
      <w:r>
        <w:rPr>
          <w:rFonts w:eastAsiaTheme="minorEastAsia"/>
        </w:rPr>
        <w:t>basisen</w:t>
      </w:r>
      <w:proofErr w:type="spellEnd"/>
    </w:p>
    <w:p w14:paraId="35D99BC3" w14:textId="27EE8C14" w:rsidR="00A956D0" w:rsidRPr="00A956D0" w:rsidRDefault="00A956D0" w:rsidP="00F011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</m:t>
              </m:r>
            </m:e>
          </m:d>
        </m:oMath>
      </m:oMathPara>
    </w:p>
    <w:p w14:paraId="0B6BE601" w14:textId="55594014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opgave a) så vi at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1F20EDA4" w14:textId="26FFBBC9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opgave b så vi at den var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da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opimal</w:t>
      </w:r>
      <w:proofErr w:type="spellEnd"/>
    </w:p>
    <w:p w14:paraId="46EC48B6" w14:textId="54EB13AD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e) </w:t>
      </w:r>
    </w:p>
    <w:p w14:paraId="21CF5860" w14:textId="51E403E3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nej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</m:oMath>
      <w:r>
        <w:rPr>
          <w:rFonts w:eastAsiaTheme="minorEastAsia"/>
        </w:rPr>
        <w:t xml:space="preserve"> er altid brugbar </w:t>
      </w:r>
    </w:p>
    <w:p w14:paraId="29F453CC" w14:textId="7506D351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α=0</m:t>
        </m:r>
      </m:oMath>
    </w:p>
    <w:p w14:paraId="46CD2B20" w14:textId="66588684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>har vi et optimalt punkt og specielt et brugbart punkt</w:t>
      </w:r>
    </w:p>
    <w:p w14:paraId="035CF6BE" w14:textId="0D3F15B8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α&lt;0</m:t>
        </m:r>
      </m:oMath>
      <w:r>
        <w:rPr>
          <w:rFonts w:eastAsiaTheme="minorEastAsia"/>
        </w:rPr>
        <w:t xml:space="preserve"> er punktet stadig optimal da vi har en lettere begrænsning </w:t>
      </w:r>
    </w:p>
    <w:p w14:paraId="17C7FF39" w14:textId="43068DB6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α&gt;0</m:t>
        </m:r>
      </m:oMath>
    </w:p>
    <w:p w14:paraId="3A351A9D" w14:textId="17A0F7BD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=6+α</m:t>
        </m:r>
      </m:oMath>
    </w:p>
    <w:p w14:paraId="5F844FFB" w14:textId="0799338A" w:rsidR="00A956D0" w:rsidRDefault="00A956D0" w:rsidP="00F011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5·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6+α</m:t>
            </m:r>
          </m:e>
        </m:d>
        <m:r>
          <w:rPr>
            <w:rFonts w:ascii="Cambria Math" w:eastAsiaTheme="minorEastAsia" w:hAnsi="Cambria Math"/>
          </w:rPr>
          <m:t>≥6+α</m:t>
        </m:r>
      </m:oMath>
    </w:p>
    <w:p w14:paraId="1713F741" w14:textId="6ADA4D7A" w:rsidR="00006B86" w:rsidRPr="00006B86" w:rsidRDefault="00006B86" w:rsidP="00006B86">
      <w:pPr>
        <w:rPr>
          <w:rFonts w:eastAsiaTheme="minorEastAsia"/>
        </w:rPr>
      </w:pPr>
      <w:r>
        <w:rPr>
          <w:rFonts w:eastAsiaTheme="minorEastAsia"/>
        </w:rPr>
        <w:t>og</w:t>
      </w:r>
    </w:p>
    <w:p w14:paraId="72F07589" w14:textId="6B4D7F27" w:rsidR="00006B86" w:rsidRPr="00006B86" w:rsidRDefault="00006B86" w:rsidP="00006B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6+α</m:t>
              </m:r>
            </m:e>
          </m:d>
          <m:r>
            <w:rPr>
              <w:rFonts w:ascii="Cambria Math" w:eastAsiaTheme="minorEastAsia" w:hAnsi="Cambria Math"/>
            </w:rPr>
            <m:t>≥8</m:t>
          </m:r>
        </m:oMath>
      </m:oMathPara>
    </w:p>
    <w:p w14:paraId="76D8692F" w14:textId="77777777" w:rsidR="00006B86" w:rsidRPr="00F01173" w:rsidRDefault="00006B86" w:rsidP="00F01173">
      <w:pPr>
        <w:pStyle w:val="Listeafsnit"/>
        <w:rPr>
          <w:rFonts w:eastAsiaTheme="minorEastAsia"/>
        </w:rPr>
      </w:pPr>
    </w:p>
    <w:p w14:paraId="07C5BE67" w14:textId="5F33C3DA" w:rsidR="00807DE8" w:rsidRDefault="00006B86" w:rsidP="00A956D0">
      <w:pPr>
        <w:pStyle w:val="Listeafsnit"/>
      </w:pPr>
      <w:r>
        <w:t>f) vi løser det grafisk</w:t>
      </w:r>
    </w:p>
    <w:p w14:paraId="3251FB87" w14:textId="77777777" w:rsidR="00006B86" w:rsidRDefault="00006B86" w:rsidP="00A956D0">
      <w:pPr>
        <w:pStyle w:val="Listeafsnit"/>
      </w:pPr>
    </w:p>
    <w:sectPr w:rsidR="00006B8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A3A"/>
    <w:multiLevelType w:val="hybridMultilevel"/>
    <w:tmpl w:val="46B4E794"/>
    <w:lvl w:ilvl="0" w:tplc="EC3A0E0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78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E8"/>
    <w:rsid w:val="00006B86"/>
    <w:rsid w:val="00041613"/>
    <w:rsid w:val="00132757"/>
    <w:rsid w:val="00257B2C"/>
    <w:rsid w:val="003F766C"/>
    <w:rsid w:val="005A1B39"/>
    <w:rsid w:val="006F1B2F"/>
    <w:rsid w:val="00807DE8"/>
    <w:rsid w:val="009D3C2A"/>
    <w:rsid w:val="00A956D0"/>
    <w:rsid w:val="00D80C49"/>
    <w:rsid w:val="00F01173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F8C5A9"/>
  <w15:chartTrackingRefBased/>
  <w15:docId w15:val="{F74FB497-A7E1-1946-8319-F4A723EA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0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0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07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0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07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07D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07D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07D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07D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07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07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07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07D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07D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07D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07D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07D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07D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07D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0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07D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0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07D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07D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07D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07D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07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07D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07DE8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07D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285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2025-01-16T19:29:00Z</dcterms:created>
  <dcterms:modified xsi:type="dcterms:W3CDTF">2025-01-17T10:04:00Z</dcterms:modified>
</cp:coreProperties>
</file>