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91AFB" w14:textId="6B6A255A" w:rsidR="005A1B39" w:rsidRDefault="00873979">
      <w:proofErr w:type="spellStart"/>
      <w:r>
        <w:t>Assignment</w:t>
      </w:r>
      <w:proofErr w:type="spellEnd"/>
      <w:r>
        <w:t xml:space="preserve"> 9</w:t>
      </w:r>
    </w:p>
    <w:p w14:paraId="30C76356" w14:textId="47F8328C" w:rsidR="00873979" w:rsidRDefault="00873979">
      <w:r>
        <w:t xml:space="preserve">P’s </w:t>
      </w:r>
      <w:proofErr w:type="spellStart"/>
      <w:r>
        <w:t>utility</w:t>
      </w:r>
      <w:proofErr w:type="spellEnd"/>
    </w:p>
    <w:p w14:paraId="2346795D" w14:textId="16B7B651" w:rsidR="00873979" w:rsidRPr="00873979" w:rsidRDefault="00873979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V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π-w</m:t>
              </m:r>
              <m:ctrlPr>
                <w:rPr>
                  <w:rFonts w:ascii="Cambria Math" w:eastAsiaTheme="minorEastAsia" w:hAnsi="Cambria Math"/>
                  <w:i/>
                </w:rPr>
              </m:ctrlPr>
            </m:e>
          </m:d>
          <m:r>
            <w:rPr>
              <w:rFonts w:ascii="Cambria Math" w:eastAsiaTheme="minorEastAsia" w:hAnsi="Cambria Math"/>
            </w:rPr>
            <m:t>=π-w</m:t>
          </m:r>
        </m:oMath>
      </m:oMathPara>
    </w:p>
    <w:p w14:paraId="63EE5B17" w14:textId="0615C0CD" w:rsidR="00873979" w:rsidRPr="00873979" w:rsidRDefault="00873979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U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w,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</w:rPr>
            <m:t>=w-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</m:oMath>
      </m:oMathPara>
    </w:p>
    <w:p w14:paraId="79246688" w14:textId="21E1E93E" w:rsidR="00873979" w:rsidRPr="00873979" w:rsidRDefault="00873979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w:rPr>
              <w:rFonts w:ascii="Cambria Math" w:hAnsi="Cambria Math"/>
            </w:rPr>
            <m:t>&gt;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w:rPr>
              <w:rFonts w:ascii="Cambria Math" w:hAnsi="Cambria Math"/>
            </w:rPr>
            <m:t xml:space="preserve">, 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&lt;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 xml:space="preserve">,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γ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&lt;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γ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</m:oMath>
      </m:oMathPara>
    </w:p>
    <w:p w14:paraId="713F9BDE" w14:textId="4813BB60" w:rsidR="00873979" w:rsidRPr="00873979" w:rsidRDefault="00873979">
      <w:pPr>
        <w:rPr>
          <w:rFonts w:eastAsiaTheme="minorEastAsia"/>
        </w:rPr>
      </w:pPr>
      <m:oMathPara>
        <m:oMath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u</m:t>
              </m:r>
            </m:e>
          </m:acc>
          <m:r>
            <w:rPr>
              <w:rFonts w:ascii="Cambria Math" w:hAnsi="Cambria Math"/>
            </w:rPr>
            <m:t>=0</m:t>
          </m:r>
        </m:oMath>
      </m:oMathPara>
    </w:p>
    <w:p w14:paraId="25CF0A1A" w14:textId="77777777" w:rsidR="00873979" w:rsidRDefault="00873979">
      <w:pPr>
        <w:rPr>
          <w:rFonts w:eastAsiaTheme="minorEastAsia"/>
        </w:rPr>
      </w:pPr>
    </w:p>
    <w:p w14:paraId="6ADCF1AF" w14:textId="15B6D535" w:rsidR="00873979" w:rsidRDefault="00873979">
      <w:r>
        <w:t>a)</w:t>
      </w:r>
    </w:p>
    <w:p w14:paraId="781EA274" w14:textId="4991BF10" w:rsidR="00873979" w:rsidRPr="00873979" w:rsidRDefault="00873979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max</m:t>
                  </m:r>
                  <m:ctrlPr>
                    <w:rPr>
                      <w:rFonts w:ascii="Cambria Math" w:hAnsi="Cambria Math"/>
                    </w:rPr>
                  </m:ctrlPr>
                </m:e>
                <m:lim>
                  <m:r>
                    <w:rPr>
                      <w:rFonts w:ascii="Cambria Math" w:hAnsi="Cambria Math"/>
                    </w:rPr>
                    <m:t>a,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H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</m:t>
                      </m:r>
                    </m:sub>
                  </m:sSub>
                  <m:ctrlPr>
                    <w:rPr>
                      <w:rFonts w:ascii="Cambria Math" w:hAnsi="Cambria Math"/>
                    </w:rPr>
                  </m:ctrlPr>
                </m:lim>
              </m:limLow>
            </m:fName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  <m:r>
                <w:rPr>
                  <w:rFonts w:ascii="Cambria Math" w:hAnsi="Cambria Math"/>
                </w:rPr>
                <m:t>·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H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H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γ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a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</m:t>
                      </m:r>
                    </m:sub>
                  </m:sSub>
                </m:e>
              </m:d>
            </m:e>
          </m:func>
        </m:oMath>
      </m:oMathPara>
    </w:p>
    <w:p w14:paraId="50D0B42D" w14:textId="0B6F4972" w:rsidR="00873979" w:rsidRPr="00873979" w:rsidRDefault="00873979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s.t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γ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</m:sSub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a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γ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a</m:t>
                  </m:r>
                </m:sub>
              </m:sSub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a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γ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</m:sSub>
          <m:r>
            <w:rPr>
              <w:rFonts w:ascii="Cambria Math" w:eastAsiaTheme="minorEastAsia" w:hAnsi="Cambria Math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H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γ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a</m:t>
                  </m:r>
                </m:sub>
              </m:sSub>
            </m:e>
          </m:d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</m:sSub>
          <m:r>
            <w:rPr>
              <w:rFonts w:ascii="Cambria Math" w:eastAsiaTheme="minorEastAsia" w:hAnsi="Cambria Math"/>
            </w:rPr>
            <m:t>≥0</m:t>
          </m:r>
        </m:oMath>
      </m:oMathPara>
    </w:p>
    <w:p w14:paraId="0047DDF6" w14:textId="6A898021" w:rsidR="00873979" w:rsidRDefault="00873979">
      <w:pPr>
        <w:rPr>
          <w:rFonts w:eastAsiaTheme="minorEastAsia"/>
        </w:rPr>
      </w:pPr>
      <w:r>
        <w:rPr>
          <w:rFonts w:eastAsiaTheme="minorEastAsia"/>
        </w:rPr>
        <w:t xml:space="preserve">Fix a and set up </w:t>
      </w:r>
      <w:proofErr w:type="spellStart"/>
      <w:r>
        <w:rPr>
          <w:rFonts w:eastAsiaTheme="minorEastAsia"/>
        </w:rPr>
        <w:t>lagrangian</w:t>
      </w:r>
      <w:proofErr w:type="spellEnd"/>
      <w:r>
        <w:rPr>
          <w:rFonts w:eastAsiaTheme="minorEastAsia"/>
        </w:rPr>
        <w:t xml:space="preserve"> </w:t>
      </w:r>
    </w:p>
    <w:p w14:paraId="3FD8C311" w14:textId="3BE93ABC" w:rsidR="00873979" w:rsidRPr="00873979" w:rsidRDefault="00873979">
      <w:pPr>
        <w:rPr>
          <w:rFonts w:eastAsiaTheme="minorEastAsia"/>
        </w:rPr>
      </w:pPr>
      <m:oMathPara>
        <m:oMath>
          <m:r>
            <m:rPr>
              <m:scr m:val="script"/>
            </m:rPr>
            <w:rPr>
              <w:rFonts w:ascii="Cambria Math" w:eastAsiaTheme="minorEastAsia" w:hAnsi="Cambria Math"/>
            </w:rPr>
            <m:t>L=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·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+λ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γ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a</m:t>
                  </m:r>
                </m:sub>
              </m:sSub>
              <m:r>
                <w:rPr>
                  <w:rFonts w:ascii="Cambria Math" w:eastAsiaTheme="minorEastAsia" w:hAnsi="Cambria Math"/>
                </w:rPr>
                <m:t>·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γ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sub>
                  </m:sSub>
                </m:e>
              </m:d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a</m:t>
                  </m:r>
                </m:sub>
              </m:sSub>
            </m:e>
          </m:d>
        </m:oMath>
      </m:oMathPara>
    </w:p>
    <w:p w14:paraId="0C21B5EC" w14:textId="5E4E61D5" w:rsidR="00873979" w:rsidRDefault="00873979">
      <w:pPr>
        <w:rPr>
          <w:rFonts w:eastAsiaTheme="minorEastAsia"/>
        </w:rPr>
      </w:pPr>
      <w:proofErr w:type="spellStart"/>
      <w:r>
        <w:rPr>
          <w:rFonts w:eastAsiaTheme="minorEastAsia"/>
        </w:rPr>
        <w:t>Obj</w:t>
      </w:r>
      <w:proofErr w:type="spellEnd"/>
      <w:r>
        <w:rPr>
          <w:rFonts w:eastAsiaTheme="minorEastAsia"/>
        </w:rPr>
        <w:t xml:space="preserve"> and </w:t>
      </w:r>
      <w:proofErr w:type="spellStart"/>
      <w:r>
        <w:rPr>
          <w:rFonts w:eastAsiaTheme="minorEastAsia"/>
        </w:rPr>
        <w:t>constraints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are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both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linear</w:t>
      </w:r>
      <w:proofErr w:type="spellEnd"/>
      <w:r>
        <w:rPr>
          <w:rFonts w:eastAsiaTheme="minorEastAsia"/>
        </w:rPr>
        <w:t xml:space="preserve"> and </w:t>
      </w:r>
      <w:proofErr w:type="spellStart"/>
      <w:r>
        <w:rPr>
          <w:rFonts w:eastAsiaTheme="minorEastAsia"/>
        </w:rPr>
        <w:t>thus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concave</w:t>
      </w:r>
      <w:proofErr w:type="spellEnd"/>
      <w:r>
        <w:rPr>
          <w:rFonts w:eastAsiaTheme="minorEastAsia"/>
        </w:rPr>
        <w:t xml:space="preserve">. </w:t>
      </w:r>
      <w:proofErr w:type="spellStart"/>
      <w:r>
        <w:rPr>
          <w:rFonts w:eastAsiaTheme="minorEastAsia"/>
        </w:rPr>
        <w:t>Which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means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that</w:t>
      </w:r>
      <w:proofErr w:type="spellEnd"/>
      <w:r>
        <w:rPr>
          <w:rFonts w:eastAsiaTheme="minorEastAsia"/>
        </w:rPr>
        <w:t xml:space="preserve"> FOC </w:t>
      </w:r>
      <w:proofErr w:type="spellStart"/>
      <w:r>
        <w:rPr>
          <w:rFonts w:eastAsiaTheme="minorEastAsia"/>
        </w:rPr>
        <w:t>are</w:t>
      </w:r>
      <w:proofErr w:type="spellEnd"/>
      <w:r>
        <w:rPr>
          <w:rFonts w:eastAsiaTheme="minorEastAsia"/>
        </w:rPr>
        <w:t xml:space="preserve"> sufficient for optimal solution </w:t>
      </w:r>
    </w:p>
    <w:p w14:paraId="68927513" w14:textId="163F0EA6" w:rsidR="00873979" w:rsidRDefault="00873979">
      <w:pPr>
        <w:rPr>
          <w:rFonts w:eastAsiaTheme="minorEastAsia"/>
        </w:rPr>
      </w:pPr>
      <w:proofErr w:type="gramStart"/>
      <w:r>
        <w:rPr>
          <w:rFonts w:eastAsiaTheme="minorEastAsia"/>
        </w:rPr>
        <w:t>PC must</w:t>
      </w:r>
      <w:proofErr w:type="gram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be</w:t>
      </w:r>
      <w:proofErr w:type="spellEnd"/>
      <w:r>
        <w:rPr>
          <w:rFonts w:eastAsiaTheme="minorEastAsia"/>
        </w:rPr>
        <w:t xml:space="preserve"> binding </w:t>
      </w:r>
      <w:proofErr w:type="spellStart"/>
      <w:r>
        <w:rPr>
          <w:rFonts w:eastAsiaTheme="minorEastAsia"/>
        </w:rPr>
        <w:t>otherwise</w:t>
      </w:r>
      <w:proofErr w:type="spellEnd"/>
      <w:r>
        <w:rPr>
          <w:rFonts w:eastAsiaTheme="minorEastAsia"/>
        </w:rPr>
        <w:t xml:space="preserve"> P </w:t>
      </w:r>
      <w:proofErr w:type="spellStart"/>
      <w:r>
        <w:rPr>
          <w:rFonts w:eastAsiaTheme="minorEastAsia"/>
        </w:rPr>
        <w:t>simply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lowers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wages</w:t>
      </w:r>
      <w:proofErr w:type="spellEnd"/>
      <w:r>
        <w:rPr>
          <w:rFonts w:eastAsiaTheme="minorEastAsia"/>
        </w:rPr>
        <w:t xml:space="preserve"> overall </w:t>
      </w:r>
      <w:proofErr w:type="spellStart"/>
      <w:r>
        <w:rPr>
          <w:rFonts w:eastAsiaTheme="minorEastAsia"/>
        </w:rPr>
        <w:t>thus</w:t>
      </w:r>
      <w:proofErr w:type="spellEnd"/>
    </w:p>
    <w:p w14:paraId="67ACB0CA" w14:textId="77777777" w:rsidR="00873979" w:rsidRDefault="00873979">
      <w:pPr>
        <w:rPr>
          <w:rFonts w:eastAsiaTheme="minorEastAsia"/>
        </w:rPr>
      </w:pPr>
    </w:p>
    <w:p w14:paraId="1883331E" w14:textId="6626B61D" w:rsidR="00873979" w:rsidRPr="00873979" w:rsidRDefault="00873979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  <m:r>
                <m:rPr>
                  <m:scr m:val="script"/>
                </m:rPr>
                <w:rPr>
                  <w:rFonts w:ascii="Cambria Math" w:eastAsiaTheme="minorEastAsia" w:hAnsi="Cambria Math"/>
                </w:rPr>
                <m:t>L</m:t>
              </m:r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γ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</m:sSub>
          <m:r>
            <w:rPr>
              <w:rFonts w:ascii="Cambria Math" w:eastAsiaTheme="minorEastAsia" w:hAnsi="Cambria Math"/>
            </w:rPr>
            <m:t>+λ·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γ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</m:sSub>
          <m:r>
            <w:rPr>
              <w:rFonts w:ascii="Cambria Math" w:eastAsiaTheme="minorEastAsia" w:hAnsi="Cambria Math"/>
            </w:rPr>
            <m:t>=0</m:t>
          </m:r>
        </m:oMath>
      </m:oMathPara>
    </w:p>
    <w:p w14:paraId="0EC0A7A8" w14:textId="427C0517" w:rsidR="00873979" w:rsidRPr="00873979" w:rsidRDefault="00873979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  <m:r>
                <m:rPr>
                  <m:scr m:val="script"/>
                </m:rPr>
                <w:rPr>
                  <w:rFonts w:ascii="Cambria Math" w:eastAsiaTheme="minorEastAsia" w:hAnsi="Cambria Math"/>
                </w:rPr>
                <m:t>L</m:t>
              </m:r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γ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a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+λ·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γ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a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=0</m:t>
          </m:r>
        </m:oMath>
      </m:oMathPara>
    </w:p>
    <w:p w14:paraId="1E34FD8D" w14:textId="0891BE2D" w:rsidR="00873979" w:rsidRPr="00873979" w:rsidRDefault="00873979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⇒γ=1</m:t>
          </m:r>
        </m:oMath>
      </m:oMathPara>
    </w:p>
    <w:p w14:paraId="0A6D99C6" w14:textId="66C3D0F4" w:rsidR="00873979" w:rsidRPr="00873979" w:rsidRDefault="00873979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  <m:r>
                <m:rPr>
                  <m:scr m:val="script"/>
                </m:rPr>
                <w:rPr>
                  <w:rFonts w:ascii="Cambria Math" w:eastAsiaTheme="minorEastAsia" w:hAnsi="Cambria Math"/>
                </w:rPr>
                <m:t>L</m:t>
              </m:r>
            </m:num>
            <m:den>
              <m:r>
                <w:rPr>
                  <w:rFonts w:ascii="Cambria Math" w:eastAsiaTheme="minorEastAsia" w:hAnsi="Cambria Math"/>
                </w:rPr>
                <m:t>∂λ</m:t>
              </m:r>
            </m:den>
          </m:f>
          <m:r>
            <w:rPr>
              <w:rFonts w:ascii="Cambria Math" w:eastAsiaTheme="minorEastAsia" w:hAnsi="Cambria Math"/>
            </w:rPr>
            <m:t>=0⇔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γ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</m:sSub>
          <m:r>
            <w:rPr>
              <w:rFonts w:ascii="Cambria Math" w:eastAsiaTheme="minorEastAsia" w:hAnsi="Cambria Math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H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γ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a</m:t>
                  </m:r>
                </m:sub>
              </m:sSub>
            </m:e>
          </m:d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</m:sSub>
        </m:oMath>
      </m:oMathPara>
    </w:p>
    <w:p w14:paraId="6A9FFFBC" w14:textId="77777777" w:rsidR="00873979" w:rsidRDefault="00873979">
      <w:pPr>
        <w:rPr>
          <w:rFonts w:eastAsiaTheme="minorEastAsia"/>
        </w:rPr>
      </w:pPr>
    </w:p>
    <w:p w14:paraId="28496F2E" w14:textId="73E6572C" w:rsidR="00873979" w:rsidRDefault="00873979">
      <w:pPr>
        <w:rPr>
          <w:rFonts w:eastAsiaTheme="minorEastAsia"/>
        </w:rPr>
      </w:pPr>
      <w:r>
        <w:rPr>
          <w:rFonts w:eastAsiaTheme="minorEastAsia"/>
        </w:rPr>
        <w:t xml:space="preserve">Thus </w:t>
      </w:r>
      <w:proofErr w:type="spellStart"/>
      <w:r>
        <w:rPr>
          <w:rFonts w:eastAsiaTheme="minorEastAsia"/>
        </w:rPr>
        <w:t>we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simply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need</w:t>
      </w:r>
      <w:proofErr w:type="spellEnd"/>
      <w:r>
        <w:rPr>
          <w:rFonts w:eastAsiaTheme="minorEastAsia"/>
        </w:rPr>
        <w:t xml:space="preserve"> </w:t>
      </w:r>
    </w:p>
    <w:p w14:paraId="418FB777" w14:textId="676CDF42" w:rsidR="00873979" w:rsidRPr="00873979" w:rsidRDefault="00873979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γ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</m:sSub>
          <m:r>
            <w:rPr>
              <w:rFonts w:ascii="Cambria Math" w:eastAsiaTheme="minorEastAsia" w:hAnsi="Cambria Math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H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γ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a</m:t>
                  </m:r>
                </m:sub>
              </m:sSub>
            </m:e>
          </m:d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</m:sSub>
        </m:oMath>
      </m:oMathPara>
    </w:p>
    <w:p w14:paraId="4E411F46" w14:textId="43F79711" w:rsidR="00873979" w:rsidRDefault="00873979" w:rsidP="00873979">
      <w:pPr>
        <w:rPr>
          <w:rFonts w:eastAsiaTheme="minorEastAsia"/>
        </w:rPr>
      </w:pPr>
      <w:r>
        <w:rPr>
          <w:rFonts w:eastAsiaTheme="minorEastAsia"/>
        </w:rPr>
        <w:t xml:space="preserve">A solution </w:t>
      </w:r>
      <w:proofErr w:type="spellStart"/>
      <w:r>
        <w:rPr>
          <w:rFonts w:eastAsiaTheme="minorEastAsia"/>
        </w:rPr>
        <w:t>would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be</w:t>
      </w:r>
      <w:proofErr w:type="spellEnd"/>
      <w:r>
        <w:rPr>
          <w:rFonts w:eastAsiaTheme="minorEastAsia"/>
        </w:rPr>
        <w:t xml:space="preserve"> </w:t>
      </w:r>
    </w:p>
    <w:p w14:paraId="0AF77920" w14:textId="77777777" w:rsidR="00873979" w:rsidRDefault="00873979" w:rsidP="00873979">
      <w:pPr>
        <w:rPr>
          <w:rFonts w:eastAsiaTheme="minorEastAsia"/>
        </w:rPr>
      </w:pPr>
    </w:p>
    <w:p w14:paraId="23F0F834" w14:textId="370FD25B" w:rsidR="00873979" w:rsidRPr="00873979" w:rsidRDefault="00873979" w:rsidP="00873979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H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</m:sSub>
        </m:oMath>
      </m:oMathPara>
    </w:p>
    <w:p w14:paraId="1035D217" w14:textId="784D8700" w:rsidR="00873979" w:rsidRPr="00873979" w:rsidRDefault="00873979" w:rsidP="00873979">
      <w:pPr>
        <w:rPr>
          <w:rFonts w:eastAsiaTheme="minorEastAsia"/>
        </w:rPr>
      </w:pPr>
    </w:p>
    <w:p w14:paraId="1BFEAFFE" w14:textId="088BD8DF" w:rsidR="00873979" w:rsidRDefault="00873979">
      <w:pPr>
        <w:rPr>
          <w:rFonts w:eastAsiaTheme="minorEastAsia"/>
        </w:rPr>
      </w:pPr>
      <w:r>
        <w:rPr>
          <w:rFonts w:eastAsiaTheme="minorEastAsia"/>
        </w:rPr>
        <w:t xml:space="preserve">Thus P </w:t>
      </w:r>
      <w:proofErr w:type="spellStart"/>
      <w:r>
        <w:rPr>
          <w:rFonts w:eastAsiaTheme="minorEastAsia"/>
        </w:rPr>
        <w:t>chooces</w:t>
      </w:r>
      <w:proofErr w:type="spellEnd"/>
      <w:r>
        <w:rPr>
          <w:rFonts w:eastAsiaTheme="minorEastAsia"/>
        </w:rPr>
        <w:t xml:space="preserve"> action a_1if and </w:t>
      </w:r>
      <w:proofErr w:type="spellStart"/>
      <w:r>
        <w:rPr>
          <w:rFonts w:eastAsiaTheme="minorEastAsia"/>
        </w:rPr>
        <w:t>only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if</w:t>
      </w:r>
      <w:proofErr w:type="spellEnd"/>
      <w:r>
        <w:rPr>
          <w:rFonts w:eastAsiaTheme="minorEastAsia"/>
        </w:rPr>
        <w:t xml:space="preserve"> </w:t>
      </w:r>
    </w:p>
    <w:p w14:paraId="7EFB9CB8" w14:textId="77777777" w:rsidR="00873979" w:rsidRPr="00873979" w:rsidRDefault="00873979" w:rsidP="00873979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γ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π</m:t>
              </m:r>
            </m:e>
            <m:sub>
              <m:r>
                <w:rPr>
                  <w:rFonts w:ascii="Cambria Math" w:eastAsiaTheme="minorEastAsia" w:hAnsi="Cambria Math"/>
                </w:rPr>
                <m:t>H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γ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π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≥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γ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π</m:t>
              </m:r>
            </m:e>
            <m:sub>
              <m:r>
                <w:rPr>
                  <w:rFonts w:ascii="Cambria Math" w:eastAsiaTheme="minorEastAsia" w:hAnsi="Cambria Math"/>
                </w:rPr>
                <m:t>H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γ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π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</m:oMath>
      </m:oMathPara>
    </w:p>
    <w:p w14:paraId="15B8432C" w14:textId="77777777" w:rsidR="00873979" w:rsidRPr="00873979" w:rsidRDefault="00873979" w:rsidP="00873979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⇔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γ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γ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e>
          </m:d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π</m:t>
              </m:r>
            </m:e>
            <m:sub>
              <m:r>
                <w:rPr>
                  <w:rFonts w:ascii="Cambria Math" w:eastAsiaTheme="minorEastAsia" w:hAnsi="Cambria Math"/>
                </w:rPr>
                <m:t>H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γ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γ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e>
          </m:d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π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≥0</m:t>
          </m:r>
        </m:oMath>
      </m:oMathPara>
    </w:p>
    <w:p w14:paraId="58F599EB" w14:textId="77777777" w:rsidR="00873979" w:rsidRPr="00873979" w:rsidRDefault="00873979" w:rsidP="00873979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⇔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γ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γ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π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π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≥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</m:oMath>
      </m:oMathPara>
    </w:p>
    <w:p w14:paraId="3E4FBC03" w14:textId="573DF562" w:rsidR="00873979" w:rsidRDefault="00873979">
      <w:pPr>
        <w:rPr>
          <w:rFonts w:eastAsiaTheme="minorEastAsia"/>
        </w:rPr>
      </w:pPr>
    </w:p>
    <w:p w14:paraId="1D823E34" w14:textId="77777777" w:rsidR="00873979" w:rsidRDefault="00873979">
      <w:pPr>
        <w:rPr>
          <w:rFonts w:eastAsiaTheme="minorEastAsia"/>
        </w:rPr>
      </w:pPr>
    </w:p>
    <w:p w14:paraId="11F8B3EF" w14:textId="77777777" w:rsidR="00873979" w:rsidRPr="00873979" w:rsidRDefault="00873979">
      <w:pPr>
        <w:rPr>
          <w:rFonts w:eastAsiaTheme="minorEastAsia"/>
        </w:rPr>
      </w:pPr>
    </w:p>
    <w:p w14:paraId="0B2E8F24" w14:textId="77777777" w:rsidR="00873979" w:rsidRDefault="00873979">
      <w:pPr>
        <w:rPr>
          <w:rFonts w:eastAsiaTheme="minorEastAsia"/>
        </w:rPr>
      </w:pPr>
    </w:p>
    <w:p w14:paraId="74385A03" w14:textId="77777777" w:rsidR="00873979" w:rsidRDefault="00873979">
      <w:pPr>
        <w:rPr>
          <w:rFonts w:eastAsiaTheme="minorEastAsia"/>
        </w:rPr>
      </w:pPr>
    </w:p>
    <w:p w14:paraId="705111FC" w14:textId="279FE1DD" w:rsidR="00873979" w:rsidRDefault="00873979">
      <w:pPr>
        <w:rPr>
          <w:rFonts w:eastAsiaTheme="minorEastAsia"/>
        </w:rPr>
      </w:pPr>
      <w:r>
        <w:rPr>
          <w:rFonts w:eastAsiaTheme="minorEastAsia"/>
        </w:rPr>
        <w:t>2)</w:t>
      </w:r>
    </w:p>
    <w:p w14:paraId="101CBC52" w14:textId="050AFEF8" w:rsidR="00873979" w:rsidRDefault="00873979">
      <w:pPr>
        <w:rPr>
          <w:rFonts w:eastAsiaTheme="minorEastAsia"/>
        </w:rPr>
      </w:pPr>
      <w:r>
        <w:rPr>
          <w:rFonts w:eastAsiaTheme="minorEastAsia"/>
        </w:rPr>
        <w:t xml:space="preserve">P </w:t>
      </w:r>
      <w:proofErr w:type="spellStart"/>
      <w:r>
        <w:rPr>
          <w:rFonts w:eastAsiaTheme="minorEastAsia"/>
        </w:rPr>
        <w:t>sells</w:t>
      </w:r>
      <w:proofErr w:type="spellEnd"/>
      <w:r>
        <w:rPr>
          <w:rFonts w:eastAsiaTheme="minorEastAsia"/>
        </w:rPr>
        <w:t xml:space="preserve"> the firm for a </w:t>
      </w:r>
      <w:proofErr w:type="spellStart"/>
      <w:r>
        <w:rPr>
          <w:rFonts w:eastAsiaTheme="minorEastAsia"/>
        </w:rPr>
        <w:t>price</w:t>
      </w:r>
      <w:proofErr w:type="spellEnd"/>
      <w:r>
        <w:rPr>
          <w:rFonts w:eastAsiaTheme="minorEastAsia"/>
        </w:rPr>
        <w:t xml:space="preserve"> K </w:t>
      </w:r>
      <w:proofErr w:type="spellStart"/>
      <w:r>
        <w:rPr>
          <w:rFonts w:eastAsiaTheme="minorEastAsia"/>
        </w:rPr>
        <w:t>such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that</w:t>
      </w:r>
      <w:proofErr w:type="spellEnd"/>
    </w:p>
    <w:p w14:paraId="7A0CD480" w14:textId="008D9E63" w:rsidR="00873979" w:rsidRDefault="00873979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π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-K</m:t>
          </m:r>
        </m:oMath>
      </m:oMathPara>
    </w:p>
    <w:p w14:paraId="7E44048F" w14:textId="7783793A" w:rsidR="00C64BD9" w:rsidRDefault="00C64BD9">
      <w:pPr>
        <w:rPr>
          <w:rFonts w:eastAsiaTheme="minorEastAsia"/>
        </w:rPr>
      </w:pPr>
      <w:r>
        <w:rPr>
          <w:rFonts w:eastAsiaTheme="minorEastAsia"/>
        </w:rPr>
        <w:t xml:space="preserve">This </w:t>
      </w:r>
      <w:proofErr w:type="spellStart"/>
      <w:r>
        <w:rPr>
          <w:rFonts w:eastAsiaTheme="minorEastAsia"/>
        </w:rPr>
        <w:t>means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that</w:t>
      </w:r>
      <w:proofErr w:type="spellEnd"/>
      <w:r>
        <w:rPr>
          <w:rFonts w:eastAsiaTheme="minorEastAsia"/>
        </w:rPr>
        <w:t xml:space="preserve"> A’s </w:t>
      </w:r>
      <w:proofErr w:type="spellStart"/>
      <w:r>
        <w:rPr>
          <w:rFonts w:eastAsiaTheme="minorEastAsia"/>
        </w:rPr>
        <w:t>optimisation</w:t>
      </w:r>
      <w:proofErr w:type="spellEnd"/>
      <w:r>
        <w:rPr>
          <w:rFonts w:eastAsiaTheme="minorEastAsia"/>
        </w:rPr>
        <w:t xml:space="preserve"> problem </w:t>
      </w:r>
      <w:proofErr w:type="spellStart"/>
      <w:r>
        <w:rPr>
          <w:rFonts w:eastAsiaTheme="minorEastAsia"/>
        </w:rPr>
        <w:t>becomes</w:t>
      </w:r>
      <w:proofErr w:type="spellEnd"/>
      <w:r>
        <w:rPr>
          <w:rFonts w:eastAsiaTheme="minorEastAsia"/>
        </w:rPr>
        <w:t xml:space="preserve"> P’s old </w:t>
      </w:r>
      <w:proofErr w:type="spellStart"/>
      <w:r>
        <w:rPr>
          <w:rFonts w:eastAsiaTheme="minorEastAsia"/>
        </w:rPr>
        <w:t>one</w:t>
      </w:r>
      <w:proofErr w:type="spellEnd"/>
    </w:p>
    <w:p w14:paraId="55387AEC" w14:textId="16766206" w:rsidR="00C64BD9" w:rsidRPr="00C64BD9" w:rsidRDefault="00C64BD9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max</m:t>
              </m:r>
            </m:fNam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γ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a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π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γ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sub>
                  </m:sSub>
                </m:e>
              </m:d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π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a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-K</m:t>
              </m:r>
            </m:e>
          </m:func>
        </m:oMath>
      </m:oMathPara>
    </w:p>
    <w:p w14:paraId="4ABA9E53" w14:textId="708E5E0F" w:rsidR="00C64BD9" w:rsidRDefault="00C64BD9">
      <w:pPr>
        <w:rPr>
          <w:rFonts w:eastAsiaTheme="minorEastAsia"/>
        </w:rPr>
      </w:pPr>
      <w:r>
        <w:rPr>
          <w:rFonts w:eastAsiaTheme="minorEastAsia"/>
        </w:rPr>
        <w:t xml:space="preserve">Same as </w:t>
      </w:r>
      <w:proofErr w:type="spellStart"/>
      <w:r>
        <w:rPr>
          <w:rFonts w:eastAsiaTheme="minorEastAsia"/>
        </w:rPr>
        <w:t>before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we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see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when</w:t>
      </w:r>
      <w:proofErr w:type="spellEnd"/>
      <w:r>
        <w:rPr>
          <w:rFonts w:eastAsiaTheme="minorEastAsia"/>
        </w:rPr>
        <w:t xml:space="preserve"> a_1 is </w:t>
      </w:r>
      <w:proofErr w:type="spellStart"/>
      <w:r>
        <w:rPr>
          <w:rFonts w:eastAsiaTheme="minorEastAsia"/>
        </w:rPr>
        <w:t>better</w:t>
      </w:r>
      <w:proofErr w:type="spellEnd"/>
      <w:r>
        <w:rPr>
          <w:rFonts w:eastAsiaTheme="minorEastAsia"/>
        </w:rPr>
        <w:t xml:space="preserve"> </w:t>
      </w:r>
    </w:p>
    <w:p w14:paraId="14693443" w14:textId="03B3C0D7" w:rsidR="00C64BD9" w:rsidRPr="00C64BD9" w:rsidRDefault="00C64BD9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γ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π</m:t>
              </m:r>
            </m:e>
            <m:sub>
              <m:r>
                <w:rPr>
                  <w:rFonts w:ascii="Cambria Math" w:eastAsiaTheme="minorEastAsia" w:hAnsi="Cambria Math"/>
                </w:rPr>
                <m:t>H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γ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e>
          </m:d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π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-K</m:t>
          </m:r>
          <m:r>
            <w:rPr>
              <w:rFonts w:ascii="Cambria Math" w:eastAsiaTheme="minorEastAsia" w:hAnsi="Cambria Math"/>
            </w:rPr>
            <m:t>≥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γ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π</m:t>
              </m:r>
            </m:e>
            <m:sub>
              <m:r>
                <w:rPr>
                  <w:rFonts w:ascii="Cambria Math" w:eastAsiaTheme="minorEastAsia" w:hAnsi="Cambria Math"/>
                </w:rPr>
                <m:t>H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γ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e>
          </m:d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π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-K</m:t>
          </m:r>
        </m:oMath>
      </m:oMathPara>
    </w:p>
    <w:p w14:paraId="6BF946C6" w14:textId="77777777" w:rsidR="00C64BD9" w:rsidRPr="00C64BD9" w:rsidRDefault="00C64BD9" w:rsidP="00C64BD9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w:lastRenderedPageBreak/>
            <m:t>⇔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γ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π</m:t>
              </m:r>
            </m:e>
            <m:sub>
              <m:r>
                <w:rPr>
                  <w:rFonts w:ascii="Cambria Math" w:eastAsiaTheme="minorEastAsia" w:hAnsi="Cambria Math"/>
                </w:rPr>
                <m:t>H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γ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π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≥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γ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π</m:t>
              </m:r>
            </m:e>
            <m:sub>
              <m:r>
                <w:rPr>
                  <w:rFonts w:ascii="Cambria Math" w:eastAsiaTheme="minorEastAsia" w:hAnsi="Cambria Math"/>
                </w:rPr>
                <m:t>H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γ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π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</m:oMath>
      </m:oMathPara>
    </w:p>
    <w:p w14:paraId="1DA08A00" w14:textId="77777777" w:rsidR="00C64BD9" w:rsidRPr="00873979" w:rsidRDefault="00C64BD9" w:rsidP="00C64BD9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⇔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γ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γ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π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π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≥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</m:oMath>
      </m:oMathPara>
    </w:p>
    <w:p w14:paraId="0AF6473E" w14:textId="6C8FC2DF" w:rsidR="00C64BD9" w:rsidRDefault="00C64BD9" w:rsidP="00C64BD9">
      <w:pPr>
        <w:rPr>
          <w:rFonts w:eastAsiaTheme="minorEastAsia"/>
        </w:rPr>
      </w:pPr>
      <w:proofErr w:type="spellStart"/>
      <w:r>
        <w:rPr>
          <w:rFonts w:eastAsiaTheme="minorEastAsia"/>
        </w:rPr>
        <w:t>Which</w:t>
      </w:r>
      <w:proofErr w:type="spellEnd"/>
      <w:r>
        <w:rPr>
          <w:rFonts w:eastAsiaTheme="minorEastAsia"/>
        </w:rPr>
        <w:t xml:space="preserve"> is the </w:t>
      </w:r>
      <w:proofErr w:type="spellStart"/>
      <w:r>
        <w:rPr>
          <w:rFonts w:eastAsiaTheme="minorEastAsia"/>
        </w:rPr>
        <w:t>exact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condition</w:t>
      </w:r>
      <w:proofErr w:type="spellEnd"/>
      <w:r>
        <w:rPr>
          <w:rFonts w:eastAsiaTheme="minorEastAsia"/>
        </w:rPr>
        <w:t xml:space="preserve"> from </w:t>
      </w:r>
      <w:proofErr w:type="spellStart"/>
      <w:r>
        <w:rPr>
          <w:rFonts w:eastAsiaTheme="minorEastAsia"/>
        </w:rPr>
        <w:t>earlier</w:t>
      </w:r>
      <w:proofErr w:type="spellEnd"/>
      <w:r>
        <w:rPr>
          <w:rFonts w:eastAsiaTheme="minorEastAsia"/>
        </w:rPr>
        <w:t xml:space="preserve"> </w:t>
      </w:r>
    </w:p>
    <w:p w14:paraId="50AF9004" w14:textId="77777777" w:rsidR="00C64BD9" w:rsidRDefault="00C64BD9" w:rsidP="00C64BD9">
      <w:pPr>
        <w:rPr>
          <w:rFonts w:eastAsiaTheme="minorEastAsia"/>
        </w:rPr>
      </w:pPr>
    </w:p>
    <w:p w14:paraId="6CB77C86" w14:textId="07628D7D" w:rsidR="00C64BD9" w:rsidRPr="00C64BD9" w:rsidRDefault="00C64BD9" w:rsidP="00C64BD9">
      <w:pPr>
        <w:rPr>
          <w:rFonts w:eastAsiaTheme="minorEastAsia"/>
        </w:rPr>
      </w:pPr>
      <w:r>
        <w:rPr>
          <w:rFonts w:eastAsiaTheme="minorEastAsia"/>
        </w:rPr>
        <w:t xml:space="preserve">The </w:t>
      </w:r>
      <w:proofErr w:type="spellStart"/>
      <w:r>
        <w:rPr>
          <w:rFonts w:eastAsiaTheme="minorEastAsia"/>
        </w:rPr>
        <w:t>value</w:t>
      </w:r>
      <w:proofErr w:type="spellEnd"/>
      <w:r>
        <w:rPr>
          <w:rFonts w:eastAsiaTheme="minorEastAsia"/>
        </w:rPr>
        <w:t xml:space="preserve"> of K is the </w:t>
      </w:r>
      <w:proofErr w:type="spellStart"/>
      <w:r>
        <w:rPr>
          <w:rFonts w:eastAsiaTheme="minorEastAsia"/>
        </w:rPr>
        <w:t>exact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value</w:t>
      </w:r>
      <w:proofErr w:type="spellEnd"/>
      <w:r>
        <w:rPr>
          <w:rFonts w:eastAsiaTheme="minorEastAsia"/>
        </w:rPr>
        <w:t xml:space="preserve"> K </w:t>
      </w:r>
      <w:proofErr w:type="spellStart"/>
      <w:r>
        <w:rPr>
          <w:rFonts w:eastAsiaTheme="minorEastAsia"/>
        </w:rPr>
        <w:t>such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that</w:t>
      </w:r>
      <w:proofErr w:type="spellEnd"/>
      <w:r>
        <w:rPr>
          <w:rFonts w:eastAsiaTheme="minorEastAsia"/>
        </w:rPr>
        <w:t xml:space="preserve"> </w:t>
      </w:r>
      <w:r w:rsidRPr="00C64BD9">
        <w:rPr>
          <w:rFonts w:ascii="Cambria Math" w:eastAsiaTheme="minorEastAsia" w:hAnsi="Cambria Math"/>
          <w:i/>
        </w:rPr>
        <w:br/>
      </w: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max</m:t>
                  </m:r>
                </m:e>
                <m:li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a</m:t>
                  </m:r>
                </m:lim>
              </m:limLow>
            </m:fNam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γ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a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π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γ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sub>
                  </m:sSub>
                </m:e>
              </m:d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π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a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-K</m:t>
              </m:r>
            </m:e>
          </m:func>
          <m:r>
            <w:rPr>
              <w:rFonts w:ascii="Cambria Math" w:eastAsiaTheme="minorEastAsia" w:hAnsi="Cambria Math"/>
            </w:rPr>
            <m:t>=0</m:t>
          </m:r>
        </m:oMath>
      </m:oMathPara>
    </w:p>
    <w:p w14:paraId="5382D972" w14:textId="56310C93" w:rsidR="00C64BD9" w:rsidRDefault="00C64BD9" w:rsidP="00C64BD9">
      <w:pPr>
        <w:rPr>
          <w:rFonts w:eastAsiaTheme="minorEastAsia"/>
        </w:rPr>
      </w:pPr>
    </w:p>
    <w:p w14:paraId="0382D5EF" w14:textId="551D1D21" w:rsidR="00C64BD9" w:rsidRPr="00C64BD9" w:rsidRDefault="00C64BD9">
      <w:pPr>
        <w:rPr>
          <w:rFonts w:eastAsiaTheme="minorEastAsia"/>
        </w:rPr>
      </w:pPr>
    </w:p>
    <w:p w14:paraId="41C21A30" w14:textId="4FA4D54C" w:rsidR="00873979" w:rsidRPr="00873979" w:rsidRDefault="00873979">
      <w:pPr>
        <w:rPr>
          <w:rFonts w:eastAsiaTheme="minorEastAsia"/>
        </w:rPr>
      </w:pPr>
    </w:p>
    <w:p w14:paraId="1CE6F732" w14:textId="77777777" w:rsidR="00873979" w:rsidRPr="00873979" w:rsidRDefault="00873979">
      <w:pPr>
        <w:rPr>
          <w:rFonts w:eastAsiaTheme="minorEastAsia"/>
        </w:rPr>
      </w:pPr>
    </w:p>
    <w:p w14:paraId="11F9F35A" w14:textId="3B4D39D2" w:rsidR="00873979" w:rsidRPr="00873979" w:rsidRDefault="00873979">
      <w:pPr>
        <w:rPr>
          <w:rFonts w:eastAsiaTheme="minorEastAsia"/>
        </w:rPr>
      </w:pPr>
    </w:p>
    <w:p w14:paraId="3943915B" w14:textId="77777777" w:rsidR="00873979" w:rsidRPr="00873979" w:rsidRDefault="00873979">
      <w:pPr>
        <w:rPr>
          <w:rFonts w:eastAsiaTheme="minorEastAsia"/>
        </w:rPr>
      </w:pPr>
    </w:p>
    <w:sectPr w:rsidR="00873979" w:rsidRPr="00873979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979"/>
    <w:rsid w:val="00030495"/>
    <w:rsid w:val="00257B2C"/>
    <w:rsid w:val="003F766C"/>
    <w:rsid w:val="005A1B39"/>
    <w:rsid w:val="00873979"/>
    <w:rsid w:val="009D3C2A"/>
    <w:rsid w:val="00C64BD9"/>
    <w:rsid w:val="00D80C49"/>
    <w:rsid w:val="00F76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102AA23"/>
  <w15:chartTrackingRefBased/>
  <w15:docId w15:val="{C0F9A1B2-B1F6-084A-B3B4-634DAA4FA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8739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8739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8739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8739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8739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87397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87397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87397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87397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8739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8739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8739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873979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873979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873979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873979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873979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87397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87397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8739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87397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8739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87397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873979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873979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873979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8739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873979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873979"/>
    <w:rPr>
      <w:b/>
      <w:bCs/>
      <w:smallCaps/>
      <w:color w:val="0F4761" w:themeColor="accent1" w:themeShade="BF"/>
      <w:spacing w:val="5"/>
    </w:rPr>
  </w:style>
  <w:style w:type="character" w:styleId="Pladsholdertekst">
    <w:name w:val="Placeholder Text"/>
    <w:basedOn w:val="Standardskrifttypeiafsnit"/>
    <w:uiPriority w:val="99"/>
    <w:semiHidden/>
    <w:rsid w:val="0087397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2</Pages>
  <Words>240</Words>
  <Characters>1469</Characters>
  <Application>Microsoft Office Word</Application>
  <DocSecurity>0</DocSecurity>
  <Lines>12</Lines>
  <Paragraphs>3</Paragraphs>
  <ScaleCrop>false</ScaleCrop>
  <Company/>
  <LinksUpToDate>false</LinksUpToDate>
  <CharactersWithSpaces>1706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Asger Konradi Lauridsen</dc:creator>
  <cp:keywords/>
  <dc:description/>
  <cp:lastModifiedBy>Asger Konradi Lauridsen</cp:lastModifiedBy>
  <cp:revision>2</cp:revision>
  <dcterms:created xsi:type="dcterms:W3CDTF">2025-04-09T10:28:00Z</dcterms:created>
  <dcterms:modified xsi:type="dcterms:W3CDTF">2025-04-09T13:20:00Z</dcterms:modified>
</cp:coreProperties>
</file>