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39" w:rsidRDefault="004D1788" w:rsidP="00085ABD">
      <w:pPr>
        <w:pStyle w:val="Titel"/>
      </w:pPr>
      <w:r>
        <w:t xml:space="preserve">Micro </w:t>
      </w:r>
      <w:proofErr w:type="spellStart"/>
      <w:r>
        <w:t>bible</w:t>
      </w:r>
      <w:proofErr w:type="spellEnd"/>
      <w:r>
        <w:t xml:space="preserve"> 2.0</w:t>
      </w:r>
    </w:p>
    <w:p w:rsidR="00085ABD" w:rsidRDefault="00085ABD"/>
    <w:p w:rsidR="00085ABD" w:rsidRDefault="00085ABD" w:rsidP="00085ABD">
      <w:pPr>
        <w:pStyle w:val="Overskrift1"/>
      </w:pPr>
      <w:r>
        <w:t xml:space="preserve">Game </w:t>
      </w:r>
      <w:proofErr w:type="spellStart"/>
      <w:r>
        <w:t>theory</w:t>
      </w:r>
      <w:proofErr w:type="spellEnd"/>
      <w:r>
        <w:t xml:space="preserve"> </w:t>
      </w:r>
    </w:p>
    <w:p w:rsidR="00085ABD" w:rsidRDefault="00085ABD"/>
    <w:p w:rsidR="00085ABD" w:rsidRDefault="00085ABD" w:rsidP="00085ABD">
      <w:pPr>
        <w:pStyle w:val="Overskrift4"/>
      </w:pPr>
      <w:proofErr w:type="spellStart"/>
      <w:r>
        <w:t>Static</w:t>
      </w:r>
      <w:proofErr w:type="spellEnd"/>
      <w:r>
        <w:t xml:space="preserve"> games of </w:t>
      </w:r>
      <w:proofErr w:type="spellStart"/>
      <w:r>
        <w:t>complete</w:t>
      </w:r>
      <w:proofErr w:type="spellEnd"/>
      <w:r>
        <w:t xml:space="preserve"> information</w:t>
      </w:r>
    </w:p>
    <w:p w:rsidR="00085ABD" w:rsidRDefault="00085ABD"/>
    <w:p w:rsidR="00085ABD" w:rsidRDefault="00085ABD" w:rsidP="00085ABD">
      <w:pPr>
        <w:pStyle w:val="Overskrift4"/>
      </w:pPr>
      <w:r>
        <w:t xml:space="preserve">Dynamic games of </w:t>
      </w:r>
      <w:proofErr w:type="spellStart"/>
      <w:r>
        <w:t>complete</w:t>
      </w:r>
      <w:proofErr w:type="spellEnd"/>
      <w:r>
        <w:t xml:space="preserve"> information</w:t>
      </w:r>
    </w:p>
    <w:p w:rsidR="00085ABD" w:rsidRDefault="00085ABD"/>
    <w:p w:rsidR="00085ABD" w:rsidRDefault="00085ABD" w:rsidP="00085ABD">
      <w:pPr>
        <w:pStyle w:val="Overskrift4"/>
      </w:pPr>
      <w:proofErr w:type="spellStart"/>
      <w:r>
        <w:t>Bargaining</w:t>
      </w:r>
      <w:proofErr w:type="spellEnd"/>
      <w:r>
        <w:t xml:space="preserve"> </w:t>
      </w:r>
    </w:p>
    <w:p w:rsidR="00085ABD" w:rsidRDefault="00085ABD"/>
    <w:p w:rsidR="00085ABD" w:rsidRDefault="00085ABD" w:rsidP="00085ABD">
      <w:pPr>
        <w:pStyle w:val="Overskrift4"/>
      </w:pPr>
      <w:proofErr w:type="spellStart"/>
      <w:r>
        <w:t>Repeated</w:t>
      </w:r>
      <w:proofErr w:type="spellEnd"/>
      <w:r>
        <w:t xml:space="preserve"> games </w:t>
      </w:r>
    </w:p>
    <w:p w:rsidR="00085ABD" w:rsidRDefault="00085ABD"/>
    <w:p w:rsidR="00085ABD" w:rsidRDefault="00085ABD" w:rsidP="00085ABD">
      <w:pPr>
        <w:pStyle w:val="Overskrift4"/>
      </w:pPr>
      <w:proofErr w:type="spellStart"/>
      <w:r>
        <w:t>Static</w:t>
      </w:r>
      <w:proofErr w:type="spellEnd"/>
      <w:r>
        <w:t xml:space="preserve"> games of </w:t>
      </w:r>
      <w:proofErr w:type="spellStart"/>
      <w:r>
        <w:t>incomplete</w:t>
      </w:r>
      <w:proofErr w:type="spellEnd"/>
      <w:r>
        <w:t xml:space="preserve"> information</w:t>
      </w:r>
    </w:p>
    <w:p w:rsidR="00085ABD" w:rsidRDefault="00085ABD"/>
    <w:p w:rsidR="00085ABD" w:rsidRDefault="00085ABD" w:rsidP="00085ABD">
      <w:pPr>
        <w:pStyle w:val="Overskrift4"/>
      </w:pPr>
      <w:r>
        <w:t xml:space="preserve">Dynamic games of </w:t>
      </w:r>
      <w:proofErr w:type="spellStart"/>
      <w:r>
        <w:t>incomplete</w:t>
      </w:r>
      <w:proofErr w:type="spellEnd"/>
      <w:r>
        <w:t xml:space="preserve"> information </w:t>
      </w:r>
    </w:p>
    <w:p w:rsidR="00085ABD" w:rsidRDefault="00085ABD"/>
    <w:p w:rsidR="00085ABD" w:rsidRDefault="00085ABD"/>
    <w:p w:rsidR="00085ABD" w:rsidRDefault="00085ABD" w:rsidP="00085ABD">
      <w:pPr>
        <w:pStyle w:val="Overskrift1"/>
      </w:pPr>
      <w:proofErr w:type="spellStart"/>
      <w:r>
        <w:t>Contract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</w:p>
    <w:p w:rsidR="00085ABD" w:rsidRDefault="00085ABD"/>
    <w:p w:rsidR="00085ABD" w:rsidRDefault="00085ABD" w:rsidP="00085ABD">
      <w:pPr>
        <w:pStyle w:val="Overskrift4"/>
      </w:pPr>
      <w:r>
        <w:t xml:space="preserve">Risk aversion </w:t>
      </w:r>
    </w:p>
    <w:p w:rsidR="00085ABD" w:rsidRDefault="00085ABD"/>
    <w:p w:rsidR="00085ABD" w:rsidRDefault="00085ABD" w:rsidP="00085ABD">
      <w:pPr>
        <w:pStyle w:val="Overskrift4"/>
      </w:pPr>
      <w:r>
        <w:t xml:space="preserve">First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bench</w:t>
      </w:r>
      <w:proofErr w:type="spellEnd"/>
      <w:r>
        <w:t xml:space="preserve"> mark</w:t>
      </w:r>
    </w:p>
    <w:p w:rsidR="00085ABD" w:rsidRDefault="00085ABD"/>
    <w:p w:rsidR="00085ABD" w:rsidRDefault="00085ABD" w:rsidP="00085ABD">
      <w:pPr>
        <w:pStyle w:val="Overskrift4"/>
      </w:pPr>
      <w:r>
        <w:t xml:space="preserve">Moral </w:t>
      </w:r>
      <w:proofErr w:type="spellStart"/>
      <w:r>
        <w:t>hazard</w:t>
      </w:r>
      <w:proofErr w:type="spellEnd"/>
    </w:p>
    <w:p w:rsidR="00085ABD" w:rsidRDefault="00085ABD"/>
    <w:p w:rsidR="00085ABD" w:rsidRDefault="00085ABD" w:rsidP="00085ABD">
      <w:pPr>
        <w:pStyle w:val="Overskrift4"/>
      </w:pPr>
      <w:r>
        <w:t>Hidden information</w:t>
      </w:r>
    </w:p>
    <w:p w:rsidR="00085ABD" w:rsidRDefault="00085ABD"/>
    <w:p w:rsidR="00085ABD" w:rsidRDefault="00085ABD" w:rsidP="00085ABD">
      <w:pPr>
        <w:pStyle w:val="Overskrift4"/>
      </w:pPr>
      <w:proofErr w:type="spellStart"/>
      <w:r>
        <w:t>Adverse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</w:p>
    <w:p w:rsidR="00085ABD" w:rsidRDefault="00085ABD"/>
    <w:p w:rsidR="00085ABD" w:rsidRDefault="00085ABD" w:rsidP="00085ABD">
      <w:pPr>
        <w:pStyle w:val="Overskrift4"/>
      </w:pPr>
      <w:proofErr w:type="spellStart"/>
      <w:r>
        <w:t>Adverse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and screening </w:t>
      </w:r>
    </w:p>
    <w:p w:rsidR="00085ABD" w:rsidRDefault="00085ABD"/>
    <w:p w:rsidR="00085ABD" w:rsidRDefault="00085ABD" w:rsidP="00085ABD">
      <w:pPr>
        <w:pStyle w:val="Overskrift4"/>
      </w:pPr>
      <w:proofErr w:type="spellStart"/>
      <w:r>
        <w:t>Signaling</w:t>
      </w:r>
      <w:proofErr w:type="spellEnd"/>
      <w:r>
        <w:t xml:space="preserve"> </w:t>
      </w:r>
    </w:p>
    <w:p w:rsidR="00085ABD" w:rsidRDefault="00085ABD"/>
    <w:p w:rsidR="00085ABD" w:rsidRDefault="00085ABD" w:rsidP="00085ABD">
      <w:pPr>
        <w:pStyle w:val="Overskrift4"/>
      </w:pPr>
      <w:proofErr w:type="spellStart"/>
      <w:r>
        <w:lastRenderedPageBreak/>
        <w:t>Ambiguity</w:t>
      </w:r>
      <w:proofErr w:type="spellEnd"/>
      <w:r>
        <w:t xml:space="preserve"> and </w:t>
      </w:r>
      <w:proofErr w:type="spellStart"/>
      <w:r>
        <w:t>unawareness</w:t>
      </w:r>
      <w:proofErr w:type="spellEnd"/>
      <w:r>
        <w:t xml:space="preserve"> </w:t>
      </w:r>
    </w:p>
    <w:p w:rsidR="00085ABD" w:rsidRDefault="00085ABD"/>
    <w:p w:rsidR="004D1788" w:rsidRDefault="004D1788"/>
    <w:p w:rsidR="004D1788" w:rsidRDefault="004D1788"/>
    <w:sectPr w:rsidR="004D178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88"/>
    <w:rsid w:val="00024F9E"/>
    <w:rsid w:val="00085ABD"/>
    <w:rsid w:val="00257B2C"/>
    <w:rsid w:val="003F766C"/>
    <w:rsid w:val="004D1788"/>
    <w:rsid w:val="005A1B39"/>
    <w:rsid w:val="009D3C2A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4F8760"/>
  <w15:chartTrackingRefBased/>
  <w15:docId w15:val="{AF121C4F-0D46-A441-A1E1-2FA58F3F8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D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4D1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4D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1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17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17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17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17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D1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4D1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4D1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4D178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D178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D178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D178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D178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D17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D17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D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D17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D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D17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D178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D178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D178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D1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D178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D1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</Words>
  <Characters>351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2025-05-12T15:10:00Z</dcterms:created>
  <dcterms:modified xsi:type="dcterms:W3CDTF">2025-05-12T15:23:00Z</dcterms:modified>
</cp:coreProperties>
</file>