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1DFB" w14:textId="2BB6E9DA" w:rsidR="000F627A" w:rsidRDefault="243B9508" w:rsidP="7BEB485D">
      <w:pPr>
        <w:pStyle w:val="Heading1"/>
        <w:spacing w:before="0"/>
      </w:pPr>
      <w:bookmarkStart w:id="0" w:name="_Hlk123735302"/>
      <w:bookmarkStart w:id="1" w:name="_Toc49162627"/>
      <w:bookmarkStart w:id="2" w:name="_Toc49612089"/>
      <w:bookmarkEnd w:id="0"/>
      <w:r>
        <w:t>Lab 0</w:t>
      </w:r>
      <w:r w:rsidR="4B5880C8">
        <w:t>4</w:t>
      </w:r>
      <w:bookmarkEnd w:id="1"/>
      <w:bookmarkEnd w:id="2"/>
    </w:p>
    <w:p w14:paraId="3DC23018" w14:textId="1F43DC98" w:rsidR="000F627A" w:rsidRDefault="554B4F2D" w:rsidP="7BEB485D">
      <w:pPr>
        <w:pStyle w:val="Heading1"/>
        <w:spacing w:before="0"/>
      </w:pPr>
      <w:r>
        <w:t xml:space="preserve"> Configure AAA Authentication on Cisco Routers</w:t>
      </w:r>
    </w:p>
    <w:p w14:paraId="072F496A" w14:textId="77729ACA" w:rsidR="7BEB485D" w:rsidRDefault="7BEB485D" w:rsidP="7BEB485D"/>
    <w:tbl>
      <w:tblPr>
        <w:tblStyle w:val="TableGrid"/>
        <w:tblW w:w="9142" w:type="dxa"/>
        <w:tblLook w:val="04A0" w:firstRow="1" w:lastRow="0" w:firstColumn="1" w:lastColumn="0" w:noHBand="0" w:noVBand="1"/>
      </w:tblPr>
      <w:tblGrid>
        <w:gridCol w:w="4571"/>
        <w:gridCol w:w="4571"/>
      </w:tblGrid>
      <w:tr w:rsidR="000F627A" w14:paraId="31419297" w14:textId="77777777">
        <w:trPr>
          <w:trHeight w:val="315"/>
        </w:trPr>
        <w:tc>
          <w:tcPr>
            <w:tcW w:w="4571" w:type="dxa"/>
          </w:tcPr>
          <w:p w14:paraId="5ED90B35" w14:textId="5E07BC33" w:rsidR="000F627A" w:rsidRDefault="00966EBC">
            <w:pPr>
              <w:spacing w:after="0"/>
              <w:rPr>
                <w:b/>
              </w:rPr>
            </w:pPr>
            <w:r>
              <w:rPr>
                <w:b/>
              </w:rPr>
              <w:t>Name:</w:t>
            </w:r>
            <w:r w:rsidR="002378D3">
              <w:rPr>
                <w:b/>
              </w:rPr>
              <w:t xml:space="preserve"> Syed Asghar Abbas Zaidi</w:t>
            </w:r>
          </w:p>
        </w:tc>
        <w:tc>
          <w:tcPr>
            <w:tcW w:w="4571" w:type="dxa"/>
          </w:tcPr>
          <w:p w14:paraId="0E559CC5" w14:textId="4B86A48F" w:rsidR="000F627A" w:rsidRDefault="00966EBC">
            <w:pPr>
              <w:spacing w:after="0"/>
              <w:rPr>
                <w:b/>
              </w:rPr>
            </w:pPr>
            <w:r>
              <w:rPr>
                <w:b/>
              </w:rPr>
              <w:t>Student ID:</w:t>
            </w:r>
            <w:r w:rsidR="002378D3">
              <w:rPr>
                <w:b/>
              </w:rPr>
              <w:t xml:space="preserve"> 07201</w:t>
            </w:r>
          </w:p>
        </w:tc>
      </w:tr>
    </w:tbl>
    <w:p w14:paraId="2822698D" w14:textId="4CE3F7B4" w:rsidR="243B9508" w:rsidRDefault="243B9508" w:rsidP="243B9508">
      <w:pPr>
        <w:pStyle w:val="Heading2"/>
        <w:spacing w:before="240" w:after="0" w:line="276" w:lineRule="auto"/>
      </w:pPr>
      <w:bookmarkStart w:id="3" w:name="_Toc49162629"/>
      <w:bookmarkStart w:id="4" w:name="_Toc49612091"/>
      <w:r w:rsidRPr="243B9508">
        <w:t xml:space="preserve">2.1 </w:t>
      </w:r>
      <w:r>
        <w:t>Objective</w:t>
      </w:r>
      <w:bookmarkEnd w:id="3"/>
      <w:bookmarkEnd w:id="4"/>
    </w:p>
    <w:p w14:paraId="26ED71CB" w14:textId="21508E27" w:rsidR="000F627A" w:rsidRDefault="243B9508">
      <w:pPr>
        <w:spacing w:after="160" w:line="259" w:lineRule="auto"/>
        <w:jc w:val="left"/>
      </w:pPr>
      <w:r>
        <w:t xml:space="preserve">The Objectives of this </w:t>
      </w:r>
      <w:r w:rsidR="40BFD957">
        <w:t>l</w:t>
      </w:r>
      <w:r>
        <w:t>ab are:</w:t>
      </w:r>
      <w:r w:rsidR="7310EF31">
        <w:t xml:space="preserve"> </w:t>
      </w:r>
    </w:p>
    <w:p w14:paraId="3AD66773" w14:textId="3FE7C85E" w:rsidR="000F627A" w:rsidRDefault="7310EF31" w:rsidP="243B9508">
      <w:pPr>
        <w:pStyle w:val="ListParagraph"/>
        <w:numPr>
          <w:ilvl w:val="0"/>
          <w:numId w:val="21"/>
        </w:numPr>
        <w:spacing w:after="160" w:line="259" w:lineRule="auto"/>
        <w:jc w:val="left"/>
        <w:rPr>
          <w:color w:val="000000" w:themeColor="text1"/>
        </w:rPr>
      </w:pPr>
      <w:r>
        <w:t xml:space="preserve">Configure a local user account on R1 and configure authenticate on the console and vty lines using local AAA. </w:t>
      </w:r>
    </w:p>
    <w:p w14:paraId="5AA27E75" w14:textId="00119D1E" w:rsidR="000F627A" w:rsidRDefault="7310EF31" w:rsidP="243B9508">
      <w:pPr>
        <w:pStyle w:val="ListParagraph"/>
        <w:numPr>
          <w:ilvl w:val="0"/>
          <w:numId w:val="21"/>
        </w:numPr>
        <w:spacing w:after="160" w:line="259" w:lineRule="auto"/>
        <w:jc w:val="left"/>
        <w:rPr>
          <w:color w:val="000000" w:themeColor="text1"/>
        </w:rPr>
      </w:pPr>
      <w:r>
        <w:t xml:space="preserve">Verify local AAA authentication from the R1 console and the PC-A client. Packet Tracer - Configure AAA Authentication on Cisco Routers </w:t>
      </w:r>
    </w:p>
    <w:p w14:paraId="2B33C247" w14:textId="31E18CE9" w:rsidR="000F627A" w:rsidRDefault="7310EF31" w:rsidP="243B9508">
      <w:pPr>
        <w:pStyle w:val="ListParagraph"/>
        <w:numPr>
          <w:ilvl w:val="0"/>
          <w:numId w:val="21"/>
        </w:numPr>
        <w:spacing w:after="160" w:line="259" w:lineRule="auto"/>
        <w:jc w:val="left"/>
        <w:rPr>
          <w:color w:val="000000" w:themeColor="text1"/>
        </w:rPr>
      </w:pPr>
      <w:r>
        <w:t xml:space="preserve">Configure server-based AAA authentication using TACACS+. </w:t>
      </w:r>
    </w:p>
    <w:p w14:paraId="5DE9E604" w14:textId="3CFA89EB" w:rsidR="000F627A" w:rsidRDefault="7310EF31" w:rsidP="243B9508">
      <w:pPr>
        <w:pStyle w:val="ListParagraph"/>
        <w:numPr>
          <w:ilvl w:val="0"/>
          <w:numId w:val="21"/>
        </w:numPr>
        <w:spacing w:after="160" w:line="259" w:lineRule="auto"/>
        <w:jc w:val="left"/>
        <w:rPr>
          <w:color w:val="000000" w:themeColor="text1"/>
        </w:rPr>
      </w:pPr>
      <w:r>
        <w:t xml:space="preserve">Verify server-based AAA authentication from the PC-B client. </w:t>
      </w:r>
    </w:p>
    <w:p w14:paraId="78986F16" w14:textId="13B9E42D" w:rsidR="000F627A" w:rsidRDefault="7310EF31" w:rsidP="243B9508">
      <w:pPr>
        <w:pStyle w:val="ListParagraph"/>
        <w:numPr>
          <w:ilvl w:val="0"/>
          <w:numId w:val="21"/>
        </w:numPr>
        <w:spacing w:after="160" w:line="259" w:lineRule="auto"/>
        <w:jc w:val="left"/>
        <w:rPr>
          <w:color w:val="000000" w:themeColor="text1"/>
        </w:rPr>
      </w:pPr>
      <w:r>
        <w:t xml:space="preserve">Configure server-based AAA authentication using RADIUS. </w:t>
      </w:r>
    </w:p>
    <w:p w14:paraId="270A1EF0" w14:textId="7D1CFA1F" w:rsidR="000F627A" w:rsidRDefault="7310EF31" w:rsidP="243B9508">
      <w:pPr>
        <w:pStyle w:val="ListParagraph"/>
        <w:numPr>
          <w:ilvl w:val="0"/>
          <w:numId w:val="21"/>
        </w:numPr>
        <w:spacing w:after="160" w:line="259" w:lineRule="auto"/>
        <w:jc w:val="left"/>
        <w:rPr>
          <w:color w:val="000000" w:themeColor="text1"/>
        </w:rPr>
      </w:pPr>
      <w:r>
        <w:t>Verify server-based AAA authentication from the PC-C client.</w:t>
      </w:r>
    </w:p>
    <w:p w14:paraId="0242A0F2" w14:textId="0DAB1E4E" w:rsidR="243B9508" w:rsidRDefault="243B9508" w:rsidP="243B9508">
      <w:pPr>
        <w:pStyle w:val="Heading2"/>
        <w:spacing w:before="240" w:after="0" w:line="276" w:lineRule="auto"/>
      </w:pPr>
      <w:bookmarkStart w:id="5" w:name="_Toc49612094"/>
      <w:bookmarkStart w:id="6" w:name="_Toc49162632"/>
      <w:r w:rsidRPr="243B9508">
        <w:t xml:space="preserve">2.2 </w:t>
      </w:r>
      <w:r>
        <w:t>Introduction</w:t>
      </w:r>
      <w:bookmarkEnd w:id="5"/>
      <w:bookmarkEnd w:id="6"/>
      <w:r>
        <w:t xml:space="preserve"> </w:t>
      </w:r>
    </w:p>
    <w:p w14:paraId="4B3CDADF" w14:textId="5B2E8085" w:rsidR="40969B14" w:rsidRDefault="40969B14" w:rsidP="243B9508">
      <w:pPr>
        <w:rPr>
          <w:rFonts w:eastAsia="Times New Roman" w:cs="Times New Roman"/>
          <w:color w:val="000000" w:themeColor="text1"/>
        </w:rPr>
      </w:pPr>
      <w:r w:rsidRPr="243B9508">
        <w:rPr>
          <w:rFonts w:eastAsia="Times New Roman" w:cs="Times New Roman"/>
          <w:color w:val="000000" w:themeColor="text1"/>
        </w:rPr>
        <w:t xml:space="preserve">The network topology shows routers R1, R2 and R3. Currently, all administrative security is based on knowledge of the enable secret password. Your task is to configure and test local and server-based AAA solutions. </w:t>
      </w:r>
    </w:p>
    <w:p w14:paraId="39DE0BBF" w14:textId="0595E007" w:rsidR="40969B14" w:rsidRDefault="40969B14" w:rsidP="243B9508">
      <w:pPr>
        <w:rPr>
          <w:rFonts w:eastAsia="Times New Roman" w:cs="Times New Roman"/>
          <w:b/>
          <w:bCs/>
          <w:color w:val="000000" w:themeColor="text1"/>
        </w:rPr>
      </w:pPr>
      <w:r w:rsidRPr="243B9508">
        <w:rPr>
          <w:rFonts w:eastAsia="Times New Roman" w:cs="Times New Roman"/>
          <w:color w:val="000000" w:themeColor="text1"/>
        </w:rPr>
        <w:t xml:space="preserve">You will create a local user account and configure local AAA on router R1 to test the console and vty logins. </w:t>
      </w:r>
    </w:p>
    <w:p w14:paraId="72D5A064" w14:textId="3F7C6D27" w:rsidR="40969B14" w:rsidRDefault="40969B14" w:rsidP="243B9508">
      <w:pPr>
        <w:pStyle w:val="ListParagraph"/>
        <w:numPr>
          <w:ilvl w:val="0"/>
          <w:numId w:val="16"/>
        </w:numPr>
        <w:rPr>
          <w:rFonts w:eastAsia="Times New Roman" w:cs="Times New Roman"/>
          <w:b/>
          <w:bCs/>
          <w:color w:val="000000" w:themeColor="text1"/>
        </w:rPr>
      </w:pPr>
      <w:r w:rsidRPr="243B9508">
        <w:rPr>
          <w:rFonts w:eastAsia="Times New Roman" w:cs="Times New Roman"/>
          <w:color w:val="000000" w:themeColor="text1"/>
        </w:rPr>
        <w:t xml:space="preserve">User account: </w:t>
      </w:r>
      <w:r w:rsidRPr="243B9508">
        <w:rPr>
          <w:rFonts w:eastAsia="Times New Roman" w:cs="Times New Roman"/>
          <w:b/>
          <w:bCs/>
          <w:color w:val="000000" w:themeColor="text1"/>
        </w:rPr>
        <w:t xml:space="preserve">Admin1 </w:t>
      </w:r>
      <w:r w:rsidRPr="243B9508">
        <w:rPr>
          <w:rFonts w:eastAsia="Times New Roman" w:cs="Times New Roman"/>
          <w:color w:val="000000" w:themeColor="text1"/>
        </w:rPr>
        <w:t xml:space="preserve">and password </w:t>
      </w:r>
      <w:r w:rsidRPr="243B9508">
        <w:rPr>
          <w:rFonts w:eastAsia="Times New Roman" w:cs="Times New Roman"/>
          <w:b/>
          <w:bCs/>
          <w:color w:val="000000" w:themeColor="text1"/>
        </w:rPr>
        <w:t xml:space="preserve">admin1pa55 </w:t>
      </w:r>
    </w:p>
    <w:p w14:paraId="57372E21" w14:textId="17C14ECC" w:rsidR="40969B14" w:rsidRDefault="40969B14" w:rsidP="243B9508">
      <w:pPr>
        <w:rPr>
          <w:rFonts w:eastAsia="Times New Roman" w:cs="Times New Roman"/>
          <w:color w:val="000000" w:themeColor="text1"/>
        </w:rPr>
      </w:pPr>
      <w:r w:rsidRPr="243B9508">
        <w:rPr>
          <w:rFonts w:eastAsia="Times New Roman" w:cs="Times New Roman"/>
          <w:color w:val="000000" w:themeColor="text1"/>
        </w:rPr>
        <w:t xml:space="preserve">You will then configure router R2 to support server-based authentication using the TACACS+ protocol. The TACACS+ server has been pre-configured with the following: </w:t>
      </w:r>
    </w:p>
    <w:p w14:paraId="576F8AD5" w14:textId="4168A256" w:rsidR="40969B14" w:rsidRDefault="40969B14" w:rsidP="243B9508">
      <w:pPr>
        <w:pStyle w:val="ListParagraph"/>
        <w:numPr>
          <w:ilvl w:val="0"/>
          <w:numId w:val="18"/>
        </w:numPr>
        <w:rPr>
          <w:rFonts w:eastAsia="Times New Roman" w:cs="Times New Roman"/>
          <w:b/>
          <w:bCs/>
          <w:color w:val="000000" w:themeColor="text1"/>
        </w:rPr>
      </w:pPr>
      <w:r w:rsidRPr="243B9508">
        <w:rPr>
          <w:rFonts w:eastAsia="Times New Roman" w:cs="Times New Roman"/>
          <w:color w:val="000000" w:themeColor="text1"/>
        </w:rPr>
        <w:t xml:space="preserve">Client: </w:t>
      </w:r>
      <w:r w:rsidRPr="243B9508">
        <w:rPr>
          <w:rFonts w:eastAsia="Times New Roman" w:cs="Times New Roman"/>
          <w:b/>
          <w:bCs/>
          <w:color w:val="000000" w:themeColor="text1"/>
        </w:rPr>
        <w:t xml:space="preserve">R2 </w:t>
      </w:r>
      <w:r w:rsidRPr="243B9508">
        <w:rPr>
          <w:rFonts w:eastAsia="Times New Roman" w:cs="Times New Roman"/>
          <w:color w:val="000000" w:themeColor="text1"/>
        </w:rPr>
        <w:t xml:space="preserve">using the keyword </w:t>
      </w:r>
      <w:r w:rsidRPr="243B9508">
        <w:rPr>
          <w:rFonts w:eastAsia="Times New Roman" w:cs="Times New Roman"/>
          <w:b/>
          <w:bCs/>
          <w:color w:val="000000" w:themeColor="text1"/>
        </w:rPr>
        <w:t xml:space="preserve">tacacspa55 </w:t>
      </w:r>
    </w:p>
    <w:p w14:paraId="3CE8517C" w14:textId="6CFE8CAC" w:rsidR="40969B14" w:rsidRDefault="40969B14" w:rsidP="243B9508">
      <w:pPr>
        <w:pStyle w:val="ListParagraph"/>
        <w:numPr>
          <w:ilvl w:val="0"/>
          <w:numId w:val="18"/>
        </w:numPr>
        <w:rPr>
          <w:rFonts w:eastAsia="Times New Roman" w:cs="Times New Roman"/>
          <w:b/>
          <w:bCs/>
          <w:color w:val="000000" w:themeColor="text1"/>
        </w:rPr>
      </w:pPr>
      <w:r w:rsidRPr="243B9508">
        <w:rPr>
          <w:rFonts w:eastAsia="Times New Roman" w:cs="Times New Roman"/>
          <w:color w:val="000000" w:themeColor="text1"/>
        </w:rPr>
        <w:t xml:space="preserve">User account: </w:t>
      </w:r>
      <w:r w:rsidRPr="243B9508">
        <w:rPr>
          <w:rFonts w:eastAsia="Times New Roman" w:cs="Times New Roman"/>
          <w:b/>
          <w:bCs/>
          <w:color w:val="000000" w:themeColor="text1"/>
        </w:rPr>
        <w:t xml:space="preserve">Admin2 </w:t>
      </w:r>
      <w:r w:rsidRPr="243B9508">
        <w:rPr>
          <w:rFonts w:eastAsia="Times New Roman" w:cs="Times New Roman"/>
          <w:color w:val="000000" w:themeColor="text1"/>
        </w:rPr>
        <w:t xml:space="preserve">and password </w:t>
      </w:r>
      <w:r w:rsidRPr="243B9508">
        <w:rPr>
          <w:rFonts w:eastAsia="Times New Roman" w:cs="Times New Roman"/>
          <w:b/>
          <w:bCs/>
          <w:color w:val="000000" w:themeColor="text1"/>
        </w:rPr>
        <w:t xml:space="preserve">admin2pa55 </w:t>
      </w:r>
    </w:p>
    <w:p w14:paraId="043D2105" w14:textId="32E9CB20" w:rsidR="40969B14" w:rsidRDefault="40969B14" w:rsidP="243B9508">
      <w:pPr>
        <w:rPr>
          <w:rFonts w:eastAsia="Times New Roman" w:cs="Times New Roman"/>
          <w:color w:val="000000" w:themeColor="text1"/>
        </w:rPr>
      </w:pPr>
      <w:r w:rsidRPr="243B9508">
        <w:rPr>
          <w:rFonts w:eastAsia="Times New Roman" w:cs="Times New Roman"/>
          <w:color w:val="000000" w:themeColor="text1"/>
        </w:rPr>
        <w:t xml:space="preserve">Finally, you will configure router R3 to support server-based authentication using the RADIUS protocol. The RADIUS server has been pre-configured with the following: </w:t>
      </w:r>
    </w:p>
    <w:p w14:paraId="49E8D4BC" w14:textId="383D9D38" w:rsidR="40969B14" w:rsidRDefault="40969B14" w:rsidP="243B9508">
      <w:pPr>
        <w:pStyle w:val="ListParagraph"/>
        <w:numPr>
          <w:ilvl w:val="0"/>
          <w:numId w:val="19"/>
        </w:numPr>
        <w:rPr>
          <w:rFonts w:eastAsia="Times New Roman" w:cs="Times New Roman"/>
          <w:b/>
          <w:bCs/>
          <w:color w:val="000000" w:themeColor="text1"/>
        </w:rPr>
      </w:pPr>
      <w:r w:rsidRPr="243B9508">
        <w:rPr>
          <w:rFonts w:eastAsia="Times New Roman" w:cs="Times New Roman"/>
          <w:color w:val="000000" w:themeColor="text1"/>
        </w:rPr>
        <w:t xml:space="preserve">Client: </w:t>
      </w:r>
      <w:r w:rsidRPr="243B9508">
        <w:rPr>
          <w:rFonts w:eastAsia="Times New Roman" w:cs="Times New Roman"/>
          <w:b/>
          <w:bCs/>
          <w:color w:val="000000" w:themeColor="text1"/>
        </w:rPr>
        <w:t xml:space="preserve">R3 </w:t>
      </w:r>
      <w:r w:rsidRPr="243B9508">
        <w:rPr>
          <w:rFonts w:eastAsia="Times New Roman" w:cs="Times New Roman"/>
          <w:color w:val="000000" w:themeColor="text1"/>
        </w:rPr>
        <w:t xml:space="preserve">using the keyword </w:t>
      </w:r>
      <w:r w:rsidRPr="243B9508">
        <w:rPr>
          <w:rFonts w:eastAsia="Times New Roman" w:cs="Times New Roman"/>
          <w:b/>
          <w:bCs/>
          <w:color w:val="000000" w:themeColor="text1"/>
        </w:rPr>
        <w:t xml:space="preserve">radiuspa55 </w:t>
      </w:r>
    </w:p>
    <w:p w14:paraId="759FF134" w14:textId="524DB75F" w:rsidR="40969B14" w:rsidRDefault="40969B14" w:rsidP="243B9508">
      <w:pPr>
        <w:pStyle w:val="ListParagraph"/>
        <w:numPr>
          <w:ilvl w:val="0"/>
          <w:numId w:val="19"/>
        </w:numPr>
        <w:rPr>
          <w:rFonts w:eastAsia="Times New Roman" w:cs="Times New Roman"/>
          <w:b/>
          <w:bCs/>
          <w:color w:val="000000" w:themeColor="text1"/>
        </w:rPr>
      </w:pPr>
      <w:r w:rsidRPr="243B9508">
        <w:rPr>
          <w:rFonts w:eastAsia="Times New Roman" w:cs="Times New Roman"/>
          <w:color w:val="000000" w:themeColor="text1"/>
        </w:rPr>
        <w:t xml:space="preserve">User account: </w:t>
      </w:r>
      <w:r w:rsidRPr="243B9508">
        <w:rPr>
          <w:rFonts w:eastAsia="Times New Roman" w:cs="Times New Roman"/>
          <w:b/>
          <w:bCs/>
          <w:color w:val="000000" w:themeColor="text1"/>
        </w:rPr>
        <w:t xml:space="preserve">Admin3 </w:t>
      </w:r>
      <w:r w:rsidRPr="243B9508">
        <w:rPr>
          <w:rFonts w:eastAsia="Times New Roman" w:cs="Times New Roman"/>
          <w:color w:val="000000" w:themeColor="text1"/>
        </w:rPr>
        <w:t xml:space="preserve">and password </w:t>
      </w:r>
      <w:r w:rsidRPr="243B9508">
        <w:rPr>
          <w:rFonts w:eastAsia="Times New Roman" w:cs="Times New Roman"/>
          <w:b/>
          <w:bCs/>
          <w:color w:val="000000" w:themeColor="text1"/>
        </w:rPr>
        <w:t xml:space="preserve">admin3pa55 </w:t>
      </w:r>
    </w:p>
    <w:p w14:paraId="45848C13" w14:textId="0E13E8B6" w:rsidR="40969B14" w:rsidRDefault="40969B14" w:rsidP="243B9508">
      <w:pPr>
        <w:rPr>
          <w:rFonts w:eastAsia="Times New Roman" w:cs="Times New Roman"/>
          <w:color w:val="000000" w:themeColor="text1"/>
        </w:rPr>
      </w:pPr>
      <w:r w:rsidRPr="243B9508">
        <w:rPr>
          <w:rFonts w:eastAsia="Times New Roman" w:cs="Times New Roman"/>
          <w:color w:val="000000" w:themeColor="text1"/>
        </w:rPr>
        <w:t xml:space="preserve">The routers have also been pre-configured with the following: </w:t>
      </w:r>
    </w:p>
    <w:p w14:paraId="087A8265" w14:textId="6BD779A2" w:rsidR="40969B14" w:rsidRDefault="40969B14" w:rsidP="243B9508">
      <w:pPr>
        <w:pStyle w:val="ListParagraph"/>
        <w:numPr>
          <w:ilvl w:val="0"/>
          <w:numId w:val="20"/>
        </w:numPr>
        <w:rPr>
          <w:rFonts w:eastAsia="Times New Roman" w:cs="Times New Roman"/>
          <w:b/>
          <w:bCs/>
          <w:color w:val="000000" w:themeColor="text1"/>
        </w:rPr>
      </w:pPr>
      <w:r w:rsidRPr="243B9508">
        <w:rPr>
          <w:rFonts w:eastAsia="Times New Roman" w:cs="Times New Roman"/>
          <w:color w:val="000000" w:themeColor="text1"/>
        </w:rPr>
        <w:t xml:space="preserve">Enable secret password: </w:t>
      </w:r>
      <w:r w:rsidRPr="243B9508">
        <w:rPr>
          <w:rFonts w:eastAsia="Times New Roman" w:cs="Times New Roman"/>
          <w:b/>
          <w:bCs/>
          <w:color w:val="000000" w:themeColor="text1"/>
        </w:rPr>
        <w:t xml:space="preserve">ciscoenpa55 </w:t>
      </w:r>
    </w:p>
    <w:p w14:paraId="6A43735A" w14:textId="3FF5DCEF" w:rsidR="40969B14" w:rsidRDefault="40969B14" w:rsidP="243B9508">
      <w:pPr>
        <w:pStyle w:val="ListParagraph"/>
        <w:numPr>
          <w:ilvl w:val="0"/>
          <w:numId w:val="20"/>
        </w:numPr>
        <w:rPr>
          <w:rFonts w:eastAsia="Times New Roman" w:cs="Times New Roman"/>
          <w:b/>
          <w:bCs/>
          <w:color w:val="000000" w:themeColor="text1"/>
        </w:rPr>
      </w:pPr>
      <w:r w:rsidRPr="243B9508">
        <w:rPr>
          <w:rFonts w:eastAsia="Times New Roman" w:cs="Times New Roman"/>
          <w:color w:val="000000" w:themeColor="text1"/>
        </w:rPr>
        <w:lastRenderedPageBreak/>
        <w:t xml:space="preserve">OSPF routing protocol with MD5 authentication using password: </w:t>
      </w:r>
      <w:r w:rsidRPr="243B9508">
        <w:rPr>
          <w:rFonts w:eastAsia="Times New Roman" w:cs="Times New Roman"/>
          <w:b/>
          <w:bCs/>
          <w:color w:val="000000" w:themeColor="text1"/>
        </w:rPr>
        <w:t xml:space="preserve">MD5pa55 </w:t>
      </w:r>
    </w:p>
    <w:p w14:paraId="625916D9" w14:textId="7D4C8158" w:rsidR="40969B14" w:rsidRDefault="40969B14" w:rsidP="243B9508">
      <w:pPr>
        <w:rPr>
          <w:rFonts w:eastAsia="Times New Roman" w:cs="Times New Roman"/>
          <w:color w:val="000000" w:themeColor="text1"/>
        </w:rPr>
      </w:pPr>
      <w:r w:rsidRPr="243B9508">
        <w:rPr>
          <w:rFonts w:eastAsia="Times New Roman" w:cs="Times New Roman"/>
          <w:b/>
          <w:bCs/>
          <w:color w:val="000000" w:themeColor="text1"/>
        </w:rPr>
        <w:t>Note</w:t>
      </w:r>
      <w:r w:rsidRPr="243B9508">
        <w:rPr>
          <w:rFonts w:eastAsia="Times New Roman" w:cs="Times New Roman"/>
          <w:color w:val="000000" w:themeColor="text1"/>
        </w:rPr>
        <w:t xml:space="preserve">: The console and vty lines have not been pre-configured. </w:t>
      </w:r>
    </w:p>
    <w:p w14:paraId="1D9E6ACB" w14:textId="14741878" w:rsidR="40969B14" w:rsidRDefault="40969B14" w:rsidP="243B9508">
      <w:pPr>
        <w:rPr>
          <w:rFonts w:eastAsia="Times New Roman" w:cs="Times New Roman"/>
          <w:color w:val="000000" w:themeColor="text1"/>
        </w:rPr>
      </w:pPr>
      <w:r w:rsidRPr="243B9508">
        <w:rPr>
          <w:rFonts w:eastAsia="Times New Roman" w:cs="Times New Roman"/>
          <w:b/>
          <w:bCs/>
          <w:color w:val="000000" w:themeColor="text1"/>
        </w:rPr>
        <w:t>Note</w:t>
      </w:r>
      <w:r w:rsidRPr="243B9508">
        <w:rPr>
          <w:rFonts w:eastAsia="Times New Roman" w:cs="Times New Roman"/>
          <w:color w:val="000000" w:themeColor="text1"/>
        </w:rPr>
        <w:t>: IOS version 15.3 uses SCRYPT as a secure encryption hashing algorithm; however, the IOS version that is currently supported in Packet Tracer uses MD5. Always use the most secure option available on your equipment.</w:t>
      </w:r>
      <w:bookmarkStart w:id="7" w:name="_Toc49162633"/>
      <w:bookmarkStart w:id="8" w:name="_Toc49612095"/>
    </w:p>
    <w:p w14:paraId="04F1F608" w14:textId="38E77CC0" w:rsidR="4B6E0D0B" w:rsidRDefault="0578ACDC" w:rsidP="243B9508">
      <w:pPr>
        <w:pStyle w:val="NoSpacing"/>
        <w:jc w:val="both"/>
        <w:rPr>
          <w:rFonts w:ascii="Times New Roman" w:hAnsi="Times New Roman" w:cs="Times New Roman"/>
          <w:b/>
          <w:bCs/>
        </w:rPr>
      </w:pPr>
      <w:r w:rsidRPr="243B9508">
        <w:rPr>
          <w:rFonts w:ascii="Times New Roman" w:hAnsi="Times New Roman" w:cs="Times New Roman"/>
          <w:b/>
          <w:bCs/>
        </w:rPr>
        <w:t>Topology</w:t>
      </w:r>
    </w:p>
    <w:p w14:paraId="7B54A56C" w14:textId="0279C2B1" w:rsidR="4B6E0D0B" w:rsidRDefault="4B6E0D0B" w:rsidP="243B9508">
      <w:pPr>
        <w:pStyle w:val="NoSpacing"/>
        <w:jc w:val="both"/>
        <w:rPr>
          <w:rFonts w:ascii="Times New Roman" w:hAnsi="Times New Roman" w:cs="Times New Roman"/>
        </w:rPr>
      </w:pPr>
    </w:p>
    <w:p w14:paraId="55448086" w14:textId="3AF4578B" w:rsidR="4B6E0D0B" w:rsidRDefault="268E0CD6" w:rsidP="719F6D70">
      <w:pPr>
        <w:pStyle w:val="NoSpacing"/>
        <w:jc w:val="center"/>
      </w:pPr>
      <w:r>
        <w:rPr>
          <w:noProof/>
        </w:rPr>
        <w:drawing>
          <wp:inline distT="0" distB="0" distL="0" distR="0" wp14:anchorId="0CF43B6A" wp14:editId="3A057746">
            <wp:extent cx="5415642" cy="2121127"/>
            <wp:effectExtent l="0" t="0" r="0" b="0"/>
            <wp:docPr id="428396853" name="Picture 428396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15642" cy="2121127"/>
                    </a:xfrm>
                    <a:prstGeom prst="rect">
                      <a:avLst/>
                    </a:prstGeom>
                  </pic:spPr>
                </pic:pic>
              </a:graphicData>
            </a:graphic>
          </wp:inline>
        </w:drawing>
      </w:r>
    </w:p>
    <w:p w14:paraId="26E6EE9C" w14:textId="610AA923" w:rsidR="52DF5A63" w:rsidRDefault="52DF5A63"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Figure 1: Topology</w:t>
      </w:r>
    </w:p>
    <w:p w14:paraId="484F4DDA" w14:textId="12A71CAE" w:rsidR="243B9508" w:rsidRDefault="243B9508" w:rsidP="243B9508">
      <w:pPr>
        <w:pStyle w:val="NoSpacing"/>
        <w:jc w:val="center"/>
      </w:pPr>
    </w:p>
    <w:p w14:paraId="7A7B9E00" w14:textId="7165DDA7" w:rsidR="7F74CDB8" w:rsidRDefault="7F74CDB8" w:rsidP="243B9508">
      <w:pPr>
        <w:pStyle w:val="NoSpacing"/>
        <w:rPr>
          <w:b/>
          <w:bCs/>
        </w:rPr>
      </w:pPr>
      <w:r w:rsidRPr="243B9508">
        <w:rPr>
          <w:b/>
          <w:bCs/>
        </w:rPr>
        <w:t>Addressing Table</w:t>
      </w:r>
    </w:p>
    <w:p w14:paraId="19B41786" w14:textId="066BF37B" w:rsidR="719F6D70" w:rsidRDefault="719F6D70" w:rsidP="719F6D70">
      <w:pPr>
        <w:pStyle w:val="NoSpacing"/>
      </w:pPr>
    </w:p>
    <w:p w14:paraId="473E4E08" w14:textId="6FB4C0C6" w:rsidR="719F6D70" w:rsidRDefault="7F7D8EBC" w:rsidP="719F6D70">
      <w:pPr>
        <w:pStyle w:val="NoSpacing"/>
        <w:jc w:val="center"/>
      </w:pPr>
      <w:r>
        <w:rPr>
          <w:noProof/>
        </w:rPr>
        <w:drawing>
          <wp:inline distT="0" distB="0" distL="0" distR="0" wp14:anchorId="30A78453" wp14:editId="082B687A">
            <wp:extent cx="5977486" cy="3088368"/>
            <wp:effectExtent l="0" t="0" r="0" b="0"/>
            <wp:docPr id="14903555" name="Picture 1490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7486" cy="3088368"/>
                    </a:xfrm>
                    <a:prstGeom prst="rect">
                      <a:avLst/>
                    </a:prstGeom>
                  </pic:spPr>
                </pic:pic>
              </a:graphicData>
            </a:graphic>
          </wp:inline>
        </w:drawing>
      </w:r>
    </w:p>
    <w:p w14:paraId="6E9EBF0F" w14:textId="24B56E1D" w:rsidR="46ED6C3F" w:rsidRDefault="2C86475E"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Table 1</w:t>
      </w:r>
      <w:r w:rsidR="6FA6723E" w:rsidRPr="243B9508">
        <w:rPr>
          <w:rFonts w:ascii="Times New Roman" w:eastAsia="Times New Roman" w:hAnsi="Times New Roman" w:cs="Times New Roman"/>
        </w:rPr>
        <w:t>: Addressing Table</w:t>
      </w:r>
    </w:p>
    <w:p w14:paraId="41C8F396" w14:textId="77777777" w:rsidR="000F627A" w:rsidRDefault="000F627A">
      <w:pPr>
        <w:pStyle w:val="NoSpacing"/>
        <w:jc w:val="both"/>
        <w:rPr>
          <w:rFonts w:ascii="Times New Roman" w:hAnsi="Times New Roman" w:cs="Times New Roman"/>
        </w:rPr>
      </w:pPr>
    </w:p>
    <w:p w14:paraId="3F1F6795" w14:textId="4E0BAA45" w:rsidR="243B9508" w:rsidRDefault="243B9508" w:rsidP="243B9508">
      <w:pPr>
        <w:pStyle w:val="Heading3"/>
      </w:pPr>
      <w:r>
        <w:lastRenderedPageBreak/>
        <w:t xml:space="preserve">Task 1: </w:t>
      </w:r>
      <w:r w:rsidR="195E42CD">
        <w:t>Configure Local AAA Authentication for Console Access on R1</w:t>
      </w:r>
    </w:p>
    <w:p w14:paraId="02AD9AA6" w14:textId="6DB56436" w:rsidR="74CA194B" w:rsidRDefault="74CA194B" w:rsidP="243B9508">
      <w:pPr>
        <w:pStyle w:val="ListParagraph"/>
        <w:numPr>
          <w:ilvl w:val="0"/>
          <w:numId w:val="4"/>
        </w:numPr>
        <w:jc w:val="left"/>
        <w:rPr>
          <w:color w:val="000000" w:themeColor="text1"/>
        </w:rPr>
      </w:pPr>
      <w:r w:rsidRPr="243B9508">
        <w:t xml:space="preserve">Test connectivity. </w:t>
      </w:r>
    </w:p>
    <w:p w14:paraId="09FECA9A" w14:textId="6C7BF4D7" w:rsidR="2060F995" w:rsidRDefault="2060F995" w:rsidP="243B9508">
      <w:pPr>
        <w:pStyle w:val="ListParagraph"/>
        <w:numPr>
          <w:ilvl w:val="0"/>
          <w:numId w:val="14"/>
        </w:numPr>
        <w:jc w:val="left"/>
        <w:rPr>
          <w:color w:val="000000" w:themeColor="text1"/>
        </w:rPr>
      </w:pPr>
      <w:r w:rsidRPr="243B9508">
        <w:rPr>
          <w:color w:val="000000" w:themeColor="text1"/>
        </w:rPr>
        <w:t xml:space="preserve">Ping from PC-A to PC-B. </w:t>
      </w:r>
    </w:p>
    <w:p w14:paraId="6A6CD33D" w14:textId="6EF33A61" w:rsidR="00A258C9" w:rsidRPr="00A258C9" w:rsidRDefault="00A258C9" w:rsidP="00A258C9">
      <w:pPr>
        <w:jc w:val="left"/>
        <w:rPr>
          <w:color w:val="000000" w:themeColor="text1"/>
        </w:rPr>
      </w:pPr>
      <w:r w:rsidRPr="00A258C9">
        <w:rPr>
          <w:color w:val="000000" w:themeColor="text1"/>
        </w:rPr>
        <w:drawing>
          <wp:inline distT="0" distB="0" distL="0" distR="0" wp14:anchorId="04138830" wp14:editId="7C5C511B">
            <wp:extent cx="5239481"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2819794"/>
                    </a:xfrm>
                    <a:prstGeom prst="rect">
                      <a:avLst/>
                    </a:prstGeom>
                  </pic:spPr>
                </pic:pic>
              </a:graphicData>
            </a:graphic>
          </wp:inline>
        </w:drawing>
      </w:r>
    </w:p>
    <w:p w14:paraId="1A58CD27" w14:textId="7ACFC5AC" w:rsidR="2060F995" w:rsidRPr="00A258C9" w:rsidRDefault="2060F995" w:rsidP="243B9508">
      <w:pPr>
        <w:pStyle w:val="ListParagraph"/>
        <w:numPr>
          <w:ilvl w:val="0"/>
          <w:numId w:val="14"/>
        </w:numPr>
        <w:jc w:val="left"/>
        <w:rPr>
          <w:color w:val="000000" w:themeColor="text1"/>
        </w:rPr>
      </w:pPr>
      <w:r>
        <w:t xml:space="preserve">Ping from PC-A to PC-C. </w:t>
      </w:r>
    </w:p>
    <w:p w14:paraId="0FDF4D6D" w14:textId="31D13BE4" w:rsidR="00A258C9" w:rsidRPr="00A258C9" w:rsidRDefault="00A258C9" w:rsidP="00A258C9">
      <w:pPr>
        <w:jc w:val="left"/>
        <w:rPr>
          <w:color w:val="000000" w:themeColor="text1"/>
        </w:rPr>
      </w:pPr>
      <w:r w:rsidRPr="00A258C9">
        <w:rPr>
          <w:color w:val="000000" w:themeColor="text1"/>
        </w:rPr>
        <w:drawing>
          <wp:inline distT="0" distB="0" distL="0" distR="0" wp14:anchorId="42F3564C" wp14:editId="0C426B7E">
            <wp:extent cx="5249008" cy="284837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008" cy="2848373"/>
                    </a:xfrm>
                    <a:prstGeom prst="rect">
                      <a:avLst/>
                    </a:prstGeom>
                  </pic:spPr>
                </pic:pic>
              </a:graphicData>
            </a:graphic>
          </wp:inline>
        </w:drawing>
      </w:r>
    </w:p>
    <w:p w14:paraId="5456F04C" w14:textId="6A89057C" w:rsidR="7BEB485D" w:rsidRPr="004568BD" w:rsidRDefault="2060F995" w:rsidP="00A258C9">
      <w:pPr>
        <w:pStyle w:val="ListParagraph"/>
        <w:numPr>
          <w:ilvl w:val="0"/>
          <w:numId w:val="14"/>
        </w:numPr>
        <w:jc w:val="left"/>
        <w:rPr>
          <w:color w:val="000000" w:themeColor="text1"/>
        </w:rPr>
      </w:pPr>
      <w:r>
        <w:t>Ping from PC-B to PC-C.</w:t>
      </w:r>
    </w:p>
    <w:p w14:paraId="25A450F9" w14:textId="5D7180DF" w:rsidR="004568BD" w:rsidRPr="004568BD" w:rsidRDefault="004568BD" w:rsidP="004568BD">
      <w:pPr>
        <w:jc w:val="left"/>
        <w:rPr>
          <w:color w:val="000000" w:themeColor="text1"/>
        </w:rPr>
      </w:pPr>
      <w:r w:rsidRPr="004568BD">
        <w:rPr>
          <w:color w:val="000000" w:themeColor="text1"/>
        </w:rPr>
        <w:lastRenderedPageBreak/>
        <w:drawing>
          <wp:inline distT="0" distB="0" distL="0" distR="0" wp14:anchorId="6669C8BF" wp14:editId="03472A25">
            <wp:extent cx="5296639" cy="31532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6639" cy="3153215"/>
                    </a:xfrm>
                    <a:prstGeom prst="rect">
                      <a:avLst/>
                    </a:prstGeom>
                  </pic:spPr>
                </pic:pic>
              </a:graphicData>
            </a:graphic>
          </wp:inline>
        </w:drawing>
      </w:r>
    </w:p>
    <w:p w14:paraId="415DFD0E" w14:textId="45DD7896" w:rsidR="2060F995" w:rsidRDefault="2060F995" w:rsidP="243B9508">
      <w:pPr>
        <w:pStyle w:val="ListParagraph"/>
        <w:numPr>
          <w:ilvl w:val="0"/>
          <w:numId w:val="4"/>
        </w:numPr>
        <w:jc w:val="left"/>
        <w:rPr>
          <w:color w:val="000000" w:themeColor="text1"/>
        </w:rPr>
      </w:pPr>
      <w:r w:rsidRPr="243B9508">
        <w:rPr>
          <w:rFonts w:eastAsia="Times New Roman" w:cs="Times New Roman"/>
          <w:color w:val="000000" w:themeColor="text1"/>
        </w:rPr>
        <w:t xml:space="preserve">Configure a local username on R1. </w:t>
      </w:r>
    </w:p>
    <w:p w14:paraId="0F3A0513" w14:textId="4C1FD55F" w:rsidR="2060F995" w:rsidRDefault="2060F995" w:rsidP="7BEB485D">
      <w:pPr>
        <w:ind w:firstLine="720"/>
        <w:rPr>
          <w:rFonts w:eastAsia="Times New Roman" w:cs="Times New Roman"/>
        </w:rPr>
      </w:pPr>
      <w:r w:rsidRPr="7BEB485D">
        <w:rPr>
          <w:rFonts w:eastAsia="Times New Roman" w:cs="Times New Roman"/>
        </w:rPr>
        <w:t xml:space="preserve">Configure a username of </w:t>
      </w:r>
      <w:r w:rsidRPr="7BEB485D">
        <w:rPr>
          <w:rFonts w:eastAsia="Times New Roman" w:cs="Times New Roman"/>
          <w:b/>
          <w:bCs/>
        </w:rPr>
        <w:t xml:space="preserve">Admin1 </w:t>
      </w:r>
      <w:r w:rsidRPr="7BEB485D">
        <w:rPr>
          <w:rFonts w:eastAsia="Times New Roman" w:cs="Times New Roman"/>
        </w:rPr>
        <w:t xml:space="preserve">with a secret password of </w:t>
      </w:r>
      <w:r w:rsidRPr="7BEB485D">
        <w:rPr>
          <w:rFonts w:eastAsia="Times New Roman" w:cs="Times New Roman"/>
          <w:b/>
          <w:bCs/>
        </w:rPr>
        <w:t>admin1pa55</w:t>
      </w:r>
      <w:r w:rsidRPr="7BEB485D">
        <w:rPr>
          <w:rFonts w:eastAsia="Times New Roman" w:cs="Times New Roman"/>
        </w:rPr>
        <w:t>.</w:t>
      </w:r>
    </w:p>
    <w:p w14:paraId="7E4C39B7" w14:textId="5A7BE98D" w:rsidR="6C95A925" w:rsidRDefault="6C95A925" w:rsidP="7BEB485D">
      <w:pPr>
        <w:ind w:firstLine="720"/>
        <w:rPr>
          <w:rFonts w:eastAsia="Times New Roman" w:cs="Times New Roman"/>
        </w:rPr>
      </w:pPr>
      <w:r w:rsidRPr="7BEB485D">
        <w:rPr>
          <w:rFonts w:eastAsia="Times New Roman" w:cs="Times New Roman"/>
        </w:rPr>
        <w:t>Attach screenshot of commands below.</w:t>
      </w:r>
    </w:p>
    <w:tbl>
      <w:tblPr>
        <w:tblStyle w:val="TableGrid"/>
        <w:tblW w:w="0" w:type="auto"/>
        <w:tblLook w:val="04A0" w:firstRow="1" w:lastRow="0" w:firstColumn="1" w:lastColumn="0" w:noHBand="0" w:noVBand="1"/>
      </w:tblPr>
      <w:tblGrid>
        <w:gridCol w:w="9017"/>
      </w:tblGrid>
      <w:tr w:rsidR="00A258C9" w14:paraId="6BCD487F" w14:textId="77777777" w:rsidTr="00A258C9">
        <w:tc>
          <w:tcPr>
            <w:tcW w:w="9017" w:type="dxa"/>
          </w:tcPr>
          <w:p w14:paraId="6F0FE789" w14:textId="77777777" w:rsidR="00A258C9" w:rsidRDefault="00A258C9" w:rsidP="00A258C9">
            <w:pPr>
              <w:rPr>
                <w:color w:val="000000" w:themeColor="text1"/>
              </w:rPr>
            </w:pPr>
            <w:r>
              <w:rPr>
                <w:color w:val="000000" w:themeColor="text1"/>
              </w:rPr>
              <w:t>PC-A (</w:t>
            </w:r>
            <w:r w:rsidRPr="00A258C9">
              <w:rPr>
                <w:color w:val="000000" w:themeColor="text1"/>
              </w:rPr>
              <w:t>192.168.1.3</w:t>
            </w:r>
            <w:r>
              <w:rPr>
                <w:color w:val="000000" w:themeColor="text1"/>
              </w:rPr>
              <w:t>), PC-B (</w:t>
            </w:r>
            <w:r w:rsidRPr="00A258C9">
              <w:rPr>
                <w:color w:val="000000" w:themeColor="text1"/>
              </w:rPr>
              <w:t>192.168.2.3</w:t>
            </w:r>
            <w:r>
              <w:rPr>
                <w:color w:val="000000" w:themeColor="text1"/>
              </w:rPr>
              <w:t>), PC-C (</w:t>
            </w:r>
            <w:r w:rsidRPr="00A258C9">
              <w:rPr>
                <w:color w:val="000000" w:themeColor="text1"/>
              </w:rPr>
              <w:t>192.168.3.3</w:t>
            </w:r>
            <w:r>
              <w:rPr>
                <w:color w:val="000000" w:themeColor="text1"/>
              </w:rPr>
              <w:t>)</w:t>
            </w:r>
          </w:p>
          <w:p w14:paraId="5BEB4545" w14:textId="1DD7742B" w:rsidR="004568BD" w:rsidRDefault="004568BD" w:rsidP="00A258C9">
            <w:pPr>
              <w:rPr>
                <w:color w:val="000000" w:themeColor="text1"/>
              </w:rPr>
            </w:pPr>
            <w:r w:rsidRPr="004568BD">
              <w:rPr>
                <w:color w:val="000000" w:themeColor="text1"/>
              </w:rPr>
              <w:drawing>
                <wp:inline distT="0" distB="0" distL="0" distR="0" wp14:anchorId="6D905C0D" wp14:editId="56285509">
                  <wp:extent cx="4429743" cy="157184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743" cy="1571844"/>
                          </a:xfrm>
                          <a:prstGeom prst="rect">
                            <a:avLst/>
                          </a:prstGeom>
                        </pic:spPr>
                      </pic:pic>
                    </a:graphicData>
                  </a:graphic>
                </wp:inline>
              </w:drawing>
            </w:r>
          </w:p>
        </w:tc>
      </w:tr>
    </w:tbl>
    <w:p w14:paraId="58CEA76A" w14:textId="2978C77D" w:rsidR="1348BA0B" w:rsidRDefault="1348BA0B" w:rsidP="00A258C9">
      <w:pPr>
        <w:rPr>
          <w:color w:val="000000" w:themeColor="text1"/>
        </w:rPr>
      </w:pPr>
    </w:p>
    <w:p w14:paraId="22289ABA" w14:textId="7F2FEA2C" w:rsidR="14BA41B0" w:rsidRDefault="14BA41B0" w:rsidP="243B9508">
      <w:pPr>
        <w:pStyle w:val="ListParagraph"/>
        <w:numPr>
          <w:ilvl w:val="0"/>
          <w:numId w:val="4"/>
        </w:numPr>
        <w:rPr>
          <w:color w:val="000000" w:themeColor="text1"/>
        </w:rPr>
      </w:pPr>
      <w:r w:rsidRPr="243B9508">
        <w:rPr>
          <w:rFonts w:eastAsia="Times New Roman" w:cs="Times New Roman"/>
          <w:color w:val="000000" w:themeColor="text1"/>
        </w:rPr>
        <w:t xml:space="preserve"> </w:t>
      </w:r>
      <w:r w:rsidR="24CA0820" w:rsidRPr="243B9508">
        <w:rPr>
          <w:rFonts w:eastAsia="Times New Roman" w:cs="Times New Roman"/>
          <w:color w:val="000000" w:themeColor="text1"/>
        </w:rPr>
        <w:t xml:space="preserve">Configure local AAA authentication for console access on R1. </w:t>
      </w:r>
    </w:p>
    <w:p w14:paraId="2FBEFF0B" w14:textId="0F62B59F" w:rsidR="24CA0820" w:rsidRDefault="24CA0820" w:rsidP="7BEB485D">
      <w:pPr>
        <w:ind w:firstLine="720"/>
        <w:rPr>
          <w:rFonts w:eastAsia="Times New Roman" w:cs="Times New Roman"/>
          <w:color w:val="000000" w:themeColor="text1"/>
        </w:rPr>
      </w:pPr>
      <w:r w:rsidRPr="7BEB485D">
        <w:rPr>
          <w:rFonts w:eastAsia="Times New Roman" w:cs="Times New Roman"/>
          <w:color w:val="000000" w:themeColor="text1"/>
        </w:rPr>
        <w:t>Enable AAA on R1 and configure AAA authentication for the console login to use the local</w:t>
      </w:r>
      <w:r w:rsidR="2FDC2569" w:rsidRPr="7BEB485D">
        <w:rPr>
          <w:rFonts w:eastAsia="Times New Roman" w:cs="Times New Roman"/>
          <w:color w:val="000000" w:themeColor="text1"/>
        </w:rPr>
        <w:t xml:space="preserve"> </w:t>
      </w:r>
      <w:r>
        <w:tab/>
      </w:r>
      <w:r w:rsidR="31ABF5FF" w:rsidRPr="7BEB485D">
        <w:rPr>
          <w:rFonts w:eastAsia="Times New Roman" w:cs="Times New Roman"/>
          <w:color w:val="000000" w:themeColor="text1"/>
        </w:rPr>
        <w:t>da</w:t>
      </w:r>
      <w:r w:rsidRPr="7BEB485D">
        <w:rPr>
          <w:rFonts w:eastAsia="Times New Roman" w:cs="Times New Roman"/>
          <w:color w:val="000000" w:themeColor="text1"/>
        </w:rPr>
        <w:t>tabase</w:t>
      </w:r>
    </w:p>
    <w:p w14:paraId="70D30C34" w14:textId="4CE106CE" w:rsidR="6F25D931" w:rsidRDefault="6F25D931" w:rsidP="7BEB485D">
      <w:pPr>
        <w:ind w:left="720"/>
      </w:pPr>
      <w:r>
        <w:rPr>
          <w:noProof/>
        </w:rPr>
        <w:lastRenderedPageBreak/>
        <w:drawing>
          <wp:inline distT="0" distB="0" distL="0" distR="0" wp14:anchorId="39616C7A" wp14:editId="7964F0C2">
            <wp:extent cx="5581648" cy="2562225"/>
            <wp:effectExtent l="0" t="0" r="0" b="0"/>
            <wp:docPr id="1801562957" name="Picture 180156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81648" cy="2562225"/>
                    </a:xfrm>
                    <a:prstGeom prst="rect">
                      <a:avLst/>
                    </a:prstGeom>
                  </pic:spPr>
                </pic:pic>
              </a:graphicData>
            </a:graphic>
          </wp:inline>
        </w:drawing>
      </w:r>
    </w:p>
    <w:p w14:paraId="4F0CE533" w14:textId="667D701D" w:rsidR="6F25D931" w:rsidRDefault="6F25D931" w:rsidP="7BEB485D">
      <w:pPr>
        <w:ind w:left="720"/>
      </w:pPr>
      <w:r>
        <w:t>Note: You can enter a question mark after a command to see the available list of options for it as shown above.</w:t>
      </w:r>
    </w:p>
    <w:p w14:paraId="4E0A7A7B" w14:textId="1148174E" w:rsidR="7A4F6934" w:rsidRDefault="7A4F6934" w:rsidP="7BEB485D">
      <w:pPr>
        <w:ind w:firstLine="720"/>
        <w:rPr>
          <w:rFonts w:eastAsia="Times New Roman" w:cs="Times New Roman"/>
          <w:color w:val="000000" w:themeColor="text1"/>
        </w:rPr>
      </w:pPr>
      <w:r w:rsidRPr="7BEB485D">
        <w:rPr>
          <w:rFonts w:eastAsia="Times New Roman" w:cs="Times New Roman"/>
          <w:color w:val="000000" w:themeColor="text1"/>
        </w:rPr>
        <w:t>Attach screenshot of commands below.</w:t>
      </w:r>
    </w:p>
    <w:p w14:paraId="1EBA6BC4" w14:textId="3A6718B5" w:rsidR="7B80BBDB" w:rsidRDefault="004568BD" w:rsidP="004568BD">
      <w:pPr>
        <w:rPr>
          <w:rFonts w:eastAsia="Times New Roman" w:cs="Times New Roman"/>
          <w:color w:val="000000" w:themeColor="text1"/>
        </w:rPr>
      </w:pPr>
      <w:r w:rsidRPr="004568BD">
        <w:rPr>
          <w:rFonts w:eastAsia="Times New Roman" w:cs="Times New Roman"/>
          <w:color w:val="000000" w:themeColor="text1"/>
        </w:rPr>
        <w:drawing>
          <wp:inline distT="0" distB="0" distL="0" distR="0" wp14:anchorId="202BBDBC" wp14:editId="491A90F1">
            <wp:extent cx="4439270" cy="3372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9270" cy="3372321"/>
                    </a:xfrm>
                    <a:prstGeom prst="rect">
                      <a:avLst/>
                    </a:prstGeom>
                  </pic:spPr>
                </pic:pic>
              </a:graphicData>
            </a:graphic>
          </wp:inline>
        </w:drawing>
      </w:r>
    </w:p>
    <w:p w14:paraId="6E32F87F" w14:textId="5117DFEB" w:rsidR="78A60646" w:rsidRDefault="78A60646" w:rsidP="243B9508">
      <w:pPr>
        <w:pStyle w:val="ListParagraph"/>
        <w:numPr>
          <w:ilvl w:val="0"/>
          <w:numId w:val="4"/>
        </w:numPr>
        <w:jc w:val="left"/>
        <w:rPr>
          <w:color w:val="000000" w:themeColor="text1"/>
        </w:rPr>
      </w:pPr>
      <w:r w:rsidRPr="7BEB485D">
        <w:rPr>
          <w:rFonts w:eastAsia="Times New Roman" w:cs="Times New Roman"/>
          <w:color w:val="000000" w:themeColor="text1"/>
        </w:rPr>
        <w:t xml:space="preserve"> </w:t>
      </w:r>
      <w:r w:rsidR="24CA0820" w:rsidRPr="7BEB485D">
        <w:rPr>
          <w:rFonts w:eastAsia="Times New Roman" w:cs="Times New Roman"/>
          <w:color w:val="000000" w:themeColor="text1"/>
        </w:rPr>
        <w:t xml:space="preserve">Configure the </w:t>
      </w:r>
      <w:r w:rsidR="24CA0820" w:rsidRPr="7BEB485D">
        <w:rPr>
          <w:rFonts w:eastAsia="Times New Roman" w:cs="Times New Roman"/>
          <w:b/>
          <w:bCs/>
          <w:color w:val="000000" w:themeColor="text1"/>
        </w:rPr>
        <w:t>line console</w:t>
      </w:r>
      <w:r w:rsidR="24CA0820" w:rsidRPr="7BEB485D">
        <w:rPr>
          <w:rFonts w:eastAsia="Times New Roman" w:cs="Times New Roman"/>
          <w:color w:val="000000" w:themeColor="text1"/>
        </w:rPr>
        <w:t xml:space="preserve"> to use the defined AAA authentication method. </w:t>
      </w:r>
      <w:r>
        <w:tab/>
      </w:r>
    </w:p>
    <w:p w14:paraId="0F2D1295" w14:textId="560549D2" w:rsidR="197A887A" w:rsidRDefault="197A887A" w:rsidP="7BEB485D">
      <w:pPr>
        <w:ind w:firstLine="720"/>
        <w:rPr>
          <w:rFonts w:eastAsia="Times New Roman" w:cs="Times New Roman"/>
          <w:color w:val="000000" w:themeColor="text1"/>
        </w:rPr>
      </w:pPr>
      <w:r w:rsidRPr="7BEB485D">
        <w:rPr>
          <w:rFonts w:eastAsia="Times New Roman" w:cs="Times New Roman"/>
          <w:color w:val="000000" w:themeColor="text1"/>
        </w:rPr>
        <w:t>C</w:t>
      </w:r>
      <w:r w:rsidR="24CA0820" w:rsidRPr="7BEB485D">
        <w:rPr>
          <w:rFonts w:eastAsia="Times New Roman" w:cs="Times New Roman"/>
          <w:color w:val="000000" w:themeColor="text1"/>
        </w:rPr>
        <w:t xml:space="preserve">onfigure AAA authentication for the console </w:t>
      </w:r>
      <w:r w:rsidR="24CA0820" w:rsidRPr="7BEB485D">
        <w:rPr>
          <w:rFonts w:eastAsia="Times New Roman" w:cs="Times New Roman"/>
          <w:b/>
          <w:bCs/>
          <w:color w:val="000000" w:themeColor="text1"/>
        </w:rPr>
        <w:t xml:space="preserve">login </w:t>
      </w:r>
      <w:r w:rsidR="24CA0820" w:rsidRPr="7BEB485D">
        <w:rPr>
          <w:rFonts w:eastAsia="Times New Roman" w:cs="Times New Roman"/>
          <w:color w:val="000000" w:themeColor="text1"/>
        </w:rPr>
        <w:t>to use the default</w:t>
      </w:r>
      <w:r w:rsidR="2FA0B6E7" w:rsidRPr="7BEB485D">
        <w:rPr>
          <w:rFonts w:eastAsia="Times New Roman" w:cs="Times New Roman"/>
          <w:color w:val="000000" w:themeColor="text1"/>
        </w:rPr>
        <w:t xml:space="preserve"> </w:t>
      </w:r>
      <w:r w:rsidR="24CA0820" w:rsidRPr="7BEB485D">
        <w:rPr>
          <w:rFonts w:eastAsia="Times New Roman" w:cs="Times New Roman"/>
          <w:color w:val="000000" w:themeColor="text1"/>
        </w:rPr>
        <w:t>method list.</w:t>
      </w:r>
      <w:r>
        <w:tab/>
      </w:r>
    </w:p>
    <w:p w14:paraId="5C8846A1" w14:textId="3E04C250" w:rsidR="6FF5BA49" w:rsidRDefault="6FF5BA49" w:rsidP="7BEB485D">
      <w:pPr>
        <w:ind w:left="720"/>
        <w:rPr>
          <w:rFonts w:ascii="Times-Roman" w:eastAsia="Times-Roman" w:hAnsi="Times-Roman" w:cs="Times-Roman"/>
        </w:rPr>
      </w:pPr>
      <w:r w:rsidRPr="7BEB485D">
        <w:rPr>
          <w:rFonts w:eastAsia="Times New Roman" w:cs="Times New Roman"/>
        </w:rPr>
        <w:lastRenderedPageBreak/>
        <w:t>Use the</w:t>
      </w:r>
      <w:r w:rsidRPr="7BEB485D">
        <w:rPr>
          <w:rFonts w:eastAsia="Times New Roman" w:cs="Times New Roman"/>
          <w:b/>
          <w:bCs/>
        </w:rPr>
        <w:t xml:space="preserve"> line</w:t>
      </w:r>
      <w:r w:rsidRPr="7BEB485D">
        <w:rPr>
          <w:rFonts w:eastAsia="Times New Roman" w:cs="Times New Roman"/>
        </w:rPr>
        <w:t xml:space="preserve"> command on a Cisco router to enter line configuration mode,</w:t>
      </w:r>
      <w:r w:rsidR="56E714F0" w:rsidRPr="7BEB485D">
        <w:rPr>
          <w:rFonts w:eastAsia="Times New Roman" w:cs="Times New Roman"/>
        </w:rPr>
        <w:t xml:space="preserve"> </w:t>
      </w:r>
      <w:r w:rsidRPr="7BEB485D">
        <w:rPr>
          <w:rFonts w:eastAsia="Times New Roman" w:cs="Times New Roman"/>
        </w:rPr>
        <w:t xml:space="preserve">you can </w:t>
      </w:r>
      <w:r>
        <w:tab/>
      </w:r>
      <w:r w:rsidRPr="7BEB485D">
        <w:rPr>
          <w:rFonts w:eastAsia="Times New Roman" w:cs="Times New Roman"/>
        </w:rPr>
        <w:t xml:space="preserve">configure settings for specific lines, such as the console, auxiliary, or virtual terminal (VTY) lines. Here, </w:t>
      </w:r>
      <w:r w:rsidRPr="7BEB485D">
        <w:rPr>
          <w:rFonts w:eastAsia="Times New Roman" w:cs="Times New Roman"/>
          <w:b/>
          <w:bCs/>
        </w:rPr>
        <w:t>line console 0</w:t>
      </w:r>
      <w:r w:rsidR="420A2476" w:rsidRPr="7BEB485D">
        <w:rPr>
          <w:rFonts w:eastAsia="Times New Roman" w:cs="Times New Roman"/>
          <w:b/>
          <w:bCs/>
        </w:rPr>
        <w:t xml:space="preserve"> </w:t>
      </w:r>
      <w:r w:rsidRPr="7BEB485D">
        <w:rPr>
          <w:rFonts w:eastAsia="Times New Roman" w:cs="Times New Roman"/>
        </w:rPr>
        <w:t>will configure settings for the console line</w:t>
      </w:r>
      <w:r w:rsidRPr="7BEB485D">
        <w:rPr>
          <w:rFonts w:ascii="Times-Roman" w:eastAsia="Times-Roman" w:hAnsi="Times-Roman" w:cs="Times-Roman"/>
        </w:rPr>
        <w:t>.</w:t>
      </w:r>
    </w:p>
    <w:p w14:paraId="17D4D2DE" w14:textId="66001263" w:rsidR="3F405E67" w:rsidRDefault="3F405E67" w:rsidP="7BEB485D">
      <w:pPr>
        <w:ind w:firstLine="720"/>
        <w:rPr>
          <w:rFonts w:eastAsia="Times New Roman" w:cs="Times New Roman"/>
          <w:color w:val="000000" w:themeColor="text1"/>
        </w:rPr>
      </w:pPr>
      <w:r w:rsidRPr="7BEB485D">
        <w:rPr>
          <w:rFonts w:eastAsia="Times New Roman" w:cs="Times New Roman"/>
          <w:color w:val="000000" w:themeColor="text1"/>
        </w:rPr>
        <w:t>Attach screenshot below.</w:t>
      </w:r>
    </w:p>
    <w:p w14:paraId="06C5A1B3" w14:textId="0493D3F7" w:rsidR="563AD3B4" w:rsidRDefault="563AD3B4" w:rsidP="7BEB485D">
      <w:pPr>
        <w:ind w:left="720"/>
        <w:rPr>
          <w:rFonts w:eastAsia="Times New Roman" w:cs="Times New Roman"/>
          <w:color w:val="000000" w:themeColor="text1"/>
        </w:rPr>
      </w:pPr>
      <w:r>
        <w:rPr>
          <w:noProof/>
        </w:rPr>
        <mc:AlternateContent>
          <mc:Choice Requires="wps">
            <w:drawing>
              <wp:inline distT="0" distB="0" distL="0" distR="0" wp14:anchorId="6EEE393E" wp14:editId="75D4BA9D">
                <wp:extent cx="5327650" cy="1200150"/>
                <wp:effectExtent l="0" t="0" r="25400" b="19050"/>
                <wp:docPr id="245011995"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mc:AlternateContent>
      </w:r>
    </w:p>
    <w:p w14:paraId="47EE69ED" w14:textId="0EE2B6D6" w:rsidR="5E32B95B" w:rsidRDefault="5E32B95B" w:rsidP="243B9508">
      <w:pPr>
        <w:pStyle w:val="ListParagraph"/>
        <w:numPr>
          <w:ilvl w:val="0"/>
          <w:numId w:val="4"/>
        </w:numPr>
        <w:jc w:val="left"/>
        <w:rPr>
          <w:color w:val="000000" w:themeColor="text1"/>
        </w:rPr>
      </w:pPr>
      <w:r w:rsidRPr="243B9508">
        <w:rPr>
          <w:rFonts w:eastAsia="Times New Roman" w:cs="Times New Roman"/>
          <w:color w:val="000000" w:themeColor="text1"/>
        </w:rPr>
        <w:t xml:space="preserve">Verify the AAA authentication method. </w:t>
      </w:r>
    </w:p>
    <w:p w14:paraId="559E5116" w14:textId="2608FF2B" w:rsidR="5E32B95B" w:rsidRDefault="5E32B95B" w:rsidP="7BEB485D">
      <w:pPr>
        <w:ind w:firstLine="720"/>
        <w:jc w:val="left"/>
        <w:rPr>
          <w:rFonts w:eastAsia="Times New Roman" w:cs="Times New Roman"/>
        </w:rPr>
      </w:pPr>
      <w:r w:rsidRPr="7BEB485D">
        <w:rPr>
          <w:rFonts w:eastAsia="Times New Roman" w:cs="Times New Roman"/>
        </w:rPr>
        <w:t>Verify the user EXEC login using the local database.</w:t>
      </w:r>
      <w:r w:rsidR="07BEF2A6" w:rsidRPr="7BEB485D">
        <w:rPr>
          <w:rFonts w:eastAsia="Times New Roman" w:cs="Times New Roman"/>
        </w:rPr>
        <w:t xml:space="preserve"> </w:t>
      </w:r>
    </w:p>
    <w:p w14:paraId="4B9488D4" w14:textId="08886758" w:rsidR="2B36E8AB" w:rsidRDefault="2B36E8AB" w:rsidP="7BEB485D">
      <w:pPr>
        <w:ind w:firstLine="720"/>
        <w:jc w:val="left"/>
        <w:rPr>
          <w:rFonts w:eastAsia="Times New Roman" w:cs="Times New Roman"/>
        </w:rPr>
      </w:pPr>
      <w:r w:rsidRPr="7BEB485D">
        <w:rPr>
          <w:rFonts w:eastAsia="Times New Roman" w:cs="Times New Roman"/>
        </w:rPr>
        <w:t>Attach screenshot below.</w:t>
      </w:r>
    </w:p>
    <w:p w14:paraId="5B320707" w14:textId="3A1A4664" w:rsidR="1737FBBE" w:rsidRDefault="1737FBBE" w:rsidP="7BEB485D">
      <w:pPr>
        <w:ind w:left="720"/>
        <w:jc w:val="left"/>
        <w:rPr>
          <w:rFonts w:eastAsia="Times New Roman" w:cs="Times New Roman"/>
          <w:color w:val="000000" w:themeColor="text1"/>
        </w:rPr>
      </w:pPr>
      <w:r>
        <w:rPr>
          <w:noProof/>
        </w:rPr>
        <mc:AlternateContent>
          <mc:Choice Requires="wps">
            <w:drawing>
              <wp:inline distT="0" distB="0" distL="0" distR="0" wp14:anchorId="51C10833" wp14:editId="20BFB450">
                <wp:extent cx="5327650" cy="1200150"/>
                <wp:effectExtent l="0" t="0" r="25400" b="19050"/>
                <wp:docPr id="555057578"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mc:AlternateContent>
      </w:r>
    </w:p>
    <w:p w14:paraId="4FE5E719" w14:textId="7C8D47E2" w:rsidR="74CA194B" w:rsidRDefault="74CA194B" w:rsidP="7BEB485D">
      <w:pPr>
        <w:pStyle w:val="Heading3"/>
      </w:pPr>
      <w:r>
        <w:t xml:space="preserve">Task </w:t>
      </w:r>
      <w:r w:rsidRPr="7BEB485D">
        <w:t>2</w:t>
      </w:r>
      <w:r>
        <w:t xml:space="preserve">: </w:t>
      </w:r>
      <w:r w:rsidR="28F0E7DA">
        <w:t>Configure Local AAA Authentication for vty Lines on R1</w:t>
      </w:r>
    </w:p>
    <w:p w14:paraId="46C52DD3" w14:textId="6131B7AE" w:rsidR="334FFBAF" w:rsidRDefault="334FFBAF" w:rsidP="7BEB485D">
      <w:pPr>
        <w:spacing w:before="240" w:after="240"/>
        <w:rPr>
          <w:rFonts w:eastAsia="Times New Roman" w:cs="Times New Roman"/>
          <w:color w:val="FF0000"/>
        </w:rPr>
      </w:pPr>
      <w:r w:rsidRPr="7BEB485D">
        <w:rPr>
          <w:rFonts w:eastAsia="Times New Roman" w:cs="Times New Roman"/>
          <w:b/>
          <w:bCs/>
          <w:color w:val="FF0000"/>
        </w:rPr>
        <w:t>Note:</w:t>
      </w:r>
      <w:r w:rsidRPr="7BEB485D">
        <w:rPr>
          <w:rFonts w:eastAsia="Times New Roman" w:cs="Times New Roman"/>
          <w:color w:val="FF0000"/>
        </w:rPr>
        <w:t xml:space="preserve"> You have already seen how to configure some of these settings in the previous lab. You may refer to that lab for the necessary commands.</w:t>
      </w:r>
    </w:p>
    <w:p w14:paraId="1E84BD85" w14:textId="1F99A475" w:rsidR="000F627A" w:rsidRDefault="28F0E7DA" w:rsidP="243B9508">
      <w:pPr>
        <w:pStyle w:val="ListParagraph"/>
        <w:numPr>
          <w:ilvl w:val="0"/>
          <w:numId w:val="8"/>
        </w:numPr>
        <w:rPr>
          <w:color w:val="000000" w:themeColor="text1"/>
        </w:rPr>
      </w:pPr>
      <w:r w:rsidRPr="243B9508">
        <w:rPr>
          <w:color w:val="000000" w:themeColor="text1"/>
        </w:rPr>
        <w:t>Configure domain name and crypto key for use with SSH.</w:t>
      </w:r>
    </w:p>
    <w:p w14:paraId="588A0E5A" w14:textId="23B8B88B" w:rsidR="000F627A" w:rsidRDefault="28F0E7DA" w:rsidP="7BEB485D">
      <w:pPr>
        <w:pStyle w:val="ListParagraph"/>
        <w:numPr>
          <w:ilvl w:val="0"/>
          <w:numId w:val="13"/>
        </w:numPr>
        <w:rPr>
          <w:color w:val="000000" w:themeColor="text1"/>
        </w:rPr>
      </w:pPr>
      <w:r w:rsidRPr="7BEB485D">
        <w:t>Use ccnasecurity.com as the domain name on R1.</w:t>
      </w:r>
    </w:p>
    <w:p w14:paraId="4D6BA559" w14:textId="5B3E241C" w:rsidR="28F0E7DA" w:rsidRDefault="28F0E7DA" w:rsidP="7BEB485D">
      <w:pPr>
        <w:pStyle w:val="ListParagraph"/>
        <w:numPr>
          <w:ilvl w:val="0"/>
          <w:numId w:val="13"/>
        </w:numPr>
        <w:rPr>
          <w:color w:val="000000" w:themeColor="text1"/>
        </w:rPr>
      </w:pPr>
      <w:r w:rsidRPr="7BEB485D">
        <w:rPr>
          <w:color w:val="000000" w:themeColor="text1"/>
        </w:rPr>
        <w:t xml:space="preserve">Create an RSA crypto key using 1024 bits. </w:t>
      </w:r>
    </w:p>
    <w:p w14:paraId="144EF3EA" w14:textId="07A8EDB7" w:rsidR="4396234D" w:rsidRDefault="4396234D" w:rsidP="7BEB485D">
      <w:pPr>
        <w:ind w:left="720"/>
        <w:rPr>
          <w:color w:val="000000" w:themeColor="text1"/>
        </w:rPr>
      </w:pPr>
      <w:r w:rsidRPr="7BEB485D">
        <w:rPr>
          <w:color w:val="000000" w:themeColor="text1"/>
        </w:rPr>
        <w:t>Attach screenshot of your command</w:t>
      </w:r>
      <w:r w:rsidR="1642B258" w:rsidRPr="7BEB485D">
        <w:rPr>
          <w:color w:val="000000" w:themeColor="text1"/>
        </w:rPr>
        <w:t xml:space="preserve">s </w:t>
      </w:r>
      <w:r w:rsidRPr="7BEB485D">
        <w:rPr>
          <w:color w:val="000000" w:themeColor="text1"/>
        </w:rPr>
        <w:t>below.</w:t>
      </w:r>
    </w:p>
    <w:p w14:paraId="3A03818F" w14:textId="08DB54E3" w:rsidR="000F627A" w:rsidRDefault="00966EBC" w:rsidP="7BEB485D">
      <w:pPr>
        <w:ind w:left="720"/>
        <w:rPr>
          <w:rFonts w:eastAsia="Times New Roman" w:cs="Times New Roman"/>
          <w:color w:val="000000" w:themeColor="text1"/>
        </w:rPr>
      </w:pPr>
      <w:r>
        <w:rPr>
          <w:noProof/>
        </w:rPr>
        <mc:AlternateContent>
          <mc:Choice Requires="wps">
            <w:drawing>
              <wp:inline distT="0" distB="0" distL="0" distR="0" wp14:anchorId="01DC9DCE" wp14:editId="1665D322">
                <wp:extent cx="5327650" cy="1200150"/>
                <wp:effectExtent l="0" t="0" r="25400" b="19050"/>
                <wp:docPr id="1498834084"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mc:AlternateContent>
      </w:r>
    </w:p>
    <w:p w14:paraId="2718A940" w14:textId="378DEA03" w:rsidR="000F627A" w:rsidRDefault="793F274C" w:rsidP="243B9508">
      <w:pPr>
        <w:pStyle w:val="ListParagraph"/>
        <w:numPr>
          <w:ilvl w:val="0"/>
          <w:numId w:val="8"/>
        </w:numPr>
        <w:rPr>
          <w:color w:val="000000" w:themeColor="text1"/>
        </w:rPr>
      </w:pPr>
      <w:r>
        <w:lastRenderedPageBreak/>
        <w:t xml:space="preserve">Configure a named list AAA authentication method for the </w:t>
      </w:r>
      <w:r w:rsidRPr="7BEB485D">
        <w:rPr>
          <w:b/>
          <w:bCs/>
        </w:rPr>
        <w:t>vty lines</w:t>
      </w:r>
      <w:r>
        <w:t xml:space="preserve"> on R1.</w:t>
      </w:r>
    </w:p>
    <w:p w14:paraId="6D45D11C" w14:textId="7657F016" w:rsidR="000F627A" w:rsidRDefault="793F274C" w:rsidP="243B9508">
      <w:pPr>
        <w:ind w:firstLine="720"/>
        <w:rPr>
          <w:color w:val="000000" w:themeColor="text1"/>
        </w:rPr>
      </w:pPr>
      <w:r w:rsidRPr="7BEB485D">
        <w:rPr>
          <w:color w:val="000000" w:themeColor="text1"/>
        </w:rPr>
        <w:t>Configure a named list called SSH-LOGIN to authenticate logins using local AAA.</w:t>
      </w:r>
    </w:p>
    <w:p w14:paraId="5651757E" w14:textId="4EB7C7E8" w:rsidR="0630C066" w:rsidRDefault="0630C066" w:rsidP="7BEB485D">
      <w:pPr>
        <w:ind w:firstLine="720"/>
        <w:rPr>
          <w:color w:val="000000" w:themeColor="text1"/>
        </w:rPr>
      </w:pPr>
      <w:r w:rsidRPr="7BEB485D">
        <w:rPr>
          <w:color w:val="000000" w:themeColor="text1"/>
        </w:rPr>
        <w:t>Attach screenshot of your commands below.</w:t>
      </w:r>
    </w:p>
    <w:p w14:paraId="45FB0818" w14:textId="05712A12" w:rsidR="000F627A" w:rsidRDefault="00966EBC" w:rsidP="7BEB485D">
      <w:pPr>
        <w:ind w:left="720"/>
        <w:rPr>
          <w:rFonts w:eastAsia="Times New Roman" w:cs="Times New Roman"/>
          <w:color w:val="000000" w:themeColor="text1"/>
        </w:rPr>
      </w:pPr>
      <w:r>
        <w:rPr>
          <w:noProof/>
        </w:rPr>
        <mc:AlternateContent>
          <mc:Choice Requires="wps">
            <w:drawing>
              <wp:inline distT="0" distB="0" distL="0" distR="0" wp14:anchorId="308B533D" wp14:editId="418145AB">
                <wp:extent cx="5327650" cy="1200150"/>
                <wp:effectExtent l="0" t="0" r="25400" b="19050"/>
                <wp:docPr id="404653271"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mc:AlternateContent>
      </w:r>
    </w:p>
    <w:p w14:paraId="1CBF1ABB" w14:textId="3D7F20B2" w:rsidR="000F627A" w:rsidRDefault="442E2AE3" w:rsidP="243B9508">
      <w:pPr>
        <w:pStyle w:val="ListParagraph"/>
        <w:numPr>
          <w:ilvl w:val="0"/>
          <w:numId w:val="8"/>
        </w:numPr>
        <w:rPr>
          <w:color w:val="000000" w:themeColor="text1"/>
        </w:rPr>
      </w:pPr>
      <w:r w:rsidRPr="243B9508">
        <w:rPr>
          <w:rFonts w:eastAsia="Times New Roman" w:cs="Times New Roman"/>
          <w:color w:val="000000" w:themeColor="text1"/>
        </w:rPr>
        <w:t xml:space="preserve">Configure the vty lines to use the defined AAA authentication method. </w:t>
      </w:r>
    </w:p>
    <w:p w14:paraId="3ECF9A1E" w14:textId="13E8BB9C" w:rsidR="000F627A" w:rsidRDefault="442E2AE3" w:rsidP="243B9508">
      <w:pPr>
        <w:ind w:firstLine="720"/>
        <w:contextualSpacing/>
        <w:rPr>
          <w:rFonts w:eastAsia="Times New Roman" w:cs="Times New Roman"/>
          <w:color w:val="000000" w:themeColor="text1"/>
        </w:rPr>
      </w:pPr>
      <w:r w:rsidRPr="7BEB485D">
        <w:rPr>
          <w:rFonts w:eastAsia="Times New Roman" w:cs="Times New Roman"/>
          <w:color w:val="000000" w:themeColor="text1"/>
        </w:rPr>
        <w:t xml:space="preserve">Configure the vty lines to use the named AAA method and only allow </w:t>
      </w:r>
      <w:r w:rsidRPr="7BEB485D">
        <w:rPr>
          <w:rFonts w:eastAsia="Times New Roman" w:cs="Times New Roman"/>
          <w:b/>
          <w:bCs/>
          <w:color w:val="000000" w:themeColor="text1"/>
        </w:rPr>
        <w:t>SSH</w:t>
      </w:r>
      <w:r w:rsidRPr="7BEB485D">
        <w:rPr>
          <w:rFonts w:eastAsia="Times New Roman" w:cs="Times New Roman"/>
          <w:color w:val="000000" w:themeColor="text1"/>
        </w:rPr>
        <w:t xml:space="preserve"> for remote</w:t>
      </w:r>
      <w:r w:rsidR="00966EBC">
        <w:tab/>
      </w:r>
      <w:r w:rsidR="00966EBC">
        <w:tab/>
      </w:r>
      <w:r w:rsidR="62A5370D" w:rsidRPr="7BEB485D">
        <w:rPr>
          <w:rFonts w:eastAsia="Times New Roman" w:cs="Times New Roman"/>
          <w:color w:val="000000" w:themeColor="text1"/>
        </w:rPr>
        <w:t>a</w:t>
      </w:r>
      <w:r w:rsidRPr="7BEB485D">
        <w:rPr>
          <w:rFonts w:eastAsia="Times New Roman" w:cs="Times New Roman"/>
          <w:color w:val="000000" w:themeColor="text1"/>
        </w:rPr>
        <w:t>ccess.</w:t>
      </w:r>
      <w:r w:rsidR="3B0601E3" w:rsidRPr="7BEB485D">
        <w:rPr>
          <w:rFonts w:eastAsia="Times New Roman" w:cs="Times New Roman"/>
          <w:color w:val="000000" w:themeColor="text1"/>
        </w:rPr>
        <w:t xml:space="preserve"> </w:t>
      </w:r>
      <w:r w:rsidR="62BED5D0" w:rsidRPr="7BEB485D">
        <w:rPr>
          <w:rFonts w:eastAsia="Times New Roman" w:cs="Times New Roman"/>
          <w:color w:val="000000" w:themeColor="text1"/>
        </w:rPr>
        <w:t>Hint: use the</w:t>
      </w:r>
      <w:r w:rsidR="62BED5D0" w:rsidRPr="7BEB485D">
        <w:rPr>
          <w:rFonts w:eastAsia="Times New Roman" w:cs="Times New Roman"/>
          <w:b/>
          <w:bCs/>
          <w:color w:val="000000" w:themeColor="text1"/>
        </w:rPr>
        <w:t xml:space="preserve"> transport</w:t>
      </w:r>
      <w:r w:rsidR="62BED5D0" w:rsidRPr="7BEB485D">
        <w:rPr>
          <w:rFonts w:eastAsia="Times New Roman" w:cs="Times New Roman"/>
          <w:color w:val="000000" w:themeColor="text1"/>
        </w:rPr>
        <w:t xml:space="preserve"> command to define protocols for lines. </w:t>
      </w:r>
    </w:p>
    <w:p w14:paraId="42E1448E" w14:textId="7F53D5E6" w:rsidR="7BEB485D" w:rsidRDefault="7BEB485D" w:rsidP="7BEB485D">
      <w:pPr>
        <w:ind w:firstLine="720"/>
        <w:contextualSpacing/>
        <w:rPr>
          <w:rFonts w:eastAsia="Times New Roman" w:cs="Times New Roman"/>
          <w:color w:val="000000" w:themeColor="text1"/>
        </w:rPr>
      </w:pPr>
    </w:p>
    <w:p w14:paraId="358372F1" w14:textId="2A3DEFA7" w:rsidR="1CB63DEB" w:rsidRDefault="1CB63DEB" w:rsidP="7BEB485D">
      <w:pPr>
        <w:ind w:firstLine="720"/>
        <w:contextualSpacing/>
        <w:rPr>
          <w:rFonts w:eastAsia="Times New Roman" w:cs="Times New Roman"/>
          <w:color w:val="000000" w:themeColor="text1"/>
        </w:rPr>
      </w:pPr>
      <w:r w:rsidRPr="7BEB485D">
        <w:rPr>
          <w:rFonts w:eastAsia="Times New Roman" w:cs="Times New Roman"/>
          <w:color w:val="000000" w:themeColor="text1"/>
        </w:rPr>
        <w:t>Attach screenshot of commands below.</w:t>
      </w:r>
    </w:p>
    <w:p w14:paraId="05ACBB56" w14:textId="0C3F66F2" w:rsidR="000F627A" w:rsidRDefault="00966EBC" w:rsidP="7BEB485D">
      <w:pPr>
        <w:ind w:left="720"/>
        <w:contextualSpacing/>
        <w:rPr>
          <w:color w:val="000000" w:themeColor="text1"/>
        </w:rPr>
      </w:pPr>
      <w:r>
        <w:rPr>
          <w:noProof/>
        </w:rPr>
        <mc:AlternateContent>
          <mc:Choice Requires="wps">
            <w:drawing>
              <wp:inline distT="0" distB="0" distL="0" distR="0" wp14:anchorId="3DD56C94" wp14:editId="27880153">
                <wp:extent cx="5327650" cy="1200150"/>
                <wp:effectExtent l="0" t="0" r="25400" b="19050"/>
                <wp:docPr id="637848841"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mc:AlternateContent>
      </w:r>
    </w:p>
    <w:p w14:paraId="21C44B30" w14:textId="67B01304" w:rsidR="000F627A" w:rsidRDefault="1E336821" w:rsidP="243B9508">
      <w:pPr>
        <w:pStyle w:val="ListParagraph"/>
        <w:numPr>
          <w:ilvl w:val="0"/>
          <w:numId w:val="8"/>
        </w:numPr>
        <w:rPr>
          <w:b/>
          <w:bCs/>
          <w:color w:val="000000" w:themeColor="text1"/>
        </w:rPr>
      </w:pPr>
      <w:r w:rsidRPr="243B9508">
        <w:rPr>
          <w:rFonts w:eastAsia="Times New Roman" w:cs="Times New Roman"/>
          <w:color w:val="000000" w:themeColor="text1"/>
        </w:rPr>
        <w:t>Verify the AAA authentication method.</w:t>
      </w:r>
      <w:r w:rsidRPr="243B9508">
        <w:rPr>
          <w:rFonts w:eastAsia="Times New Roman" w:cs="Times New Roman"/>
          <w:b/>
          <w:bCs/>
          <w:color w:val="000000" w:themeColor="text1"/>
        </w:rPr>
        <w:t xml:space="preserve"> </w:t>
      </w:r>
    </w:p>
    <w:p w14:paraId="6336E3EF" w14:textId="2BEA56E5" w:rsidR="1E336821" w:rsidRDefault="1E336821" w:rsidP="7BEB485D">
      <w:pPr>
        <w:ind w:firstLine="720"/>
        <w:contextualSpacing/>
        <w:rPr>
          <w:rFonts w:eastAsia="Times New Roman" w:cs="Times New Roman"/>
          <w:color w:val="000000" w:themeColor="text1"/>
        </w:rPr>
      </w:pPr>
      <w:r w:rsidRPr="7BEB485D">
        <w:rPr>
          <w:rFonts w:eastAsia="Times New Roman" w:cs="Times New Roman"/>
          <w:color w:val="000000" w:themeColor="text1"/>
        </w:rPr>
        <w:t xml:space="preserve">Verify the SSH configuration SSH to </w:t>
      </w:r>
      <w:r w:rsidRPr="7BEB485D">
        <w:rPr>
          <w:rFonts w:eastAsia="Times New Roman" w:cs="Times New Roman"/>
          <w:b/>
          <w:bCs/>
          <w:color w:val="000000" w:themeColor="text1"/>
        </w:rPr>
        <w:t xml:space="preserve">R1 </w:t>
      </w:r>
      <w:r w:rsidRPr="7BEB485D">
        <w:rPr>
          <w:rFonts w:eastAsia="Times New Roman" w:cs="Times New Roman"/>
          <w:color w:val="000000" w:themeColor="text1"/>
        </w:rPr>
        <w:t xml:space="preserve">from the command prompt of </w:t>
      </w:r>
      <w:r w:rsidRPr="7BEB485D">
        <w:rPr>
          <w:rFonts w:eastAsia="Times New Roman" w:cs="Times New Roman"/>
          <w:b/>
          <w:bCs/>
          <w:color w:val="000000" w:themeColor="text1"/>
        </w:rPr>
        <w:t>PC-A</w:t>
      </w:r>
      <w:r w:rsidRPr="7BEB485D">
        <w:rPr>
          <w:rFonts w:eastAsia="Times New Roman" w:cs="Times New Roman"/>
          <w:color w:val="000000" w:themeColor="text1"/>
        </w:rPr>
        <w:t>.</w:t>
      </w:r>
      <w:r w:rsidR="2DC22E4C" w:rsidRPr="7BEB485D">
        <w:rPr>
          <w:rFonts w:eastAsia="Times New Roman" w:cs="Times New Roman"/>
          <w:color w:val="000000" w:themeColor="text1"/>
        </w:rPr>
        <w:t xml:space="preserve"> </w:t>
      </w:r>
    </w:p>
    <w:p w14:paraId="2FD2092B" w14:textId="0A967C5A" w:rsidR="7BEB485D" w:rsidRDefault="7BEB485D" w:rsidP="7BEB485D">
      <w:pPr>
        <w:ind w:firstLine="720"/>
        <w:contextualSpacing/>
        <w:rPr>
          <w:rFonts w:eastAsia="Times New Roman" w:cs="Times New Roman"/>
          <w:color w:val="000000" w:themeColor="text1"/>
        </w:rPr>
      </w:pPr>
    </w:p>
    <w:p w14:paraId="28A8E4DC" w14:textId="66C6F4E1" w:rsidR="09733F94" w:rsidRDefault="09733F94" w:rsidP="7BEB485D">
      <w:pPr>
        <w:ind w:firstLine="720"/>
        <w:contextualSpacing/>
        <w:rPr>
          <w:rFonts w:eastAsia="Times New Roman" w:cs="Times New Roman"/>
          <w:color w:val="000000" w:themeColor="text1"/>
        </w:rPr>
      </w:pPr>
      <w:r w:rsidRPr="7BEB485D">
        <w:rPr>
          <w:rFonts w:eastAsia="Times New Roman" w:cs="Times New Roman"/>
          <w:color w:val="000000" w:themeColor="text1"/>
        </w:rPr>
        <w:t>Attach screenshot</w:t>
      </w:r>
      <w:r w:rsidR="5D330868" w:rsidRPr="7BEB485D">
        <w:rPr>
          <w:rFonts w:eastAsia="Times New Roman" w:cs="Times New Roman"/>
          <w:color w:val="000000" w:themeColor="text1"/>
        </w:rPr>
        <w:t xml:space="preserve"> below.</w:t>
      </w:r>
    </w:p>
    <w:p w14:paraId="62486C05" w14:textId="16BAC0BE" w:rsidR="000F627A" w:rsidRDefault="00966EBC" w:rsidP="7BEB485D">
      <w:pPr>
        <w:ind w:left="720"/>
        <w:contextualSpacing/>
      </w:pPr>
      <w:r>
        <w:rPr>
          <w:noProof/>
        </w:rPr>
        <mc:AlternateContent>
          <mc:Choice Requires="wps">
            <w:drawing>
              <wp:inline distT="0" distB="0" distL="0" distR="0" wp14:anchorId="71E2532E" wp14:editId="3ED6EC0F">
                <wp:extent cx="5327650" cy="1200150"/>
                <wp:effectExtent l="0" t="0" r="25400" b="19050"/>
                <wp:docPr id="2130929498"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mc:AlternateContent>
      </w:r>
    </w:p>
    <w:p w14:paraId="4DDBEF00" w14:textId="365B9909" w:rsidR="000F627A" w:rsidRDefault="74CA194B">
      <w:pPr>
        <w:pStyle w:val="Heading3"/>
      </w:pPr>
      <w:r>
        <w:t xml:space="preserve">Task </w:t>
      </w:r>
      <w:r w:rsidRPr="243B9508">
        <w:t>3</w:t>
      </w:r>
      <w:r>
        <w:t xml:space="preserve">:  </w:t>
      </w:r>
      <w:r w:rsidR="3443751B">
        <w:t>Configure Server-Based AAA Authentication Using TACACS+ on R2</w:t>
      </w:r>
    </w:p>
    <w:p w14:paraId="315FF20F" w14:textId="35211FD4" w:rsidR="000F627A" w:rsidRDefault="3443751B" w:rsidP="243B9508">
      <w:pPr>
        <w:pStyle w:val="ListParagraph"/>
        <w:numPr>
          <w:ilvl w:val="0"/>
          <w:numId w:val="12"/>
        </w:numPr>
      </w:pPr>
      <w:r>
        <w:t xml:space="preserve">Configure a backup local database entry called Admin. </w:t>
      </w:r>
    </w:p>
    <w:p w14:paraId="1AFFA8F5" w14:textId="196939D0" w:rsidR="000F627A" w:rsidRDefault="3443751B" w:rsidP="7BEB485D">
      <w:pPr>
        <w:ind w:firstLine="720"/>
        <w:contextualSpacing/>
        <w:rPr>
          <w:color w:val="000000" w:themeColor="text1"/>
        </w:rPr>
      </w:pPr>
      <w:r>
        <w:lastRenderedPageBreak/>
        <w:t xml:space="preserve">For backup purposes, configure a local username of </w:t>
      </w:r>
      <w:r w:rsidRPr="7BEB485D">
        <w:rPr>
          <w:b/>
          <w:bCs/>
        </w:rPr>
        <w:t>Admin2</w:t>
      </w:r>
      <w:r>
        <w:t xml:space="preserve"> and a secret password of </w:t>
      </w:r>
      <w:r w:rsidR="00966EBC">
        <w:tab/>
      </w:r>
      <w:r w:rsidR="00966EBC">
        <w:tab/>
      </w:r>
      <w:r w:rsidRPr="7BEB485D">
        <w:rPr>
          <w:b/>
          <w:bCs/>
        </w:rPr>
        <w:t>admin2pa55.</w:t>
      </w:r>
    </w:p>
    <w:p w14:paraId="4F691A3B" w14:textId="6B17FFB5" w:rsidR="000F627A" w:rsidRDefault="3443751B" w:rsidP="243B9508">
      <w:pPr>
        <w:pStyle w:val="ListParagraph"/>
        <w:numPr>
          <w:ilvl w:val="0"/>
          <w:numId w:val="12"/>
        </w:numPr>
        <w:rPr>
          <w:color w:val="000000" w:themeColor="text1"/>
        </w:rPr>
      </w:pPr>
      <w:r w:rsidRPr="243B9508">
        <w:rPr>
          <w:rFonts w:eastAsia="Times New Roman" w:cs="Times New Roman"/>
          <w:color w:val="000000" w:themeColor="text1"/>
        </w:rPr>
        <w:t xml:space="preserve"> Verify the TACACS+ Server configuration. </w:t>
      </w:r>
    </w:p>
    <w:p w14:paraId="0FB78278" w14:textId="1859C707" w:rsidR="000F627A" w:rsidRDefault="3443751B" w:rsidP="243B9508">
      <w:pPr>
        <w:ind w:firstLine="720"/>
        <w:contextualSpacing/>
        <w:rPr>
          <w:rFonts w:eastAsia="Times New Roman" w:cs="Times New Roman"/>
          <w:color w:val="000000" w:themeColor="text1"/>
        </w:rPr>
      </w:pPr>
      <w:r w:rsidRPr="243B9508">
        <w:rPr>
          <w:rFonts w:eastAsia="Times New Roman" w:cs="Times New Roman"/>
          <w:color w:val="000000" w:themeColor="text1"/>
        </w:rPr>
        <w:t xml:space="preserve">Click the TACACS+ Server. On the Services tab, click AAA. Notice that there is a Network </w:t>
      </w:r>
      <w:r w:rsidR="00966EBC">
        <w:tab/>
      </w:r>
      <w:r w:rsidRPr="243B9508">
        <w:rPr>
          <w:rFonts w:eastAsia="Times New Roman" w:cs="Times New Roman"/>
          <w:color w:val="000000" w:themeColor="text1"/>
        </w:rPr>
        <w:t>configuration entry for R2 and a User Setup entry for Admin2.</w:t>
      </w:r>
    </w:p>
    <w:p w14:paraId="20A97165" w14:textId="7A62F498" w:rsidR="000F627A" w:rsidRDefault="3443751B" w:rsidP="243B9508">
      <w:pPr>
        <w:pStyle w:val="ListParagraph"/>
        <w:numPr>
          <w:ilvl w:val="0"/>
          <w:numId w:val="12"/>
        </w:numPr>
        <w:jc w:val="left"/>
      </w:pPr>
      <w:r w:rsidRPr="243B9508">
        <w:t xml:space="preserve">Configure the TACACS+ server specifics on R2. </w:t>
      </w:r>
    </w:p>
    <w:p w14:paraId="02CA8FE5" w14:textId="16D7F139" w:rsidR="000F627A" w:rsidRDefault="3443751B" w:rsidP="243B9508">
      <w:pPr>
        <w:ind w:firstLine="720"/>
        <w:jc w:val="left"/>
        <w:rPr>
          <w:color w:val="000000" w:themeColor="text1"/>
        </w:rPr>
      </w:pPr>
      <w:r w:rsidRPr="7BEB485D">
        <w:t xml:space="preserve">Configure the AAA TACACS server IP address and secret key on R2. </w:t>
      </w:r>
    </w:p>
    <w:p w14:paraId="6A3FDD84" w14:textId="763E1A6B" w:rsidR="5A145A26" w:rsidRDefault="5A145A26" w:rsidP="243B9508">
      <w:pPr>
        <w:ind w:firstLine="720"/>
      </w:pPr>
      <w:r w:rsidRPr="243B9508">
        <w:rPr>
          <w:rFonts w:ascii="Courier New" w:eastAsia="Courier New" w:hAnsi="Courier New" w:cs="Courier New"/>
          <w:color w:val="000000" w:themeColor="text1"/>
          <w:sz w:val="19"/>
          <w:szCs w:val="19"/>
        </w:rPr>
        <w:t xml:space="preserve">R2(config)# </w:t>
      </w:r>
      <w:r w:rsidRPr="243B9508">
        <w:rPr>
          <w:rFonts w:ascii="Courier New" w:eastAsia="Courier New" w:hAnsi="Courier New" w:cs="Courier New"/>
          <w:b/>
          <w:bCs/>
          <w:color w:val="000000" w:themeColor="text1"/>
          <w:sz w:val="19"/>
          <w:szCs w:val="19"/>
        </w:rPr>
        <w:t xml:space="preserve">tacacs-server host 192.168.2.2 </w:t>
      </w:r>
    </w:p>
    <w:p w14:paraId="6F5A2807" w14:textId="53C9977F" w:rsidR="5A145A26" w:rsidRDefault="5A145A26" w:rsidP="243B9508">
      <w:pPr>
        <w:ind w:firstLine="720"/>
      </w:pPr>
      <w:r w:rsidRPr="7BEB485D">
        <w:rPr>
          <w:rFonts w:ascii="Courier New" w:eastAsia="Courier New" w:hAnsi="Courier New" w:cs="Courier New"/>
          <w:color w:val="000000" w:themeColor="text1"/>
          <w:sz w:val="19"/>
          <w:szCs w:val="19"/>
        </w:rPr>
        <w:t xml:space="preserve">R2(config)# </w:t>
      </w:r>
      <w:r w:rsidRPr="7BEB485D">
        <w:rPr>
          <w:rFonts w:ascii="Courier New" w:eastAsia="Courier New" w:hAnsi="Courier New" w:cs="Courier New"/>
          <w:b/>
          <w:bCs/>
          <w:color w:val="000000" w:themeColor="text1"/>
          <w:sz w:val="19"/>
          <w:szCs w:val="19"/>
        </w:rPr>
        <w:t>tacacs-server key tacacspa55</w:t>
      </w:r>
    </w:p>
    <w:p w14:paraId="3D957BAD" w14:textId="5961D710" w:rsidR="4A0C12C3" w:rsidRDefault="4A0C12C3" w:rsidP="7BEB485D">
      <w:pPr>
        <w:pStyle w:val="ListParagraph"/>
        <w:jc w:val="left"/>
      </w:pPr>
      <w:r w:rsidRPr="7BEB485D">
        <w:rPr>
          <w:b/>
          <w:bCs/>
        </w:rPr>
        <w:t>Note:</w:t>
      </w:r>
      <w:r w:rsidRPr="7BEB485D">
        <w:t xml:space="preserve"> The commands </w:t>
      </w:r>
      <w:r w:rsidRPr="7BEB485D">
        <w:rPr>
          <w:b/>
          <w:bCs/>
        </w:rPr>
        <w:t>tacacs-server host</w:t>
      </w:r>
      <w:r w:rsidRPr="7BEB485D">
        <w:t xml:space="preserve"> and</w:t>
      </w:r>
      <w:r w:rsidRPr="7BEB485D">
        <w:rPr>
          <w:b/>
          <w:bCs/>
        </w:rPr>
        <w:t xml:space="preserve"> tacacs-server key</w:t>
      </w:r>
      <w:r w:rsidRPr="7BEB485D">
        <w:t xml:space="preserve"> are deprecated. Currently, Packet Tracer does not support the new command </w:t>
      </w:r>
      <w:r w:rsidRPr="7BEB485D">
        <w:rPr>
          <w:b/>
          <w:bCs/>
        </w:rPr>
        <w:t>tacacs server</w:t>
      </w:r>
      <w:r w:rsidRPr="7BEB485D">
        <w:t>.</w:t>
      </w:r>
    </w:p>
    <w:p w14:paraId="3825F570" w14:textId="01254C82" w:rsidR="7BEB485D" w:rsidRDefault="7BEB485D" w:rsidP="7BEB485D">
      <w:pPr>
        <w:pStyle w:val="ListParagraph"/>
        <w:jc w:val="left"/>
      </w:pPr>
    </w:p>
    <w:p w14:paraId="14A9E262" w14:textId="44AACE4E" w:rsidR="000F627A" w:rsidRDefault="40C4DFAC" w:rsidP="243B9508">
      <w:pPr>
        <w:pStyle w:val="ListParagraph"/>
        <w:numPr>
          <w:ilvl w:val="0"/>
          <w:numId w:val="12"/>
        </w:numPr>
        <w:jc w:val="left"/>
      </w:pPr>
      <w:r w:rsidRPr="7BEB485D">
        <w:t xml:space="preserve">Configure AAA login authentication for console access on R2. </w:t>
      </w:r>
    </w:p>
    <w:p w14:paraId="597E68D8" w14:textId="3B8A6BB9" w:rsidR="40C4DFAC" w:rsidRDefault="40C4DFAC" w:rsidP="7BEB485D">
      <w:pPr>
        <w:pStyle w:val="ListParagraph"/>
        <w:numPr>
          <w:ilvl w:val="0"/>
          <w:numId w:val="1"/>
        </w:numPr>
      </w:pPr>
      <w:r>
        <w:t>Enable AAA on R2</w:t>
      </w:r>
    </w:p>
    <w:p w14:paraId="23B4274C" w14:textId="6A20D3F3" w:rsidR="1B459E58" w:rsidRDefault="1B459E58" w:rsidP="7BEB485D">
      <w:pPr>
        <w:pStyle w:val="ListParagraph"/>
        <w:numPr>
          <w:ilvl w:val="0"/>
          <w:numId w:val="1"/>
        </w:numPr>
        <w:rPr>
          <w:rFonts w:eastAsia="Times New Roman" w:cs="Times New Roman"/>
        </w:rPr>
      </w:pPr>
      <w:r>
        <w:t>C</w:t>
      </w:r>
      <w:r w:rsidR="40C4DFAC">
        <w:t>onfigure all logins to authenticate using the AAA TACACS+</w:t>
      </w:r>
      <w:r w:rsidR="705D49AF">
        <w:t xml:space="preserve"> </w:t>
      </w:r>
      <w:r w:rsidR="40C4DFAC">
        <w:t>server.  If it is not available, then use the local database.</w:t>
      </w:r>
    </w:p>
    <w:p w14:paraId="00B41CD7" w14:textId="10B2F3A0" w:rsidR="7BEB485D" w:rsidRDefault="7BEB485D" w:rsidP="7BEB485D">
      <w:pPr>
        <w:pStyle w:val="ListParagraph"/>
        <w:ind w:left="1080"/>
        <w:rPr>
          <w:rFonts w:eastAsia="Times New Roman" w:cs="Times New Roman"/>
        </w:rPr>
      </w:pPr>
    </w:p>
    <w:p w14:paraId="4511224E" w14:textId="6516D9AB" w:rsidR="477D4B9B" w:rsidRDefault="477D4B9B" w:rsidP="7BEB485D">
      <w:pPr>
        <w:pStyle w:val="ListParagraph"/>
        <w:ind w:left="1080"/>
        <w:rPr>
          <w:rFonts w:eastAsia="Times New Roman" w:cs="Times New Roman"/>
        </w:rPr>
      </w:pPr>
      <w:r w:rsidRPr="7BEB485D">
        <w:rPr>
          <w:rFonts w:eastAsia="Times New Roman" w:cs="Times New Roman"/>
        </w:rPr>
        <w:t>R2(config) # aaa authentication login default group tacacs+ local</w:t>
      </w:r>
    </w:p>
    <w:p w14:paraId="4FA0065F" w14:textId="700AC5E7" w:rsidR="160F1047" w:rsidRDefault="160F1047" w:rsidP="7BEB485D">
      <w:pPr>
        <w:ind w:firstLine="720"/>
      </w:pPr>
      <w:r>
        <w:t>Attach screenshots of the commands below.</w:t>
      </w:r>
    </w:p>
    <w:p w14:paraId="20BF80D1" w14:textId="3EF318B6" w:rsidR="000F627A" w:rsidRDefault="00966EBC" w:rsidP="7BEB485D">
      <w:pPr>
        <w:ind w:left="720"/>
        <w:rPr>
          <w:rFonts w:eastAsia="Times New Roman" w:cs="Times New Roman"/>
          <w:color w:val="000000" w:themeColor="text1"/>
        </w:rPr>
      </w:pPr>
      <w:r>
        <w:rPr>
          <w:noProof/>
        </w:rPr>
        <mc:AlternateContent>
          <mc:Choice Requires="wps">
            <w:drawing>
              <wp:inline distT="0" distB="0" distL="0" distR="0" wp14:anchorId="074D0282" wp14:editId="67D229FA">
                <wp:extent cx="5327650" cy="1200150"/>
                <wp:effectExtent l="0" t="0" r="25400" b="19050"/>
                <wp:docPr id="1305382962"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mc:AlternateContent>
      </w:r>
    </w:p>
    <w:p w14:paraId="748C5754" w14:textId="54C9A3F9" w:rsidR="000F627A" w:rsidRDefault="40C4DFAC" w:rsidP="243B9508">
      <w:pPr>
        <w:pStyle w:val="ListParagraph"/>
        <w:numPr>
          <w:ilvl w:val="0"/>
          <w:numId w:val="12"/>
        </w:numPr>
        <w:jc w:val="left"/>
        <w:rPr>
          <w:color w:val="000000" w:themeColor="text1"/>
        </w:rPr>
      </w:pPr>
      <w:r w:rsidRPr="243B9508">
        <w:rPr>
          <w:color w:val="000000" w:themeColor="text1"/>
        </w:rPr>
        <w:t xml:space="preserve">Configure the line console to use the defined AAA authentication method. </w:t>
      </w:r>
    </w:p>
    <w:p w14:paraId="1BE05C0B" w14:textId="3BAFE77C" w:rsidR="40C4DFAC" w:rsidRDefault="40C4DFAC" w:rsidP="7BEB485D">
      <w:pPr>
        <w:ind w:firstLine="720"/>
        <w:jc w:val="left"/>
        <w:rPr>
          <w:color w:val="000000" w:themeColor="text1"/>
        </w:rPr>
      </w:pPr>
      <w:r>
        <w:t>Configure AAA authentication for console login to use the default AAA authenticatio</w:t>
      </w:r>
      <w:r w:rsidR="36DA3E0D">
        <w:t xml:space="preserve">n </w:t>
      </w:r>
      <w:r>
        <w:tab/>
      </w:r>
      <w:r>
        <w:tab/>
        <w:t>method.</w:t>
      </w:r>
    </w:p>
    <w:p w14:paraId="49BC31E9" w14:textId="1A5C1819" w:rsidR="000F627A" w:rsidRDefault="40C4DFAC" w:rsidP="243B9508">
      <w:pPr>
        <w:pStyle w:val="ListParagraph"/>
        <w:numPr>
          <w:ilvl w:val="0"/>
          <w:numId w:val="12"/>
        </w:numPr>
        <w:jc w:val="left"/>
        <w:rPr>
          <w:color w:val="000000" w:themeColor="text1"/>
        </w:rPr>
      </w:pPr>
      <w:r w:rsidRPr="243B9508">
        <w:rPr>
          <w:color w:val="000000" w:themeColor="text1"/>
        </w:rPr>
        <w:t xml:space="preserve">Verify the AAA authentication method. </w:t>
      </w:r>
    </w:p>
    <w:p w14:paraId="0562CB0E" w14:textId="33D55309" w:rsidR="000F627A" w:rsidRDefault="40C4DFAC" w:rsidP="243B9508">
      <w:pPr>
        <w:ind w:firstLine="720"/>
        <w:rPr>
          <w:color w:val="000000" w:themeColor="text1"/>
        </w:rPr>
      </w:pPr>
      <w:r>
        <w:t>Verify the user EXEC login using the AAA TACACS+ server.</w:t>
      </w:r>
    </w:p>
    <w:p w14:paraId="7C4ED24E" w14:textId="237FD464" w:rsidR="63A92BF7" w:rsidRDefault="63A92BF7" w:rsidP="7BEB485D">
      <w:pPr>
        <w:ind w:firstLine="720"/>
      </w:pPr>
      <w:r>
        <w:t>Attach screenshot</w:t>
      </w:r>
      <w:r w:rsidR="63F774B9">
        <w:t xml:space="preserve"> below.</w:t>
      </w:r>
    </w:p>
    <w:p w14:paraId="3EE973FB" w14:textId="60A0CD88" w:rsidR="11C7C02A" w:rsidRDefault="11C7C02A" w:rsidP="7BEB485D">
      <w:pPr>
        <w:ind w:left="720"/>
        <w:rPr>
          <w:rFonts w:eastAsia="Times New Roman" w:cs="Times New Roman"/>
          <w:color w:val="000000" w:themeColor="text1"/>
        </w:rPr>
      </w:pPr>
      <w:r>
        <w:rPr>
          <w:noProof/>
        </w:rPr>
        <w:lastRenderedPageBreak/>
        <mc:AlternateContent>
          <mc:Choice Requires="wps">
            <w:drawing>
              <wp:inline distT="0" distB="0" distL="0" distR="0" wp14:anchorId="63401515" wp14:editId="2A3906E0">
                <wp:extent cx="5327650" cy="1200150"/>
                <wp:effectExtent l="0" t="0" r="25400" b="19050"/>
                <wp:docPr id="174273970"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mc:AlternateContent>
      </w:r>
    </w:p>
    <w:p w14:paraId="69B51E19" w14:textId="1085D1FB" w:rsidR="1BEEBDB7" w:rsidRDefault="74CA194B" w:rsidP="1BEEBDB7">
      <w:pPr>
        <w:pStyle w:val="Heading3"/>
      </w:pPr>
      <w:r>
        <w:t xml:space="preserve">Task </w:t>
      </w:r>
      <w:r w:rsidRPr="243B9508">
        <w:t>4</w:t>
      </w:r>
      <w:r>
        <w:t xml:space="preserve">: </w:t>
      </w:r>
      <w:r w:rsidR="0D112AA2">
        <w:t>Configure Server-Based AAA Authentication Using RADIUS on R3</w:t>
      </w:r>
    </w:p>
    <w:p w14:paraId="5CE478CF" w14:textId="281B2612" w:rsidR="000F627A" w:rsidRDefault="0D112AA2" w:rsidP="243B9508">
      <w:pPr>
        <w:pStyle w:val="ListParagraph"/>
        <w:numPr>
          <w:ilvl w:val="0"/>
          <w:numId w:val="10"/>
        </w:numPr>
        <w:rPr>
          <w:color w:val="000000" w:themeColor="text1"/>
        </w:rPr>
      </w:pPr>
      <w:r>
        <w:t xml:space="preserve">Configure a backup local database entry called Admin. </w:t>
      </w:r>
    </w:p>
    <w:p w14:paraId="06908B92" w14:textId="57256D13" w:rsidR="000F627A" w:rsidRDefault="000F627A" w:rsidP="243B9508">
      <w:pPr>
        <w:pStyle w:val="ListParagraph"/>
        <w:ind w:left="0"/>
      </w:pPr>
    </w:p>
    <w:p w14:paraId="6D5F5972" w14:textId="14933A41" w:rsidR="000F627A" w:rsidRDefault="0D112AA2" w:rsidP="243B9508">
      <w:pPr>
        <w:pStyle w:val="ListParagraph"/>
        <w:ind w:left="0" w:firstLine="720"/>
      </w:pPr>
      <w:r>
        <w:t xml:space="preserve">For backup purposes, configure a local username of </w:t>
      </w:r>
      <w:r w:rsidRPr="7BEB485D">
        <w:rPr>
          <w:b/>
          <w:bCs/>
        </w:rPr>
        <w:t xml:space="preserve">Admin3 </w:t>
      </w:r>
      <w:r>
        <w:t xml:space="preserve">and a secret password of </w:t>
      </w:r>
      <w:r w:rsidR="00966EBC">
        <w:tab/>
      </w:r>
      <w:r w:rsidR="00966EBC">
        <w:tab/>
      </w:r>
      <w:r w:rsidRPr="7BEB485D">
        <w:rPr>
          <w:b/>
          <w:bCs/>
        </w:rPr>
        <w:t>admin3pa55</w:t>
      </w:r>
      <w:r>
        <w:t>.</w:t>
      </w:r>
    </w:p>
    <w:p w14:paraId="2D28C929" w14:textId="1F0EE914" w:rsidR="243B9508" w:rsidRDefault="243B9508" w:rsidP="243B9508">
      <w:pPr>
        <w:pStyle w:val="ListParagraph"/>
        <w:ind w:left="785"/>
        <w:rPr>
          <w:rFonts w:eastAsia="Times New Roman" w:cs="Times New Roman"/>
          <w:color w:val="000000" w:themeColor="text1"/>
        </w:rPr>
      </w:pPr>
    </w:p>
    <w:bookmarkEnd w:id="7"/>
    <w:bookmarkEnd w:id="8"/>
    <w:p w14:paraId="08F75BEB" w14:textId="2080A28D" w:rsidR="146B9420" w:rsidRDefault="2F7C320E" w:rsidP="243B9508">
      <w:pPr>
        <w:pStyle w:val="ListParagraph"/>
        <w:numPr>
          <w:ilvl w:val="0"/>
          <w:numId w:val="10"/>
        </w:numPr>
        <w:spacing w:after="160" w:line="259" w:lineRule="auto"/>
        <w:rPr>
          <w:color w:val="000000" w:themeColor="text1"/>
        </w:rPr>
      </w:pPr>
      <w:r w:rsidRPr="243B9508">
        <w:t xml:space="preserve">Verify the RADIUS Server configuration. </w:t>
      </w:r>
    </w:p>
    <w:p w14:paraId="2419487B" w14:textId="06921572" w:rsidR="146B9420" w:rsidRDefault="2F7C320E" w:rsidP="243B9508">
      <w:pPr>
        <w:spacing w:after="160" w:line="259" w:lineRule="auto"/>
        <w:ind w:firstLine="720"/>
        <w:rPr>
          <w:color w:val="000000" w:themeColor="text1"/>
        </w:rPr>
      </w:pPr>
      <w:r>
        <w:t xml:space="preserve">Click the RADIUS Server. On the Services tab, click </w:t>
      </w:r>
      <w:r w:rsidRPr="243B9508">
        <w:rPr>
          <w:b/>
          <w:bCs/>
        </w:rPr>
        <w:t>AAA.</w:t>
      </w:r>
      <w:r>
        <w:t xml:space="preserve"> Notice that there is a Network </w:t>
      </w:r>
      <w:r w:rsidR="146B9420">
        <w:tab/>
      </w:r>
      <w:r>
        <w:t xml:space="preserve">configuration entry for </w:t>
      </w:r>
      <w:r w:rsidRPr="243B9508">
        <w:rPr>
          <w:b/>
          <w:bCs/>
        </w:rPr>
        <w:t>R3</w:t>
      </w:r>
      <w:r>
        <w:t xml:space="preserve"> and a User Setup entry for </w:t>
      </w:r>
      <w:r w:rsidRPr="243B9508">
        <w:rPr>
          <w:b/>
          <w:bCs/>
        </w:rPr>
        <w:t>Admin3</w:t>
      </w:r>
      <w:r>
        <w:t xml:space="preserve">. </w:t>
      </w:r>
    </w:p>
    <w:p w14:paraId="407F6769" w14:textId="07CCE54A" w:rsidR="146B9420" w:rsidRDefault="2F7C320E" w:rsidP="243B9508">
      <w:pPr>
        <w:pStyle w:val="ListParagraph"/>
        <w:numPr>
          <w:ilvl w:val="0"/>
          <w:numId w:val="10"/>
        </w:numPr>
        <w:spacing w:after="160" w:line="259" w:lineRule="auto"/>
        <w:rPr>
          <w:color w:val="000000" w:themeColor="text1"/>
        </w:rPr>
      </w:pPr>
      <w:r w:rsidRPr="243B9508">
        <w:rPr>
          <w:color w:val="000000" w:themeColor="text1"/>
        </w:rPr>
        <w:t xml:space="preserve">Configure the RADIUS server specifics on R3. </w:t>
      </w:r>
    </w:p>
    <w:p w14:paraId="6CCBBE0A" w14:textId="4B02CAC8" w:rsidR="146B9420" w:rsidRDefault="2F7C320E" w:rsidP="243B9508">
      <w:pPr>
        <w:spacing w:after="160" w:line="259" w:lineRule="auto"/>
        <w:ind w:firstLine="720"/>
        <w:rPr>
          <w:color w:val="000000" w:themeColor="text1"/>
        </w:rPr>
      </w:pPr>
      <w:r>
        <w:t xml:space="preserve">Configure the AAA RADIUS server IP address and secret key on R3. </w:t>
      </w:r>
    </w:p>
    <w:p w14:paraId="0F506840" w14:textId="37389570" w:rsidR="146B9420" w:rsidRDefault="2F7C320E" w:rsidP="243B9508">
      <w:pPr>
        <w:spacing w:after="160" w:line="259" w:lineRule="auto"/>
        <w:ind w:firstLine="720"/>
        <w:rPr>
          <w:rFonts w:ascii="Courier New"/>
          <w:b/>
          <w:bCs/>
          <w:sz w:val="20"/>
          <w:szCs w:val="20"/>
        </w:rPr>
      </w:pPr>
      <w:r w:rsidRPr="243B9508">
        <w:rPr>
          <w:rFonts w:ascii="Courier New"/>
          <w:sz w:val="20"/>
          <w:szCs w:val="20"/>
        </w:rPr>
        <w:t xml:space="preserve">R3(config)# </w:t>
      </w:r>
      <w:r w:rsidRPr="243B9508">
        <w:rPr>
          <w:rFonts w:ascii="Courier New" w:eastAsia="Courier New" w:hAnsi="Courier New" w:cs="Courier New"/>
          <w:b/>
          <w:bCs/>
          <w:color w:val="000000" w:themeColor="text1"/>
          <w:sz w:val="19"/>
          <w:szCs w:val="19"/>
        </w:rPr>
        <w:t>radius-server host 192.168.3.2</w:t>
      </w:r>
    </w:p>
    <w:p w14:paraId="4871B697" w14:textId="216CCA89" w:rsidR="146B9420" w:rsidRDefault="2F7C320E" w:rsidP="243B9508">
      <w:pPr>
        <w:spacing w:after="160" w:line="259" w:lineRule="auto"/>
        <w:ind w:firstLine="720"/>
        <w:rPr>
          <w:rFonts w:ascii="Courier New"/>
          <w:b/>
          <w:bCs/>
          <w:sz w:val="20"/>
          <w:szCs w:val="20"/>
        </w:rPr>
      </w:pPr>
      <w:r w:rsidRPr="7BEB485D">
        <w:rPr>
          <w:rFonts w:ascii="Courier New"/>
          <w:sz w:val="20"/>
          <w:szCs w:val="20"/>
        </w:rPr>
        <w:t xml:space="preserve">R3(config)# </w:t>
      </w:r>
      <w:r w:rsidRPr="7BEB485D">
        <w:rPr>
          <w:rFonts w:ascii="Courier New" w:eastAsia="Courier New" w:hAnsi="Courier New" w:cs="Courier New"/>
          <w:b/>
          <w:bCs/>
          <w:color w:val="000000" w:themeColor="text1"/>
          <w:sz w:val="19"/>
          <w:szCs w:val="19"/>
        </w:rPr>
        <w:t>radius-server key radiuspa55</w:t>
      </w:r>
    </w:p>
    <w:p w14:paraId="2EF058AF" w14:textId="418746E3" w:rsidR="46C3427D" w:rsidRDefault="46C3427D" w:rsidP="7BEB485D">
      <w:pPr>
        <w:spacing w:after="160" w:line="259" w:lineRule="auto"/>
        <w:ind w:firstLine="720"/>
        <w:rPr>
          <w:color w:val="000000" w:themeColor="text1"/>
        </w:rPr>
      </w:pPr>
      <w:r w:rsidRPr="7BEB485D">
        <w:rPr>
          <w:b/>
          <w:bCs/>
        </w:rPr>
        <w:t>Note</w:t>
      </w:r>
      <w:r>
        <w:t xml:space="preserve">: The commands </w:t>
      </w:r>
      <w:r w:rsidRPr="7BEB485D">
        <w:rPr>
          <w:b/>
          <w:bCs/>
        </w:rPr>
        <w:t>radius-server host</w:t>
      </w:r>
      <w:r>
        <w:t xml:space="preserve"> and </w:t>
      </w:r>
      <w:r w:rsidRPr="7BEB485D">
        <w:rPr>
          <w:b/>
          <w:bCs/>
        </w:rPr>
        <w:t>radius-server key</w:t>
      </w:r>
      <w:r>
        <w:t xml:space="preserve"> are deprecated. Currently </w:t>
      </w:r>
      <w:r>
        <w:tab/>
        <w:t>Packet Tracer does not support the new command radius server.</w:t>
      </w:r>
    </w:p>
    <w:p w14:paraId="41C5C083" w14:textId="015D61D5" w:rsidR="146B9420" w:rsidRDefault="2F7C320E" w:rsidP="243B9508">
      <w:pPr>
        <w:pStyle w:val="ListParagraph"/>
        <w:numPr>
          <w:ilvl w:val="0"/>
          <w:numId w:val="10"/>
        </w:numPr>
        <w:spacing w:after="160" w:line="259" w:lineRule="auto"/>
        <w:rPr>
          <w:color w:val="000000" w:themeColor="text1"/>
        </w:rPr>
      </w:pPr>
      <w:r w:rsidRPr="243B9508">
        <w:rPr>
          <w:color w:val="000000" w:themeColor="text1"/>
        </w:rPr>
        <w:t xml:space="preserve">Configure AAA login authentication for console access on R3. </w:t>
      </w:r>
    </w:p>
    <w:p w14:paraId="11AB7DA9" w14:textId="1C4B0D24" w:rsidR="146B9420" w:rsidRDefault="2F7C320E" w:rsidP="243B9508">
      <w:pPr>
        <w:spacing w:after="160" w:line="259" w:lineRule="auto"/>
        <w:ind w:firstLine="720"/>
        <w:rPr>
          <w:color w:val="000000" w:themeColor="text1"/>
        </w:rPr>
      </w:pPr>
      <w:r>
        <w:t xml:space="preserve">Enable AAA on </w:t>
      </w:r>
      <w:r w:rsidRPr="7BEB485D">
        <w:rPr>
          <w:b/>
          <w:bCs/>
        </w:rPr>
        <w:t>R3</w:t>
      </w:r>
      <w:r>
        <w:t xml:space="preserve"> and configure all logins to authenticate using the AAA RADIUS server. </w:t>
      </w:r>
      <w:r w:rsidR="146B9420">
        <w:tab/>
      </w:r>
      <w:r>
        <w:t>If it is not available, then use the local database.</w:t>
      </w:r>
    </w:p>
    <w:p w14:paraId="55A977E1" w14:textId="577D45E1" w:rsidR="78CAD623" w:rsidRDefault="78CAD623" w:rsidP="7BEB485D">
      <w:pPr>
        <w:spacing w:after="160" w:line="259" w:lineRule="auto"/>
        <w:ind w:firstLine="720"/>
      </w:pPr>
      <w:r>
        <w:t xml:space="preserve">Attach screenshot of your commands below. </w:t>
      </w:r>
    </w:p>
    <w:p w14:paraId="26261990" w14:textId="201C4463" w:rsidR="146B9420" w:rsidRDefault="146B9420" w:rsidP="7BEB485D">
      <w:pPr>
        <w:spacing w:after="160" w:line="259" w:lineRule="auto"/>
        <w:ind w:left="720"/>
        <w:rPr>
          <w:rFonts w:eastAsia="Times New Roman" w:cs="Times New Roman"/>
          <w:color w:val="000000" w:themeColor="text1"/>
        </w:rPr>
      </w:pPr>
      <w:r>
        <w:rPr>
          <w:noProof/>
        </w:rPr>
        <mc:AlternateContent>
          <mc:Choice Requires="wps">
            <w:drawing>
              <wp:inline distT="0" distB="0" distL="0" distR="0" wp14:anchorId="09FA4480" wp14:editId="7006DC61">
                <wp:extent cx="5327650" cy="1200150"/>
                <wp:effectExtent l="0" t="0" r="25400" b="19050"/>
                <wp:docPr id="1653915301"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mc:AlternateContent>
      </w:r>
    </w:p>
    <w:p w14:paraId="7E1F2038" w14:textId="70C05C5F" w:rsidR="146B9420" w:rsidRDefault="2F7C320E" w:rsidP="243B9508">
      <w:pPr>
        <w:pStyle w:val="ListParagraph"/>
        <w:numPr>
          <w:ilvl w:val="0"/>
          <w:numId w:val="10"/>
        </w:numPr>
        <w:spacing w:after="160" w:line="259" w:lineRule="auto"/>
        <w:rPr>
          <w:color w:val="000000" w:themeColor="text1"/>
        </w:rPr>
      </w:pPr>
      <w:r w:rsidRPr="243B9508">
        <w:rPr>
          <w:color w:val="000000" w:themeColor="text1"/>
        </w:rPr>
        <w:t xml:space="preserve">Configure the line console to use the defined AAA authentication method. </w:t>
      </w:r>
    </w:p>
    <w:p w14:paraId="729AF6C7" w14:textId="02686E90" w:rsidR="146B9420" w:rsidRDefault="2F7C320E" w:rsidP="7BEB485D">
      <w:pPr>
        <w:spacing w:after="160" w:line="259" w:lineRule="auto"/>
        <w:ind w:firstLine="720"/>
        <w:rPr>
          <w:color w:val="000000" w:themeColor="text1"/>
        </w:rPr>
      </w:pPr>
      <w:r>
        <w:t>Configure AAA authentication for console log</w:t>
      </w:r>
    </w:p>
    <w:p w14:paraId="533A8E99" w14:textId="564E27A0" w:rsidR="146B9420" w:rsidRDefault="2F7C320E" w:rsidP="243B9508">
      <w:pPr>
        <w:pStyle w:val="ListParagraph"/>
        <w:numPr>
          <w:ilvl w:val="0"/>
          <w:numId w:val="10"/>
        </w:numPr>
        <w:spacing w:after="160" w:line="259" w:lineRule="auto"/>
        <w:rPr>
          <w:color w:val="000000" w:themeColor="text1"/>
        </w:rPr>
      </w:pPr>
      <w:r w:rsidRPr="243B9508">
        <w:rPr>
          <w:color w:val="000000" w:themeColor="text1"/>
        </w:rPr>
        <w:t xml:space="preserve">Verify the AAA authentication method. </w:t>
      </w:r>
    </w:p>
    <w:p w14:paraId="44F8E6B3" w14:textId="62E15EB4" w:rsidR="146B9420" w:rsidRDefault="2F7C320E" w:rsidP="7BEB485D">
      <w:pPr>
        <w:spacing w:after="160" w:line="259" w:lineRule="auto"/>
        <w:ind w:firstLine="720"/>
        <w:rPr>
          <w:rFonts w:eastAsia="Times New Roman" w:cs="Times New Roman"/>
          <w:color w:val="000000" w:themeColor="text1"/>
        </w:rPr>
      </w:pPr>
      <w:r>
        <w:t>Verify the user EXEC login using the AAA RADIUS server.</w:t>
      </w:r>
    </w:p>
    <w:p w14:paraId="45851C6D" w14:textId="6C42DBA8" w:rsidR="146B9420" w:rsidRDefault="2A258B31" w:rsidP="7BEB485D">
      <w:pPr>
        <w:spacing w:after="160" w:line="259" w:lineRule="auto"/>
        <w:ind w:firstLine="720"/>
      </w:pPr>
      <w:r>
        <w:lastRenderedPageBreak/>
        <w:t>Attach screenshot</w:t>
      </w:r>
      <w:r w:rsidR="03356221">
        <w:t xml:space="preserve"> below</w:t>
      </w:r>
    </w:p>
    <w:p w14:paraId="1C5D0A40" w14:textId="39BA2A08" w:rsidR="146B9420" w:rsidRDefault="146B9420" w:rsidP="7BEB485D">
      <w:pPr>
        <w:spacing w:after="160" w:line="259" w:lineRule="auto"/>
        <w:ind w:left="720"/>
        <w:rPr>
          <w:rFonts w:eastAsia="Times New Roman" w:cs="Times New Roman"/>
          <w:color w:val="000000" w:themeColor="text1"/>
        </w:rPr>
      </w:pPr>
      <w:r>
        <w:rPr>
          <w:noProof/>
        </w:rPr>
        <mc:AlternateContent>
          <mc:Choice Requires="wps">
            <w:drawing>
              <wp:inline distT="0" distB="0" distL="0" distR="0" wp14:anchorId="437C63B2" wp14:editId="0ECCD6BA">
                <wp:extent cx="5327650" cy="1200150"/>
                <wp:effectExtent l="0" t="0" r="25400" b="19050"/>
                <wp:docPr id="1104866204" name="Rectangle 1"/>
                <wp:cNvGraphicFramePr/>
                <a:graphic xmlns:a="http://schemas.openxmlformats.org/drawingml/2006/main">
                  <a:graphicData uri="http://schemas.microsoft.com/office/word/2010/wordprocessingShape">
                    <wps:wsp>
                      <wps:cNvSpPr/>
                      <wps:spPr>
                        <a:xfrm>
                          <a:off x="0" y="0"/>
                          <a:ext cx="5327650" cy="1200150"/>
                        </a:xfrm>
                        <a:prstGeom prst="rect">
                          <a:avLst/>
                        </a:prstGeom>
                        <a:solidFill>
                          <a:schemeClr val="lt1"/>
                        </a:solidFill>
                        <a:ln>
                          <a:solidFill>
                            <a:srgbClr val="000000"/>
                          </a:solidFill>
                        </a:ln>
                      </wps:spPr>
                      <wps:bodyPr anchor="t"/>
                    </wps:wsp>
                  </a:graphicData>
                </a:graphic>
              </wp:inline>
            </w:drawing>
          </mc:Choice>
          <mc:Fallback xmlns:wpsCustomData="http://www.wps.cn/officeDocument/2013/wpsCustomData" xmlns:a="http://schemas.openxmlformats.org/drawingml/2006/main" xmlns:pic="http://schemas.openxmlformats.org/drawingml/2006/picture" xmlns:a14="http://schemas.microsoft.com/office/drawing/2010/main"/>
        </mc:AlternateContent>
      </w:r>
    </w:p>
    <w:p w14:paraId="07B55E10" w14:textId="7AB926FD" w:rsidR="146B9420" w:rsidRDefault="2F7C320E" w:rsidP="243B9508">
      <w:pPr>
        <w:pStyle w:val="ListParagraph"/>
        <w:numPr>
          <w:ilvl w:val="0"/>
          <w:numId w:val="10"/>
        </w:numPr>
        <w:spacing w:after="160" w:line="259" w:lineRule="auto"/>
        <w:rPr>
          <w:color w:val="000000" w:themeColor="text1"/>
        </w:rPr>
      </w:pPr>
      <w:r w:rsidRPr="243B9508">
        <w:rPr>
          <w:color w:val="000000" w:themeColor="text1"/>
        </w:rPr>
        <w:t xml:space="preserve">Check results. </w:t>
      </w:r>
    </w:p>
    <w:p w14:paraId="7CC9EAC3" w14:textId="3ADC2C9A" w:rsidR="146B9420" w:rsidRDefault="2F7C320E" w:rsidP="243B9508">
      <w:pPr>
        <w:spacing w:after="160" w:line="259" w:lineRule="auto"/>
        <w:ind w:firstLine="720"/>
        <w:rPr>
          <w:color w:val="000000" w:themeColor="text1"/>
        </w:rPr>
      </w:pPr>
      <w:r>
        <w:t xml:space="preserve">Your completion percentage should be 100%. Click Check Results to see feedback and </w:t>
      </w:r>
      <w:r w:rsidR="146B9420">
        <w:tab/>
      </w:r>
      <w:r w:rsidR="146B9420">
        <w:tab/>
      </w:r>
      <w:r>
        <w:t>verification of which required components have been completed.</w:t>
      </w:r>
    </w:p>
    <w:p w14:paraId="11804E6E" w14:textId="093FF586" w:rsidR="146B9420" w:rsidRDefault="146B9420" w:rsidP="243B9508">
      <w:pPr>
        <w:spacing w:after="160" w:line="259" w:lineRule="auto"/>
      </w:pPr>
      <w:r>
        <w:br w:type="page"/>
      </w:r>
    </w:p>
    <w:p w14:paraId="56FC7EF2" w14:textId="6EA4CC76" w:rsidR="146B9420" w:rsidRDefault="146B9420" w:rsidP="243B9508">
      <w:pPr>
        <w:spacing w:after="160" w:line="259" w:lineRule="auto"/>
        <w:rPr>
          <w:color w:val="000000" w:themeColor="text1"/>
        </w:rPr>
      </w:pPr>
    </w:p>
    <w:p w14:paraId="7F5B6EC0" w14:textId="29D15509" w:rsidR="146B9420" w:rsidRDefault="6A5BC75F" w:rsidP="243B9508">
      <w:pPr>
        <w:pStyle w:val="Heading2"/>
        <w:spacing w:before="240" w:after="0"/>
        <w:jc w:val="center"/>
        <w:rPr>
          <w:rFonts w:eastAsia="Times New Roman" w:cs="Times New Roman"/>
          <w:bCs/>
          <w:color w:val="000000" w:themeColor="text1"/>
          <w:szCs w:val="28"/>
        </w:rPr>
      </w:pPr>
      <w:r w:rsidRPr="243B9508">
        <w:rPr>
          <w:rFonts w:eastAsia="Times New Roman" w:cs="Times New Roman"/>
          <w:bCs/>
          <w:color w:val="000000" w:themeColor="text1"/>
          <w:szCs w:val="28"/>
        </w:rPr>
        <w:t>Assessment Rubric</w:t>
      </w:r>
    </w:p>
    <w:p w14:paraId="3EF72092" w14:textId="5AD42320" w:rsidR="146B9420" w:rsidRDefault="6A5BC75F" w:rsidP="7BEB485D">
      <w:pPr>
        <w:spacing w:after="0"/>
        <w:jc w:val="center"/>
        <w:rPr>
          <w:rFonts w:eastAsia="Times New Roman" w:cs="Times New Roman"/>
          <w:b/>
          <w:bCs/>
          <w:color w:val="000000" w:themeColor="text1"/>
          <w:sz w:val="24"/>
          <w:szCs w:val="24"/>
        </w:rPr>
      </w:pPr>
      <w:r w:rsidRPr="7BEB485D">
        <w:rPr>
          <w:rFonts w:eastAsia="Times New Roman" w:cs="Times New Roman"/>
          <w:b/>
          <w:bCs/>
          <w:color w:val="000000" w:themeColor="text1"/>
          <w:sz w:val="24"/>
          <w:szCs w:val="24"/>
        </w:rPr>
        <w:t>Lab 0</w:t>
      </w:r>
      <w:r w:rsidR="3C60A8B9" w:rsidRPr="7BEB485D">
        <w:rPr>
          <w:rFonts w:eastAsia="Times New Roman" w:cs="Times New Roman"/>
          <w:b/>
          <w:bCs/>
          <w:color w:val="000000" w:themeColor="text1"/>
          <w:sz w:val="24"/>
          <w:szCs w:val="24"/>
        </w:rPr>
        <w:t>4</w:t>
      </w:r>
    </w:p>
    <w:p w14:paraId="2D3F2AF1" w14:textId="1505D8FF" w:rsidR="146B9420" w:rsidRDefault="2745F380" w:rsidP="243B9508">
      <w:pPr>
        <w:spacing w:after="0"/>
        <w:jc w:val="center"/>
        <w:rPr>
          <w:rFonts w:eastAsia="Times New Roman" w:cs="Times New Roman"/>
          <w:b/>
          <w:bCs/>
          <w:color w:val="000000" w:themeColor="text1"/>
          <w:sz w:val="24"/>
          <w:szCs w:val="24"/>
        </w:rPr>
      </w:pPr>
      <w:r w:rsidRPr="243B9508">
        <w:rPr>
          <w:rFonts w:eastAsia="Times New Roman" w:cs="Times New Roman"/>
          <w:b/>
          <w:bCs/>
          <w:color w:val="000000" w:themeColor="text1"/>
          <w:sz w:val="24"/>
          <w:szCs w:val="24"/>
        </w:rPr>
        <w:t xml:space="preserve">Configure AAA Authentication on Cisco Routers  </w:t>
      </w:r>
    </w:p>
    <w:p w14:paraId="6E3F9D96" w14:textId="281ABEE8" w:rsidR="146B9420" w:rsidRDefault="146B9420" w:rsidP="243B9508">
      <w:pPr>
        <w:spacing w:after="0"/>
        <w:jc w:val="center"/>
        <w:rPr>
          <w:rFonts w:eastAsia="Times New Roman" w:cs="Times New Roman"/>
          <w:color w:val="000000" w:themeColor="text1"/>
          <w:sz w:val="24"/>
          <w:szCs w:val="24"/>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243B9508" w14:paraId="657F95B9" w14:textId="77777777" w:rsidTr="243B9508">
        <w:trPr>
          <w:trHeight w:val="315"/>
        </w:trPr>
        <w:tc>
          <w:tcPr>
            <w:tcW w:w="4508" w:type="dxa"/>
            <w:tcMar>
              <w:left w:w="105" w:type="dxa"/>
              <w:right w:w="105" w:type="dxa"/>
            </w:tcMar>
          </w:tcPr>
          <w:p w14:paraId="79131EA6" w14:textId="23247544" w:rsidR="243B9508" w:rsidRDefault="243B9508" w:rsidP="243B9508">
            <w:pPr>
              <w:spacing w:after="0"/>
              <w:rPr>
                <w:rFonts w:eastAsia="Times New Roman" w:cs="Times New Roman"/>
                <w:color w:val="000000" w:themeColor="text1"/>
              </w:rPr>
            </w:pPr>
            <w:r w:rsidRPr="243B9508">
              <w:rPr>
                <w:rFonts w:eastAsia="Times New Roman" w:cs="Times New Roman"/>
                <w:b/>
                <w:bCs/>
                <w:color w:val="000000" w:themeColor="text1"/>
              </w:rPr>
              <w:t>Name:</w:t>
            </w:r>
          </w:p>
        </w:tc>
        <w:tc>
          <w:tcPr>
            <w:tcW w:w="4508" w:type="dxa"/>
            <w:tcMar>
              <w:left w:w="105" w:type="dxa"/>
              <w:right w:w="105" w:type="dxa"/>
            </w:tcMar>
          </w:tcPr>
          <w:p w14:paraId="106ED459" w14:textId="1080014F" w:rsidR="243B9508" w:rsidRDefault="243B9508" w:rsidP="243B9508">
            <w:pPr>
              <w:spacing w:after="0"/>
              <w:rPr>
                <w:rFonts w:eastAsia="Times New Roman" w:cs="Times New Roman"/>
                <w:color w:val="000000" w:themeColor="text1"/>
              </w:rPr>
            </w:pPr>
            <w:r w:rsidRPr="243B9508">
              <w:rPr>
                <w:rFonts w:eastAsia="Times New Roman" w:cs="Times New Roman"/>
                <w:b/>
                <w:bCs/>
                <w:color w:val="000000" w:themeColor="text1"/>
              </w:rPr>
              <w:t>Student ID:</w:t>
            </w:r>
          </w:p>
        </w:tc>
      </w:tr>
    </w:tbl>
    <w:p w14:paraId="5EE70F7B" w14:textId="5E7A3EB9" w:rsidR="146B9420" w:rsidRDefault="146B9420" w:rsidP="243B9508">
      <w:pPr>
        <w:spacing w:after="0" w:line="240" w:lineRule="auto"/>
        <w:jc w:val="left"/>
        <w:rPr>
          <w:rFonts w:eastAsia="Times New Roman" w:cs="Times New Roman"/>
          <w:color w:val="000000" w:themeColor="text1"/>
          <w:sz w:val="24"/>
          <w:szCs w:val="24"/>
        </w:rPr>
      </w:pPr>
    </w:p>
    <w:p w14:paraId="49E8621F" w14:textId="4F387DDA" w:rsidR="146B9420" w:rsidRDefault="6A5BC75F" w:rsidP="243B9508">
      <w:pPr>
        <w:spacing w:after="0" w:line="240" w:lineRule="auto"/>
        <w:jc w:val="left"/>
        <w:rPr>
          <w:rFonts w:eastAsia="Times New Roman" w:cs="Times New Roman"/>
          <w:color w:val="000000" w:themeColor="text1"/>
          <w:sz w:val="24"/>
          <w:szCs w:val="24"/>
        </w:rPr>
      </w:pPr>
      <w:r w:rsidRPr="243B9508">
        <w:rPr>
          <w:rFonts w:eastAsia="Times New Roman" w:cs="Times New Roman"/>
          <w:b/>
          <w:bCs/>
          <w:color w:val="000000" w:themeColor="text1"/>
          <w:sz w:val="24"/>
          <w:szCs w:val="24"/>
          <w:u w:val="single"/>
        </w:rPr>
        <w:t>Points Distribution</w:t>
      </w:r>
    </w:p>
    <w:p w14:paraId="440763AE" w14:textId="79DDA7F8" w:rsidR="146B9420" w:rsidRDefault="146B9420" w:rsidP="243B9508">
      <w:pPr>
        <w:spacing w:after="0" w:line="240" w:lineRule="auto"/>
        <w:jc w:val="left"/>
        <w:rPr>
          <w:rFonts w:eastAsia="Times New Roman" w:cs="Times New Roman"/>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40"/>
        <w:gridCol w:w="3300"/>
        <w:gridCol w:w="3045"/>
      </w:tblGrid>
      <w:tr w:rsidR="243B9508" w14:paraId="63D8E9CC" w14:textId="77777777" w:rsidTr="243B9508">
        <w:trPr>
          <w:trHeight w:val="645"/>
        </w:trPr>
        <w:tc>
          <w:tcPr>
            <w:tcW w:w="264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vAlign w:val="center"/>
          </w:tcPr>
          <w:p w14:paraId="16A2F01A" w14:textId="1275E3E8"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Task No.</w:t>
            </w:r>
          </w:p>
        </w:tc>
        <w:tc>
          <w:tcPr>
            <w:tcW w:w="330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tcPr>
          <w:p w14:paraId="172C4A2C" w14:textId="5A1AF366"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LR 2</w:t>
            </w:r>
          </w:p>
          <w:p w14:paraId="5AABA8C0" w14:textId="30A8807E" w:rsidR="0F561118" w:rsidRDefault="0F561118" w:rsidP="243B9508">
            <w:pPr>
              <w:spacing w:after="0" w:line="240" w:lineRule="auto"/>
              <w:jc w:val="center"/>
            </w:pPr>
            <w:r w:rsidRPr="243B9508">
              <w:rPr>
                <w:rFonts w:eastAsia="Times New Roman" w:cs="Times New Roman"/>
                <w:b/>
                <w:bCs/>
                <w:color w:val="000000" w:themeColor="text1"/>
                <w:sz w:val="24"/>
                <w:szCs w:val="24"/>
              </w:rPr>
              <w:t xml:space="preserve">Simulation </w:t>
            </w:r>
          </w:p>
        </w:tc>
        <w:tc>
          <w:tcPr>
            <w:tcW w:w="3045" w:type="dxa"/>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tcPr>
          <w:p w14:paraId="55B13455" w14:textId="0BE9A189"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LR9</w:t>
            </w:r>
          </w:p>
          <w:p w14:paraId="2BD35624" w14:textId="17FDCA63"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Report</w:t>
            </w:r>
          </w:p>
        </w:tc>
      </w:tr>
      <w:tr w:rsidR="243B9508" w14:paraId="53347AC7" w14:textId="77777777" w:rsidTr="243B9508">
        <w:trPr>
          <w:trHeight w:val="300"/>
        </w:trPr>
        <w:tc>
          <w:tcPr>
            <w:tcW w:w="264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758722D" w14:textId="6319164E" w:rsidR="29EE7289" w:rsidRDefault="29EE7289" w:rsidP="243B9508">
            <w:pPr>
              <w:pStyle w:val="NoSpacing"/>
              <w:jc w:val="center"/>
              <w:rPr>
                <w:rFonts w:ascii="Times New Roman" w:eastAsia="Times New Roman" w:hAnsi="Times New Roman" w:cs="Times New Roman"/>
                <w:b/>
                <w:bCs/>
                <w:color w:val="000000" w:themeColor="text1"/>
              </w:rPr>
            </w:pPr>
            <w:r w:rsidRPr="243B9508">
              <w:rPr>
                <w:rFonts w:ascii="Times New Roman" w:eastAsia="Times New Roman" w:hAnsi="Times New Roman" w:cs="Times New Roman"/>
              </w:rPr>
              <w:t>Task 1</w:t>
            </w:r>
          </w:p>
        </w:tc>
        <w:tc>
          <w:tcPr>
            <w:tcW w:w="33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83CCCA" w14:textId="5D1385C4" w:rsidR="57F34BB0" w:rsidRDefault="57F34BB0"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30</w:t>
            </w:r>
          </w:p>
        </w:tc>
        <w:tc>
          <w:tcPr>
            <w:tcW w:w="30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83F2244" w14:textId="6FF9F68F" w:rsidR="243B9508" w:rsidRDefault="243B9508" w:rsidP="243B9508">
            <w:pPr>
              <w:pStyle w:val="NoSpacing"/>
              <w:jc w:val="center"/>
              <w:rPr>
                <w:rFonts w:ascii="Times New Roman" w:eastAsia="Times New Roman" w:hAnsi="Times New Roman" w:cs="Times New Roman"/>
              </w:rPr>
            </w:pPr>
          </w:p>
        </w:tc>
      </w:tr>
      <w:tr w:rsidR="243B9508" w14:paraId="6CA30110" w14:textId="77777777" w:rsidTr="243B9508">
        <w:trPr>
          <w:trHeight w:val="570"/>
        </w:trPr>
        <w:tc>
          <w:tcPr>
            <w:tcW w:w="264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9437D62" w14:textId="3F096065" w:rsidR="5F4DFE3E" w:rsidRDefault="5F4DFE3E" w:rsidP="243B9508">
            <w:pPr>
              <w:pStyle w:val="NoSpacing"/>
              <w:jc w:val="center"/>
              <w:rPr>
                <w:rFonts w:ascii="Times New Roman" w:eastAsia="Times New Roman" w:hAnsi="Times New Roman" w:cs="Times New Roman"/>
                <w:b/>
                <w:bCs/>
                <w:color w:val="000000" w:themeColor="text1"/>
              </w:rPr>
            </w:pPr>
            <w:r w:rsidRPr="243B9508">
              <w:rPr>
                <w:rFonts w:ascii="Times New Roman" w:eastAsia="Times New Roman" w:hAnsi="Times New Roman" w:cs="Times New Roman"/>
              </w:rPr>
              <w:t>Task 2</w:t>
            </w:r>
          </w:p>
        </w:tc>
        <w:tc>
          <w:tcPr>
            <w:tcW w:w="33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E99DF64" w14:textId="06F79BBE" w:rsidR="68581C7A" w:rsidRDefault="68581C7A"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10</w:t>
            </w:r>
          </w:p>
        </w:tc>
        <w:tc>
          <w:tcPr>
            <w:tcW w:w="30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2B572F8" w14:textId="77BA1D57" w:rsidR="243B9508" w:rsidRDefault="243B9508" w:rsidP="243B9508">
            <w:pPr>
              <w:pStyle w:val="NoSpacing"/>
              <w:jc w:val="center"/>
              <w:rPr>
                <w:rFonts w:ascii="Times New Roman" w:eastAsia="Times New Roman" w:hAnsi="Times New Roman" w:cs="Times New Roman"/>
              </w:rPr>
            </w:pPr>
          </w:p>
        </w:tc>
      </w:tr>
      <w:tr w:rsidR="243B9508" w14:paraId="33DC4EEC" w14:textId="77777777" w:rsidTr="243B9508">
        <w:trPr>
          <w:trHeight w:val="360"/>
        </w:trPr>
        <w:tc>
          <w:tcPr>
            <w:tcW w:w="264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0BAFF3" w14:textId="6982962A" w:rsidR="5F4DFE3E" w:rsidRDefault="5F4DFE3E"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Task 3</w:t>
            </w:r>
          </w:p>
        </w:tc>
        <w:tc>
          <w:tcPr>
            <w:tcW w:w="33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8A4735A" w14:textId="68765AE0" w:rsidR="7502F5AD" w:rsidRDefault="7502F5AD"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2</w:t>
            </w:r>
            <w:r w:rsidR="0C25AF8D" w:rsidRPr="243B9508">
              <w:rPr>
                <w:rFonts w:ascii="Times New Roman" w:eastAsia="Times New Roman" w:hAnsi="Times New Roman" w:cs="Times New Roman"/>
              </w:rPr>
              <w:t>0</w:t>
            </w:r>
          </w:p>
        </w:tc>
        <w:tc>
          <w:tcPr>
            <w:tcW w:w="30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0C2886A" w14:textId="6DD4216A" w:rsidR="243B9508" w:rsidRDefault="243B9508" w:rsidP="243B9508">
            <w:pPr>
              <w:pStyle w:val="NoSpacing"/>
              <w:jc w:val="center"/>
              <w:rPr>
                <w:rFonts w:ascii="Times New Roman" w:eastAsia="Times New Roman" w:hAnsi="Times New Roman" w:cs="Times New Roman"/>
              </w:rPr>
            </w:pPr>
          </w:p>
        </w:tc>
      </w:tr>
      <w:tr w:rsidR="243B9508" w14:paraId="5EA514EA" w14:textId="77777777" w:rsidTr="243B9508">
        <w:trPr>
          <w:trHeight w:val="300"/>
        </w:trPr>
        <w:tc>
          <w:tcPr>
            <w:tcW w:w="264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8E5C12" w14:textId="3F5F3155" w:rsidR="5F4DFE3E" w:rsidRDefault="5F4DFE3E"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Task 4</w:t>
            </w:r>
          </w:p>
        </w:tc>
        <w:tc>
          <w:tcPr>
            <w:tcW w:w="33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66E0E84" w14:textId="5DFD033B" w:rsidR="36B90BBF" w:rsidRDefault="36B90BBF"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20</w:t>
            </w:r>
          </w:p>
        </w:tc>
        <w:tc>
          <w:tcPr>
            <w:tcW w:w="30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5EE22EB" w14:textId="56A74ABE" w:rsidR="243B9508" w:rsidRDefault="243B9508" w:rsidP="243B9508">
            <w:pPr>
              <w:pStyle w:val="NoSpacing"/>
              <w:jc w:val="center"/>
              <w:rPr>
                <w:rFonts w:ascii="Times New Roman" w:eastAsia="Times New Roman" w:hAnsi="Times New Roman" w:cs="Times New Roman"/>
              </w:rPr>
            </w:pPr>
          </w:p>
        </w:tc>
      </w:tr>
      <w:tr w:rsidR="243B9508" w14:paraId="111DE7E6" w14:textId="77777777" w:rsidTr="243B9508">
        <w:trPr>
          <w:trHeight w:val="300"/>
        </w:trPr>
        <w:tc>
          <w:tcPr>
            <w:tcW w:w="264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56194DB" w14:textId="71C3AFA3" w:rsidR="243B9508" w:rsidRDefault="243B9508" w:rsidP="243B9508">
            <w:pPr>
              <w:pStyle w:val="NoSpacing"/>
              <w:jc w:val="center"/>
              <w:rPr>
                <w:rFonts w:ascii="Times New Roman" w:eastAsia="Times New Roman" w:hAnsi="Times New Roman" w:cs="Times New Roman"/>
                <w:color w:val="000000" w:themeColor="text1"/>
              </w:rPr>
            </w:pPr>
            <w:r w:rsidRPr="243B9508">
              <w:rPr>
                <w:rFonts w:ascii="Times New Roman" w:eastAsia="Times New Roman" w:hAnsi="Times New Roman" w:cs="Times New Roman"/>
              </w:rPr>
              <w:t>Total</w:t>
            </w:r>
          </w:p>
        </w:tc>
        <w:tc>
          <w:tcPr>
            <w:tcW w:w="33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44037C" w14:textId="77B9D2FA" w:rsidR="70CB6F08" w:rsidRDefault="70CB6F08"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/80</w:t>
            </w:r>
          </w:p>
        </w:tc>
        <w:tc>
          <w:tcPr>
            <w:tcW w:w="30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CC8801" w14:textId="6547FA9E" w:rsidR="70CB6F08" w:rsidRDefault="70CB6F08" w:rsidP="243B9508">
            <w:pPr>
              <w:pStyle w:val="NoSpacing"/>
              <w:jc w:val="center"/>
              <w:rPr>
                <w:rFonts w:ascii="Times New Roman" w:eastAsia="Times New Roman" w:hAnsi="Times New Roman" w:cs="Times New Roman"/>
              </w:rPr>
            </w:pPr>
            <w:r w:rsidRPr="243B9508">
              <w:rPr>
                <w:rFonts w:ascii="Times New Roman" w:eastAsia="Times New Roman" w:hAnsi="Times New Roman" w:cs="Times New Roman"/>
              </w:rPr>
              <w:t>/10</w:t>
            </w:r>
          </w:p>
        </w:tc>
      </w:tr>
      <w:tr w:rsidR="243B9508" w14:paraId="61421947" w14:textId="77777777" w:rsidTr="243B9508">
        <w:trPr>
          <w:trHeight w:val="390"/>
        </w:trPr>
        <w:tc>
          <w:tcPr>
            <w:tcW w:w="26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105" w:type="dxa"/>
              <w:right w:w="105" w:type="dxa"/>
            </w:tcMar>
            <w:vAlign w:val="center"/>
          </w:tcPr>
          <w:p w14:paraId="44777119" w14:textId="1A4B1959" w:rsidR="243B9508" w:rsidRDefault="243B9508" w:rsidP="243B9508">
            <w:pPr>
              <w:spacing w:after="0" w:line="240" w:lineRule="auto"/>
              <w:jc w:val="center"/>
              <w:rPr>
                <w:rFonts w:eastAsia="Times New Roman" w:cs="Times New Roman"/>
                <w:color w:val="000000" w:themeColor="text1"/>
              </w:rPr>
            </w:pPr>
            <w:r w:rsidRPr="243B9508">
              <w:rPr>
                <w:rFonts w:eastAsia="Times New Roman" w:cs="Times New Roman"/>
                <w:b/>
                <w:bCs/>
                <w:color w:val="000000" w:themeColor="text1"/>
              </w:rPr>
              <w:t>CLO Mapped</w:t>
            </w:r>
          </w:p>
        </w:tc>
        <w:tc>
          <w:tcPr>
            <w:tcW w:w="330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105" w:type="dxa"/>
              <w:right w:w="105" w:type="dxa"/>
            </w:tcMar>
            <w:vAlign w:val="center"/>
          </w:tcPr>
          <w:p w14:paraId="6991CFBC" w14:textId="498D83EC"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color w:val="000000" w:themeColor="text1"/>
                <w:sz w:val="24"/>
                <w:szCs w:val="24"/>
              </w:rPr>
              <w:t>CLO 1</w:t>
            </w:r>
          </w:p>
        </w:tc>
        <w:tc>
          <w:tcPr>
            <w:tcW w:w="304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105" w:type="dxa"/>
              <w:right w:w="105" w:type="dxa"/>
            </w:tcMar>
            <w:vAlign w:val="center"/>
          </w:tcPr>
          <w:p w14:paraId="23A03F93" w14:textId="7FF9E703"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color w:val="000000" w:themeColor="text1"/>
                <w:sz w:val="24"/>
                <w:szCs w:val="24"/>
              </w:rPr>
              <w:t>CLO1</w:t>
            </w:r>
          </w:p>
        </w:tc>
      </w:tr>
      <w:tr w:rsidR="243B9508" w14:paraId="72104904" w14:textId="77777777" w:rsidTr="243B9508">
        <w:trPr>
          <w:trHeight w:val="390"/>
        </w:trPr>
        <w:tc>
          <w:tcPr>
            <w:tcW w:w="26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105" w:type="dxa"/>
              <w:right w:w="105" w:type="dxa"/>
            </w:tcMar>
            <w:vAlign w:val="center"/>
          </w:tcPr>
          <w:p w14:paraId="7E0132A0" w14:textId="784234F6" w:rsidR="243B9508" w:rsidRDefault="243B9508" w:rsidP="243B9508">
            <w:pPr>
              <w:spacing w:after="0" w:line="240" w:lineRule="auto"/>
              <w:jc w:val="left"/>
              <w:rPr>
                <w:rFonts w:eastAsia="Times New Roman" w:cs="Times New Roman"/>
                <w:color w:val="000000" w:themeColor="text1"/>
              </w:rPr>
            </w:pPr>
          </w:p>
        </w:tc>
        <w:tc>
          <w:tcPr>
            <w:tcW w:w="330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105" w:type="dxa"/>
              <w:right w:w="105" w:type="dxa"/>
            </w:tcMar>
            <w:vAlign w:val="center"/>
          </w:tcPr>
          <w:p w14:paraId="45099579" w14:textId="6E9FE053" w:rsidR="243B9508" w:rsidRDefault="243B9508" w:rsidP="243B9508">
            <w:pPr>
              <w:spacing w:after="0" w:line="240" w:lineRule="auto"/>
              <w:jc w:val="center"/>
              <w:rPr>
                <w:rFonts w:eastAsia="Times New Roman" w:cs="Times New Roman"/>
                <w:color w:val="000000" w:themeColor="text1"/>
                <w:sz w:val="24"/>
                <w:szCs w:val="24"/>
              </w:rPr>
            </w:pPr>
          </w:p>
        </w:tc>
        <w:tc>
          <w:tcPr>
            <w:tcW w:w="304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left w:w="105" w:type="dxa"/>
              <w:right w:w="105" w:type="dxa"/>
            </w:tcMar>
          </w:tcPr>
          <w:p w14:paraId="244B74A1" w14:textId="0E861F25" w:rsidR="243B9508" w:rsidRDefault="243B9508" w:rsidP="243B9508">
            <w:pPr>
              <w:spacing w:after="0" w:line="240" w:lineRule="auto"/>
              <w:jc w:val="center"/>
              <w:rPr>
                <w:rFonts w:eastAsia="Times New Roman" w:cs="Times New Roman"/>
                <w:color w:val="000000" w:themeColor="text1"/>
                <w:sz w:val="24"/>
                <w:szCs w:val="24"/>
              </w:rPr>
            </w:pPr>
          </w:p>
        </w:tc>
      </w:tr>
    </w:tbl>
    <w:p w14:paraId="623B61A4" w14:textId="3ABBA1D2" w:rsidR="146B9420" w:rsidRDefault="146B9420" w:rsidP="243B9508">
      <w:pPr>
        <w:spacing w:after="160" w:line="259" w:lineRule="auto"/>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79"/>
        <w:gridCol w:w="3082"/>
        <w:gridCol w:w="2640"/>
        <w:gridCol w:w="1614"/>
      </w:tblGrid>
      <w:tr w:rsidR="243B9508" w14:paraId="3B9F56CD" w14:textId="77777777" w:rsidTr="243B9508">
        <w:trPr>
          <w:trHeight w:val="345"/>
        </w:trPr>
        <w:tc>
          <w:tcPr>
            <w:tcW w:w="4761" w:type="dxa"/>
            <w:gridSpan w:val="2"/>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tcPr>
          <w:p w14:paraId="1BFEC565" w14:textId="513A2336"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Affective Domain Rubric</w:t>
            </w:r>
          </w:p>
        </w:tc>
        <w:tc>
          <w:tcPr>
            <w:tcW w:w="264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tcPr>
          <w:p w14:paraId="7C357F73" w14:textId="6B1D8EAE"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 xml:space="preserve"> Points</w:t>
            </w:r>
          </w:p>
        </w:tc>
        <w:tc>
          <w:tcPr>
            <w:tcW w:w="1614" w:type="dxa"/>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tcPr>
          <w:p w14:paraId="5B3E6C8A" w14:textId="3058C800" w:rsidR="243B9508" w:rsidRDefault="243B9508" w:rsidP="243B9508">
            <w:pPr>
              <w:spacing w:after="0" w:line="240" w:lineRule="auto"/>
              <w:jc w:val="center"/>
              <w:rPr>
                <w:rFonts w:eastAsia="Times New Roman" w:cs="Times New Roman"/>
                <w:color w:val="000000" w:themeColor="text1"/>
              </w:rPr>
            </w:pPr>
            <w:r w:rsidRPr="243B9508">
              <w:rPr>
                <w:rFonts w:eastAsia="Times New Roman" w:cs="Times New Roman"/>
                <w:b/>
                <w:bCs/>
                <w:color w:val="000000" w:themeColor="text1"/>
              </w:rPr>
              <w:t>CLO Mapped</w:t>
            </w:r>
          </w:p>
        </w:tc>
      </w:tr>
      <w:tr w:rsidR="243B9508" w14:paraId="0B77768E" w14:textId="77777777" w:rsidTr="243B9508">
        <w:trPr>
          <w:trHeight w:val="345"/>
        </w:trPr>
        <w:tc>
          <w:tcPr>
            <w:tcW w:w="1679"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41381C4" w14:textId="19FDE2FF" w:rsidR="243B9508" w:rsidRDefault="243B9508" w:rsidP="243B9508">
            <w:pPr>
              <w:spacing w:after="0" w:line="240" w:lineRule="auto"/>
              <w:jc w:val="center"/>
              <w:rPr>
                <w:rFonts w:eastAsia="Times New Roman" w:cs="Times New Roman"/>
                <w:color w:val="000000" w:themeColor="text1"/>
              </w:rPr>
            </w:pPr>
            <w:r w:rsidRPr="243B9508">
              <w:rPr>
                <w:rFonts w:eastAsia="Times New Roman" w:cs="Times New Roman"/>
                <w:color w:val="000000" w:themeColor="text1"/>
              </w:rPr>
              <w:t>AR 7</w:t>
            </w:r>
          </w:p>
        </w:tc>
        <w:tc>
          <w:tcPr>
            <w:tcW w:w="308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D2C1688" w14:textId="7927742A" w:rsidR="243B9508" w:rsidRDefault="243B9508" w:rsidP="243B9508">
            <w:pPr>
              <w:spacing w:after="0" w:line="240" w:lineRule="auto"/>
              <w:jc w:val="center"/>
              <w:rPr>
                <w:rFonts w:eastAsia="Times New Roman" w:cs="Times New Roman"/>
                <w:color w:val="000000" w:themeColor="text1"/>
              </w:rPr>
            </w:pPr>
            <w:r w:rsidRPr="243B9508">
              <w:rPr>
                <w:rFonts w:eastAsia="Times New Roman" w:cs="Times New Roman"/>
                <w:color w:val="000000" w:themeColor="text1"/>
              </w:rPr>
              <w:t>Report Submission</w:t>
            </w:r>
          </w:p>
        </w:tc>
        <w:tc>
          <w:tcPr>
            <w:tcW w:w="264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DF644D0" w14:textId="160BC485"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color w:val="000000" w:themeColor="text1"/>
                <w:sz w:val="24"/>
                <w:szCs w:val="24"/>
              </w:rPr>
              <w:t>/10</w:t>
            </w:r>
          </w:p>
        </w:tc>
        <w:tc>
          <w:tcPr>
            <w:tcW w:w="1614" w:type="dxa"/>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vAlign w:val="center"/>
          </w:tcPr>
          <w:p w14:paraId="27001A62" w14:textId="35F30E35"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color w:val="000000" w:themeColor="text1"/>
                <w:sz w:val="24"/>
                <w:szCs w:val="24"/>
              </w:rPr>
              <w:t>CLO 1</w:t>
            </w:r>
          </w:p>
        </w:tc>
      </w:tr>
    </w:tbl>
    <w:p w14:paraId="012836CF" w14:textId="7C2FFCC4" w:rsidR="146B9420" w:rsidRDefault="146B9420" w:rsidP="243B9508">
      <w:pPr>
        <w:spacing w:after="0" w:line="240" w:lineRule="auto"/>
        <w:jc w:val="left"/>
        <w:rPr>
          <w:rFonts w:eastAsia="Times New Roman" w:cs="Times New Roman"/>
          <w:color w:val="000000" w:themeColor="text1"/>
          <w:sz w:val="24"/>
          <w:szCs w:val="24"/>
        </w:rPr>
      </w:pPr>
    </w:p>
    <w:p w14:paraId="2D17697C" w14:textId="4A0FA014" w:rsidR="146B9420" w:rsidRDefault="146B9420" w:rsidP="243B9508">
      <w:pPr>
        <w:spacing w:after="0" w:line="240" w:lineRule="auto"/>
        <w:jc w:val="left"/>
        <w:rPr>
          <w:rFonts w:eastAsia="Times New Roman" w:cs="Times New Roman"/>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91"/>
        <w:gridCol w:w="3005"/>
        <w:gridCol w:w="3019"/>
      </w:tblGrid>
      <w:tr w:rsidR="243B9508" w14:paraId="31B0927D" w14:textId="77777777" w:rsidTr="243B9508">
        <w:trPr>
          <w:trHeight w:val="285"/>
        </w:trPr>
        <w:tc>
          <w:tcPr>
            <w:tcW w:w="2991" w:type="dxa"/>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tcPr>
          <w:p w14:paraId="000354E5" w14:textId="4ADBEB7A"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CLO</w:t>
            </w:r>
          </w:p>
        </w:tc>
        <w:tc>
          <w:tcPr>
            <w:tcW w:w="3005" w:type="dxa"/>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tcPr>
          <w:p w14:paraId="73954D62" w14:textId="75060885"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Total Points</w:t>
            </w:r>
          </w:p>
        </w:tc>
        <w:tc>
          <w:tcPr>
            <w:tcW w:w="3019" w:type="dxa"/>
            <w:tcBorders>
              <w:top w:val="single" w:sz="6" w:space="0" w:color="auto"/>
              <w:left w:val="single" w:sz="6" w:space="0" w:color="auto"/>
              <w:bottom w:val="single" w:sz="6" w:space="0" w:color="auto"/>
              <w:right w:val="single" w:sz="6" w:space="0" w:color="auto"/>
            </w:tcBorders>
            <w:shd w:val="clear" w:color="auto" w:fill="D0CECE" w:themeFill="background2" w:themeFillShade="E6"/>
            <w:tcMar>
              <w:left w:w="105" w:type="dxa"/>
              <w:right w:w="105" w:type="dxa"/>
            </w:tcMar>
          </w:tcPr>
          <w:p w14:paraId="0405D609" w14:textId="34AF645D"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Points Obtained</w:t>
            </w:r>
          </w:p>
        </w:tc>
      </w:tr>
      <w:tr w:rsidR="243B9508" w14:paraId="78341907" w14:textId="77777777" w:rsidTr="243B9508">
        <w:trPr>
          <w:trHeight w:val="285"/>
        </w:trPr>
        <w:tc>
          <w:tcPr>
            <w:tcW w:w="2991" w:type="dxa"/>
            <w:tcBorders>
              <w:top w:val="single" w:sz="6" w:space="0" w:color="auto"/>
              <w:left w:val="single" w:sz="6" w:space="0" w:color="auto"/>
              <w:bottom w:val="single" w:sz="6" w:space="0" w:color="auto"/>
              <w:right w:val="single" w:sz="6" w:space="0" w:color="auto"/>
            </w:tcBorders>
            <w:tcMar>
              <w:left w:w="105" w:type="dxa"/>
              <w:right w:w="105" w:type="dxa"/>
            </w:tcMar>
          </w:tcPr>
          <w:p w14:paraId="69B9FC6B" w14:textId="5D5A7AC3"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color w:val="000000" w:themeColor="text1"/>
                <w:sz w:val="24"/>
                <w:szCs w:val="24"/>
              </w:rPr>
              <w:t>1</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4C3CF2A2" w14:textId="72A9FE29" w:rsidR="022D9174" w:rsidRDefault="022D9174"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color w:val="000000" w:themeColor="text1"/>
                <w:sz w:val="24"/>
                <w:szCs w:val="24"/>
              </w:rPr>
              <w:t>90</w:t>
            </w:r>
          </w:p>
        </w:tc>
        <w:tc>
          <w:tcPr>
            <w:tcW w:w="3019" w:type="dxa"/>
            <w:tcBorders>
              <w:top w:val="single" w:sz="6" w:space="0" w:color="auto"/>
              <w:left w:val="single" w:sz="6" w:space="0" w:color="auto"/>
              <w:bottom w:val="single" w:sz="6" w:space="0" w:color="auto"/>
              <w:right w:val="single" w:sz="6" w:space="0" w:color="auto"/>
            </w:tcBorders>
            <w:tcMar>
              <w:left w:w="105" w:type="dxa"/>
              <w:right w:w="105" w:type="dxa"/>
            </w:tcMar>
          </w:tcPr>
          <w:p w14:paraId="79CE8255" w14:textId="69AC3C70" w:rsidR="243B9508" w:rsidRDefault="243B9508" w:rsidP="243B9508">
            <w:pPr>
              <w:spacing w:after="0" w:line="240" w:lineRule="auto"/>
              <w:jc w:val="center"/>
              <w:rPr>
                <w:rFonts w:eastAsia="Times New Roman" w:cs="Times New Roman"/>
                <w:color w:val="000000" w:themeColor="text1"/>
                <w:sz w:val="24"/>
                <w:szCs w:val="24"/>
              </w:rPr>
            </w:pPr>
          </w:p>
        </w:tc>
      </w:tr>
      <w:tr w:rsidR="243B9508" w14:paraId="01F91591" w14:textId="77777777" w:rsidTr="243B9508">
        <w:trPr>
          <w:trHeight w:val="285"/>
        </w:trPr>
        <w:tc>
          <w:tcPr>
            <w:tcW w:w="2991" w:type="dxa"/>
            <w:tcBorders>
              <w:top w:val="single" w:sz="6" w:space="0" w:color="auto"/>
              <w:left w:val="single" w:sz="6" w:space="0" w:color="auto"/>
              <w:bottom w:val="single" w:sz="6" w:space="0" w:color="auto"/>
              <w:right w:val="single" w:sz="6" w:space="0" w:color="auto"/>
            </w:tcBorders>
            <w:tcMar>
              <w:left w:w="105" w:type="dxa"/>
              <w:right w:w="105" w:type="dxa"/>
            </w:tcMar>
          </w:tcPr>
          <w:p w14:paraId="6ABF79A5" w14:textId="6215611E"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color w:val="000000" w:themeColor="text1"/>
                <w:sz w:val="24"/>
                <w:szCs w:val="24"/>
              </w:rPr>
              <w:t>1</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3AC48926" w14:textId="07434FBC" w:rsidR="4ABCC73C" w:rsidRDefault="4ABCC73C"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color w:val="000000" w:themeColor="text1"/>
                <w:sz w:val="24"/>
                <w:szCs w:val="24"/>
              </w:rPr>
              <w:t>10</w:t>
            </w:r>
          </w:p>
        </w:tc>
        <w:tc>
          <w:tcPr>
            <w:tcW w:w="3019" w:type="dxa"/>
            <w:tcBorders>
              <w:top w:val="single" w:sz="6" w:space="0" w:color="auto"/>
              <w:left w:val="single" w:sz="6" w:space="0" w:color="auto"/>
              <w:bottom w:val="single" w:sz="6" w:space="0" w:color="auto"/>
              <w:right w:val="single" w:sz="6" w:space="0" w:color="auto"/>
            </w:tcBorders>
            <w:tcMar>
              <w:left w:w="105" w:type="dxa"/>
              <w:right w:w="105" w:type="dxa"/>
            </w:tcMar>
          </w:tcPr>
          <w:p w14:paraId="3519C078" w14:textId="7F8590BE" w:rsidR="243B9508" w:rsidRDefault="243B9508" w:rsidP="243B9508">
            <w:pPr>
              <w:spacing w:after="0" w:line="240" w:lineRule="auto"/>
              <w:jc w:val="center"/>
              <w:rPr>
                <w:rFonts w:eastAsia="Times New Roman" w:cs="Times New Roman"/>
                <w:color w:val="000000" w:themeColor="text1"/>
                <w:sz w:val="24"/>
                <w:szCs w:val="24"/>
              </w:rPr>
            </w:pPr>
          </w:p>
        </w:tc>
      </w:tr>
      <w:tr w:rsidR="243B9508" w14:paraId="7CC3220A" w14:textId="77777777" w:rsidTr="243B9508">
        <w:trPr>
          <w:trHeight w:val="285"/>
        </w:trPr>
        <w:tc>
          <w:tcPr>
            <w:tcW w:w="2991" w:type="dxa"/>
            <w:tcBorders>
              <w:top w:val="single" w:sz="6" w:space="0" w:color="auto"/>
              <w:left w:val="single" w:sz="6" w:space="0" w:color="auto"/>
              <w:bottom w:val="single" w:sz="6" w:space="0" w:color="auto"/>
              <w:right w:val="single" w:sz="6" w:space="0" w:color="auto"/>
            </w:tcBorders>
            <w:tcMar>
              <w:left w:w="105" w:type="dxa"/>
              <w:right w:w="105" w:type="dxa"/>
            </w:tcMar>
          </w:tcPr>
          <w:p w14:paraId="38D3F053" w14:textId="53C3601D" w:rsidR="243B9508" w:rsidRDefault="243B9508" w:rsidP="243B9508">
            <w:pPr>
              <w:spacing w:after="0" w:line="240" w:lineRule="auto"/>
              <w:jc w:val="right"/>
              <w:rPr>
                <w:rFonts w:eastAsia="Times New Roman" w:cs="Times New Roman"/>
                <w:color w:val="000000" w:themeColor="text1"/>
                <w:sz w:val="24"/>
                <w:szCs w:val="24"/>
              </w:rPr>
            </w:pPr>
            <w:r w:rsidRPr="243B9508">
              <w:rPr>
                <w:rFonts w:eastAsia="Times New Roman" w:cs="Times New Roman"/>
                <w:b/>
                <w:bCs/>
                <w:color w:val="000000" w:themeColor="text1"/>
                <w:sz w:val="24"/>
                <w:szCs w:val="24"/>
              </w:rPr>
              <w:t>Total</w:t>
            </w:r>
          </w:p>
        </w:tc>
        <w:tc>
          <w:tcPr>
            <w:tcW w:w="3005" w:type="dxa"/>
            <w:tcBorders>
              <w:top w:val="single" w:sz="6" w:space="0" w:color="auto"/>
              <w:left w:val="single" w:sz="6" w:space="0" w:color="auto"/>
              <w:bottom w:val="single" w:sz="6" w:space="0" w:color="auto"/>
              <w:right w:val="single" w:sz="6" w:space="0" w:color="auto"/>
            </w:tcBorders>
            <w:tcMar>
              <w:left w:w="105" w:type="dxa"/>
              <w:right w:w="105" w:type="dxa"/>
            </w:tcMar>
          </w:tcPr>
          <w:p w14:paraId="3767E368" w14:textId="573BA8E3" w:rsidR="243B9508" w:rsidRDefault="243B9508" w:rsidP="243B9508">
            <w:pPr>
              <w:spacing w:after="0" w:line="240" w:lineRule="auto"/>
              <w:jc w:val="center"/>
              <w:rPr>
                <w:rFonts w:eastAsia="Times New Roman" w:cs="Times New Roman"/>
                <w:color w:val="000000" w:themeColor="text1"/>
                <w:sz w:val="24"/>
                <w:szCs w:val="24"/>
              </w:rPr>
            </w:pPr>
            <w:r w:rsidRPr="243B9508">
              <w:rPr>
                <w:rFonts w:eastAsia="Times New Roman" w:cs="Times New Roman"/>
                <w:b/>
                <w:bCs/>
                <w:color w:val="000000" w:themeColor="text1"/>
                <w:sz w:val="24"/>
                <w:szCs w:val="24"/>
              </w:rPr>
              <w:t>100</w:t>
            </w:r>
          </w:p>
        </w:tc>
        <w:tc>
          <w:tcPr>
            <w:tcW w:w="3019" w:type="dxa"/>
            <w:tcBorders>
              <w:top w:val="single" w:sz="6" w:space="0" w:color="auto"/>
              <w:left w:val="single" w:sz="6" w:space="0" w:color="auto"/>
              <w:bottom w:val="single" w:sz="6" w:space="0" w:color="auto"/>
              <w:right w:val="single" w:sz="6" w:space="0" w:color="auto"/>
            </w:tcBorders>
            <w:tcMar>
              <w:left w:w="105" w:type="dxa"/>
              <w:right w:w="105" w:type="dxa"/>
            </w:tcMar>
          </w:tcPr>
          <w:p w14:paraId="3F3ED57E" w14:textId="46D90CF8" w:rsidR="243B9508" w:rsidRDefault="243B9508" w:rsidP="243B9508">
            <w:pPr>
              <w:spacing w:after="0" w:line="240" w:lineRule="auto"/>
              <w:jc w:val="left"/>
              <w:rPr>
                <w:rFonts w:eastAsia="Times New Roman" w:cs="Times New Roman"/>
                <w:color w:val="000000" w:themeColor="text1"/>
                <w:sz w:val="24"/>
                <w:szCs w:val="24"/>
              </w:rPr>
            </w:pPr>
          </w:p>
        </w:tc>
      </w:tr>
    </w:tbl>
    <w:p w14:paraId="69161F1A" w14:textId="1A90D2D5" w:rsidR="146B9420" w:rsidRDefault="146B9420" w:rsidP="243B9508">
      <w:pPr>
        <w:spacing w:after="0" w:line="240" w:lineRule="auto"/>
        <w:jc w:val="left"/>
        <w:rPr>
          <w:rFonts w:eastAsia="Times New Roman" w:cs="Times New Roman"/>
          <w:color w:val="000000" w:themeColor="text1"/>
          <w:sz w:val="24"/>
          <w:szCs w:val="24"/>
        </w:rPr>
      </w:pPr>
    </w:p>
    <w:p w14:paraId="783F61F2" w14:textId="3C52196E" w:rsidR="146B9420" w:rsidRDefault="146B9420" w:rsidP="243B9508">
      <w:pPr>
        <w:spacing w:after="0"/>
        <w:rPr>
          <w:rFonts w:eastAsia="Times New Roman" w:cs="Times New Roman"/>
          <w:color w:val="000000" w:themeColor="text1"/>
        </w:rPr>
      </w:pPr>
    </w:p>
    <w:p w14:paraId="035A2CA1" w14:textId="53B19471" w:rsidR="146B9420" w:rsidRDefault="6A5BC75F" w:rsidP="243B9508">
      <w:pPr>
        <w:spacing w:after="0"/>
        <w:rPr>
          <w:rFonts w:eastAsia="Times New Roman" w:cs="Times New Roman"/>
          <w:color w:val="000000" w:themeColor="text1"/>
        </w:rPr>
      </w:pPr>
      <w:r w:rsidRPr="243B9508">
        <w:rPr>
          <w:rFonts w:eastAsia="Times New Roman" w:cs="Times New Roman"/>
          <w:i/>
          <w:iCs/>
          <w:color w:val="000000" w:themeColor="text1"/>
        </w:rPr>
        <w:t>For description of different levels of the mapped rubrics, please refer the provided Lab Evaluation Assessment Rubrics and Affective Domain Assessment Rubrics.</w:t>
      </w:r>
    </w:p>
    <w:p w14:paraId="241631B1" w14:textId="22BA6265" w:rsidR="146B9420" w:rsidRDefault="146B9420" w:rsidP="243B9508">
      <w:pPr>
        <w:spacing w:after="0"/>
        <w:rPr>
          <w:rFonts w:eastAsia="Times New Roman" w:cs="Times New Roman"/>
          <w:i/>
          <w:iCs/>
          <w:color w:val="000000" w:themeColor="text1"/>
        </w:rPr>
      </w:pPr>
    </w:p>
    <w:p w14:paraId="38752DB9" w14:textId="329FE4E7" w:rsidR="146B9420" w:rsidRDefault="146B9420" w:rsidP="243B9508">
      <w:pPr>
        <w:spacing w:after="0"/>
        <w:rPr>
          <w:rFonts w:eastAsia="Times New Roman" w:cs="Times New Roman"/>
          <w:i/>
          <w:iCs/>
          <w:color w:val="000000" w:themeColor="text1"/>
        </w:rPr>
      </w:pPr>
    </w:p>
    <w:p w14:paraId="68207617" w14:textId="0D964A07" w:rsidR="146B9420" w:rsidRDefault="146B9420" w:rsidP="243B9508">
      <w:pPr>
        <w:spacing w:after="160" w:line="259" w:lineRule="auto"/>
      </w:pPr>
      <w:r>
        <w:br w:type="page"/>
      </w:r>
    </w:p>
    <w:p w14:paraId="6D5F6BB8" w14:textId="568BC3DD" w:rsidR="146B9420" w:rsidRDefault="146B9420" w:rsidP="243B9508">
      <w:pPr>
        <w:spacing w:after="160" w:line="259" w:lineRule="auto"/>
        <w:jc w:val="left"/>
        <w:rPr>
          <w:rFonts w:eastAsia="Times New Roman" w:cs="Times New Roman"/>
          <w:color w:val="000000" w:themeColor="text1"/>
        </w:rPr>
      </w:pPr>
    </w:p>
    <w:p w14:paraId="6F5BA475" w14:textId="12006513" w:rsidR="68660E34" w:rsidRDefault="68660E34" w:rsidP="146B9420">
      <w:pPr>
        <w:spacing w:before="120" w:after="120"/>
        <w:jc w:val="center"/>
        <w:rPr>
          <w:rFonts w:eastAsia="Times New Roman" w:cs="Times New Roman"/>
          <w:color w:val="000000" w:themeColor="text1"/>
          <w:sz w:val="20"/>
          <w:szCs w:val="20"/>
        </w:rPr>
      </w:pPr>
      <w:r w:rsidRPr="146B9420">
        <w:rPr>
          <w:rFonts w:eastAsia="Times New Roman" w:cs="Times New Roman"/>
          <w:b/>
          <w:bCs/>
          <w:color w:val="auto"/>
          <w:sz w:val="28"/>
          <w:szCs w:val="28"/>
        </w:rPr>
        <w:t>Lab Evaluation Assessment Rubric</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5"/>
        <w:gridCol w:w="1110"/>
        <w:gridCol w:w="1728"/>
        <w:gridCol w:w="1740"/>
        <w:gridCol w:w="1967"/>
        <w:gridCol w:w="2142"/>
      </w:tblGrid>
      <w:tr w:rsidR="146B9420" w14:paraId="189EA6D9" w14:textId="77777777" w:rsidTr="146B9420">
        <w:trPr>
          <w:trHeight w:val="450"/>
        </w:trPr>
        <w:tc>
          <w:tcPr>
            <w:tcW w:w="46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37D2B06" w14:textId="13EB32EC"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w:t>
            </w:r>
          </w:p>
        </w:tc>
        <w:tc>
          <w:tcPr>
            <w:tcW w:w="111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5D23722A" w14:textId="60DCFE09"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Assessment Elements</w:t>
            </w:r>
          </w:p>
        </w:tc>
        <w:tc>
          <w:tcPr>
            <w:tcW w:w="1728"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6AD8BEF" w14:textId="5D9C1BF0"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Level 1: Unsatisfactory</w:t>
            </w:r>
          </w:p>
          <w:p w14:paraId="4EA3DA01" w14:textId="24E93AC2"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Points  0-1</w:t>
            </w:r>
          </w:p>
        </w:tc>
        <w:tc>
          <w:tcPr>
            <w:tcW w:w="17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294AD221" w14:textId="2A8A2469"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Level 2: Developing</w:t>
            </w:r>
          </w:p>
          <w:p w14:paraId="7CCBFB07" w14:textId="4A731876"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Points  2</w:t>
            </w:r>
          </w:p>
        </w:tc>
        <w:tc>
          <w:tcPr>
            <w:tcW w:w="1967"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826C8CC" w14:textId="1FD4F733"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Level 3:Good</w:t>
            </w:r>
          </w:p>
          <w:p w14:paraId="6C3360FD" w14:textId="1D22E6BF"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Points 3</w:t>
            </w:r>
          </w:p>
        </w:tc>
        <w:tc>
          <w:tcPr>
            <w:tcW w:w="2142"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282CA9E4" w14:textId="5E29BAB7"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Level 4:Exemplary</w:t>
            </w:r>
          </w:p>
          <w:p w14:paraId="6AEACE46" w14:textId="41F31290" w:rsidR="146B9420" w:rsidRDefault="146B9420" w:rsidP="146B9420">
            <w:pPr>
              <w:spacing w:after="0" w:line="276" w:lineRule="auto"/>
              <w:rPr>
                <w:rFonts w:asciiTheme="minorHAnsi" w:eastAsiaTheme="minorEastAsia" w:hAnsiTheme="minorHAnsi" w:cstheme="minorBidi"/>
                <w:color w:val="000000" w:themeColor="text1"/>
                <w:sz w:val="16"/>
                <w:szCs w:val="16"/>
              </w:rPr>
            </w:pPr>
            <w:r w:rsidRPr="146B9420">
              <w:rPr>
                <w:rFonts w:asciiTheme="minorHAnsi" w:eastAsiaTheme="minorEastAsia" w:hAnsiTheme="minorHAnsi" w:cstheme="minorBidi"/>
                <w:b/>
                <w:bCs/>
                <w:color w:val="000000" w:themeColor="text1"/>
                <w:sz w:val="16"/>
                <w:szCs w:val="16"/>
              </w:rPr>
              <w:t>Points 4</w:t>
            </w:r>
          </w:p>
        </w:tc>
      </w:tr>
      <w:tr w:rsidR="146B9420" w14:paraId="49F220F4" w14:textId="77777777" w:rsidTr="146B9420">
        <w:trPr>
          <w:trHeight w:val="120"/>
        </w:trPr>
        <w:tc>
          <w:tcPr>
            <w:tcW w:w="46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5A505B1B" w14:textId="5AE48148" w:rsidR="146B9420" w:rsidRDefault="146B9420" w:rsidP="146B9420">
            <w:pPr>
              <w:spacing w:after="0" w:line="274" w:lineRule="auto"/>
              <w:rPr>
                <w:rFonts w:asciiTheme="minorHAnsi" w:eastAsiaTheme="minorEastAsia" w:hAnsiTheme="minorHAnsi" w:cstheme="minorBidi"/>
                <w:b/>
                <w:bCs/>
                <w:sz w:val="16"/>
                <w:szCs w:val="16"/>
              </w:rPr>
            </w:pPr>
            <w:r w:rsidRPr="146B9420">
              <w:rPr>
                <w:rFonts w:asciiTheme="minorHAnsi" w:eastAsiaTheme="minorEastAsia" w:hAnsiTheme="minorHAnsi" w:cstheme="minorBidi"/>
                <w:b/>
                <w:bCs/>
                <w:sz w:val="16"/>
                <w:szCs w:val="16"/>
              </w:rPr>
              <w:t>LR2</w:t>
            </w:r>
          </w:p>
        </w:tc>
        <w:tc>
          <w:tcPr>
            <w:tcW w:w="111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590E2679" w14:textId="11FFE892" w:rsidR="146B9420" w:rsidRDefault="146B9420" w:rsidP="146B9420">
            <w:pPr>
              <w:spacing w:after="0" w:line="274" w:lineRule="auto"/>
              <w:rPr>
                <w:rFonts w:asciiTheme="minorHAnsi" w:eastAsiaTheme="minorEastAsia" w:hAnsiTheme="minorHAnsi" w:cstheme="minorBidi"/>
                <w:b/>
                <w:bCs/>
                <w:sz w:val="16"/>
                <w:szCs w:val="16"/>
              </w:rPr>
            </w:pPr>
            <w:r w:rsidRPr="146B9420">
              <w:rPr>
                <w:rFonts w:asciiTheme="minorHAnsi" w:eastAsiaTheme="minorEastAsia" w:hAnsiTheme="minorHAnsi" w:cstheme="minorBidi"/>
                <w:b/>
                <w:bCs/>
                <w:sz w:val="16"/>
                <w:szCs w:val="16"/>
              </w:rPr>
              <w:t>Program/Code/ Simulation Model/ Network Model</w:t>
            </w:r>
          </w:p>
        </w:tc>
        <w:tc>
          <w:tcPr>
            <w:tcW w:w="1728"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58B3589F" w14:textId="5BF8E9FB" w:rsidR="146B9420" w:rsidRDefault="146B9420" w:rsidP="146B9420">
            <w:pPr>
              <w:spacing w:after="0" w:line="274" w:lineRule="auto"/>
              <w:rPr>
                <w:rFonts w:asciiTheme="minorHAnsi" w:eastAsiaTheme="minorEastAsia" w:hAnsiTheme="minorHAnsi" w:cstheme="minorBidi"/>
                <w:sz w:val="16"/>
                <w:szCs w:val="16"/>
              </w:rPr>
            </w:pPr>
            <w:r w:rsidRPr="146B9420">
              <w:rPr>
                <w:rFonts w:asciiTheme="minorHAnsi" w:eastAsiaTheme="minorEastAsia" w:hAnsiTheme="minorHAnsi" w:cstheme="minorBidi"/>
                <w:sz w:val="16"/>
                <w:szCs w:val="16"/>
              </w:rPr>
              <w:t>Program/code/simulation model/network model does not implement the required functionality and has several errors. The student is not able to utilize even the basic tools of the software.</w:t>
            </w:r>
          </w:p>
        </w:tc>
        <w:tc>
          <w:tcPr>
            <w:tcW w:w="17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20471718" w14:textId="0D8CB775" w:rsidR="146B9420" w:rsidRDefault="146B9420" w:rsidP="146B9420">
            <w:pPr>
              <w:spacing w:after="0" w:line="274" w:lineRule="auto"/>
              <w:rPr>
                <w:rFonts w:asciiTheme="minorHAnsi" w:eastAsiaTheme="minorEastAsia" w:hAnsiTheme="minorHAnsi" w:cstheme="minorBidi"/>
                <w:sz w:val="16"/>
                <w:szCs w:val="16"/>
              </w:rPr>
            </w:pPr>
            <w:r w:rsidRPr="146B9420">
              <w:rPr>
                <w:rFonts w:asciiTheme="minorHAnsi" w:eastAsiaTheme="minorEastAsia" w:hAnsiTheme="minorHAnsi" w:cstheme="minorBidi"/>
                <w:sz w:val="16"/>
                <w:szCs w:val="16"/>
              </w:rPr>
              <w:t>Program/code/simulation model/network model has some errors and does not produce completely accurate results. Student has limited command on the basic tools of the software.</w:t>
            </w:r>
          </w:p>
        </w:tc>
        <w:tc>
          <w:tcPr>
            <w:tcW w:w="1967"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5833C9FF" w14:textId="4EE984FF" w:rsidR="146B9420" w:rsidRDefault="146B9420" w:rsidP="146B9420">
            <w:pPr>
              <w:spacing w:after="0" w:line="274" w:lineRule="auto"/>
              <w:rPr>
                <w:rFonts w:asciiTheme="minorHAnsi" w:eastAsiaTheme="minorEastAsia" w:hAnsiTheme="minorHAnsi" w:cstheme="minorBidi"/>
                <w:sz w:val="16"/>
                <w:szCs w:val="16"/>
              </w:rPr>
            </w:pPr>
            <w:r w:rsidRPr="146B9420">
              <w:rPr>
                <w:rFonts w:asciiTheme="minorHAnsi" w:eastAsiaTheme="minorEastAsia" w:hAnsiTheme="minorHAnsi" w:cstheme="minorBidi"/>
                <w:sz w:val="16"/>
                <w:szCs w:val="16"/>
              </w:rPr>
              <w:t>Program/code/simulation model/network model gives correct output but not efficiently implemented or implemented by computationally complex routine.</w:t>
            </w:r>
          </w:p>
        </w:tc>
        <w:tc>
          <w:tcPr>
            <w:tcW w:w="2142"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22B2B65D" w14:textId="36D44AE5" w:rsidR="146B9420" w:rsidRDefault="146B9420" w:rsidP="146B9420">
            <w:pPr>
              <w:spacing w:after="0" w:line="274" w:lineRule="auto"/>
              <w:rPr>
                <w:rFonts w:asciiTheme="minorHAnsi" w:eastAsiaTheme="minorEastAsia" w:hAnsiTheme="minorHAnsi" w:cstheme="minorBidi"/>
                <w:sz w:val="16"/>
                <w:szCs w:val="16"/>
              </w:rPr>
            </w:pPr>
            <w:r w:rsidRPr="146B9420">
              <w:rPr>
                <w:rFonts w:asciiTheme="minorHAnsi" w:eastAsiaTheme="minorEastAsia" w:hAnsiTheme="minorHAnsi" w:cstheme="minorBidi"/>
                <w:sz w:val="16"/>
                <w:szCs w:val="16"/>
              </w:rPr>
              <w:t>Program/code/simulation /network model is efficiently implemented and gives correct output. Student has full command on the basic tools of the software.</w:t>
            </w:r>
          </w:p>
        </w:tc>
      </w:tr>
      <w:tr w:rsidR="146B9420" w14:paraId="160AC131" w14:textId="77777777" w:rsidTr="146B9420">
        <w:trPr>
          <w:trHeight w:val="120"/>
        </w:trPr>
        <w:tc>
          <w:tcPr>
            <w:tcW w:w="46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04561678" w14:textId="2B370E80" w:rsidR="146B9420" w:rsidRDefault="146B9420" w:rsidP="146B9420">
            <w:pPr>
              <w:spacing w:after="0" w:line="274" w:lineRule="auto"/>
              <w:rPr>
                <w:rFonts w:asciiTheme="minorHAnsi" w:eastAsiaTheme="minorEastAsia" w:hAnsiTheme="minorHAnsi" w:cstheme="minorBidi"/>
                <w:b/>
                <w:bCs/>
                <w:sz w:val="16"/>
                <w:szCs w:val="16"/>
              </w:rPr>
            </w:pPr>
            <w:r w:rsidRPr="146B9420">
              <w:rPr>
                <w:rFonts w:asciiTheme="minorHAnsi" w:eastAsiaTheme="minorEastAsia" w:hAnsiTheme="minorHAnsi" w:cstheme="minorBidi"/>
                <w:b/>
                <w:bCs/>
                <w:sz w:val="16"/>
                <w:szCs w:val="16"/>
              </w:rPr>
              <w:t>LR9</w:t>
            </w:r>
          </w:p>
        </w:tc>
        <w:tc>
          <w:tcPr>
            <w:tcW w:w="111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4DE5A36F" w14:textId="092D7CC4" w:rsidR="146B9420" w:rsidRDefault="146B9420" w:rsidP="146B9420">
            <w:pPr>
              <w:spacing w:after="0" w:line="274" w:lineRule="auto"/>
              <w:rPr>
                <w:rFonts w:asciiTheme="minorHAnsi" w:eastAsiaTheme="minorEastAsia" w:hAnsiTheme="minorHAnsi" w:cstheme="minorBidi"/>
                <w:b/>
                <w:bCs/>
                <w:sz w:val="16"/>
                <w:szCs w:val="16"/>
              </w:rPr>
            </w:pPr>
            <w:r w:rsidRPr="146B9420">
              <w:rPr>
                <w:rFonts w:asciiTheme="minorHAnsi" w:eastAsiaTheme="minorEastAsia" w:hAnsiTheme="minorHAnsi" w:cstheme="minorBidi"/>
                <w:b/>
                <w:bCs/>
                <w:sz w:val="16"/>
                <w:szCs w:val="16"/>
              </w:rPr>
              <w:t>Report</w:t>
            </w:r>
          </w:p>
        </w:tc>
        <w:tc>
          <w:tcPr>
            <w:tcW w:w="1728"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08BC13BC" w14:textId="687E5646" w:rsidR="146B9420" w:rsidRDefault="146B9420" w:rsidP="146B9420">
            <w:pPr>
              <w:spacing w:after="0" w:line="274" w:lineRule="auto"/>
              <w:rPr>
                <w:rFonts w:asciiTheme="minorHAnsi" w:eastAsiaTheme="minorEastAsia" w:hAnsiTheme="minorHAnsi" w:cstheme="minorBidi"/>
                <w:sz w:val="16"/>
                <w:szCs w:val="16"/>
              </w:rPr>
            </w:pPr>
            <w:r w:rsidRPr="146B9420">
              <w:rPr>
                <w:rFonts w:asciiTheme="minorHAnsi" w:eastAsiaTheme="minorEastAsia" w:hAnsiTheme="minorHAnsi" w:cstheme="minorBidi"/>
                <w:sz w:val="16"/>
                <w:szCs w:val="16"/>
              </w:rPr>
              <w:t>All the in-lab tasks are not included in report and / or the report is submitted too late.</w:t>
            </w:r>
          </w:p>
        </w:tc>
        <w:tc>
          <w:tcPr>
            <w:tcW w:w="17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7A77E810" w14:textId="1B5753B1" w:rsidR="146B9420" w:rsidRDefault="146B9420" w:rsidP="146B9420">
            <w:pPr>
              <w:spacing w:after="0" w:line="274" w:lineRule="auto"/>
              <w:rPr>
                <w:rFonts w:asciiTheme="minorHAnsi" w:eastAsiaTheme="minorEastAsia" w:hAnsiTheme="minorHAnsi" w:cstheme="minorBidi"/>
                <w:sz w:val="16"/>
                <w:szCs w:val="16"/>
              </w:rPr>
            </w:pPr>
            <w:r w:rsidRPr="146B9420">
              <w:rPr>
                <w:rFonts w:asciiTheme="minorHAnsi" w:eastAsiaTheme="minorEastAsia" w:hAnsiTheme="minorHAnsi" w:cstheme="minorBidi"/>
                <w:sz w:val="16"/>
                <w:szCs w:val="16"/>
              </w:rPr>
              <w:t>Most of the tasks are included in report but are not well explained. All the necessary figures / plots are not included. Report is submitted after due date.</w:t>
            </w:r>
          </w:p>
        </w:tc>
        <w:tc>
          <w:tcPr>
            <w:tcW w:w="1967"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6907D630" w14:textId="1CD9EEC4" w:rsidR="146B9420" w:rsidRDefault="146B9420" w:rsidP="146B9420">
            <w:pPr>
              <w:spacing w:after="0" w:line="274" w:lineRule="auto"/>
              <w:rPr>
                <w:rFonts w:asciiTheme="minorHAnsi" w:eastAsiaTheme="minorEastAsia" w:hAnsiTheme="minorHAnsi" w:cstheme="minorBidi"/>
                <w:sz w:val="16"/>
                <w:szCs w:val="16"/>
              </w:rPr>
            </w:pPr>
            <w:r w:rsidRPr="146B9420">
              <w:rPr>
                <w:rFonts w:asciiTheme="minorHAnsi" w:eastAsiaTheme="minorEastAsia" w:hAnsiTheme="minorHAnsi" w:cstheme="minorBidi"/>
                <w:sz w:val="16"/>
                <w:szCs w:val="16"/>
              </w:rPr>
              <w:t xml:space="preserve">Good summary of most the in-lab tasks is included in report. The work is supported by figures and plots with explanations. The report is submitted timely. </w:t>
            </w:r>
          </w:p>
        </w:tc>
        <w:tc>
          <w:tcPr>
            <w:tcW w:w="2142"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tcPr>
          <w:p w14:paraId="3D5A8ADC" w14:textId="6B30B4C4" w:rsidR="146B9420" w:rsidRDefault="146B9420" w:rsidP="146B9420">
            <w:pPr>
              <w:spacing w:after="0" w:line="274" w:lineRule="auto"/>
              <w:rPr>
                <w:rFonts w:asciiTheme="minorHAnsi" w:eastAsiaTheme="minorEastAsia" w:hAnsiTheme="minorHAnsi" w:cstheme="minorBidi"/>
                <w:sz w:val="16"/>
                <w:szCs w:val="16"/>
              </w:rPr>
            </w:pPr>
            <w:r w:rsidRPr="146B9420">
              <w:rPr>
                <w:rFonts w:asciiTheme="minorHAnsi" w:eastAsiaTheme="minorEastAsia" w:hAnsiTheme="minorHAnsi" w:cstheme="minorBidi"/>
                <w:sz w:val="16"/>
                <w:szCs w:val="16"/>
              </w:rPr>
              <w:t xml:space="preserve">Detailed summary of the in-lab tasks is provided. All tasks are included and explained well. Data is presented clearly including all the necessary figures, plots and tables.  </w:t>
            </w:r>
          </w:p>
        </w:tc>
      </w:tr>
    </w:tbl>
    <w:p w14:paraId="3C13EFB6" w14:textId="7CDB7543" w:rsidR="146B9420" w:rsidRDefault="146B9420" w:rsidP="146B9420">
      <w:pPr>
        <w:spacing w:after="160" w:line="259" w:lineRule="auto"/>
        <w:jc w:val="left"/>
        <w:rPr>
          <w:rFonts w:eastAsia="Times New Roman" w:cs="Times New Roman"/>
          <w:color w:val="000000" w:themeColor="text1"/>
        </w:rPr>
      </w:pPr>
    </w:p>
    <w:p w14:paraId="27C52A12" w14:textId="3E4BE706" w:rsidR="146B9420" w:rsidRDefault="146B9420" w:rsidP="146B9420">
      <w:pPr>
        <w:spacing w:after="160" w:line="259" w:lineRule="auto"/>
        <w:rPr>
          <w:color w:val="000000" w:themeColor="text1"/>
        </w:rPr>
      </w:pPr>
    </w:p>
    <w:p w14:paraId="674E5049" w14:textId="13A08686" w:rsidR="1BEEBDB7" w:rsidRDefault="1BEEBDB7" w:rsidP="1BEEBDB7">
      <w:pPr>
        <w:rPr>
          <w:color w:val="000000" w:themeColor="text1"/>
        </w:rPr>
      </w:pPr>
    </w:p>
    <w:sectPr w:rsidR="1BEEBDB7">
      <w:headerReference w:type="default" r:id="rId19"/>
      <w:footerReference w:type="default" r:id="rId20"/>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7FEB" w14:textId="77777777" w:rsidR="003008FB" w:rsidRDefault="003008FB">
      <w:pPr>
        <w:spacing w:line="240" w:lineRule="auto"/>
      </w:pPr>
      <w:r>
        <w:separator/>
      </w:r>
    </w:p>
  </w:endnote>
  <w:endnote w:type="continuationSeparator" w:id="0">
    <w:p w14:paraId="5B2915BD" w14:textId="77777777" w:rsidR="003008FB" w:rsidRDefault="00300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mbria"/>
    <w:charset w:val="00"/>
    <w:family w:val="roman"/>
    <w:pitch w:val="default"/>
  </w:font>
  <w:font w:name="Garamond">
    <w:altName w:val="PMingLiU-ExtB"/>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Italic">
    <w:altName w:val="Times New Roman"/>
    <w:charset w:val="00"/>
    <w:family w:val="roman"/>
    <w:pitch w:val="default"/>
  </w:font>
  <w:font w:name="Times-Roman">
    <w:altName w:val="Times New Roman"/>
    <w:charset w:val="00"/>
    <w:family w:val="roman"/>
    <w:pitch w:val="default"/>
  </w:font>
  <w:font w:name="MathematicalPi-One">
    <w:altName w:val="Cambria"/>
    <w:charset w:val="00"/>
    <w:family w:val="roman"/>
    <w:pitch w:val="default"/>
  </w:font>
  <w:font w:name="Grk">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841631"/>
      <w:docPartObj>
        <w:docPartGallery w:val="AutoText"/>
      </w:docPartObj>
    </w:sdtPr>
    <w:sdtEndPr/>
    <w:sdtContent>
      <w:p w14:paraId="2903CBC8" w14:textId="77777777" w:rsidR="000F627A" w:rsidRDefault="00966EBC">
        <w:pPr>
          <w:pStyle w:val="Footer"/>
          <w:jc w:val="right"/>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0AD6" w14:textId="77777777" w:rsidR="003008FB" w:rsidRDefault="003008FB">
      <w:pPr>
        <w:spacing w:after="0"/>
      </w:pPr>
      <w:r>
        <w:separator/>
      </w:r>
    </w:p>
  </w:footnote>
  <w:footnote w:type="continuationSeparator" w:id="0">
    <w:p w14:paraId="0B2BFF65" w14:textId="77777777" w:rsidR="003008FB" w:rsidRDefault="003008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E402" w14:textId="0430C7B9" w:rsidR="000F627A" w:rsidRDefault="000F627A" w:rsidP="6312D61B">
    <w:pPr>
      <w:tabs>
        <w:tab w:val="center" w:pos="4680"/>
        <w:tab w:val="right" w:pos="9360"/>
      </w:tabs>
      <w:spacing w:after="0" w:line="240" w:lineRule="auto"/>
      <w:jc w:val="left"/>
      <w:rPr>
        <w:rFonts w:eastAsia="Times New Roman" w:cs="Times New Roman"/>
        <w:color w:val="000000" w:themeColor="text1"/>
      </w:rPr>
    </w:pPr>
  </w:p>
  <w:tbl>
    <w:tblPr>
      <w:tblStyle w:val="TableGrid0"/>
      <w:tblW w:w="0" w:type="auto"/>
      <w:tblInd w:w="0" w:type="dxa"/>
      <w:tblLayout w:type="fixed"/>
      <w:tblLook w:val="06A0" w:firstRow="1" w:lastRow="0" w:firstColumn="1" w:lastColumn="0" w:noHBand="1" w:noVBand="1"/>
    </w:tblPr>
    <w:tblGrid>
      <w:gridCol w:w="2220"/>
      <w:gridCol w:w="5085"/>
      <w:gridCol w:w="1710"/>
    </w:tblGrid>
    <w:tr w:rsidR="6312D61B" w14:paraId="1576D9D5" w14:textId="77777777" w:rsidTr="7BEB485D">
      <w:trPr>
        <w:trHeight w:val="300"/>
      </w:trPr>
      <w:tc>
        <w:tcPr>
          <w:tcW w:w="2220" w:type="dxa"/>
          <w:vAlign w:val="center"/>
        </w:tcPr>
        <w:p w14:paraId="3E3D8FE9" w14:textId="096CA924" w:rsidR="6312D61B" w:rsidRDefault="6312D61B" w:rsidP="6312D61B">
          <w:pPr>
            <w:tabs>
              <w:tab w:val="center" w:pos="4680"/>
              <w:tab w:val="right" w:pos="9360"/>
            </w:tabs>
            <w:spacing w:before="120" w:after="0" w:line="240" w:lineRule="auto"/>
            <w:jc w:val="center"/>
            <w:rPr>
              <w:rFonts w:eastAsia="Times New Roman" w:cs="Times New Roman"/>
              <w:color w:val="000000" w:themeColor="text1"/>
            </w:rPr>
          </w:pPr>
          <w:r>
            <w:rPr>
              <w:noProof/>
            </w:rPr>
            <w:drawing>
              <wp:inline distT="0" distB="0" distL="0" distR="0" wp14:anchorId="04539C35" wp14:editId="261A8D57">
                <wp:extent cx="485775" cy="523875"/>
                <wp:effectExtent l="0" t="0" r="0" b="0"/>
                <wp:docPr id="986090302" name="Picture 98609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85775" cy="523875"/>
                        </a:xfrm>
                        <a:prstGeom prst="rect">
                          <a:avLst/>
                        </a:prstGeom>
                      </pic:spPr>
                    </pic:pic>
                  </a:graphicData>
                </a:graphic>
              </wp:inline>
            </w:drawing>
          </w:r>
        </w:p>
      </w:tc>
      <w:tc>
        <w:tcPr>
          <w:tcW w:w="5085" w:type="dxa"/>
          <w:vAlign w:val="center"/>
        </w:tcPr>
        <w:p w14:paraId="3A02E08E" w14:textId="2D0BEF92" w:rsidR="6312D61B" w:rsidRDefault="6312D61B" w:rsidP="6312D61B">
          <w:pPr>
            <w:tabs>
              <w:tab w:val="center" w:pos="4680"/>
              <w:tab w:val="right" w:pos="9360"/>
            </w:tabs>
            <w:spacing w:after="0" w:line="240" w:lineRule="auto"/>
            <w:jc w:val="center"/>
            <w:rPr>
              <w:rFonts w:eastAsia="Times New Roman" w:cs="Times New Roman"/>
              <w:color w:val="000000" w:themeColor="text1"/>
            </w:rPr>
          </w:pPr>
        </w:p>
        <w:p w14:paraId="3B4D8E70" w14:textId="57EB3BD6" w:rsidR="6312D61B" w:rsidRDefault="6312D61B" w:rsidP="6312D61B">
          <w:pPr>
            <w:pStyle w:val="Header"/>
            <w:jc w:val="center"/>
            <w:rPr>
              <w:rFonts w:eastAsia="Times New Roman" w:cs="Times New Roman"/>
              <w:color w:val="000000" w:themeColor="text1"/>
            </w:rPr>
          </w:pPr>
          <w:r w:rsidRPr="6312D61B">
            <w:rPr>
              <w:rFonts w:eastAsia="Times New Roman" w:cs="Times New Roman"/>
              <w:i/>
              <w:iCs/>
              <w:color w:val="000000" w:themeColor="text1"/>
            </w:rPr>
            <w:t xml:space="preserve">  CE442 Cryptography and Network Security </w:t>
          </w:r>
        </w:p>
      </w:tc>
      <w:tc>
        <w:tcPr>
          <w:tcW w:w="1710" w:type="dxa"/>
          <w:vAlign w:val="center"/>
        </w:tcPr>
        <w:p w14:paraId="5FFF814F" w14:textId="362558C7" w:rsidR="6312D61B" w:rsidRDefault="6312D61B" w:rsidP="7BEB485D">
          <w:pPr>
            <w:tabs>
              <w:tab w:val="center" w:pos="4680"/>
              <w:tab w:val="right" w:pos="9360"/>
            </w:tabs>
            <w:spacing w:after="0" w:line="240" w:lineRule="auto"/>
            <w:jc w:val="center"/>
            <w:rPr>
              <w:rFonts w:eastAsia="Times New Roman" w:cs="Times New Roman"/>
              <w:color w:val="000000" w:themeColor="text1"/>
            </w:rPr>
          </w:pPr>
        </w:p>
        <w:p w14:paraId="443E1224" w14:textId="74BE7E4D" w:rsidR="6312D61B" w:rsidRDefault="7BEB485D" w:rsidP="7BEB485D">
          <w:pPr>
            <w:pStyle w:val="Header"/>
            <w:jc w:val="center"/>
            <w:rPr>
              <w:rFonts w:eastAsia="Times New Roman" w:cs="Times New Roman"/>
              <w:i/>
              <w:iCs/>
              <w:color w:val="000000" w:themeColor="text1"/>
            </w:rPr>
          </w:pPr>
          <w:r w:rsidRPr="7BEB485D">
            <w:rPr>
              <w:rFonts w:eastAsia="Times New Roman" w:cs="Times New Roman"/>
              <w:i/>
              <w:iCs/>
              <w:color w:val="000000" w:themeColor="text1"/>
            </w:rPr>
            <w:t>Lab-04</w:t>
          </w:r>
        </w:p>
      </w:tc>
    </w:tr>
  </w:tbl>
  <w:p w14:paraId="637805D2" w14:textId="45EF5818" w:rsidR="000F627A" w:rsidRDefault="000F627A" w:rsidP="6312D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D22A1A"/>
    <w:multiLevelType w:val="multilevel"/>
    <w:tmpl w:val="E2D22A1A"/>
    <w:lvl w:ilvl="0">
      <w:start w:val="1"/>
      <w:numFmt w:val="decimal"/>
      <w:lvlText w:val="%1."/>
      <w:lvlJc w:val="left"/>
      <w:pPr>
        <w:tabs>
          <w:tab w:val="left" w:pos="425"/>
        </w:tabs>
        <w:ind w:left="785" w:hanging="425"/>
      </w:pPr>
      <w:rPr>
        <w:b w:val="0"/>
        <w:bCs w:val="0"/>
      </w:rPr>
    </w:lvl>
    <w:lvl w:ilvl="1">
      <w:start w:val="1"/>
      <w:numFmt w:val="lowerLetter"/>
      <w:lvlText w:val="%2)"/>
      <w:lvlJc w:val="left"/>
      <w:pPr>
        <w:tabs>
          <w:tab w:val="left" w:pos="840"/>
        </w:tabs>
        <w:ind w:left="1200" w:hanging="420"/>
      </w:pPr>
    </w:lvl>
    <w:lvl w:ilvl="2">
      <w:start w:val="1"/>
      <w:numFmt w:val="lowerRoman"/>
      <w:lvlText w:val="%3."/>
      <w:lvlJc w:val="left"/>
      <w:pPr>
        <w:tabs>
          <w:tab w:val="left" w:pos="1260"/>
        </w:tabs>
        <w:ind w:left="1620" w:hanging="420"/>
      </w:pPr>
    </w:lvl>
    <w:lvl w:ilvl="3">
      <w:start w:val="1"/>
      <w:numFmt w:val="decimal"/>
      <w:lvlText w:val="%4."/>
      <w:lvlJc w:val="left"/>
      <w:pPr>
        <w:tabs>
          <w:tab w:val="left" w:pos="1680"/>
        </w:tabs>
        <w:ind w:left="2040" w:hanging="420"/>
      </w:pPr>
    </w:lvl>
    <w:lvl w:ilvl="4">
      <w:start w:val="1"/>
      <w:numFmt w:val="lowerLetter"/>
      <w:lvlText w:val="%5)"/>
      <w:lvlJc w:val="left"/>
      <w:pPr>
        <w:tabs>
          <w:tab w:val="left" w:pos="2100"/>
        </w:tabs>
        <w:ind w:left="2460" w:hanging="420"/>
      </w:pPr>
    </w:lvl>
    <w:lvl w:ilvl="5">
      <w:start w:val="1"/>
      <w:numFmt w:val="lowerRoman"/>
      <w:lvlText w:val="%6."/>
      <w:lvlJc w:val="left"/>
      <w:pPr>
        <w:tabs>
          <w:tab w:val="left" w:pos="2520"/>
        </w:tabs>
        <w:ind w:left="2880" w:hanging="420"/>
      </w:pPr>
    </w:lvl>
    <w:lvl w:ilvl="6">
      <w:start w:val="1"/>
      <w:numFmt w:val="decimal"/>
      <w:lvlText w:val="%7."/>
      <w:lvlJc w:val="left"/>
      <w:pPr>
        <w:tabs>
          <w:tab w:val="left" w:pos="2940"/>
        </w:tabs>
        <w:ind w:left="3300" w:hanging="420"/>
      </w:pPr>
    </w:lvl>
    <w:lvl w:ilvl="7">
      <w:start w:val="1"/>
      <w:numFmt w:val="lowerLetter"/>
      <w:lvlText w:val="%8)"/>
      <w:lvlJc w:val="left"/>
      <w:pPr>
        <w:tabs>
          <w:tab w:val="left" w:pos="3360"/>
        </w:tabs>
        <w:ind w:left="3720" w:hanging="420"/>
      </w:pPr>
    </w:lvl>
    <w:lvl w:ilvl="8">
      <w:start w:val="1"/>
      <w:numFmt w:val="lowerRoman"/>
      <w:lvlText w:val="%9."/>
      <w:lvlJc w:val="left"/>
      <w:pPr>
        <w:tabs>
          <w:tab w:val="left" w:pos="3780"/>
        </w:tabs>
        <w:ind w:left="4140" w:hanging="420"/>
      </w:pPr>
    </w:lvl>
  </w:abstractNum>
  <w:abstractNum w:abstractNumId="1" w15:restartNumberingAfterBreak="0">
    <w:nsid w:val="E51A47AD"/>
    <w:multiLevelType w:val="singleLevel"/>
    <w:tmpl w:val="E51A47AD"/>
    <w:lvl w:ilvl="0">
      <w:start w:val="1"/>
      <w:numFmt w:val="decimal"/>
      <w:suff w:val="space"/>
      <w:lvlText w:val="%1."/>
      <w:lvlJc w:val="left"/>
    </w:lvl>
  </w:abstractNum>
  <w:abstractNum w:abstractNumId="2" w15:restartNumberingAfterBreak="0">
    <w:nsid w:val="051F4AED"/>
    <w:multiLevelType w:val="multilevel"/>
    <w:tmpl w:val="9942012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21883"/>
    <w:multiLevelType w:val="multilevel"/>
    <w:tmpl w:val="00AE8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5307E7"/>
    <w:multiLevelType w:val="hybridMultilevel"/>
    <w:tmpl w:val="9EBE487E"/>
    <w:lvl w:ilvl="0" w:tplc="625A6CDE">
      <w:start w:val="1"/>
      <w:numFmt w:val="bullet"/>
      <w:lvlText w:val=""/>
      <w:lvlJc w:val="left"/>
      <w:pPr>
        <w:ind w:left="720" w:hanging="360"/>
      </w:pPr>
      <w:rPr>
        <w:rFonts w:ascii="Symbol" w:hAnsi="Symbol" w:hint="default"/>
      </w:rPr>
    </w:lvl>
    <w:lvl w:ilvl="1" w:tplc="EC609D86">
      <w:start w:val="1"/>
      <w:numFmt w:val="bullet"/>
      <w:lvlText w:val="o"/>
      <w:lvlJc w:val="left"/>
      <w:pPr>
        <w:ind w:left="1440" w:hanging="360"/>
      </w:pPr>
      <w:rPr>
        <w:rFonts w:ascii="Courier New" w:hAnsi="Courier New" w:hint="default"/>
      </w:rPr>
    </w:lvl>
    <w:lvl w:ilvl="2" w:tplc="AA007164">
      <w:start w:val="1"/>
      <w:numFmt w:val="bullet"/>
      <w:lvlText w:val=""/>
      <w:lvlJc w:val="left"/>
      <w:pPr>
        <w:ind w:left="2160" w:hanging="360"/>
      </w:pPr>
      <w:rPr>
        <w:rFonts w:ascii="Wingdings" w:hAnsi="Wingdings" w:hint="default"/>
      </w:rPr>
    </w:lvl>
    <w:lvl w:ilvl="3" w:tplc="7CCE5CC4">
      <w:start w:val="1"/>
      <w:numFmt w:val="bullet"/>
      <w:lvlText w:val=""/>
      <w:lvlJc w:val="left"/>
      <w:pPr>
        <w:ind w:left="2880" w:hanging="360"/>
      </w:pPr>
      <w:rPr>
        <w:rFonts w:ascii="Symbol" w:hAnsi="Symbol" w:hint="default"/>
      </w:rPr>
    </w:lvl>
    <w:lvl w:ilvl="4" w:tplc="2F2AAA26">
      <w:start w:val="1"/>
      <w:numFmt w:val="bullet"/>
      <w:lvlText w:val="o"/>
      <w:lvlJc w:val="left"/>
      <w:pPr>
        <w:ind w:left="3600" w:hanging="360"/>
      </w:pPr>
      <w:rPr>
        <w:rFonts w:ascii="Courier New" w:hAnsi="Courier New" w:hint="default"/>
      </w:rPr>
    </w:lvl>
    <w:lvl w:ilvl="5" w:tplc="F8EE517E">
      <w:start w:val="1"/>
      <w:numFmt w:val="bullet"/>
      <w:lvlText w:val=""/>
      <w:lvlJc w:val="left"/>
      <w:pPr>
        <w:ind w:left="4320" w:hanging="360"/>
      </w:pPr>
      <w:rPr>
        <w:rFonts w:ascii="Wingdings" w:hAnsi="Wingdings" w:hint="default"/>
      </w:rPr>
    </w:lvl>
    <w:lvl w:ilvl="6" w:tplc="A51213DC">
      <w:start w:val="1"/>
      <w:numFmt w:val="bullet"/>
      <w:lvlText w:val=""/>
      <w:lvlJc w:val="left"/>
      <w:pPr>
        <w:ind w:left="5040" w:hanging="360"/>
      </w:pPr>
      <w:rPr>
        <w:rFonts w:ascii="Symbol" w:hAnsi="Symbol" w:hint="default"/>
      </w:rPr>
    </w:lvl>
    <w:lvl w:ilvl="7" w:tplc="39942FC2">
      <w:start w:val="1"/>
      <w:numFmt w:val="bullet"/>
      <w:lvlText w:val="o"/>
      <w:lvlJc w:val="left"/>
      <w:pPr>
        <w:ind w:left="5760" w:hanging="360"/>
      </w:pPr>
      <w:rPr>
        <w:rFonts w:ascii="Courier New" w:hAnsi="Courier New" w:hint="default"/>
      </w:rPr>
    </w:lvl>
    <w:lvl w:ilvl="8" w:tplc="A1D4D754">
      <w:start w:val="1"/>
      <w:numFmt w:val="bullet"/>
      <w:lvlText w:val=""/>
      <w:lvlJc w:val="left"/>
      <w:pPr>
        <w:ind w:left="6480" w:hanging="360"/>
      </w:pPr>
      <w:rPr>
        <w:rFonts w:ascii="Wingdings" w:hAnsi="Wingdings" w:hint="default"/>
      </w:rPr>
    </w:lvl>
  </w:abstractNum>
  <w:abstractNum w:abstractNumId="5" w15:restartNumberingAfterBreak="0">
    <w:nsid w:val="0F4BC2E5"/>
    <w:multiLevelType w:val="hybridMultilevel"/>
    <w:tmpl w:val="148C8418"/>
    <w:lvl w:ilvl="0" w:tplc="1B002B8E">
      <w:start w:val="1"/>
      <w:numFmt w:val="decimal"/>
      <w:lvlText w:val="%1."/>
      <w:lvlJc w:val="left"/>
      <w:pPr>
        <w:ind w:left="720" w:hanging="360"/>
      </w:pPr>
    </w:lvl>
    <w:lvl w:ilvl="1" w:tplc="5184B3F8">
      <w:start w:val="1"/>
      <w:numFmt w:val="lowerLetter"/>
      <w:lvlText w:val="%2."/>
      <w:lvlJc w:val="left"/>
      <w:pPr>
        <w:ind w:left="1440" w:hanging="360"/>
      </w:pPr>
    </w:lvl>
    <w:lvl w:ilvl="2" w:tplc="A3F8EFE6">
      <w:start w:val="1"/>
      <w:numFmt w:val="lowerRoman"/>
      <w:lvlText w:val="%3."/>
      <w:lvlJc w:val="right"/>
      <w:pPr>
        <w:ind w:left="2160" w:hanging="180"/>
      </w:pPr>
    </w:lvl>
    <w:lvl w:ilvl="3" w:tplc="0E902138">
      <w:start w:val="1"/>
      <w:numFmt w:val="decimal"/>
      <w:lvlText w:val="%4."/>
      <w:lvlJc w:val="left"/>
      <w:pPr>
        <w:ind w:left="2880" w:hanging="360"/>
      </w:pPr>
    </w:lvl>
    <w:lvl w:ilvl="4" w:tplc="CB54F074">
      <w:start w:val="1"/>
      <w:numFmt w:val="lowerLetter"/>
      <w:lvlText w:val="%5."/>
      <w:lvlJc w:val="left"/>
      <w:pPr>
        <w:ind w:left="3600" w:hanging="360"/>
      </w:pPr>
    </w:lvl>
    <w:lvl w:ilvl="5" w:tplc="45A2E3E8">
      <w:start w:val="1"/>
      <w:numFmt w:val="lowerRoman"/>
      <w:lvlText w:val="%6."/>
      <w:lvlJc w:val="right"/>
      <w:pPr>
        <w:ind w:left="4320" w:hanging="180"/>
      </w:pPr>
    </w:lvl>
    <w:lvl w:ilvl="6" w:tplc="FDB82944">
      <w:start w:val="1"/>
      <w:numFmt w:val="decimal"/>
      <w:lvlText w:val="%7."/>
      <w:lvlJc w:val="left"/>
      <w:pPr>
        <w:ind w:left="5040" w:hanging="360"/>
      </w:pPr>
    </w:lvl>
    <w:lvl w:ilvl="7" w:tplc="988CA348">
      <w:start w:val="1"/>
      <w:numFmt w:val="lowerLetter"/>
      <w:lvlText w:val="%8."/>
      <w:lvlJc w:val="left"/>
      <w:pPr>
        <w:ind w:left="5760" w:hanging="360"/>
      </w:pPr>
    </w:lvl>
    <w:lvl w:ilvl="8" w:tplc="9EBC09FE">
      <w:start w:val="1"/>
      <w:numFmt w:val="lowerRoman"/>
      <w:lvlText w:val="%9."/>
      <w:lvlJc w:val="right"/>
      <w:pPr>
        <w:ind w:left="6480" w:hanging="180"/>
      </w:pPr>
    </w:lvl>
  </w:abstractNum>
  <w:abstractNum w:abstractNumId="6" w15:restartNumberingAfterBreak="0">
    <w:nsid w:val="1396803B"/>
    <w:multiLevelType w:val="hybridMultilevel"/>
    <w:tmpl w:val="73528B2E"/>
    <w:lvl w:ilvl="0" w:tplc="EC8EB29E">
      <w:start w:val="1"/>
      <w:numFmt w:val="bullet"/>
      <w:lvlText w:val=""/>
      <w:lvlJc w:val="left"/>
      <w:pPr>
        <w:ind w:left="720" w:hanging="360"/>
      </w:pPr>
      <w:rPr>
        <w:rFonts w:ascii="Symbol" w:hAnsi="Symbol" w:hint="default"/>
      </w:rPr>
    </w:lvl>
    <w:lvl w:ilvl="1" w:tplc="ED78AC54">
      <w:start w:val="1"/>
      <w:numFmt w:val="bullet"/>
      <w:lvlText w:val="o"/>
      <w:lvlJc w:val="left"/>
      <w:pPr>
        <w:ind w:left="1440" w:hanging="360"/>
      </w:pPr>
      <w:rPr>
        <w:rFonts w:ascii="Courier New" w:hAnsi="Courier New" w:hint="default"/>
      </w:rPr>
    </w:lvl>
    <w:lvl w:ilvl="2" w:tplc="AB94E2A8">
      <w:start w:val="1"/>
      <w:numFmt w:val="bullet"/>
      <w:lvlText w:val=""/>
      <w:lvlJc w:val="left"/>
      <w:pPr>
        <w:ind w:left="2160" w:hanging="360"/>
      </w:pPr>
      <w:rPr>
        <w:rFonts w:ascii="Wingdings" w:hAnsi="Wingdings" w:hint="default"/>
      </w:rPr>
    </w:lvl>
    <w:lvl w:ilvl="3" w:tplc="0554B072">
      <w:start w:val="1"/>
      <w:numFmt w:val="bullet"/>
      <w:lvlText w:val=""/>
      <w:lvlJc w:val="left"/>
      <w:pPr>
        <w:ind w:left="2880" w:hanging="360"/>
      </w:pPr>
      <w:rPr>
        <w:rFonts w:ascii="Symbol" w:hAnsi="Symbol" w:hint="default"/>
      </w:rPr>
    </w:lvl>
    <w:lvl w:ilvl="4" w:tplc="94C0F610">
      <w:start w:val="1"/>
      <w:numFmt w:val="bullet"/>
      <w:lvlText w:val="o"/>
      <w:lvlJc w:val="left"/>
      <w:pPr>
        <w:ind w:left="3600" w:hanging="360"/>
      </w:pPr>
      <w:rPr>
        <w:rFonts w:ascii="Courier New" w:hAnsi="Courier New" w:hint="default"/>
      </w:rPr>
    </w:lvl>
    <w:lvl w:ilvl="5" w:tplc="700637A2">
      <w:start w:val="1"/>
      <w:numFmt w:val="bullet"/>
      <w:lvlText w:val=""/>
      <w:lvlJc w:val="left"/>
      <w:pPr>
        <w:ind w:left="4320" w:hanging="360"/>
      </w:pPr>
      <w:rPr>
        <w:rFonts w:ascii="Wingdings" w:hAnsi="Wingdings" w:hint="default"/>
      </w:rPr>
    </w:lvl>
    <w:lvl w:ilvl="6" w:tplc="B93CB50C">
      <w:start w:val="1"/>
      <w:numFmt w:val="bullet"/>
      <w:lvlText w:val=""/>
      <w:lvlJc w:val="left"/>
      <w:pPr>
        <w:ind w:left="5040" w:hanging="360"/>
      </w:pPr>
      <w:rPr>
        <w:rFonts w:ascii="Symbol" w:hAnsi="Symbol" w:hint="default"/>
      </w:rPr>
    </w:lvl>
    <w:lvl w:ilvl="7" w:tplc="0548EC8C">
      <w:start w:val="1"/>
      <w:numFmt w:val="bullet"/>
      <w:lvlText w:val="o"/>
      <w:lvlJc w:val="left"/>
      <w:pPr>
        <w:ind w:left="5760" w:hanging="360"/>
      </w:pPr>
      <w:rPr>
        <w:rFonts w:ascii="Courier New" w:hAnsi="Courier New" w:hint="default"/>
      </w:rPr>
    </w:lvl>
    <w:lvl w:ilvl="8" w:tplc="68BA37F8">
      <w:start w:val="1"/>
      <w:numFmt w:val="bullet"/>
      <w:lvlText w:val=""/>
      <w:lvlJc w:val="left"/>
      <w:pPr>
        <w:ind w:left="6480" w:hanging="360"/>
      </w:pPr>
      <w:rPr>
        <w:rFonts w:ascii="Wingdings" w:hAnsi="Wingdings" w:hint="default"/>
      </w:rPr>
    </w:lvl>
  </w:abstractNum>
  <w:abstractNum w:abstractNumId="7" w15:restartNumberingAfterBreak="0">
    <w:nsid w:val="1B705C9B"/>
    <w:multiLevelType w:val="multilevel"/>
    <w:tmpl w:val="1B705C9B"/>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8" w15:restartNumberingAfterBreak="0">
    <w:nsid w:val="21393C21"/>
    <w:multiLevelType w:val="multilevel"/>
    <w:tmpl w:val="21393C21"/>
    <w:lvl w:ilvl="0">
      <w:start w:val="1"/>
      <w:numFmt w:val="bullet"/>
      <w:pStyle w:val="quotesintables"/>
      <w:lvlText w:val=""/>
      <w:lvlJc w:val="left"/>
      <w:pPr>
        <w:tabs>
          <w:tab w:val="left" w:pos="72"/>
        </w:tabs>
        <w:ind w:left="72" w:firstLine="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3ABB1DD"/>
    <w:multiLevelType w:val="hybridMultilevel"/>
    <w:tmpl w:val="EE1657CA"/>
    <w:lvl w:ilvl="0" w:tplc="77846FCE">
      <w:start w:val="1"/>
      <w:numFmt w:val="decimal"/>
      <w:lvlText w:val="%1."/>
      <w:lvlJc w:val="left"/>
      <w:pPr>
        <w:ind w:left="720" w:hanging="360"/>
      </w:pPr>
    </w:lvl>
    <w:lvl w:ilvl="1" w:tplc="B622C8C8">
      <w:start w:val="1"/>
      <w:numFmt w:val="lowerLetter"/>
      <w:lvlText w:val="%2."/>
      <w:lvlJc w:val="left"/>
      <w:pPr>
        <w:ind w:left="1440" w:hanging="360"/>
      </w:pPr>
    </w:lvl>
    <w:lvl w:ilvl="2" w:tplc="3A6465B6">
      <w:start w:val="1"/>
      <w:numFmt w:val="lowerRoman"/>
      <w:lvlText w:val="%3."/>
      <w:lvlJc w:val="right"/>
      <w:pPr>
        <w:ind w:left="2160" w:hanging="180"/>
      </w:pPr>
    </w:lvl>
    <w:lvl w:ilvl="3" w:tplc="8CCABEE2">
      <w:start w:val="1"/>
      <w:numFmt w:val="decimal"/>
      <w:lvlText w:val="%4."/>
      <w:lvlJc w:val="left"/>
      <w:pPr>
        <w:ind w:left="2880" w:hanging="360"/>
      </w:pPr>
    </w:lvl>
    <w:lvl w:ilvl="4" w:tplc="6204A8CA">
      <w:start w:val="1"/>
      <w:numFmt w:val="lowerLetter"/>
      <w:lvlText w:val="%5."/>
      <w:lvlJc w:val="left"/>
      <w:pPr>
        <w:ind w:left="3600" w:hanging="360"/>
      </w:pPr>
    </w:lvl>
    <w:lvl w:ilvl="5" w:tplc="EA624510">
      <w:start w:val="1"/>
      <w:numFmt w:val="lowerRoman"/>
      <w:lvlText w:val="%6."/>
      <w:lvlJc w:val="right"/>
      <w:pPr>
        <w:ind w:left="4320" w:hanging="180"/>
      </w:pPr>
    </w:lvl>
    <w:lvl w:ilvl="6" w:tplc="E0F25A62">
      <w:start w:val="1"/>
      <w:numFmt w:val="decimal"/>
      <w:lvlText w:val="%7."/>
      <w:lvlJc w:val="left"/>
      <w:pPr>
        <w:ind w:left="5040" w:hanging="360"/>
      </w:pPr>
    </w:lvl>
    <w:lvl w:ilvl="7" w:tplc="C5724668">
      <w:start w:val="1"/>
      <w:numFmt w:val="lowerLetter"/>
      <w:lvlText w:val="%8."/>
      <w:lvlJc w:val="left"/>
      <w:pPr>
        <w:ind w:left="5760" w:hanging="360"/>
      </w:pPr>
    </w:lvl>
    <w:lvl w:ilvl="8" w:tplc="88C2EFB4">
      <w:start w:val="1"/>
      <w:numFmt w:val="lowerRoman"/>
      <w:lvlText w:val="%9."/>
      <w:lvlJc w:val="right"/>
      <w:pPr>
        <w:ind w:left="6480" w:hanging="180"/>
      </w:pPr>
    </w:lvl>
  </w:abstractNum>
  <w:abstractNum w:abstractNumId="10" w15:restartNumberingAfterBreak="0">
    <w:nsid w:val="2412DA3F"/>
    <w:multiLevelType w:val="singleLevel"/>
    <w:tmpl w:val="2412DA3F"/>
    <w:lvl w:ilvl="0">
      <w:start w:val="1"/>
      <w:numFmt w:val="lowerLetter"/>
      <w:lvlText w:val="%1."/>
      <w:lvlJc w:val="left"/>
      <w:pPr>
        <w:tabs>
          <w:tab w:val="left" w:pos="1265"/>
        </w:tabs>
        <w:ind w:left="1265" w:hanging="425"/>
      </w:pPr>
      <w:rPr>
        <w:rFonts w:hint="default"/>
      </w:rPr>
    </w:lvl>
  </w:abstractNum>
  <w:abstractNum w:abstractNumId="11" w15:restartNumberingAfterBreak="0">
    <w:nsid w:val="2618A9F2"/>
    <w:multiLevelType w:val="hybridMultilevel"/>
    <w:tmpl w:val="B4581430"/>
    <w:lvl w:ilvl="0" w:tplc="E626BB16">
      <w:start w:val="1"/>
      <w:numFmt w:val="decimal"/>
      <w:lvlText w:val="%1."/>
      <w:lvlJc w:val="left"/>
      <w:pPr>
        <w:ind w:left="720" w:hanging="360"/>
      </w:pPr>
    </w:lvl>
    <w:lvl w:ilvl="1" w:tplc="B5588808">
      <w:start w:val="1"/>
      <w:numFmt w:val="lowerLetter"/>
      <w:lvlText w:val="%2."/>
      <w:lvlJc w:val="left"/>
      <w:pPr>
        <w:ind w:left="1440" w:hanging="360"/>
      </w:pPr>
    </w:lvl>
    <w:lvl w:ilvl="2" w:tplc="2832850A">
      <w:start w:val="1"/>
      <w:numFmt w:val="lowerRoman"/>
      <w:lvlText w:val="%3."/>
      <w:lvlJc w:val="right"/>
      <w:pPr>
        <w:ind w:left="2160" w:hanging="180"/>
      </w:pPr>
    </w:lvl>
    <w:lvl w:ilvl="3" w:tplc="36269AFC">
      <w:start w:val="1"/>
      <w:numFmt w:val="decimal"/>
      <w:lvlText w:val="%4."/>
      <w:lvlJc w:val="left"/>
      <w:pPr>
        <w:ind w:left="2880" w:hanging="360"/>
      </w:pPr>
    </w:lvl>
    <w:lvl w:ilvl="4" w:tplc="645236B0">
      <w:start w:val="1"/>
      <w:numFmt w:val="lowerLetter"/>
      <w:lvlText w:val="%5."/>
      <w:lvlJc w:val="left"/>
      <w:pPr>
        <w:ind w:left="3600" w:hanging="360"/>
      </w:pPr>
    </w:lvl>
    <w:lvl w:ilvl="5" w:tplc="7A5C9BDE">
      <w:start w:val="1"/>
      <w:numFmt w:val="lowerRoman"/>
      <w:lvlText w:val="%6."/>
      <w:lvlJc w:val="right"/>
      <w:pPr>
        <w:ind w:left="4320" w:hanging="180"/>
      </w:pPr>
    </w:lvl>
    <w:lvl w:ilvl="6" w:tplc="2A26501A">
      <w:start w:val="1"/>
      <w:numFmt w:val="decimal"/>
      <w:lvlText w:val="%7."/>
      <w:lvlJc w:val="left"/>
      <w:pPr>
        <w:ind w:left="5040" w:hanging="360"/>
      </w:pPr>
    </w:lvl>
    <w:lvl w:ilvl="7" w:tplc="4DDEB302">
      <w:start w:val="1"/>
      <w:numFmt w:val="lowerLetter"/>
      <w:lvlText w:val="%8."/>
      <w:lvlJc w:val="left"/>
      <w:pPr>
        <w:ind w:left="5760" w:hanging="360"/>
      </w:pPr>
    </w:lvl>
    <w:lvl w:ilvl="8" w:tplc="F4A2B6A0">
      <w:start w:val="1"/>
      <w:numFmt w:val="lowerRoman"/>
      <w:lvlText w:val="%9."/>
      <w:lvlJc w:val="right"/>
      <w:pPr>
        <w:ind w:left="6480" w:hanging="180"/>
      </w:pPr>
    </w:lvl>
  </w:abstractNum>
  <w:abstractNum w:abstractNumId="12" w15:restartNumberingAfterBreak="0">
    <w:nsid w:val="26EA5750"/>
    <w:multiLevelType w:val="hybridMultilevel"/>
    <w:tmpl w:val="725CA8A4"/>
    <w:lvl w:ilvl="0" w:tplc="44D87EBA">
      <w:start w:val="1"/>
      <w:numFmt w:val="decimal"/>
      <w:lvlText w:val="%1."/>
      <w:lvlJc w:val="left"/>
      <w:pPr>
        <w:ind w:left="720" w:hanging="360"/>
      </w:pPr>
    </w:lvl>
    <w:lvl w:ilvl="1" w:tplc="31CA87DA">
      <w:start w:val="1"/>
      <w:numFmt w:val="lowerLetter"/>
      <w:lvlText w:val="%2."/>
      <w:lvlJc w:val="left"/>
      <w:pPr>
        <w:ind w:left="1440" w:hanging="360"/>
      </w:pPr>
    </w:lvl>
    <w:lvl w:ilvl="2" w:tplc="32903FEA">
      <w:start w:val="1"/>
      <w:numFmt w:val="lowerRoman"/>
      <w:lvlText w:val="%3."/>
      <w:lvlJc w:val="right"/>
      <w:pPr>
        <w:ind w:left="2160" w:hanging="180"/>
      </w:pPr>
    </w:lvl>
    <w:lvl w:ilvl="3" w:tplc="4BAC8F22">
      <w:start w:val="1"/>
      <w:numFmt w:val="decimal"/>
      <w:lvlText w:val="%4."/>
      <w:lvlJc w:val="left"/>
      <w:pPr>
        <w:ind w:left="2880" w:hanging="360"/>
      </w:pPr>
    </w:lvl>
    <w:lvl w:ilvl="4" w:tplc="79A635F6">
      <w:start w:val="1"/>
      <w:numFmt w:val="lowerLetter"/>
      <w:lvlText w:val="%5."/>
      <w:lvlJc w:val="left"/>
      <w:pPr>
        <w:ind w:left="3600" w:hanging="360"/>
      </w:pPr>
    </w:lvl>
    <w:lvl w:ilvl="5" w:tplc="B03C616C">
      <w:start w:val="1"/>
      <w:numFmt w:val="lowerRoman"/>
      <w:lvlText w:val="%6."/>
      <w:lvlJc w:val="right"/>
      <w:pPr>
        <w:ind w:left="4320" w:hanging="180"/>
      </w:pPr>
    </w:lvl>
    <w:lvl w:ilvl="6" w:tplc="F3DE1380">
      <w:start w:val="1"/>
      <w:numFmt w:val="decimal"/>
      <w:lvlText w:val="%7."/>
      <w:lvlJc w:val="left"/>
      <w:pPr>
        <w:ind w:left="5040" w:hanging="360"/>
      </w:pPr>
    </w:lvl>
    <w:lvl w:ilvl="7" w:tplc="6B2E6070">
      <w:start w:val="1"/>
      <w:numFmt w:val="lowerLetter"/>
      <w:lvlText w:val="%8."/>
      <w:lvlJc w:val="left"/>
      <w:pPr>
        <w:ind w:left="5760" w:hanging="360"/>
      </w:pPr>
    </w:lvl>
    <w:lvl w:ilvl="8" w:tplc="0B60AFC8">
      <w:start w:val="1"/>
      <w:numFmt w:val="lowerRoman"/>
      <w:lvlText w:val="%9."/>
      <w:lvlJc w:val="right"/>
      <w:pPr>
        <w:ind w:left="6480" w:hanging="180"/>
      </w:pPr>
    </w:lvl>
  </w:abstractNum>
  <w:abstractNum w:abstractNumId="13" w15:restartNumberingAfterBreak="0">
    <w:nsid w:val="29F3C576"/>
    <w:multiLevelType w:val="hybridMultilevel"/>
    <w:tmpl w:val="EB7464E2"/>
    <w:lvl w:ilvl="0" w:tplc="95184E90">
      <w:start w:val="1"/>
      <w:numFmt w:val="decimal"/>
      <w:lvlText w:val="%1."/>
      <w:lvlJc w:val="left"/>
      <w:pPr>
        <w:ind w:left="720" w:hanging="360"/>
      </w:pPr>
    </w:lvl>
    <w:lvl w:ilvl="1" w:tplc="533C908C">
      <w:start w:val="1"/>
      <w:numFmt w:val="lowerLetter"/>
      <w:lvlText w:val="%2."/>
      <w:lvlJc w:val="left"/>
      <w:pPr>
        <w:ind w:left="1440" w:hanging="360"/>
      </w:pPr>
    </w:lvl>
    <w:lvl w:ilvl="2" w:tplc="E52E9E2A">
      <w:start w:val="1"/>
      <w:numFmt w:val="lowerRoman"/>
      <w:lvlText w:val="%3."/>
      <w:lvlJc w:val="right"/>
      <w:pPr>
        <w:ind w:left="2160" w:hanging="180"/>
      </w:pPr>
    </w:lvl>
    <w:lvl w:ilvl="3" w:tplc="2FA6813E">
      <w:start w:val="1"/>
      <w:numFmt w:val="decimal"/>
      <w:lvlText w:val="%4."/>
      <w:lvlJc w:val="left"/>
      <w:pPr>
        <w:ind w:left="2880" w:hanging="360"/>
      </w:pPr>
    </w:lvl>
    <w:lvl w:ilvl="4" w:tplc="AA82CB02">
      <w:start w:val="1"/>
      <w:numFmt w:val="lowerLetter"/>
      <w:lvlText w:val="%5."/>
      <w:lvlJc w:val="left"/>
      <w:pPr>
        <w:ind w:left="3600" w:hanging="360"/>
      </w:pPr>
    </w:lvl>
    <w:lvl w:ilvl="5" w:tplc="849CBBE0">
      <w:start w:val="1"/>
      <w:numFmt w:val="lowerRoman"/>
      <w:lvlText w:val="%6."/>
      <w:lvlJc w:val="right"/>
      <w:pPr>
        <w:ind w:left="4320" w:hanging="180"/>
      </w:pPr>
    </w:lvl>
    <w:lvl w:ilvl="6" w:tplc="128E43FA">
      <w:start w:val="1"/>
      <w:numFmt w:val="decimal"/>
      <w:lvlText w:val="%7."/>
      <w:lvlJc w:val="left"/>
      <w:pPr>
        <w:ind w:left="5040" w:hanging="360"/>
      </w:pPr>
    </w:lvl>
    <w:lvl w:ilvl="7" w:tplc="4AF2797E">
      <w:start w:val="1"/>
      <w:numFmt w:val="lowerLetter"/>
      <w:lvlText w:val="%8."/>
      <w:lvlJc w:val="left"/>
      <w:pPr>
        <w:ind w:left="5760" w:hanging="360"/>
      </w:pPr>
    </w:lvl>
    <w:lvl w:ilvl="8" w:tplc="53F0777E">
      <w:start w:val="1"/>
      <w:numFmt w:val="lowerRoman"/>
      <w:lvlText w:val="%9."/>
      <w:lvlJc w:val="right"/>
      <w:pPr>
        <w:ind w:left="6480" w:hanging="180"/>
      </w:pPr>
    </w:lvl>
  </w:abstractNum>
  <w:abstractNum w:abstractNumId="14" w15:restartNumberingAfterBreak="0">
    <w:nsid w:val="2DEAA1CE"/>
    <w:multiLevelType w:val="hybridMultilevel"/>
    <w:tmpl w:val="8C1EF88A"/>
    <w:lvl w:ilvl="0" w:tplc="547EC31C">
      <w:start w:val="1"/>
      <w:numFmt w:val="decimal"/>
      <w:lvlText w:val="%1."/>
      <w:lvlJc w:val="left"/>
      <w:pPr>
        <w:ind w:left="720" w:hanging="360"/>
      </w:pPr>
    </w:lvl>
    <w:lvl w:ilvl="1" w:tplc="A1FA98B0">
      <w:start w:val="1"/>
      <w:numFmt w:val="lowerLetter"/>
      <w:lvlText w:val="%2."/>
      <w:lvlJc w:val="left"/>
      <w:pPr>
        <w:ind w:left="1440" w:hanging="360"/>
      </w:pPr>
    </w:lvl>
    <w:lvl w:ilvl="2" w:tplc="42BED54E">
      <w:start w:val="1"/>
      <w:numFmt w:val="lowerRoman"/>
      <w:lvlText w:val="%3."/>
      <w:lvlJc w:val="right"/>
      <w:pPr>
        <w:ind w:left="2160" w:hanging="180"/>
      </w:pPr>
    </w:lvl>
    <w:lvl w:ilvl="3" w:tplc="99FA7BA6">
      <w:start w:val="1"/>
      <w:numFmt w:val="decimal"/>
      <w:lvlText w:val="%4."/>
      <w:lvlJc w:val="left"/>
      <w:pPr>
        <w:ind w:left="2880" w:hanging="360"/>
      </w:pPr>
    </w:lvl>
    <w:lvl w:ilvl="4" w:tplc="290AAD4E">
      <w:start w:val="1"/>
      <w:numFmt w:val="lowerLetter"/>
      <w:lvlText w:val="%5."/>
      <w:lvlJc w:val="left"/>
      <w:pPr>
        <w:ind w:left="3600" w:hanging="360"/>
      </w:pPr>
    </w:lvl>
    <w:lvl w:ilvl="5" w:tplc="2ED0379E">
      <w:start w:val="1"/>
      <w:numFmt w:val="lowerRoman"/>
      <w:lvlText w:val="%6."/>
      <w:lvlJc w:val="right"/>
      <w:pPr>
        <w:ind w:left="4320" w:hanging="180"/>
      </w:pPr>
    </w:lvl>
    <w:lvl w:ilvl="6" w:tplc="167C0530">
      <w:start w:val="1"/>
      <w:numFmt w:val="decimal"/>
      <w:lvlText w:val="%7."/>
      <w:lvlJc w:val="left"/>
      <w:pPr>
        <w:ind w:left="5040" w:hanging="360"/>
      </w:pPr>
    </w:lvl>
    <w:lvl w:ilvl="7" w:tplc="446AF876">
      <w:start w:val="1"/>
      <w:numFmt w:val="lowerLetter"/>
      <w:lvlText w:val="%8."/>
      <w:lvlJc w:val="left"/>
      <w:pPr>
        <w:ind w:left="5760" w:hanging="360"/>
      </w:pPr>
    </w:lvl>
    <w:lvl w:ilvl="8" w:tplc="5BFAF992">
      <w:start w:val="1"/>
      <w:numFmt w:val="lowerRoman"/>
      <w:lvlText w:val="%9."/>
      <w:lvlJc w:val="right"/>
      <w:pPr>
        <w:ind w:left="6480" w:hanging="180"/>
      </w:pPr>
    </w:lvl>
  </w:abstractNum>
  <w:abstractNum w:abstractNumId="15" w15:restartNumberingAfterBreak="0">
    <w:nsid w:val="37770865"/>
    <w:multiLevelType w:val="hybridMultilevel"/>
    <w:tmpl w:val="7DE66474"/>
    <w:lvl w:ilvl="0" w:tplc="261EBA94">
      <w:start w:val="1"/>
      <w:numFmt w:val="decimal"/>
      <w:lvlText w:val="%1."/>
      <w:lvlJc w:val="left"/>
      <w:pPr>
        <w:ind w:left="1080" w:hanging="360"/>
      </w:pPr>
    </w:lvl>
    <w:lvl w:ilvl="1" w:tplc="511AAB6E">
      <w:start w:val="1"/>
      <w:numFmt w:val="lowerLetter"/>
      <w:lvlText w:val="%2."/>
      <w:lvlJc w:val="left"/>
      <w:pPr>
        <w:ind w:left="1800" w:hanging="360"/>
      </w:pPr>
    </w:lvl>
    <w:lvl w:ilvl="2" w:tplc="3CD41368">
      <w:start w:val="1"/>
      <w:numFmt w:val="lowerRoman"/>
      <w:lvlText w:val="%3."/>
      <w:lvlJc w:val="right"/>
      <w:pPr>
        <w:ind w:left="2520" w:hanging="180"/>
      </w:pPr>
    </w:lvl>
    <w:lvl w:ilvl="3" w:tplc="00ECC4C8">
      <w:start w:val="1"/>
      <w:numFmt w:val="decimal"/>
      <w:lvlText w:val="%4."/>
      <w:lvlJc w:val="left"/>
      <w:pPr>
        <w:ind w:left="3240" w:hanging="360"/>
      </w:pPr>
    </w:lvl>
    <w:lvl w:ilvl="4" w:tplc="9FB67936">
      <w:start w:val="1"/>
      <w:numFmt w:val="lowerLetter"/>
      <w:lvlText w:val="%5."/>
      <w:lvlJc w:val="left"/>
      <w:pPr>
        <w:ind w:left="3960" w:hanging="360"/>
      </w:pPr>
    </w:lvl>
    <w:lvl w:ilvl="5" w:tplc="99FCE1FE">
      <w:start w:val="1"/>
      <w:numFmt w:val="lowerRoman"/>
      <w:lvlText w:val="%6."/>
      <w:lvlJc w:val="right"/>
      <w:pPr>
        <w:ind w:left="4680" w:hanging="180"/>
      </w:pPr>
    </w:lvl>
    <w:lvl w:ilvl="6" w:tplc="76147C0A">
      <w:start w:val="1"/>
      <w:numFmt w:val="decimal"/>
      <w:lvlText w:val="%7."/>
      <w:lvlJc w:val="left"/>
      <w:pPr>
        <w:ind w:left="5400" w:hanging="360"/>
      </w:pPr>
    </w:lvl>
    <w:lvl w:ilvl="7" w:tplc="13D08C42">
      <w:start w:val="1"/>
      <w:numFmt w:val="lowerLetter"/>
      <w:lvlText w:val="%8."/>
      <w:lvlJc w:val="left"/>
      <w:pPr>
        <w:ind w:left="6120" w:hanging="360"/>
      </w:pPr>
    </w:lvl>
    <w:lvl w:ilvl="8" w:tplc="6248C99C">
      <w:start w:val="1"/>
      <w:numFmt w:val="lowerRoman"/>
      <w:lvlText w:val="%9."/>
      <w:lvlJc w:val="right"/>
      <w:pPr>
        <w:ind w:left="6840" w:hanging="180"/>
      </w:pPr>
    </w:lvl>
  </w:abstractNum>
  <w:abstractNum w:abstractNumId="16" w15:restartNumberingAfterBreak="0">
    <w:nsid w:val="3D4DFE23"/>
    <w:multiLevelType w:val="hybridMultilevel"/>
    <w:tmpl w:val="86E6AFB4"/>
    <w:lvl w:ilvl="0" w:tplc="1430E668">
      <w:start w:val="1"/>
      <w:numFmt w:val="bullet"/>
      <w:lvlText w:val=""/>
      <w:lvlJc w:val="left"/>
      <w:pPr>
        <w:ind w:left="720" w:hanging="360"/>
      </w:pPr>
      <w:rPr>
        <w:rFonts w:ascii="Symbol" w:hAnsi="Symbol" w:hint="default"/>
      </w:rPr>
    </w:lvl>
    <w:lvl w:ilvl="1" w:tplc="C79EB640">
      <w:start w:val="1"/>
      <w:numFmt w:val="bullet"/>
      <w:lvlText w:val="o"/>
      <w:lvlJc w:val="left"/>
      <w:pPr>
        <w:ind w:left="1440" w:hanging="360"/>
      </w:pPr>
      <w:rPr>
        <w:rFonts w:ascii="Courier New" w:hAnsi="Courier New" w:hint="default"/>
      </w:rPr>
    </w:lvl>
    <w:lvl w:ilvl="2" w:tplc="2CE6E2B4">
      <w:start w:val="1"/>
      <w:numFmt w:val="bullet"/>
      <w:lvlText w:val=""/>
      <w:lvlJc w:val="left"/>
      <w:pPr>
        <w:ind w:left="2160" w:hanging="360"/>
      </w:pPr>
      <w:rPr>
        <w:rFonts w:ascii="Wingdings" w:hAnsi="Wingdings" w:hint="default"/>
      </w:rPr>
    </w:lvl>
    <w:lvl w:ilvl="3" w:tplc="B158177A">
      <w:start w:val="1"/>
      <w:numFmt w:val="bullet"/>
      <w:lvlText w:val=""/>
      <w:lvlJc w:val="left"/>
      <w:pPr>
        <w:ind w:left="2880" w:hanging="360"/>
      </w:pPr>
      <w:rPr>
        <w:rFonts w:ascii="Symbol" w:hAnsi="Symbol" w:hint="default"/>
      </w:rPr>
    </w:lvl>
    <w:lvl w:ilvl="4" w:tplc="056AF3AE">
      <w:start w:val="1"/>
      <w:numFmt w:val="bullet"/>
      <w:lvlText w:val="o"/>
      <w:lvlJc w:val="left"/>
      <w:pPr>
        <w:ind w:left="3600" w:hanging="360"/>
      </w:pPr>
      <w:rPr>
        <w:rFonts w:ascii="Courier New" w:hAnsi="Courier New" w:hint="default"/>
      </w:rPr>
    </w:lvl>
    <w:lvl w:ilvl="5" w:tplc="24808994">
      <w:start w:val="1"/>
      <w:numFmt w:val="bullet"/>
      <w:lvlText w:val=""/>
      <w:lvlJc w:val="left"/>
      <w:pPr>
        <w:ind w:left="4320" w:hanging="360"/>
      </w:pPr>
      <w:rPr>
        <w:rFonts w:ascii="Wingdings" w:hAnsi="Wingdings" w:hint="default"/>
      </w:rPr>
    </w:lvl>
    <w:lvl w:ilvl="6" w:tplc="76E006EA">
      <w:start w:val="1"/>
      <w:numFmt w:val="bullet"/>
      <w:lvlText w:val=""/>
      <w:lvlJc w:val="left"/>
      <w:pPr>
        <w:ind w:left="5040" w:hanging="360"/>
      </w:pPr>
      <w:rPr>
        <w:rFonts w:ascii="Symbol" w:hAnsi="Symbol" w:hint="default"/>
      </w:rPr>
    </w:lvl>
    <w:lvl w:ilvl="7" w:tplc="C07E28B0">
      <w:start w:val="1"/>
      <w:numFmt w:val="bullet"/>
      <w:lvlText w:val="o"/>
      <w:lvlJc w:val="left"/>
      <w:pPr>
        <w:ind w:left="5760" w:hanging="360"/>
      </w:pPr>
      <w:rPr>
        <w:rFonts w:ascii="Courier New" w:hAnsi="Courier New" w:hint="default"/>
      </w:rPr>
    </w:lvl>
    <w:lvl w:ilvl="8" w:tplc="6DE8C2FE">
      <w:start w:val="1"/>
      <w:numFmt w:val="bullet"/>
      <w:lvlText w:val=""/>
      <w:lvlJc w:val="left"/>
      <w:pPr>
        <w:ind w:left="6480" w:hanging="360"/>
      </w:pPr>
      <w:rPr>
        <w:rFonts w:ascii="Wingdings" w:hAnsi="Wingdings" w:hint="default"/>
      </w:rPr>
    </w:lvl>
  </w:abstractNum>
  <w:abstractNum w:abstractNumId="17" w15:restartNumberingAfterBreak="0">
    <w:nsid w:val="40AE10F4"/>
    <w:multiLevelType w:val="hybridMultilevel"/>
    <w:tmpl w:val="E848A180"/>
    <w:lvl w:ilvl="0" w:tplc="3F9E22D8">
      <w:start w:val="1"/>
      <w:numFmt w:val="lowerLetter"/>
      <w:lvlText w:val="%1."/>
      <w:lvlJc w:val="left"/>
      <w:pPr>
        <w:ind w:left="1080" w:hanging="360"/>
      </w:pPr>
    </w:lvl>
    <w:lvl w:ilvl="1" w:tplc="FAAC6440">
      <w:start w:val="1"/>
      <w:numFmt w:val="lowerLetter"/>
      <w:lvlText w:val="%2."/>
      <w:lvlJc w:val="left"/>
      <w:pPr>
        <w:ind w:left="1800" w:hanging="360"/>
      </w:pPr>
    </w:lvl>
    <w:lvl w:ilvl="2" w:tplc="55762006">
      <w:start w:val="1"/>
      <w:numFmt w:val="lowerRoman"/>
      <w:lvlText w:val="%3."/>
      <w:lvlJc w:val="right"/>
      <w:pPr>
        <w:ind w:left="2520" w:hanging="180"/>
      </w:pPr>
    </w:lvl>
    <w:lvl w:ilvl="3" w:tplc="F1D86D20">
      <w:start w:val="1"/>
      <w:numFmt w:val="decimal"/>
      <w:lvlText w:val="%4."/>
      <w:lvlJc w:val="left"/>
      <w:pPr>
        <w:ind w:left="3240" w:hanging="360"/>
      </w:pPr>
    </w:lvl>
    <w:lvl w:ilvl="4" w:tplc="D370FB0A">
      <w:start w:val="1"/>
      <w:numFmt w:val="lowerLetter"/>
      <w:lvlText w:val="%5."/>
      <w:lvlJc w:val="left"/>
      <w:pPr>
        <w:ind w:left="3960" w:hanging="360"/>
      </w:pPr>
    </w:lvl>
    <w:lvl w:ilvl="5" w:tplc="66C40356">
      <w:start w:val="1"/>
      <w:numFmt w:val="lowerRoman"/>
      <w:lvlText w:val="%6."/>
      <w:lvlJc w:val="right"/>
      <w:pPr>
        <w:ind w:left="4680" w:hanging="180"/>
      </w:pPr>
    </w:lvl>
    <w:lvl w:ilvl="6" w:tplc="68DE7524">
      <w:start w:val="1"/>
      <w:numFmt w:val="decimal"/>
      <w:lvlText w:val="%7."/>
      <w:lvlJc w:val="left"/>
      <w:pPr>
        <w:ind w:left="5400" w:hanging="360"/>
      </w:pPr>
    </w:lvl>
    <w:lvl w:ilvl="7" w:tplc="57E09768">
      <w:start w:val="1"/>
      <w:numFmt w:val="lowerLetter"/>
      <w:lvlText w:val="%8."/>
      <w:lvlJc w:val="left"/>
      <w:pPr>
        <w:ind w:left="6120" w:hanging="360"/>
      </w:pPr>
    </w:lvl>
    <w:lvl w:ilvl="8" w:tplc="0DD4DE98">
      <w:start w:val="1"/>
      <w:numFmt w:val="lowerRoman"/>
      <w:lvlText w:val="%9."/>
      <w:lvlJc w:val="right"/>
      <w:pPr>
        <w:ind w:left="6840" w:hanging="180"/>
      </w:pPr>
    </w:lvl>
  </w:abstractNum>
  <w:abstractNum w:abstractNumId="18" w15:restartNumberingAfterBreak="0">
    <w:nsid w:val="463855B9"/>
    <w:multiLevelType w:val="hybridMultilevel"/>
    <w:tmpl w:val="B7D02BCC"/>
    <w:lvl w:ilvl="0" w:tplc="83B2C5BE">
      <w:start w:val="1"/>
      <w:numFmt w:val="decimal"/>
      <w:lvlText w:val="%1."/>
      <w:lvlJc w:val="left"/>
      <w:pPr>
        <w:ind w:left="720" w:hanging="360"/>
      </w:pPr>
    </w:lvl>
    <w:lvl w:ilvl="1" w:tplc="C09A46E6">
      <w:start w:val="1"/>
      <w:numFmt w:val="lowerLetter"/>
      <w:lvlText w:val="%2."/>
      <w:lvlJc w:val="left"/>
      <w:pPr>
        <w:ind w:left="1440" w:hanging="360"/>
      </w:pPr>
    </w:lvl>
    <w:lvl w:ilvl="2" w:tplc="55447AC4">
      <w:start w:val="1"/>
      <w:numFmt w:val="lowerRoman"/>
      <w:lvlText w:val="%3."/>
      <w:lvlJc w:val="right"/>
      <w:pPr>
        <w:ind w:left="2160" w:hanging="180"/>
      </w:pPr>
    </w:lvl>
    <w:lvl w:ilvl="3" w:tplc="456EF8FC">
      <w:start w:val="1"/>
      <w:numFmt w:val="decimal"/>
      <w:lvlText w:val="%4."/>
      <w:lvlJc w:val="left"/>
      <w:pPr>
        <w:ind w:left="2880" w:hanging="360"/>
      </w:pPr>
    </w:lvl>
    <w:lvl w:ilvl="4" w:tplc="8D068696">
      <w:start w:val="1"/>
      <w:numFmt w:val="lowerLetter"/>
      <w:lvlText w:val="%5."/>
      <w:lvlJc w:val="left"/>
      <w:pPr>
        <w:ind w:left="3600" w:hanging="360"/>
      </w:pPr>
    </w:lvl>
    <w:lvl w:ilvl="5" w:tplc="C51403D0">
      <w:start w:val="1"/>
      <w:numFmt w:val="lowerRoman"/>
      <w:lvlText w:val="%6."/>
      <w:lvlJc w:val="right"/>
      <w:pPr>
        <w:ind w:left="4320" w:hanging="180"/>
      </w:pPr>
    </w:lvl>
    <w:lvl w:ilvl="6" w:tplc="9EF21D46">
      <w:start w:val="1"/>
      <w:numFmt w:val="decimal"/>
      <w:lvlText w:val="%7."/>
      <w:lvlJc w:val="left"/>
      <w:pPr>
        <w:ind w:left="5040" w:hanging="360"/>
      </w:pPr>
    </w:lvl>
    <w:lvl w:ilvl="7" w:tplc="61905B10">
      <w:start w:val="1"/>
      <w:numFmt w:val="lowerLetter"/>
      <w:lvlText w:val="%8."/>
      <w:lvlJc w:val="left"/>
      <w:pPr>
        <w:ind w:left="5760" w:hanging="360"/>
      </w:pPr>
    </w:lvl>
    <w:lvl w:ilvl="8" w:tplc="D24AECEA">
      <w:start w:val="1"/>
      <w:numFmt w:val="lowerRoman"/>
      <w:lvlText w:val="%9."/>
      <w:lvlJc w:val="right"/>
      <w:pPr>
        <w:ind w:left="6480" w:hanging="180"/>
      </w:pPr>
    </w:lvl>
  </w:abstractNum>
  <w:abstractNum w:abstractNumId="19" w15:restartNumberingAfterBreak="0">
    <w:nsid w:val="46683903"/>
    <w:multiLevelType w:val="hybridMultilevel"/>
    <w:tmpl w:val="27B24A44"/>
    <w:lvl w:ilvl="0" w:tplc="846A35F8">
      <w:start w:val="1"/>
      <w:numFmt w:val="lowerLetter"/>
      <w:lvlText w:val="%1."/>
      <w:lvlJc w:val="left"/>
      <w:pPr>
        <w:ind w:left="1080" w:hanging="360"/>
      </w:pPr>
    </w:lvl>
    <w:lvl w:ilvl="1" w:tplc="E17C17CA">
      <w:start w:val="1"/>
      <w:numFmt w:val="lowerLetter"/>
      <w:lvlText w:val="%2."/>
      <w:lvlJc w:val="left"/>
      <w:pPr>
        <w:ind w:left="1800" w:hanging="360"/>
      </w:pPr>
    </w:lvl>
    <w:lvl w:ilvl="2" w:tplc="F666596E">
      <w:start w:val="1"/>
      <w:numFmt w:val="lowerRoman"/>
      <w:lvlText w:val="%3."/>
      <w:lvlJc w:val="right"/>
      <w:pPr>
        <w:ind w:left="2520" w:hanging="180"/>
      </w:pPr>
    </w:lvl>
    <w:lvl w:ilvl="3" w:tplc="5D783EC0">
      <w:start w:val="1"/>
      <w:numFmt w:val="decimal"/>
      <w:lvlText w:val="%4."/>
      <w:lvlJc w:val="left"/>
      <w:pPr>
        <w:ind w:left="3240" w:hanging="360"/>
      </w:pPr>
    </w:lvl>
    <w:lvl w:ilvl="4" w:tplc="D436D730">
      <w:start w:val="1"/>
      <w:numFmt w:val="lowerLetter"/>
      <w:lvlText w:val="%5."/>
      <w:lvlJc w:val="left"/>
      <w:pPr>
        <w:ind w:left="3960" w:hanging="360"/>
      </w:pPr>
    </w:lvl>
    <w:lvl w:ilvl="5" w:tplc="EF4CC3F4">
      <w:start w:val="1"/>
      <w:numFmt w:val="lowerRoman"/>
      <w:lvlText w:val="%6."/>
      <w:lvlJc w:val="right"/>
      <w:pPr>
        <w:ind w:left="4680" w:hanging="180"/>
      </w:pPr>
    </w:lvl>
    <w:lvl w:ilvl="6" w:tplc="EFCE3A96">
      <w:start w:val="1"/>
      <w:numFmt w:val="decimal"/>
      <w:lvlText w:val="%7."/>
      <w:lvlJc w:val="left"/>
      <w:pPr>
        <w:ind w:left="5400" w:hanging="360"/>
      </w:pPr>
    </w:lvl>
    <w:lvl w:ilvl="7" w:tplc="078CD952">
      <w:start w:val="1"/>
      <w:numFmt w:val="lowerLetter"/>
      <w:lvlText w:val="%8."/>
      <w:lvlJc w:val="left"/>
      <w:pPr>
        <w:ind w:left="6120" w:hanging="360"/>
      </w:pPr>
    </w:lvl>
    <w:lvl w:ilvl="8" w:tplc="E054912A">
      <w:start w:val="1"/>
      <w:numFmt w:val="lowerRoman"/>
      <w:lvlText w:val="%9."/>
      <w:lvlJc w:val="right"/>
      <w:pPr>
        <w:ind w:left="6840" w:hanging="180"/>
      </w:pPr>
    </w:lvl>
  </w:abstractNum>
  <w:abstractNum w:abstractNumId="20" w15:restartNumberingAfterBreak="0">
    <w:nsid w:val="4831E16B"/>
    <w:multiLevelType w:val="hybridMultilevel"/>
    <w:tmpl w:val="6F885042"/>
    <w:lvl w:ilvl="0" w:tplc="4D7600CA">
      <w:start w:val="1"/>
      <w:numFmt w:val="decimal"/>
      <w:lvlText w:val="%1."/>
      <w:lvlJc w:val="left"/>
      <w:pPr>
        <w:ind w:left="720" w:hanging="360"/>
      </w:pPr>
    </w:lvl>
    <w:lvl w:ilvl="1" w:tplc="9BD6D9E2">
      <w:start w:val="1"/>
      <w:numFmt w:val="lowerLetter"/>
      <w:lvlText w:val="%2."/>
      <w:lvlJc w:val="left"/>
      <w:pPr>
        <w:ind w:left="1440" w:hanging="360"/>
      </w:pPr>
    </w:lvl>
    <w:lvl w:ilvl="2" w:tplc="4022B0CC">
      <w:start w:val="1"/>
      <w:numFmt w:val="lowerRoman"/>
      <w:lvlText w:val="%3."/>
      <w:lvlJc w:val="right"/>
      <w:pPr>
        <w:ind w:left="2160" w:hanging="180"/>
      </w:pPr>
    </w:lvl>
    <w:lvl w:ilvl="3" w:tplc="F6CCAAE2">
      <w:start w:val="1"/>
      <w:numFmt w:val="decimal"/>
      <w:lvlText w:val="%4."/>
      <w:lvlJc w:val="left"/>
      <w:pPr>
        <w:ind w:left="2880" w:hanging="360"/>
      </w:pPr>
    </w:lvl>
    <w:lvl w:ilvl="4" w:tplc="3A4E0C4C">
      <w:start w:val="1"/>
      <w:numFmt w:val="lowerLetter"/>
      <w:lvlText w:val="%5."/>
      <w:lvlJc w:val="left"/>
      <w:pPr>
        <w:ind w:left="3600" w:hanging="360"/>
      </w:pPr>
    </w:lvl>
    <w:lvl w:ilvl="5" w:tplc="07FA65B4">
      <w:start w:val="1"/>
      <w:numFmt w:val="lowerRoman"/>
      <w:lvlText w:val="%6."/>
      <w:lvlJc w:val="right"/>
      <w:pPr>
        <w:ind w:left="4320" w:hanging="180"/>
      </w:pPr>
    </w:lvl>
    <w:lvl w:ilvl="6" w:tplc="3D009E54">
      <w:start w:val="1"/>
      <w:numFmt w:val="decimal"/>
      <w:lvlText w:val="%7."/>
      <w:lvlJc w:val="left"/>
      <w:pPr>
        <w:ind w:left="5040" w:hanging="360"/>
      </w:pPr>
    </w:lvl>
    <w:lvl w:ilvl="7" w:tplc="A050A2F2">
      <w:start w:val="1"/>
      <w:numFmt w:val="lowerLetter"/>
      <w:lvlText w:val="%8."/>
      <w:lvlJc w:val="left"/>
      <w:pPr>
        <w:ind w:left="5760" w:hanging="360"/>
      </w:pPr>
    </w:lvl>
    <w:lvl w:ilvl="8" w:tplc="D020E4B4">
      <w:start w:val="1"/>
      <w:numFmt w:val="lowerRoman"/>
      <w:lvlText w:val="%9."/>
      <w:lvlJc w:val="right"/>
      <w:pPr>
        <w:ind w:left="6480" w:hanging="180"/>
      </w:pPr>
    </w:lvl>
  </w:abstractNum>
  <w:abstractNum w:abstractNumId="21" w15:restartNumberingAfterBreak="0">
    <w:nsid w:val="4F41C382"/>
    <w:multiLevelType w:val="hybridMultilevel"/>
    <w:tmpl w:val="544EA6F8"/>
    <w:lvl w:ilvl="0" w:tplc="FE50F990">
      <w:start w:val="1"/>
      <w:numFmt w:val="lowerLetter"/>
      <w:lvlText w:val="%1."/>
      <w:lvlJc w:val="left"/>
      <w:pPr>
        <w:ind w:left="720" w:hanging="360"/>
      </w:pPr>
    </w:lvl>
    <w:lvl w:ilvl="1" w:tplc="BD68F514">
      <w:start w:val="1"/>
      <w:numFmt w:val="lowerLetter"/>
      <w:lvlText w:val="%2."/>
      <w:lvlJc w:val="left"/>
      <w:pPr>
        <w:ind w:left="1440" w:hanging="360"/>
      </w:pPr>
    </w:lvl>
    <w:lvl w:ilvl="2" w:tplc="8AF8C398">
      <w:start w:val="1"/>
      <w:numFmt w:val="lowerRoman"/>
      <w:lvlText w:val="%3."/>
      <w:lvlJc w:val="right"/>
      <w:pPr>
        <w:ind w:left="2160" w:hanging="180"/>
      </w:pPr>
    </w:lvl>
    <w:lvl w:ilvl="3" w:tplc="1E46A474">
      <w:start w:val="1"/>
      <w:numFmt w:val="decimal"/>
      <w:lvlText w:val="%4."/>
      <w:lvlJc w:val="left"/>
      <w:pPr>
        <w:ind w:left="2880" w:hanging="360"/>
      </w:pPr>
    </w:lvl>
    <w:lvl w:ilvl="4" w:tplc="89DE7E4A">
      <w:start w:val="1"/>
      <w:numFmt w:val="lowerLetter"/>
      <w:lvlText w:val="%5."/>
      <w:lvlJc w:val="left"/>
      <w:pPr>
        <w:ind w:left="3600" w:hanging="360"/>
      </w:pPr>
    </w:lvl>
    <w:lvl w:ilvl="5" w:tplc="4CC21BDE">
      <w:start w:val="1"/>
      <w:numFmt w:val="lowerRoman"/>
      <w:lvlText w:val="%6."/>
      <w:lvlJc w:val="right"/>
      <w:pPr>
        <w:ind w:left="4320" w:hanging="180"/>
      </w:pPr>
    </w:lvl>
    <w:lvl w:ilvl="6" w:tplc="5D9816B0">
      <w:start w:val="1"/>
      <w:numFmt w:val="decimal"/>
      <w:lvlText w:val="%7."/>
      <w:lvlJc w:val="left"/>
      <w:pPr>
        <w:ind w:left="5040" w:hanging="360"/>
      </w:pPr>
    </w:lvl>
    <w:lvl w:ilvl="7" w:tplc="9FAE823A">
      <w:start w:val="1"/>
      <w:numFmt w:val="lowerLetter"/>
      <w:lvlText w:val="%8."/>
      <w:lvlJc w:val="left"/>
      <w:pPr>
        <w:ind w:left="5760" w:hanging="360"/>
      </w:pPr>
    </w:lvl>
    <w:lvl w:ilvl="8" w:tplc="88E8B562">
      <w:start w:val="1"/>
      <w:numFmt w:val="lowerRoman"/>
      <w:lvlText w:val="%9."/>
      <w:lvlJc w:val="right"/>
      <w:pPr>
        <w:ind w:left="6480" w:hanging="180"/>
      </w:pPr>
    </w:lvl>
  </w:abstractNum>
  <w:abstractNum w:abstractNumId="22" w15:restartNumberingAfterBreak="0">
    <w:nsid w:val="52F0D7C8"/>
    <w:multiLevelType w:val="hybridMultilevel"/>
    <w:tmpl w:val="AE1880BC"/>
    <w:lvl w:ilvl="0" w:tplc="23607770">
      <w:start w:val="1"/>
      <w:numFmt w:val="bullet"/>
      <w:lvlText w:val=""/>
      <w:lvlJc w:val="left"/>
      <w:pPr>
        <w:ind w:left="1080" w:hanging="360"/>
      </w:pPr>
      <w:rPr>
        <w:rFonts w:ascii="Symbol" w:hAnsi="Symbol" w:hint="default"/>
      </w:rPr>
    </w:lvl>
    <w:lvl w:ilvl="1" w:tplc="8FDEAB0C">
      <w:start w:val="1"/>
      <w:numFmt w:val="bullet"/>
      <w:lvlText w:val="o"/>
      <w:lvlJc w:val="left"/>
      <w:pPr>
        <w:ind w:left="1800" w:hanging="360"/>
      </w:pPr>
      <w:rPr>
        <w:rFonts w:ascii="Courier New" w:hAnsi="Courier New" w:hint="default"/>
      </w:rPr>
    </w:lvl>
    <w:lvl w:ilvl="2" w:tplc="920AFCCC">
      <w:start w:val="1"/>
      <w:numFmt w:val="bullet"/>
      <w:lvlText w:val=""/>
      <w:lvlJc w:val="left"/>
      <w:pPr>
        <w:ind w:left="2520" w:hanging="360"/>
      </w:pPr>
      <w:rPr>
        <w:rFonts w:ascii="Wingdings" w:hAnsi="Wingdings" w:hint="default"/>
      </w:rPr>
    </w:lvl>
    <w:lvl w:ilvl="3" w:tplc="D2882F82">
      <w:start w:val="1"/>
      <w:numFmt w:val="bullet"/>
      <w:lvlText w:val=""/>
      <w:lvlJc w:val="left"/>
      <w:pPr>
        <w:ind w:left="3240" w:hanging="360"/>
      </w:pPr>
      <w:rPr>
        <w:rFonts w:ascii="Symbol" w:hAnsi="Symbol" w:hint="default"/>
      </w:rPr>
    </w:lvl>
    <w:lvl w:ilvl="4" w:tplc="104A5BA4">
      <w:start w:val="1"/>
      <w:numFmt w:val="bullet"/>
      <w:lvlText w:val="o"/>
      <w:lvlJc w:val="left"/>
      <w:pPr>
        <w:ind w:left="3960" w:hanging="360"/>
      </w:pPr>
      <w:rPr>
        <w:rFonts w:ascii="Courier New" w:hAnsi="Courier New" w:hint="default"/>
      </w:rPr>
    </w:lvl>
    <w:lvl w:ilvl="5" w:tplc="36B8B4CC">
      <w:start w:val="1"/>
      <w:numFmt w:val="bullet"/>
      <w:lvlText w:val=""/>
      <w:lvlJc w:val="left"/>
      <w:pPr>
        <w:ind w:left="4680" w:hanging="360"/>
      </w:pPr>
      <w:rPr>
        <w:rFonts w:ascii="Wingdings" w:hAnsi="Wingdings" w:hint="default"/>
      </w:rPr>
    </w:lvl>
    <w:lvl w:ilvl="6" w:tplc="AD28541E">
      <w:start w:val="1"/>
      <w:numFmt w:val="bullet"/>
      <w:lvlText w:val=""/>
      <w:lvlJc w:val="left"/>
      <w:pPr>
        <w:ind w:left="5400" w:hanging="360"/>
      </w:pPr>
      <w:rPr>
        <w:rFonts w:ascii="Symbol" w:hAnsi="Symbol" w:hint="default"/>
      </w:rPr>
    </w:lvl>
    <w:lvl w:ilvl="7" w:tplc="7A2C5716">
      <w:start w:val="1"/>
      <w:numFmt w:val="bullet"/>
      <w:lvlText w:val="o"/>
      <w:lvlJc w:val="left"/>
      <w:pPr>
        <w:ind w:left="6120" w:hanging="360"/>
      </w:pPr>
      <w:rPr>
        <w:rFonts w:ascii="Courier New" w:hAnsi="Courier New" w:hint="default"/>
      </w:rPr>
    </w:lvl>
    <w:lvl w:ilvl="8" w:tplc="7CCE56D8">
      <w:start w:val="1"/>
      <w:numFmt w:val="bullet"/>
      <w:lvlText w:val=""/>
      <w:lvlJc w:val="left"/>
      <w:pPr>
        <w:ind w:left="6840" w:hanging="360"/>
      </w:pPr>
      <w:rPr>
        <w:rFonts w:ascii="Wingdings" w:hAnsi="Wingdings" w:hint="default"/>
      </w:rPr>
    </w:lvl>
  </w:abstractNum>
  <w:abstractNum w:abstractNumId="23" w15:restartNumberingAfterBreak="0">
    <w:nsid w:val="5926F85C"/>
    <w:multiLevelType w:val="hybridMultilevel"/>
    <w:tmpl w:val="272E608E"/>
    <w:lvl w:ilvl="0" w:tplc="7B9C7DFC">
      <w:start w:val="1"/>
      <w:numFmt w:val="lowerLetter"/>
      <w:lvlText w:val="%1."/>
      <w:lvlJc w:val="left"/>
      <w:pPr>
        <w:ind w:left="1080" w:hanging="360"/>
      </w:pPr>
    </w:lvl>
    <w:lvl w:ilvl="1" w:tplc="9EF6E0A0">
      <w:start w:val="1"/>
      <w:numFmt w:val="lowerLetter"/>
      <w:lvlText w:val="%2."/>
      <w:lvlJc w:val="left"/>
      <w:pPr>
        <w:ind w:left="1800" w:hanging="360"/>
      </w:pPr>
    </w:lvl>
    <w:lvl w:ilvl="2" w:tplc="F86E44EC">
      <w:start w:val="1"/>
      <w:numFmt w:val="lowerRoman"/>
      <w:lvlText w:val="%3."/>
      <w:lvlJc w:val="right"/>
      <w:pPr>
        <w:ind w:left="2520" w:hanging="180"/>
      </w:pPr>
    </w:lvl>
    <w:lvl w:ilvl="3" w:tplc="966057B8">
      <w:start w:val="1"/>
      <w:numFmt w:val="decimal"/>
      <w:lvlText w:val="%4."/>
      <w:lvlJc w:val="left"/>
      <w:pPr>
        <w:ind w:left="3240" w:hanging="360"/>
      </w:pPr>
    </w:lvl>
    <w:lvl w:ilvl="4" w:tplc="C1F44776">
      <w:start w:val="1"/>
      <w:numFmt w:val="lowerLetter"/>
      <w:lvlText w:val="%5."/>
      <w:lvlJc w:val="left"/>
      <w:pPr>
        <w:ind w:left="3960" w:hanging="360"/>
      </w:pPr>
    </w:lvl>
    <w:lvl w:ilvl="5" w:tplc="E70A1EEA">
      <w:start w:val="1"/>
      <w:numFmt w:val="lowerRoman"/>
      <w:lvlText w:val="%6."/>
      <w:lvlJc w:val="right"/>
      <w:pPr>
        <w:ind w:left="4680" w:hanging="180"/>
      </w:pPr>
    </w:lvl>
    <w:lvl w:ilvl="6" w:tplc="3F04C86E">
      <w:start w:val="1"/>
      <w:numFmt w:val="decimal"/>
      <w:lvlText w:val="%7."/>
      <w:lvlJc w:val="left"/>
      <w:pPr>
        <w:ind w:left="5400" w:hanging="360"/>
      </w:pPr>
    </w:lvl>
    <w:lvl w:ilvl="7" w:tplc="D7D46C2C">
      <w:start w:val="1"/>
      <w:numFmt w:val="lowerLetter"/>
      <w:lvlText w:val="%8."/>
      <w:lvlJc w:val="left"/>
      <w:pPr>
        <w:ind w:left="6120" w:hanging="360"/>
      </w:pPr>
    </w:lvl>
    <w:lvl w:ilvl="8" w:tplc="4BA0C95E">
      <w:start w:val="1"/>
      <w:numFmt w:val="lowerRoman"/>
      <w:lvlText w:val="%9."/>
      <w:lvlJc w:val="right"/>
      <w:pPr>
        <w:ind w:left="6840" w:hanging="180"/>
      </w:pPr>
    </w:lvl>
  </w:abstractNum>
  <w:abstractNum w:abstractNumId="24" w15:restartNumberingAfterBreak="0">
    <w:nsid w:val="5BA71444"/>
    <w:multiLevelType w:val="hybridMultilevel"/>
    <w:tmpl w:val="FF061E42"/>
    <w:lvl w:ilvl="0" w:tplc="2DB607F8">
      <w:start w:val="1"/>
      <w:numFmt w:val="bullet"/>
      <w:lvlText w:val=""/>
      <w:lvlJc w:val="left"/>
      <w:pPr>
        <w:ind w:left="720" w:hanging="360"/>
      </w:pPr>
      <w:rPr>
        <w:rFonts w:ascii="Symbol" w:hAnsi="Symbol" w:hint="default"/>
      </w:rPr>
    </w:lvl>
    <w:lvl w:ilvl="1" w:tplc="0C603C00">
      <w:start w:val="1"/>
      <w:numFmt w:val="bullet"/>
      <w:lvlText w:val="o"/>
      <w:lvlJc w:val="left"/>
      <w:pPr>
        <w:ind w:left="1440" w:hanging="360"/>
      </w:pPr>
      <w:rPr>
        <w:rFonts w:ascii="Courier New" w:hAnsi="Courier New" w:hint="default"/>
      </w:rPr>
    </w:lvl>
    <w:lvl w:ilvl="2" w:tplc="4BFA297E">
      <w:start w:val="1"/>
      <w:numFmt w:val="bullet"/>
      <w:lvlText w:val=""/>
      <w:lvlJc w:val="left"/>
      <w:pPr>
        <w:ind w:left="2160" w:hanging="360"/>
      </w:pPr>
      <w:rPr>
        <w:rFonts w:ascii="Wingdings" w:hAnsi="Wingdings" w:hint="default"/>
      </w:rPr>
    </w:lvl>
    <w:lvl w:ilvl="3" w:tplc="0D7467EE">
      <w:start w:val="1"/>
      <w:numFmt w:val="bullet"/>
      <w:lvlText w:val=""/>
      <w:lvlJc w:val="left"/>
      <w:pPr>
        <w:ind w:left="2880" w:hanging="360"/>
      </w:pPr>
      <w:rPr>
        <w:rFonts w:ascii="Symbol" w:hAnsi="Symbol" w:hint="default"/>
      </w:rPr>
    </w:lvl>
    <w:lvl w:ilvl="4" w:tplc="AE8CD7C8">
      <w:start w:val="1"/>
      <w:numFmt w:val="bullet"/>
      <w:lvlText w:val="o"/>
      <w:lvlJc w:val="left"/>
      <w:pPr>
        <w:ind w:left="3600" w:hanging="360"/>
      </w:pPr>
      <w:rPr>
        <w:rFonts w:ascii="Courier New" w:hAnsi="Courier New" w:hint="default"/>
      </w:rPr>
    </w:lvl>
    <w:lvl w:ilvl="5" w:tplc="A6E6721E">
      <w:start w:val="1"/>
      <w:numFmt w:val="bullet"/>
      <w:lvlText w:val=""/>
      <w:lvlJc w:val="left"/>
      <w:pPr>
        <w:ind w:left="4320" w:hanging="360"/>
      </w:pPr>
      <w:rPr>
        <w:rFonts w:ascii="Wingdings" w:hAnsi="Wingdings" w:hint="default"/>
      </w:rPr>
    </w:lvl>
    <w:lvl w:ilvl="6" w:tplc="62ACC294">
      <w:start w:val="1"/>
      <w:numFmt w:val="bullet"/>
      <w:lvlText w:val=""/>
      <w:lvlJc w:val="left"/>
      <w:pPr>
        <w:ind w:left="5040" w:hanging="360"/>
      </w:pPr>
      <w:rPr>
        <w:rFonts w:ascii="Symbol" w:hAnsi="Symbol" w:hint="default"/>
      </w:rPr>
    </w:lvl>
    <w:lvl w:ilvl="7" w:tplc="4B52EAB0">
      <w:start w:val="1"/>
      <w:numFmt w:val="bullet"/>
      <w:lvlText w:val="o"/>
      <w:lvlJc w:val="left"/>
      <w:pPr>
        <w:ind w:left="5760" w:hanging="360"/>
      </w:pPr>
      <w:rPr>
        <w:rFonts w:ascii="Courier New" w:hAnsi="Courier New" w:hint="default"/>
      </w:rPr>
    </w:lvl>
    <w:lvl w:ilvl="8" w:tplc="0F94E994">
      <w:start w:val="1"/>
      <w:numFmt w:val="bullet"/>
      <w:lvlText w:val=""/>
      <w:lvlJc w:val="left"/>
      <w:pPr>
        <w:ind w:left="6480" w:hanging="360"/>
      </w:pPr>
      <w:rPr>
        <w:rFonts w:ascii="Wingdings" w:hAnsi="Wingdings" w:hint="default"/>
      </w:rPr>
    </w:lvl>
  </w:abstractNum>
  <w:abstractNum w:abstractNumId="25" w15:restartNumberingAfterBreak="0">
    <w:nsid w:val="5C546CD0"/>
    <w:multiLevelType w:val="hybridMultilevel"/>
    <w:tmpl w:val="DFDA49D8"/>
    <w:lvl w:ilvl="0" w:tplc="7046D0E2">
      <w:start w:val="1"/>
      <w:numFmt w:val="decimal"/>
      <w:lvlText w:val="%1."/>
      <w:lvlJc w:val="left"/>
      <w:pPr>
        <w:ind w:left="720" w:hanging="360"/>
      </w:pPr>
    </w:lvl>
    <w:lvl w:ilvl="1" w:tplc="2ED06D12">
      <w:start w:val="1"/>
      <w:numFmt w:val="lowerLetter"/>
      <w:lvlText w:val="%2."/>
      <w:lvlJc w:val="left"/>
      <w:pPr>
        <w:ind w:left="1440" w:hanging="360"/>
      </w:pPr>
    </w:lvl>
    <w:lvl w:ilvl="2" w:tplc="AE56A7AE">
      <w:start w:val="1"/>
      <w:numFmt w:val="lowerRoman"/>
      <w:lvlText w:val="%3."/>
      <w:lvlJc w:val="right"/>
      <w:pPr>
        <w:ind w:left="2160" w:hanging="180"/>
      </w:pPr>
    </w:lvl>
    <w:lvl w:ilvl="3" w:tplc="640A619A">
      <w:start w:val="1"/>
      <w:numFmt w:val="decimal"/>
      <w:lvlText w:val="%4."/>
      <w:lvlJc w:val="left"/>
      <w:pPr>
        <w:ind w:left="2880" w:hanging="360"/>
      </w:pPr>
    </w:lvl>
    <w:lvl w:ilvl="4" w:tplc="E15AB7AE">
      <w:start w:val="1"/>
      <w:numFmt w:val="lowerLetter"/>
      <w:lvlText w:val="%5."/>
      <w:lvlJc w:val="left"/>
      <w:pPr>
        <w:ind w:left="3600" w:hanging="360"/>
      </w:pPr>
    </w:lvl>
    <w:lvl w:ilvl="5" w:tplc="0E6A5034">
      <w:start w:val="1"/>
      <w:numFmt w:val="lowerRoman"/>
      <w:lvlText w:val="%6."/>
      <w:lvlJc w:val="right"/>
      <w:pPr>
        <w:ind w:left="4320" w:hanging="180"/>
      </w:pPr>
    </w:lvl>
    <w:lvl w:ilvl="6" w:tplc="74124494">
      <w:start w:val="1"/>
      <w:numFmt w:val="decimal"/>
      <w:lvlText w:val="%7."/>
      <w:lvlJc w:val="left"/>
      <w:pPr>
        <w:ind w:left="5040" w:hanging="360"/>
      </w:pPr>
    </w:lvl>
    <w:lvl w:ilvl="7" w:tplc="40AC5E9A">
      <w:start w:val="1"/>
      <w:numFmt w:val="lowerLetter"/>
      <w:lvlText w:val="%8."/>
      <w:lvlJc w:val="left"/>
      <w:pPr>
        <w:ind w:left="5760" w:hanging="360"/>
      </w:pPr>
    </w:lvl>
    <w:lvl w:ilvl="8" w:tplc="BAC4A000">
      <w:start w:val="1"/>
      <w:numFmt w:val="lowerRoman"/>
      <w:lvlText w:val="%9."/>
      <w:lvlJc w:val="right"/>
      <w:pPr>
        <w:ind w:left="6480" w:hanging="180"/>
      </w:pPr>
    </w:lvl>
  </w:abstractNum>
  <w:abstractNum w:abstractNumId="26" w15:restartNumberingAfterBreak="0">
    <w:nsid w:val="5E7EE183"/>
    <w:multiLevelType w:val="hybridMultilevel"/>
    <w:tmpl w:val="277629B4"/>
    <w:lvl w:ilvl="0" w:tplc="60BA5336">
      <w:start w:val="1"/>
      <w:numFmt w:val="decimal"/>
      <w:lvlText w:val="%1."/>
      <w:lvlJc w:val="left"/>
      <w:pPr>
        <w:ind w:left="720" w:hanging="360"/>
      </w:pPr>
    </w:lvl>
    <w:lvl w:ilvl="1" w:tplc="A462AF4C">
      <w:start w:val="1"/>
      <w:numFmt w:val="lowerLetter"/>
      <w:lvlText w:val="%2."/>
      <w:lvlJc w:val="left"/>
      <w:pPr>
        <w:ind w:left="1440" w:hanging="360"/>
      </w:pPr>
    </w:lvl>
    <w:lvl w:ilvl="2" w:tplc="8B6E9CC8">
      <w:start w:val="1"/>
      <w:numFmt w:val="lowerRoman"/>
      <w:lvlText w:val="%3."/>
      <w:lvlJc w:val="right"/>
      <w:pPr>
        <w:ind w:left="2160" w:hanging="180"/>
      </w:pPr>
    </w:lvl>
    <w:lvl w:ilvl="3" w:tplc="2EF26560">
      <w:start w:val="1"/>
      <w:numFmt w:val="decimal"/>
      <w:lvlText w:val="%4."/>
      <w:lvlJc w:val="left"/>
      <w:pPr>
        <w:ind w:left="2880" w:hanging="360"/>
      </w:pPr>
    </w:lvl>
    <w:lvl w:ilvl="4" w:tplc="8098AA48">
      <w:start w:val="1"/>
      <w:numFmt w:val="lowerLetter"/>
      <w:lvlText w:val="%5."/>
      <w:lvlJc w:val="left"/>
      <w:pPr>
        <w:ind w:left="3600" w:hanging="360"/>
      </w:pPr>
    </w:lvl>
    <w:lvl w:ilvl="5" w:tplc="38A43C46">
      <w:start w:val="1"/>
      <w:numFmt w:val="lowerRoman"/>
      <w:lvlText w:val="%6."/>
      <w:lvlJc w:val="right"/>
      <w:pPr>
        <w:ind w:left="4320" w:hanging="180"/>
      </w:pPr>
    </w:lvl>
    <w:lvl w:ilvl="6" w:tplc="D6680632">
      <w:start w:val="1"/>
      <w:numFmt w:val="decimal"/>
      <w:lvlText w:val="%7."/>
      <w:lvlJc w:val="left"/>
      <w:pPr>
        <w:ind w:left="5040" w:hanging="360"/>
      </w:pPr>
    </w:lvl>
    <w:lvl w:ilvl="7" w:tplc="12187F28">
      <w:start w:val="1"/>
      <w:numFmt w:val="lowerLetter"/>
      <w:lvlText w:val="%8."/>
      <w:lvlJc w:val="left"/>
      <w:pPr>
        <w:ind w:left="5760" w:hanging="360"/>
      </w:pPr>
    </w:lvl>
    <w:lvl w:ilvl="8" w:tplc="8DE05894">
      <w:start w:val="1"/>
      <w:numFmt w:val="lowerRoman"/>
      <w:lvlText w:val="%9."/>
      <w:lvlJc w:val="right"/>
      <w:pPr>
        <w:ind w:left="6480" w:hanging="180"/>
      </w:pPr>
    </w:lvl>
  </w:abstractNum>
  <w:abstractNum w:abstractNumId="27" w15:restartNumberingAfterBreak="0">
    <w:nsid w:val="6B5A4828"/>
    <w:multiLevelType w:val="hybridMultilevel"/>
    <w:tmpl w:val="84925D52"/>
    <w:lvl w:ilvl="0" w:tplc="941093DA">
      <w:start w:val="1"/>
      <w:numFmt w:val="bullet"/>
      <w:lvlText w:val=""/>
      <w:lvlJc w:val="left"/>
      <w:pPr>
        <w:ind w:left="720" w:hanging="360"/>
      </w:pPr>
      <w:rPr>
        <w:rFonts w:ascii="Symbol" w:hAnsi="Symbol" w:hint="default"/>
      </w:rPr>
    </w:lvl>
    <w:lvl w:ilvl="1" w:tplc="98461D28">
      <w:start w:val="1"/>
      <w:numFmt w:val="bullet"/>
      <w:lvlText w:val="o"/>
      <w:lvlJc w:val="left"/>
      <w:pPr>
        <w:ind w:left="1440" w:hanging="360"/>
      </w:pPr>
      <w:rPr>
        <w:rFonts w:ascii="Courier New" w:hAnsi="Courier New" w:hint="default"/>
      </w:rPr>
    </w:lvl>
    <w:lvl w:ilvl="2" w:tplc="D90C4886">
      <w:start w:val="1"/>
      <w:numFmt w:val="bullet"/>
      <w:lvlText w:val=""/>
      <w:lvlJc w:val="left"/>
      <w:pPr>
        <w:ind w:left="2160" w:hanging="360"/>
      </w:pPr>
      <w:rPr>
        <w:rFonts w:ascii="Wingdings" w:hAnsi="Wingdings" w:hint="default"/>
      </w:rPr>
    </w:lvl>
    <w:lvl w:ilvl="3" w:tplc="CD0E4CC2">
      <w:start w:val="1"/>
      <w:numFmt w:val="bullet"/>
      <w:lvlText w:val=""/>
      <w:lvlJc w:val="left"/>
      <w:pPr>
        <w:ind w:left="2880" w:hanging="360"/>
      </w:pPr>
      <w:rPr>
        <w:rFonts w:ascii="Symbol" w:hAnsi="Symbol" w:hint="default"/>
      </w:rPr>
    </w:lvl>
    <w:lvl w:ilvl="4" w:tplc="31A84A2C">
      <w:start w:val="1"/>
      <w:numFmt w:val="bullet"/>
      <w:lvlText w:val="o"/>
      <w:lvlJc w:val="left"/>
      <w:pPr>
        <w:ind w:left="3600" w:hanging="360"/>
      </w:pPr>
      <w:rPr>
        <w:rFonts w:ascii="Courier New" w:hAnsi="Courier New" w:hint="default"/>
      </w:rPr>
    </w:lvl>
    <w:lvl w:ilvl="5" w:tplc="CB7E1A4C">
      <w:start w:val="1"/>
      <w:numFmt w:val="bullet"/>
      <w:lvlText w:val=""/>
      <w:lvlJc w:val="left"/>
      <w:pPr>
        <w:ind w:left="4320" w:hanging="360"/>
      </w:pPr>
      <w:rPr>
        <w:rFonts w:ascii="Wingdings" w:hAnsi="Wingdings" w:hint="default"/>
      </w:rPr>
    </w:lvl>
    <w:lvl w:ilvl="6" w:tplc="5C9C4252">
      <w:start w:val="1"/>
      <w:numFmt w:val="bullet"/>
      <w:lvlText w:val=""/>
      <w:lvlJc w:val="left"/>
      <w:pPr>
        <w:ind w:left="5040" w:hanging="360"/>
      </w:pPr>
      <w:rPr>
        <w:rFonts w:ascii="Symbol" w:hAnsi="Symbol" w:hint="default"/>
      </w:rPr>
    </w:lvl>
    <w:lvl w:ilvl="7" w:tplc="C6BCD7AA">
      <w:start w:val="1"/>
      <w:numFmt w:val="bullet"/>
      <w:lvlText w:val="o"/>
      <w:lvlJc w:val="left"/>
      <w:pPr>
        <w:ind w:left="5760" w:hanging="360"/>
      </w:pPr>
      <w:rPr>
        <w:rFonts w:ascii="Courier New" w:hAnsi="Courier New" w:hint="default"/>
      </w:rPr>
    </w:lvl>
    <w:lvl w:ilvl="8" w:tplc="1234D7B4">
      <w:start w:val="1"/>
      <w:numFmt w:val="bullet"/>
      <w:lvlText w:val=""/>
      <w:lvlJc w:val="left"/>
      <w:pPr>
        <w:ind w:left="6480" w:hanging="360"/>
      </w:pPr>
      <w:rPr>
        <w:rFonts w:ascii="Wingdings" w:hAnsi="Wingdings" w:hint="default"/>
      </w:rPr>
    </w:lvl>
  </w:abstractNum>
  <w:abstractNum w:abstractNumId="28" w15:restartNumberingAfterBreak="0">
    <w:nsid w:val="6F19BAF2"/>
    <w:multiLevelType w:val="hybridMultilevel"/>
    <w:tmpl w:val="BAB095B6"/>
    <w:lvl w:ilvl="0" w:tplc="F5A44F20">
      <w:start w:val="1"/>
      <w:numFmt w:val="decimal"/>
      <w:lvlText w:val="%1."/>
      <w:lvlJc w:val="left"/>
      <w:pPr>
        <w:ind w:left="720" w:hanging="360"/>
      </w:pPr>
    </w:lvl>
    <w:lvl w:ilvl="1" w:tplc="E0548950">
      <w:start w:val="1"/>
      <w:numFmt w:val="lowerLetter"/>
      <w:lvlText w:val="%2."/>
      <w:lvlJc w:val="left"/>
      <w:pPr>
        <w:ind w:left="1440" w:hanging="360"/>
      </w:pPr>
    </w:lvl>
    <w:lvl w:ilvl="2" w:tplc="57E2E11E">
      <w:start w:val="1"/>
      <w:numFmt w:val="lowerRoman"/>
      <w:lvlText w:val="%3."/>
      <w:lvlJc w:val="right"/>
      <w:pPr>
        <w:ind w:left="2160" w:hanging="180"/>
      </w:pPr>
    </w:lvl>
    <w:lvl w:ilvl="3" w:tplc="EC62F622">
      <w:start w:val="1"/>
      <w:numFmt w:val="decimal"/>
      <w:lvlText w:val="%4."/>
      <w:lvlJc w:val="left"/>
      <w:pPr>
        <w:ind w:left="2880" w:hanging="360"/>
      </w:pPr>
    </w:lvl>
    <w:lvl w:ilvl="4" w:tplc="327C4324">
      <w:start w:val="1"/>
      <w:numFmt w:val="lowerLetter"/>
      <w:lvlText w:val="%5."/>
      <w:lvlJc w:val="left"/>
      <w:pPr>
        <w:ind w:left="3600" w:hanging="360"/>
      </w:pPr>
    </w:lvl>
    <w:lvl w:ilvl="5" w:tplc="13668CD8">
      <w:start w:val="1"/>
      <w:numFmt w:val="lowerRoman"/>
      <w:lvlText w:val="%6."/>
      <w:lvlJc w:val="right"/>
      <w:pPr>
        <w:ind w:left="4320" w:hanging="180"/>
      </w:pPr>
    </w:lvl>
    <w:lvl w:ilvl="6" w:tplc="A5263CBA">
      <w:start w:val="1"/>
      <w:numFmt w:val="decimal"/>
      <w:lvlText w:val="%7."/>
      <w:lvlJc w:val="left"/>
      <w:pPr>
        <w:ind w:left="5040" w:hanging="360"/>
      </w:pPr>
    </w:lvl>
    <w:lvl w:ilvl="7" w:tplc="31C0F0AE">
      <w:start w:val="1"/>
      <w:numFmt w:val="lowerLetter"/>
      <w:lvlText w:val="%8."/>
      <w:lvlJc w:val="left"/>
      <w:pPr>
        <w:ind w:left="5760" w:hanging="360"/>
      </w:pPr>
    </w:lvl>
    <w:lvl w:ilvl="8" w:tplc="F71C7C2C">
      <w:start w:val="1"/>
      <w:numFmt w:val="lowerRoman"/>
      <w:lvlText w:val="%9."/>
      <w:lvlJc w:val="right"/>
      <w:pPr>
        <w:ind w:left="6480" w:hanging="180"/>
      </w:pPr>
    </w:lvl>
  </w:abstractNum>
  <w:abstractNum w:abstractNumId="29" w15:restartNumberingAfterBreak="0">
    <w:nsid w:val="6F207A88"/>
    <w:multiLevelType w:val="multilevel"/>
    <w:tmpl w:val="6F207A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26FB4E7"/>
    <w:multiLevelType w:val="hybridMultilevel"/>
    <w:tmpl w:val="902A2FF8"/>
    <w:lvl w:ilvl="0" w:tplc="8DE05D40">
      <w:start w:val="1"/>
      <w:numFmt w:val="bullet"/>
      <w:lvlText w:val="o"/>
      <w:lvlJc w:val="left"/>
      <w:pPr>
        <w:ind w:left="1080" w:hanging="360"/>
      </w:pPr>
      <w:rPr>
        <w:rFonts w:ascii="Courier New" w:hAnsi="Courier New" w:hint="default"/>
      </w:rPr>
    </w:lvl>
    <w:lvl w:ilvl="1" w:tplc="D99CEAC4">
      <w:start w:val="1"/>
      <w:numFmt w:val="bullet"/>
      <w:lvlText w:val="o"/>
      <w:lvlJc w:val="left"/>
      <w:pPr>
        <w:ind w:left="1800" w:hanging="360"/>
      </w:pPr>
      <w:rPr>
        <w:rFonts w:ascii="Courier New" w:hAnsi="Courier New" w:hint="default"/>
      </w:rPr>
    </w:lvl>
    <w:lvl w:ilvl="2" w:tplc="E6E20390">
      <w:start w:val="1"/>
      <w:numFmt w:val="bullet"/>
      <w:lvlText w:val=""/>
      <w:lvlJc w:val="left"/>
      <w:pPr>
        <w:ind w:left="2520" w:hanging="360"/>
      </w:pPr>
      <w:rPr>
        <w:rFonts w:ascii="Wingdings" w:hAnsi="Wingdings" w:hint="default"/>
      </w:rPr>
    </w:lvl>
    <w:lvl w:ilvl="3" w:tplc="02C25004">
      <w:start w:val="1"/>
      <w:numFmt w:val="bullet"/>
      <w:lvlText w:val=""/>
      <w:lvlJc w:val="left"/>
      <w:pPr>
        <w:ind w:left="3240" w:hanging="360"/>
      </w:pPr>
      <w:rPr>
        <w:rFonts w:ascii="Symbol" w:hAnsi="Symbol" w:hint="default"/>
      </w:rPr>
    </w:lvl>
    <w:lvl w:ilvl="4" w:tplc="F850CDF8">
      <w:start w:val="1"/>
      <w:numFmt w:val="bullet"/>
      <w:lvlText w:val="o"/>
      <w:lvlJc w:val="left"/>
      <w:pPr>
        <w:ind w:left="3960" w:hanging="360"/>
      </w:pPr>
      <w:rPr>
        <w:rFonts w:ascii="Courier New" w:hAnsi="Courier New" w:hint="default"/>
      </w:rPr>
    </w:lvl>
    <w:lvl w:ilvl="5" w:tplc="30C417CA">
      <w:start w:val="1"/>
      <w:numFmt w:val="bullet"/>
      <w:lvlText w:val=""/>
      <w:lvlJc w:val="left"/>
      <w:pPr>
        <w:ind w:left="4680" w:hanging="360"/>
      </w:pPr>
      <w:rPr>
        <w:rFonts w:ascii="Wingdings" w:hAnsi="Wingdings" w:hint="default"/>
      </w:rPr>
    </w:lvl>
    <w:lvl w:ilvl="6" w:tplc="11369E24">
      <w:start w:val="1"/>
      <w:numFmt w:val="bullet"/>
      <w:lvlText w:val=""/>
      <w:lvlJc w:val="left"/>
      <w:pPr>
        <w:ind w:left="5400" w:hanging="360"/>
      </w:pPr>
      <w:rPr>
        <w:rFonts w:ascii="Symbol" w:hAnsi="Symbol" w:hint="default"/>
      </w:rPr>
    </w:lvl>
    <w:lvl w:ilvl="7" w:tplc="74F43534">
      <w:start w:val="1"/>
      <w:numFmt w:val="bullet"/>
      <w:lvlText w:val="o"/>
      <w:lvlJc w:val="left"/>
      <w:pPr>
        <w:ind w:left="6120" w:hanging="360"/>
      </w:pPr>
      <w:rPr>
        <w:rFonts w:ascii="Courier New" w:hAnsi="Courier New" w:hint="default"/>
      </w:rPr>
    </w:lvl>
    <w:lvl w:ilvl="8" w:tplc="9B385DFE">
      <w:start w:val="1"/>
      <w:numFmt w:val="bullet"/>
      <w:lvlText w:val=""/>
      <w:lvlJc w:val="left"/>
      <w:pPr>
        <w:ind w:left="6840" w:hanging="360"/>
      </w:pPr>
      <w:rPr>
        <w:rFonts w:ascii="Wingdings" w:hAnsi="Wingdings" w:hint="default"/>
      </w:rPr>
    </w:lvl>
  </w:abstractNum>
  <w:abstractNum w:abstractNumId="31" w15:restartNumberingAfterBreak="0">
    <w:nsid w:val="737AB97F"/>
    <w:multiLevelType w:val="hybridMultilevel"/>
    <w:tmpl w:val="746EFBBE"/>
    <w:lvl w:ilvl="0" w:tplc="71D20D16">
      <w:start w:val="1"/>
      <w:numFmt w:val="bullet"/>
      <w:lvlText w:val=""/>
      <w:lvlJc w:val="left"/>
      <w:pPr>
        <w:ind w:left="720" w:hanging="360"/>
      </w:pPr>
      <w:rPr>
        <w:rFonts w:ascii="Symbol" w:hAnsi="Symbol" w:hint="default"/>
      </w:rPr>
    </w:lvl>
    <w:lvl w:ilvl="1" w:tplc="7174D7A2">
      <w:start w:val="1"/>
      <w:numFmt w:val="bullet"/>
      <w:lvlText w:val="o"/>
      <w:lvlJc w:val="left"/>
      <w:pPr>
        <w:ind w:left="1440" w:hanging="360"/>
      </w:pPr>
      <w:rPr>
        <w:rFonts w:ascii="Courier New" w:hAnsi="Courier New" w:hint="default"/>
      </w:rPr>
    </w:lvl>
    <w:lvl w:ilvl="2" w:tplc="14E8820E">
      <w:start w:val="1"/>
      <w:numFmt w:val="bullet"/>
      <w:lvlText w:val=""/>
      <w:lvlJc w:val="left"/>
      <w:pPr>
        <w:ind w:left="2160" w:hanging="360"/>
      </w:pPr>
      <w:rPr>
        <w:rFonts w:ascii="Wingdings" w:hAnsi="Wingdings" w:hint="default"/>
      </w:rPr>
    </w:lvl>
    <w:lvl w:ilvl="3" w:tplc="CDF48C08">
      <w:start w:val="1"/>
      <w:numFmt w:val="bullet"/>
      <w:lvlText w:val=""/>
      <w:lvlJc w:val="left"/>
      <w:pPr>
        <w:ind w:left="2880" w:hanging="360"/>
      </w:pPr>
      <w:rPr>
        <w:rFonts w:ascii="Symbol" w:hAnsi="Symbol" w:hint="default"/>
      </w:rPr>
    </w:lvl>
    <w:lvl w:ilvl="4" w:tplc="83363A94">
      <w:start w:val="1"/>
      <w:numFmt w:val="bullet"/>
      <w:lvlText w:val="o"/>
      <w:lvlJc w:val="left"/>
      <w:pPr>
        <w:ind w:left="3600" w:hanging="360"/>
      </w:pPr>
      <w:rPr>
        <w:rFonts w:ascii="Courier New" w:hAnsi="Courier New" w:hint="default"/>
      </w:rPr>
    </w:lvl>
    <w:lvl w:ilvl="5" w:tplc="D084D1F4">
      <w:start w:val="1"/>
      <w:numFmt w:val="bullet"/>
      <w:lvlText w:val=""/>
      <w:lvlJc w:val="left"/>
      <w:pPr>
        <w:ind w:left="4320" w:hanging="360"/>
      </w:pPr>
      <w:rPr>
        <w:rFonts w:ascii="Wingdings" w:hAnsi="Wingdings" w:hint="default"/>
      </w:rPr>
    </w:lvl>
    <w:lvl w:ilvl="6" w:tplc="FF70F12A">
      <w:start w:val="1"/>
      <w:numFmt w:val="bullet"/>
      <w:lvlText w:val=""/>
      <w:lvlJc w:val="left"/>
      <w:pPr>
        <w:ind w:left="5040" w:hanging="360"/>
      </w:pPr>
      <w:rPr>
        <w:rFonts w:ascii="Symbol" w:hAnsi="Symbol" w:hint="default"/>
      </w:rPr>
    </w:lvl>
    <w:lvl w:ilvl="7" w:tplc="5DA63CC6">
      <w:start w:val="1"/>
      <w:numFmt w:val="bullet"/>
      <w:lvlText w:val="o"/>
      <w:lvlJc w:val="left"/>
      <w:pPr>
        <w:ind w:left="5760" w:hanging="360"/>
      </w:pPr>
      <w:rPr>
        <w:rFonts w:ascii="Courier New" w:hAnsi="Courier New" w:hint="default"/>
      </w:rPr>
    </w:lvl>
    <w:lvl w:ilvl="8" w:tplc="CBAAC16A">
      <w:start w:val="1"/>
      <w:numFmt w:val="bullet"/>
      <w:lvlText w:val=""/>
      <w:lvlJc w:val="left"/>
      <w:pPr>
        <w:ind w:left="6480" w:hanging="360"/>
      </w:pPr>
      <w:rPr>
        <w:rFonts w:ascii="Wingdings" w:hAnsi="Wingdings" w:hint="default"/>
      </w:rPr>
    </w:lvl>
  </w:abstractNum>
  <w:abstractNum w:abstractNumId="32" w15:restartNumberingAfterBreak="0">
    <w:nsid w:val="7A549BFA"/>
    <w:multiLevelType w:val="singleLevel"/>
    <w:tmpl w:val="7A549BFA"/>
    <w:lvl w:ilvl="0">
      <w:start w:val="1"/>
      <w:numFmt w:val="decimal"/>
      <w:lvlText w:val="%1."/>
      <w:lvlJc w:val="left"/>
      <w:pPr>
        <w:tabs>
          <w:tab w:val="left" w:pos="845"/>
        </w:tabs>
        <w:ind w:left="845" w:hanging="425"/>
      </w:pPr>
      <w:rPr>
        <w:rFonts w:hint="default"/>
      </w:rPr>
    </w:lvl>
  </w:abstractNum>
  <w:abstractNum w:abstractNumId="33" w15:restartNumberingAfterBreak="0">
    <w:nsid w:val="7E7863A3"/>
    <w:multiLevelType w:val="multilevel"/>
    <w:tmpl w:val="7E7863A3"/>
    <w:lvl w:ilvl="0">
      <w:start w:val="1"/>
      <w:numFmt w:val="decimal"/>
      <w:lvlText w:val="%1."/>
      <w:lvlJc w:val="left"/>
      <w:pPr>
        <w:tabs>
          <w:tab w:val="left" w:pos="425"/>
        </w:tabs>
        <w:ind w:left="425" w:hanging="65"/>
      </w:p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34" w15:restartNumberingAfterBreak="0">
    <w:nsid w:val="7E885C33"/>
    <w:multiLevelType w:val="hybridMultilevel"/>
    <w:tmpl w:val="903AAC36"/>
    <w:lvl w:ilvl="0" w:tplc="0ED09816">
      <w:start w:val="1"/>
      <w:numFmt w:val="decimal"/>
      <w:lvlText w:val="%1."/>
      <w:lvlJc w:val="left"/>
      <w:pPr>
        <w:ind w:left="720" w:hanging="360"/>
      </w:pPr>
    </w:lvl>
    <w:lvl w:ilvl="1" w:tplc="1E46D16C">
      <w:start w:val="1"/>
      <w:numFmt w:val="lowerLetter"/>
      <w:lvlText w:val="%2."/>
      <w:lvlJc w:val="left"/>
      <w:pPr>
        <w:ind w:left="1440" w:hanging="360"/>
      </w:pPr>
    </w:lvl>
    <w:lvl w:ilvl="2" w:tplc="DBD8A9BE">
      <w:start w:val="1"/>
      <w:numFmt w:val="lowerRoman"/>
      <w:lvlText w:val="%3."/>
      <w:lvlJc w:val="right"/>
      <w:pPr>
        <w:ind w:left="2160" w:hanging="180"/>
      </w:pPr>
    </w:lvl>
    <w:lvl w:ilvl="3" w:tplc="5F00DA7C">
      <w:start w:val="1"/>
      <w:numFmt w:val="decimal"/>
      <w:lvlText w:val="%4."/>
      <w:lvlJc w:val="left"/>
      <w:pPr>
        <w:ind w:left="2880" w:hanging="360"/>
      </w:pPr>
    </w:lvl>
    <w:lvl w:ilvl="4" w:tplc="571C65F0">
      <w:start w:val="1"/>
      <w:numFmt w:val="lowerLetter"/>
      <w:lvlText w:val="%5."/>
      <w:lvlJc w:val="left"/>
      <w:pPr>
        <w:ind w:left="3600" w:hanging="360"/>
      </w:pPr>
    </w:lvl>
    <w:lvl w:ilvl="5" w:tplc="09100B8C">
      <w:start w:val="1"/>
      <w:numFmt w:val="lowerRoman"/>
      <w:lvlText w:val="%6."/>
      <w:lvlJc w:val="right"/>
      <w:pPr>
        <w:ind w:left="4320" w:hanging="180"/>
      </w:pPr>
    </w:lvl>
    <w:lvl w:ilvl="6" w:tplc="792C330C">
      <w:start w:val="1"/>
      <w:numFmt w:val="decimal"/>
      <w:lvlText w:val="%7."/>
      <w:lvlJc w:val="left"/>
      <w:pPr>
        <w:ind w:left="5040" w:hanging="360"/>
      </w:pPr>
    </w:lvl>
    <w:lvl w:ilvl="7" w:tplc="BCA226C2">
      <w:start w:val="1"/>
      <w:numFmt w:val="lowerLetter"/>
      <w:lvlText w:val="%8."/>
      <w:lvlJc w:val="left"/>
      <w:pPr>
        <w:ind w:left="5760" w:hanging="360"/>
      </w:pPr>
    </w:lvl>
    <w:lvl w:ilvl="8" w:tplc="586C9EFE">
      <w:start w:val="1"/>
      <w:numFmt w:val="lowerRoman"/>
      <w:lvlText w:val="%9."/>
      <w:lvlJc w:val="right"/>
      <w:pPr>
        <w:ind w:left="6480" w:hanging="180"/>
      </w:pPr>
    </w:lvl>
  </w:abstractNum>
  <w:num w:numId="1">
    <w:abstractNumId w:val="19"/>
  </w:num>
  <w:num w:numId="2">
    <w:abstractNumId w:val="15"/>
  </w:num>
  <w:num w:numId="3">
    <w:abstractNumId w:val="25"/>
  </w:num>
  <w:num w:numId="4">
    <w:abstractNumId w:val="11"/>
  </w:num>
  <w:num w:numId="5">
    <w:abstractNumId w:val="28"/>
  </w:num>
  <w:num w:numId="6">
    <w:abstractNumId w:val="5"/>
  </w:num>
  <w:num w:numId="7">
    <w:abstractNumId w:val="18"/>
  </w:num>
  <w:num w:numId="8">
    <w:abstractNumId w:val="20"/>
  </w:num>
  <w:num w:numId="9">
    <w:abstractNumId w:val="34"/>
  </w:num>
  <w:num w:numId="10">
    <w:abstractNumId w:val="13"/>
  </w:num>
  <w:num w:numId="11">
    <w:abstractNumId w:val="2"/>
  </w:num>
  <w:num w:numId="12">
    <w:abstractNumId w:val="12"/>
  </w:num>
  <w:num w:numId="13">
    <w:abstractNumId w:val="23"/>
  </w:num>
  <w:num w:numId="14">
    <w:abstractNumId w:val="22"/>
  </w:num>
  <w:num w:numId="15">
    <w:abstractNumId w:val="26"/>
  </w:num>
  <w:num w:numId="16">
    <w:abstractNumId w:val="16"/>
  </w:num>
  <w:num w:numId="17">
    <w:abstractNumId w:val="24"/>
  </w:num>
  <w:num w:numId="18">
    <w:abstractNumId w:val="27"/>
  </w:num>
  <w:num w:numId="19">
    <w:abstractNumId w:val="4"/>
  </w:num>
  <w:num w:numId="20">
    <w:abstractNumId w:val="6"/>
  </w:num>
  <w:num w:numId="21">
    <w:abstractNumId w:val="31"/>
  </w:num>
  <w:num w:numId="22">
    <w:abstractNumId w:val="30"/>
  </w:num>
  <w:num w:numId="23">
    <w:abstractNumId w:val="21"/>
  </w:num>
  <w:num w:numId="24">
    <w:abstractNumId w:val="17"/>
  </w:num>
  <w:num w:numId="25">
    <w:abstractNumId w:val="3"/>
  </w:num>
  <w:num w:numId="26">
    <w:abstractNumId w:val="9"/>
  </w:num>
  <w:num w:numId="27">
    <w:abstractNumId w:val="14"/>
  </w:num>
  <w:num w:numId="28">
    <w:abstractNumId w:val="7"/>
  </w:num>
  <w:num w:numId="29">
    <w:abstractNumId w:val="8"/>
  </w:num>
  <w:num w:numId="30">
    <w:abstractNumId w:val="29"/>
  </w:num>
  <w:num w:numId="31">
    <w:abstractNumId w:val="1"/>
  </w:num>
  <w:num w:numId="32">
    <w:abstractNumId w:val="10"/>
  </w:num>
  <w:num w:numId="33">
    <w:abstractNumId w:val="33"/>
  </w:num>
  <w:num w:numId="34">
    <w:abstractNumId w:val="3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5CD"/>
    <w:rsid w:val="000019BA"/>
    <w:rsid w:val="0000333F"/>
    <w:rsid w:val="00004CD0"/>
    <w:rsid w:val="00005204"/>
    <w:rsid w:val="00006CEF"/>
    <w:rsid w:val="00015208"/>
    <w:rsid w:val="00016350"/>
    <w:rsid w:val="00023FEA"/>
    <w:rsid w:val="00025948"/>
    <w:rsid w:val="00026ECD"/>
    <w:rsid w:val="00033DD1"/>
    <w:rsid w:val="00052AF5"/>
    <w:rsid w:val="00060111"/>
    <w:rsid w:val="0007066B"/>
    <w:rsid w:val="00071073"/>
    <w:rsid w:val="00073790"/>
    <w:rsid w:val="00075841"/>
    <w:rsid w:val="00086ED5"/>
    <w:rsid w:val="0008728B"/>
    <w:rsid w:val="00087CFC"/>
    <w:rsid w:val="000A1B9D"/>
    <w:rsid w:val="000A4248"/>
    <w:rsid w:val="000B21D9"/>
    <w:rsid w:val="000C0FAF"/>
    <w:rsid w:val="000C334F"/>
    <w:rsid w:val="000C419C"/>
    <w:rsid w:val="000E6166"/>
    <w:rsid w:val="000F627A"/>
    <w:rsid w:val="000F62F3"/>
    <w:rsid w:val="001001A6"/>
    <w:rsid w:val="001005E9"/>
    <w:rsid w:val="0010651D"/>
    <w:rsid w:val="00111A47"/>
    <w:rsid w:val="0011330C"/>
    <w:rsid w:val="00113D72"/>
    <w:rsid w:val="001207D3"/>
    <w:rsid w:val="00122696"/>
    <w:rsid w:val="0012273B"/>
    <w:rsid w:val="00123622"/>
    <w:rsid w:val="00127C8E"/>
    <w:rsid w:val="0013424D"/>
    <w:rsid w:val="001471EB"/>
    <w:rsid w:val="00151F6D"/>
    <w:rsid w:val="00155B50"/>
    <w:rsid w:val="001600D4"/>
    <w:rsid w:val="00162C23"/>
    <w:rsid w:val="001630B4"/>
    <w:rsid w:val="001726AF"/>
    <w:rsid w:val="00173901"/>
    <w:rsid w:val="00176249"/>
    <w:rsid w:val="00177A25"/>
    <w:rsid w:val="0018207D"/>
    <w:rsid w:val="001903D5"/>
    <w:rsid w:val="00192EF0"/>
    <w:rsid w:val="001935A6"/>
    <w:rsid w:val="00194E9E"/>
    <w:rsid w:val="001A4EAF"/>
    <w:rsid w:val="001A6F58"/>
    <w:rsid w:val="001A7BC4"/>
    <w:rsid w:val="001B721A"/>
    <w:rsid w:val="001C3E26"/>
    <w:rsid w:val="001C5859"/>
    <w:rsid w:val="001C5AE2"/>
    <w:rsid w:val="001D10CC"/>
    <w:rsid w:val="001D2742"/>
    <w:rsid w:val="001D63DB"/>
    <w:rsid w:val="001F4A5F"/>
    <w:rsid w:val="0020505B"/>
    <w:rsid w:val="00207665"/>
    <w:rsid w:val="00224270"/>
    <w:rsid w:val="002378D3"/>
    <w:rsid w:val="00240B37"/>
    <w:rsid w:val="00245719"/>
    <w:rsid w:val="00245AEE"/>
    <w:rsid w:val="00246C5C"/>
    <w:rsid w:val="00246DFB"/>
    <w:rsid w:val="00255067"/>
    <w:rsid w:val="00255A2B"/>
    <w:rsid w:val="0026154F"/>
    <w:rsid w:val="00261A9F"/>
    <w:rsid w:val="002649EC"/>
    <w:rsid w:val="00271573"/>
    <w:rsid w:val="00272518"/>
    <w:rsid w:val="002731B6"/>
    <w:rsid w:val="002802EF"/>
    <w:rsid w:val="002837EB"/>
    <w:rsid w:val="00285535"/>
    <w:rsid w:val="0029440F"/>
    <w:rsid w:val="002968EB"/>
    <w:rsid w:val="002D5864"/>
    <w:rsid w:val="002D5AA4"/>
    <w:rsid w:val="002D733B"/>
    <w:rsid w:val="002E0FDE"/>
    <w:rsid w:val="002E2F30"/>
    <w:rsid w:val="002F12B2"/>
    <w:rsid w:val="002F4454"/>
    <w:rsid w:val="003008FB"/>
    <w:rsid w:val="003154ED"/>
    <w:rsid w:val="0033438E"/>
    <w:rsid w:val="00336E66"/>
    <w:rsid w:val="00337063"/>
    <w:rsid w:val="0033768A"/>
    <w:rsid w:val="00340B66"/>
    <w:rsid w:val="00354BAF"/>
    <w:rsid w:val="00360BD1"/>
    <w:rsid w:val="003636BB"/>
    <w:rsid w:val="00366012"/>
    <w:rsid w:val="003750A4"/>
    <w:rsid w:val="0037749F"/>
    <w:rsid w:val="0038020A"/>
    <w:rsid w:val="00394A38"/>
    <w:rsid w:val="003A2FCC"/>
    <w:rsid w:val="003B1471"/>
    <w:rsid w:val="003B2EC6"/>
    <w:rsid w:val="003B513E"/>
    <w:rsid w:val="003C4278"/>
    <w:rsid w:val="003C7359"/>
    <w:rsid w:val="003D1284"/>
    <w:rsid w:val="003D167A"/>
    <w:rsid w:val="003D5A11"/>
    <w:rsid w:val="003E5310"/>
    <w:rsid w:val="003F02EF"/>
    <w:rsid w:val="00403C25"/>
    <w:rsid w:val="00411678"/>
    <w:rsid w:val="00411789"/>
    <w:rsid w:val="0041367E"/>
    <w:rsid w:val="00413CD7"/>
    <w:rsid w:val="0041536D"/>
    <w:rsid w:val="00426747"/>
    <w:rsid w:val="00426779"/>
    <w:rsid w:val="00427E0C"/>
    <w:rsid w:val="0043722D"/>
    <w:rsid w:val="0044258C"/>
    <w:rsid w:val="00450577"/>
    <w:rsid w:val="00450B5F"/>
    <w:rsid w:val="004568BD"/>
    <w:rsid w:val="00460DE0"/>
    <w:rsid w:val="00462565"/>
    <w:rsid w:val="004674C2"/>
    <w:rsid w:val="00477B21"/>
    <w:rsid w:val="004833EF"/>
    <w:rsid w:val="00485503"/>
    <w:rsid w:val="004A2699"/>
    <w:rsid w:val="004A2DDD"/>
    <w:rsid w:val="004A4E25"/>
    <w:rsid w:val="004A5509"/>
    <w:rsid w:val="004A752A"/>
    <w:rsid w:val="004B1297"/>
    <w:rsid w:val="004B4839"/>
    <w:rsid w:val="004D6331"/>
    <w:rsid w:val="004E1B7D"/>
    <w:rsid w:val="004E4197"/>
    <w:rsid w:val="004F1F62"/>
    <w:rsid w:val="004F2D62"/>
    <w:rsid w:val="004F4EFF"/>
    <w:rsid w:val="00500B8B"/>
    <w:rsid w:val="00502DDF"/>
    <w:rsid w:val="00505EFC"/>
    <w:rsid w:val="00510667"/>
    <w:rsid w:val="00512278"/>
    <w:rsid w:val="00516044"/>
    <w:rsid w:val="00516E11"/>
    <w:rsid w:val="0052159F"/>
    <w:rsid w:val="005304D4"/>
    <w:rsid w:val="0053154A"/>
    <w:rsid w:val="00536021"/>
    <w:rsid w:val="00554F0A"/>
    <w:rsid w:val="005710E0"/>
    <w:rsid w:val="00572670"/>
    <w:rsid w:val="00595A79"/>
    <w:rsid w:val="0059686C"/>
    <w:rsid w:val="005A3BC3"/>
    <w:rsid w:val="005B2795"/>
    <w:rsid w:val="005B760C"/>
    <w:rsid w:val="005C2A13"/>
    <w:rsid w:val="005C2C88"/>
    <w:rsid w:val="005D0D44"/>
    <w:rsid w:val="005D73EF"/>
    <w:rsid w:val="005E27B6"/>
    <w:rsid w:val="005E68CC"/>
    <w:rsid w:val="005E7377"/>
    <w:rsid w:val="005F001B"/>
    <w:rsid w:val="00600370"/>
    <w:rsid w:val="00604FFE"/>
    <w:rsid w:val="006068F5"/>
    <w:rsid w:val="0061228A"/>
    <w:rsid w:val="00616A8F"/>
    <w:rsid w:val="00621293"/>
    <w:rsid w:val="006214FA"/>
    <w:rsid w:val="00625E0A"/>
    <w:rsid w:val="00626947"/>
    <w:rsid w:val="006278D1"/>
    <w:rsid w:val="00631C21"/>
    <w:rsid w:val="006332F1"/>
    <w:rsid w:val="00647B50"/>
    <w:rsid w:val="00652CA0"/>
    <w:rsid w:val="006625CD"/>
    <w:rsid w:val="00673454"/>
    <w:rsid w:val="00695A5E"/>
    <w:rsid w:val="006A2ECA"/>
    <w:rsid w:val="006B102A"/>
    <w:rsid w:val="006B15A8"/>
    <w:rsid w:val="006B347E"/>
    <w:rsid w:val="006C2977"/>
    <w:rsid w:val="006D0C5D"/>
    <w:rsid w:val="006D186C"/>
    <w:rsid w:val="006D4D7E"/>
    <w:rsid w:val="006D52EB"/>
    <w:rsid w:val="006E40EF"/>
    <w:rsid w:val="006F1DC7"/>
    <w:rsid w:val="006F3D98"/>
    <w:rsid w:val="00702C8C"/>
    <w:rsid w:val="0071063A"/>
    <w:rsid w:val="007217BF"/>
    <w:rsid w:val="00722E6B"/>
    <w:rsid w:val="007324F4"/>
    <w:rsid w:val="00737904"/>
    <w:rsid w:val="007701A3"/>
    <w:rsid w:val="0077322B"/>
    <w:rsid w:val="007817FD"/>
    <w:rsid w:val="00783D24"/>
    <w:rsid w:val="00792211"/>
    <w:rsid w:val="0079446B"/>
    <w:rsid w:val="007A1EF4"/>
    <w:rsid w:val="007B03A0"/>
    <w:rsid w:val="007B070E"/>
    <w:rsid w:val="007B201D"/>
    <w:rsid w:val="007B63E7"/>
    <w:rsid w:val="007B7185"/>
    <w:rsid w:val="007C6FDD"/>
    <w:rsid w:val="007D0820"/>
    <w:rsid w:val="007D0FE7"/>
    <w:rsid w:val="007D17A8"/>
    <w:rsid w:val="007E00C1"/>
    <w:rsid w:val="007E1B58"/>
    <w:rsid w:val="007E208B"/>
    <w:rsid w:val="007E769E"/>
    <w:rsid w:val="007E7FCB"/>
    <w:rsid w:val="007F023F"/>
    <w:rsid w:val="007F2259"/>
    <w:rsid w:val="007F3054"/>
    <w:rsid w:val="007F5A39"/>
    <w:rsid w:val="007F7D9C"/>
    <w:rsid w:val="008006E6"/>
    <w:rsid w:val="008019B7"/>
    <w:rsid w:val="00804FAE"/>
    <w:rsid w:val="008078EC"/>
    <w:rsid w:val="008105E8"/>
    <w:rsid w:val="008356EF"/>
    <w:rsid w:val="00842CBF"/>
    <w:rsid w:val="00842F5C"/>
    <w:rsid w:val="00851EC7"/>
    <w:rsid w:val="0085759C"/>
    <w:rsid w:val="00860877"/>
    <w:rsid w:val="00873346"/>
    <w:rsid w:val="008736A0"/>
    <w:rsid w:val="008755AE"/>
    <w:rsid w:val="00881153"/>
    <w:rsid w:val="00881982"/>
    <w:rsid w:val="008940CF"/>
    <w:rsid w:val="008942AA"/>
    <w:rsid w:val="008A3A0A"/>
    <w:rsid w:val="008A45BD"/>
    <w:rsid w:val="008A7EFB"/>
    <w:rsid w:val="008B5AE6"/>
    <w:rsid w:val="008C0562"/>
    <w:rsid w:val="008D06C6"/>
    <w:rsid w:val="008D4EAD"/>
    <w:rsid w:val="008D640A"/>
    <w:rsid w:val="008E14FB"/>
    <w:rsid w:val="008E14FF"/>
    <w:rsid w:val="008E69E4"/>
    <w:rsid w:val="008F6961"/>
    <w:rsid w:val="00900BB0"/>
    <w:rsid w:val="00922E0A"/>
    <w:rsid w:val="00945687"/>
    <w:rsid w:val="00952693"/>
    <w:rsid w:val="00953614"/>
    <w:rsid w:val="009540F3"/>
    <w:rsid w:val="009550E8"/>
    <w:rsid w:val="00960459"/>
    <w:rsid w:val="009631E7"/>
    <w:rsid w:val="00965370"/>
    <w:rsid w:val="00966EBC"/>
    <w:rsid w:val="00985977"/>
    <w:rsid w:val="00992514"/>
    <w:rsid w:val="00993543"/>
    <w:rsid w:val="009944E9"/>
    <w:rsid w:val="009A0A9C"/>
    <w:rsid w:val="009B04E5"/>
    <w:rsid w:val="009B1622"/>
    <w:rsid w:val="009B76F9"/>
    <w:rsid w:val="009C4685"/>
    <w:rsid w:val="009C6735"/>
    <w:rsid w:val="009D5E43"/>
    <w:rsid w:val="009D76A0"/>
    <w:rsid w:val="009E5BBB"/>
    <w:rsid w:val="00A23132"/>
    <w:rsid w:val="00A258C9"/>
    <w:rsid w:val="00A4036E"/>
    <w:rsid w:val="00A445F1"/>
    <w:rsid w:val="00A6471F"/>
    <w:rsid w:val="00A746B8"/>
    <w:rsid w:val="00A77344"/>
    <w:rsid w:val="00A804E5"/>
    <w:rsid w:val="00A91248"/>
    <w:rsid w:val="00AA0BD1"/>
    <w:rsid w:val="00AA31AE"/>
    <w:rsid w:val="00AB7B20"/>
    <w:rsid w:val="00AD2502"/>
    <w:rsid w:val="00AE2962"/>
    <w:rsid w:val="00AE2A72"/>
    <w:rsid w:val="00AF1AC7"/>
    <w:rsid w:val="00AF5193"/>
    <w:rsid w:val="00AF5A86"/>
    <w:rsid w:val="00B019CA"/>
    <w:rsid w:val="00B04D7D"/>
    <w:rsid w:val="00B09371"/>
    <w:rsid w:val="00B114FE"/>
    <w:rsid w:val="00B119E6"/>
    <w:rsid w:val="00B138A8"/>
    <w:rsid w:val="00B16CAF"/>
    <w:rsid w:val="00B215E2"/>
    <w:rsid w:val="00B224C2"/>
    <w:rsid w:val="00B23A4D"/>
    <w:rsid w:val="00B402BB"/>
    <w:rsid w:val="00B519C6"/>
    <w:rsid w:val="00B52C12"/>
    <w:rsid w:val="00B53708"/>
    <w:rsid w:val="00B5453A"/>
    <w:rsid w:val="00B61531"/>
    <w:rsid w:val="00B66FF1"/>
    <w:rsid w:val="00B67D06"/>
    <w:rsid w:val="00B70010"/>
    <w:rsid w:val="00B73169"/>
    <w:rsid w:val="00B735F8"/>
    <w:rsid w:val="00B73A1A"/>
    <w:rsid w:val="00B7607B"/>
    <w:rsid w:val="00B80FF7"/>
    <w:rsid w:val="00B83315"/>
    <w:rsid w:val="00B85767"/>
    <w:rsid w:val="00B85A90"/>
    <w:rsid w:val="00BA3047"/>
    <w:rsid w:val="00BB0DB3"/>
    <w:rsid w:val="00BC12CA"/>
    <w:rsid w:val="00BC3EAB"/>
    <w:rsid w:val="00BC4839"/>
    <w:rsid w:val="00BC4D31"/>
    <w:rsid w:val="00BD22CB"/>
    <w:rsid w:val="00BE71F7"/>
    <w:rsid w:val="00BF38C7"/>
    <w:rsid w:val="00BF5515"/>
    <w:rsid w:val="00BF73A3"/>
    <w:rsid w:val="00C00B49"/>
    <w:rsid w:val="00C0411D"/>
    <w:rsid w:val="00C050BB"/>
    <w:rsid w:val="00C0785C"/>
    <w:rsid w:val="00C148F7"/>
    <w:rsid w:val="00C15B9F"/>
    <w:rsid w:val="00C20124"/>
    <w:rsid w:val="00C20329"/>
    <w:rsid w:val="00C27D27"/>
    <w:rsid w:val="00C37ECC"/>
    <w:rsid w:val="00C4735E"/>
    <w:rsid w:val="00C4792B"/>
    <w:rsid w:val="00C5385F"/>
    <w:rsid w:val="00C55BF8"/>
    <w:rsid w:val="00C55FDC"/>
    <w:rsid w:val="00C57483"/>
    <w:rsid w:val="00C57C87"/>
    <w:rsid w:val="00C651D6"/>
    <w:rsid w:val="00C70D81"/>
    <w:rsid w:val="00C73075"/>
    <w:rsid w:val="00C76679"/>
    <w:rsid w:val="00C8159B"/>
    <w:rsid w:val="00C8403E"/>
    <w:rsid w:val="00C85FCB"/>
    <w:rsid w:val="00C90531"/>
    <w:rsid w:val="00C93FEB"/>
    <w:rsid w:val="00C967AF"/>
    <w:rsid w:val="00C9681E"/>
    <w:rsid w:val="00CA694A"/>
    <w:rsid w:val="00CA6EB8"/>
    <w:rsid w:val="00CB047E"/>
    <w:rsid w:val="00CB0B5A"/>
    <w:rsid w:val="00CB3946"/>
    <w:rsid w:val="00CB6444"/>
    <w:rsid w:val="00CB68E6"/>
    <w:rsid w:val="00CB6E13"/>
    <w:rsid w:val="00CC0172"/>
    <w:rsid w:val="00CC1262"/>
    <w:rsid w:val="00CC4437"/>
    <w:rsid w:val="00CC4DB1"/>
    <w:rsid w:val="00CC78EE"/>
    <w:rsid w:val="00CE2D48"/>
    <w:rsid w:val="00CE719C"/>
    <w:rsid w:val="00CF3D2F"/>
    <w:rsid w:val="00D138FB"/>
    <w:rsid w:val="00D14DA9"/>
    <w:rsid w:val="00D23360"/>
    <w:rsid w:val="00D26F97"/>
    <w:rsid w:val="00D3068A"/>
    <w:rsid w:val="00D36DF2"/>
    <w:rsid w:val="00D370D6"/>
    <w:rsid w:val="00D43AB8"/>
    <w:rsid w:val="00D469E1"/>
    <w:rsid w:val="00D5139E"/>
    <w:rsid w:val="00D6341E"/>
    <w:rsid w:val="00D74035"/>
    <w:rsid w:val="00D748F9"/>
    <w:rsid w:val="00D81E64"/>
    <w:rsid w:val="00D94227"/>
    <w:rsid w:val="00D94E98"/>
    <w:rsid w:val="00DA3787"/>
    <w:rsid w:val="00DB0CB2"/>
    <w:rsid w:val="00DB1E48"/>
    <w:rsid w:val="00DB6154"/>
    <w:rsid w:val="00DC03D3"/>
    <w:rsid w:val="00DD1851"/>
    <w:rsid w:val="00DE0AA9"/>
    <w:rsid w:val="00DE40A3"/>
    <w:rsid w:val="00DE42D4"/>
    <w:rsid w:val="00DE6863"/>
    <w:rsid w:val="00DF5D5C"/>
    <w:rsid w:val="00DF7CE8"/>
    <w:rsid w:val="00E006B8"/>
    <w:rsid w:val="00E04663"/>
    <w:rsid w:val="00E07682"/>
    <w:rsid w:val="00E10FE0"/>
    <w:rsid w:val="00E11128"/>
    <w:rsid w:val="00E30005"/>
    <w:rsid w:val="00E3190E"/>
    <w:rsid w:val="00E32C95"/>
    <w:rsid w:val="00E34D00"/>
    <w:rsid w:val="00E40B8F"/>
    <w:rsid w:val="00E535A9"/>
    <w:rsid w:val="00E65C30"/>
    <w:rsid w:val="00E65F4F"/>
    <w:rsid w:val="00E660FE"/>
    <w:rsid w:val="00E70FC1"/>
    <w:rsid w:val="00E74550"/>
    <w:rsid w:val="00E8348B"/>
    <w:rsid w:val="00E87D6E"/>
    <w:rsid w:val="00E92BFD"/>
    <w:rsid w:val="00E9764B"/>
    <w:rsid w:val="00EA49D6"/>
    <w:rsid w:val="00EB06BB"/>
    <w:rsid w:val="00EB4103"/>
    <w:rsid w:val="00EC33FA"/>
    <w:rsid w:val="00EC7435"/>
    <w:rsid w:val="00ED2C48"/>
    <w:rsid w:val="00ED5C74"/>
    <w:rsid w:val="00EE15EB"/>
    <w:rsid w:val="00EE23A4"/>
    <w:rsid w:val="00EE300B"/>
    <w:rsid w:val="00EF21ED"/>
    <w:rsid w:val="00EF4135"/>
    <w:rsid w:val="00F02B0E"/>
    <w:rsid w:val="00F06D76"/>
    <w:rsid w:val="00F10E91"/>
    <w:rsid w:val="00F10F65"/>
    <w:rsid w:val="00F21FEF"/>
    <w:rsid w:val="00F23BAE"/>
    <w:rsid w:val="00F522F1"/>
    <w:rsid w:val="00F55405"/>
    <w:rsid w:val="00F56525"/>
    <w:rsid w:val="00F673AD"/>
    <w:rsid w:val="00F70957"/>
    <w:rsid w:val="00F713F5"/>
    <w:rsid w:val="00F71DA8"/>
    <w:rsid w:val="00F730C7"/>
    <w:rsid w:val="00F74500"/>
    <w:rsid w:val="00F81B17"/>
    <w:rsid w:val="00F87E85"/>
    <w:rsid w:val="00F9581E"/>
    <w:rsid w:val="00FA37D4"/>
    <w:rsid w:val="00FB0021"/>
    <w:rsid w:val="00FB4E9B"/>
    <w:rsid w:val="00FB66D9"/>
    <w:rsid w:val="00FC2BF8"/>
    <w:rsid w:val="00FC335E"/>
    <w:rsid w:val="00FD52BD"/>
    <w:rsid w:val="00FE1087"/>
    <w:rsid w:val="00FF11E2"/>
    <w:rsid w:val="00FF615C"/>
    <w:rsid w:val="0162BE9E"/>
    <w:rsid w:val="019D1493"/>
    <w:rsid w:val="022C2F45"/>
    <w:rsid w:val="022D9174"/>
    <w:rsid w:val="02AA7FDE"/>
    <w:rsid w:val="02BFD8C5"/>
    <w:rsid w:val="03356221"/>
    <w:rsid w:val="03814AFE"/>
    <w:rsid w:val="039285D5"/>
    <w:rsid w:val="03DE6BFA"/>
    <w:rsid w:val="03FEAA43"/>
    <w:rsid w:val="0563D007"/>
    <w:rsid w:val="0578ACDC"/>
    <w:rsid w:val="05881B04"/>
    <w:rsid w:val="0630C066"/>
    <w:rsid w:val="0635A66C"/>
    <w:rsid w:val="064B12E8"/>
    <w:rsid w:val="06A77F13"/>
    <w:rsid w:val="07353C9D"/>
    <w:rsid w:val="075A3235"/>
    <w:rsid w:val="07784AB6"/>
    <w:rsid w:val="07BEF2A6"/>
    <w:rsid w:val="08EB4BC2"/>
    <w:rsid w:val="0959B9EB"/>
    <w:rsid w:val="09685DA8"/>
    <w:rsid w:val="0968F4D0"/>
    <w:rsid w:val="09733F94"/>
    <w:rsid w:val="0982B3AA"/>
    <w:rsid w:val="09DF1FD5"/>
    <w:rsid w:val="0A09B4DF"/>
    <w:rsid w:val="0B9A5ED1"/>
    <w:rsid w:val="0C25AF8D"/>
    <w:rsid w:val="0D112AA2"/>
    <w:rsid w:val="0D1E4E9A"/>
    <w:rsid w:val="0D39681B"/>
    <w:rsid w:val="0DBDBA22"/>
    <w:rsid w:val="0DE81F89"/>
    <w:rsid w:val="0E73C02C"/>
    <w:rsid w:val="0ED5387C"/>
    <w:rsid w:val="0F4984C8"/>
    <w:rsid w:val="0F561118"/>
    <w:rsid w:val="0FC61C0C"/>
    <w:rsid w:val="105FCE06"/>
    <w:rsid w:val="10796142"/>
    <w:rsid w:val="1132A26F"/>
    <w:rsid w:val="117E5F0C"/>
    <w:rsid w:val="11C7C02A"/>
    <w:rsid w:val="11CB79B7"/>
    <w:rsid w:val="11E393F8"/>
    <w:rsid w:val="1218726C"/>
    <w:rsid w:val="126A7522"/>
    <w:rsid w:val="127221FF"/>
    <w:rsid w:val="12B69B62"/>
    <w:rsid w:val="1302D30F"/>
    <w:rsid w:val="1319C48E"/>
    <w:rsid w:val="1348BA0B"/>
    <w:rsid w:val="13976EC8"/>
    <w:rsid w:val="13A8A99F"/>
    <w:rsid w:val="13DE2370"/>
    <w:rsid w:val="146B9420"/>
    <w:rsid w:val="1476F91D"/>
    <w:rsid w:val="14BA41B0"/>
    <w:rsid w:val="154C6786"/>
    <w:rsid w:val="1568B8FA"/>
    <w:rsid w:val="1581E157"/>
    <w:rsid w:val="15B92944"/>
    <w:rsid w:val="160F1047"/>
    <w:rsid w:val="1642B258"/>
    <w:rsid w:val="1737FBBE"/>
    <w:rsid w:val="187C1AC2"/>
    <w:rsid w:val="18A6BB5F"/>
    <w:rsid w:val="195198CD"/>
    <w:rsid w:val="195E42CD"/>
    <w:rsid w:val="197A887A"/>
    <w:rsid w:val="1A1FD8A9"/>
    <w:rsid w:val="1AC39EED"/>
    <w:rsid w:val="1ACA2B7E"/>
    <w:rsid w:val="1B139B9C"/>
    <w:rsid w:val="1B459E58"/>
    <w:rsid w:val="1BD4784E"/>
    <w:rsid w:val="1BEEBDB7"/>
    <w:rsid w:val="1CB63DEB"/>
    <w:rsid w:val="1D57796B"/>
    <w:rsid w:val="1D6A68F8"/>
    <w:rsid w:val="1E336821"/>
    <w:rsid w:val="1EDBA019"/>
    <w:rsid w:val="1F28C39D"/>
    <w:rsid w:val="202F907E"/>
    <w:rsid w:val="2060F995"/>
    <w:rsid w:val="20FBDBEB"/>
    <w:rsid w:val="2129BC3A"/>
    <w:rsid w:val="2139F4BA"/>
    <w:rsid w:val="215879EC"/>
    <w:rsid w:val="22529C0B"/>
    <w:rsid w:val="22F44A4D"/>
    <w:rsid w:val="23ABA16E"/>
    <w:rsid w:val="241A5450"/>
    <w:rsid w:val="243B9508"/>
    <w:rsid w:val="24CA0820"/>
    <w:rsid w:val="258A3CCD"/>
    <w:rsid w:val="258D3222"/>
    <w:rsid w:val="268E0CD6"/>
    <w:rsid w:val="269F48F0"/>
    <w:rsid w:val="27338862"/>
    <w:rsid w:val="2745F380"/>
    <w:rsid w:val="276A32FE"/>
    <w:rsid w:val="27868389"/>
    <w:rsid w:val="279538E0"/>
    <w:rsid w:val="27F547BB"/>
    <w:rsid w:val="28EDC573"/>
    <w:rsid w:val="28F0E7DA"/>
    <w:rsid w:val="2943EE36"/>
    <w:rsid w:val="29EE7289"/>
    <w:rsid w:val="2A258B31"/>
    <w:rsid w:val="2B1783D9"/>
    <w:rsid w:val="2B2A2A45"/>
    <w:rsid w:val="2B36E8AB"/>
    <w:rsid w:val="2BF60BCE"/>
    <w:rsid w:val="2C68AA03"/>
    <w:rsid w:val="2C771AA2"/>
    <w:rsid w:val="2C86475E"/>
    <w:rsid w:val="2CC8B8DE"/>
    <w:rsid w:val="2CDACF81"/>
    <w:rsid w:val="2D08CCC5"/>
    <w:rsid w:val="2DC22E4C"/>
    <w:rsid w:val="2F3EDFE5"/>
    <w:rsid w:val="2F7C320E"/>
    <w:rsid w:val="2FA0B6E7"/>
    <w:rsid w:val="2FD2CD55"/>
    <w:rsid w:val="2FDC2569"/>
    <w:rsid w:val="307D0C6F"/>
    <w:rsid w:val="31ABF5FF"/>
    <w:rsid w:val="31C0B267"/>
    <w:rsid w:val="32410E58"/>
    <w:rsid w:val="326BADFA"/>
    <w:rsid w:val="32EF40AC"/>
    <w:rsid w:val="3337FA62"/>
    <w:rsid w:val="334FFBAF"/>
    <w:rsid w:val="3443751B"/>
    <w:rsid w:val="34D3CAC3"/>
    <w:rsid w:val="35198DD2"/>
    <w:rsid w:val="353435F4"/>
    <w:rsid w:val="35AB3C42"/>
    <w:rsid w:val="36420ED9"/>
    <w:rsid w:val="36A9E85D"/>
    <w:rsid w:val="36B90BBF"/>
    <w:rsid w:val="36DA3E0D"/>
    <w:rsid w:val="37034F3C"/>
    <w:rsid w:val="39693524"/>
    <w:rsid w:val="3A606B4E"/>
    <w:rsid w:val="3B0601E3"/>
    <w:rsid w:val="3B3158DC"/>
    <w:rsid w:val="3B4AF9CD"/>
    <w:rsid w:val="3C133BC8"/>
    <w:rsid w:val="3C60A8B9"/>
    <w:rsid w:val="3C6FBE05"/>
    <w:rsid w:val="3CF4F611"/>
    <w:rsid w:val="3DBFE18C"/>
    <w:rsid w:val="3DC7266B"/>
    <w:rsid w:val="3E12A9EA"/>
    <w:rsid w:val="3E51E1BB"/>
    <w:rsid w:val="3E9A5587"/>
    <w:rsid w:val="3EB1F4F6"/>
    <w:rsid w:val="3F405E67"/>
    <w:rsid w:val="3FE8F11F"/>
    <w:rsid w:val="3FFA2BF6"/>
    <w:rsid w:val="4021DD73"/>
    <w:rsid w:val="40969B14"/>
    <w:rsid w:val="40BFD957"/>
    <w:rsid w:val="40C4DFAC"/>
    <w:rsid w:val="40EE59C8"/>
    <w:rsid w:val="4121641E"/>
    <w:rsid w:val="41B24DCB"/>
    <w:rsid w:val="420A2476"/>
    <w:rsid w:val="42C5A62F"/>
    <w:rsid w:val="432B93E8"/>
    <w:rsid w:val="4370384A"/>
    <w:rsid w:val="4396234D"/>
    <w:rsid w:val="43DB8EDC"/>
    <w:rsid w:val="440E6412"/>
    <w:rsid w:val="442E1FDB"/>
    <w:rsid w:val="442E2AE3"/>
    <w:rsid w:val="443169F2"/>
    <w:rsid w:val="44B67DC3"/>
    <w:rsid w:val="44CD9D19"/>
    <w:rsid w:val="45775F3D"/>
    <w:rsid w:val="45FDE60D"/>
    <w:rsid w:val="460E25F7"/>
    <w:rsid w:val="4685BEEE"/>
    <w:rsid w:val="468DAC74"/>
    <w:rsid w:val="46C3427D"/>
    <w:rsid w:val="46ED6C3F"/>
    <w:rsid w:val="47132F9E"/>
    <w:rsid w:val="475D9B4C"/>
    <w:rsid w:val="476096A5"/>
    <w:rsid w:val="477D4B9B"/>
    <w:rsid w:val="477E5EDD"/>
    <w:rsid w:val="4816C083"/>
    <w:rsid w:val="4819D310"/>
    <w:rsid w:val="4872E9DC"/>
    <w:rsid w:val="48E7C5F7"/>
    <w:rsid w:val="49BD5FB0"/>
    <w:rsid w:val="4A0C12C3"/>
    <w:rsid w:val="4A95FE24"/>
    <w:rsid w:val="4ABCC73C"/>
    <w:rsid w:val="4B0E06C0"/>
    <w:rsid w:val="4B251EE9"/>
    <w:rsid w:val="4B5880C8"/>
    <w:rsid w:val="4B6E0D0B"/>
    <w:rsid w:val="4C6107D7"/>
    <w:rsid w:val="4CFEC841"/>
    <w:rsid w:val="4DA20EBD"/>
    <w:rsid w:val="4DE1783B"/>
    <w:rsid w:val="50366903"/>
    <w:rsid w:val="50D9AF7F"/>
    <w:rsid w:val="50E34CAB"/>
    <w:rsid w:val="510C6B18"/>
    <w:rsid w:val="5230D4C4"/>
    <w:rsid w:val="52436C19"/>
    <w:rsid w:val="525AA7A2"/>
    <w:rsid w:val="527D6D66"/>
    <w:rsid w:val="52DF5A63"/>
    <w:rsid w:val="537AE889"/>
    <w:rsid w:val="53CE39A4"/>
    <w:rsid w:val="54440BDA"/>
    <w:rsid w:val="553F47CA"/>
    <w:rsid w:val="554B4F2D"/>
    <w:rsid w:val="556488CA"/>
    <w:rsid w:val="563AD3B4"/>
    <w:rsid w:val="56AF3047"/>
    <w:rsid w:val="56E714F0"/>
    <w:rsid w:val="577E6AD4"/>
    <w:rsid w:val="57EF0D4D"/>
    <w:rsid w:val="57F34BB0"/>
    <w:rsid w:val="584B00A8"/>
    <w:rsid w:val="58D10BEC"/>
    <w:rsid w:val="591A3B35"/>
    <w:rsid w:val="5957864D"/>
    <w:rsid w:val="598ADDAE"/>
    <w:rsid w:val="59CA9351"/>
    <w:rsid w:val="5A145A26"/>
    <w:rsid w:val="5A5F0434"/>
    <w:rsid w:val="5A5FACB6"/>
    <w:rsid w:val="5B71C6C6"/>
    <w:rsid w:val="5C244FAC"/>
    <w:rsid w:val="5D330868"/>
    <w:rsid w:val="5D3DB164"/>
    <w:rsid w:val="5D8D9D7D"/>
    <w:rsid w:val="5DB83287"/>
    <w:rsid w:val="5E270942"/>
    <w:rsid w:val="5E32B95B"/>
    <w:rsid w:val="5F29F20F"/>
    <w:rsid w:val="5F42C811"/>
    <w:rsid w:val="5F4DFE3E"/>
    <w:rsid w:val="5FB3C063"/>
    <w:rsid w:val="607D7FE6"/>
    <w:rsid w:val="60DE9872"/>
    <w:rsid w:val="61010E20"/>
    <w:rsid w:val="61F53BF2"/>
    <w:rsid w:val="624C0588"/>
    <w:rsid w:val="6272749C"/>
    <w:rsid w:val="627731B2"/>
    <w:rsid w:val="62A5370D"/>
    <w:rsid w:val="62BED5D0"/>
    <w:rsid w:val="6312D61B"/>
    <w:rsid w:val="63A2B54B"/>
    <w:rsid w:val="63A92BF7"/>
    <w:rsid w:val="63F774B9"/>
    <w:rsid w:val="6427740B"/>
    <w:rsid w:val="644DB99F"/>
    <w:rsid w:val="646D71EB"/>
    <w:rsid w:val="6482C45F"/>
    <w:rsid w:val="648F4642"/>
    <w:rsid w:val="65020EA1"/>
    <w:rsid w:val="65247EFD"/>
    <w:rsid w:val="6533ED45"/>
    <w:rsid w:val="65C8566C"/>
    <w:rsid w:val="65F8BE3D"/>
    <w:rsid w:val="66B58380"/>
    <w:rsid w:val="66D09A9B"/>
    <w:rsid w:val="66E02BF3"/>
    <w:rsid w:val="66E493AA"/>
    <w:rsid w:val="66E9215F"/>
    <w:rsid w:val="66F4D5FC"/>
    <w:rsid w:val="672447DF"/>
    <w:rsid w:val="67670253"/>
    <w:rsid w:val="67965140"/>
    <w:rsid w:val="679668E7"/>
    <w:rsid w:val="68581C7A"/>
    <w:rsid w:val="68660E34"/>
    <w:rsid w:val="68813375"/>
    <w:rsid w:val="68C1405C"/>
    <w:rsid w:val="68FAE52E"/>
    <w:rsid w:val="6A5BC75F"/>
    <w:rsid w:val="6A9EA315"/>
    <w:rsid w:val="6ACC2F60"/>
    <w:rsid w:val="6B8D3DF8"/>
    <w:rsid w:val="6C90D23B"/>
    <w:rsid w:val="6C95A925"/>
    <w:rsid w:val="6CEB07AF"/>
    <w:rsid w:val="6D57DC07"/>
    <w:rsid w:val="6E6036F2"/>
    <w:rsid w:val="6F25D931"/>
    <w:rsid w:val="6FA6723E"/>
    <w:rsid w:val="6FADE626"/>
    <w:rsid w:val="6FF5BA49"/>
    <w:rsid w:val="705D49AF"/>
    <w:rsid w:val="70777CE1"/>
    <w:rsid w:val="70CB6F08"/>
    <w:rsid w:val="711F1F70"/>
    <w:rsid w:val="719EE6C3"/>
    <w:rsid w:val="719F6D70"/>
    <w:rsid w:val="72D74145"/>
    <w:rsid w:val="7310EF31"/>
    <w:rsid w:val="74745B23"/>
    <w:rsid w:val="74CA194B"/>
    <w:rsid w:val="7502F5AD"/>
    <w:rsid w:val="75210708"/>
    <w:rsid w:val="7604FE32"/>
    <w:rsid w:val="7713C047"/>
    <w:rsid w:val="774439FD"/>
    <w:rsid w:val="778E60F4"/>
    <w:rsid w:val="77EBEC9E"/>
    <w:rsid w:val="781EFABB"/>
    <w:rsid w:val="78A60646"/>
    <w:rsid w:val="78CAD623"/>
    <w:rsid w:val="793F274C"/>
    <w:rsid w:val="794682C9"/>
    <w:rsid w:val="79504A98"/>
    <w:rsid w:val="79D3F379"/>
    <w:rsid w:val="7A4F6934"/>
    <w:rsid w:val="7AA3B1DD"/>
    <w:rsid w:val="7AB4C6DF"/>
    <w:rsid w:val="7B763918"/>
    <w:rsid w:val="7B80BBDB"/>
    <w:rsid w:val="7BEB485D"/>
    <w:rsid w:val="7C933F9E"/>
    <w:rsid w:val="7CC28526"/>
    <w:rsid w:val="7ED83D0E"/>
    <w:rsid w:val="7F74CDB8"/>
    <w:rsid w:val="7F7D8EBC"/>
    <w:rsid w:val="7FBF8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23E9"/>
  <w15:docId w15:val="{0A29860A-8637-423B-8B4F-60F196C6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0" w:line="264" w:lineRule="auto"/>
      <w:jc w:val="both"/>
    </w:pPr>
    <w:rPr>
      <w:rFonts w:ascii="Times New Roman" w:eastAsia="Cambria" w:hAnsi="Times New Roman" w:cs="Cambria"/>
      <w:color w:val="000000"/>
      <w:sz w:val="22"/>
      <w:szCs w:val="22"/>
    </w:rPr>
  </w:style>
  <w:style w:type="paragraph" w:styleId="Heading1">
    <w:name w:val="heading 1"/>
    <w:basedOn w:val="Normal"/>
    <w:next w:val="Normal"/>
    <w:link w:val="Heading1Char"/>
    <w:uiPriority w:val="9"/>
    <w:qFormat/>
    <w:pPr>
      <w:keepNext/>
      <w:keepLines/>
      <w:spacing w:before="360" w:after="120"/>
      <w:jc w:val="center"/>
      <w:outlineLvl w:val="0"/>
    </w:pPr>
    <w:rPr>
      <w:rFonts w:eastAsiaTheme="majorEastAsia" w:cstheme="majorBidi"/>
      <w:b/>
      <w:color w:val="auto"/>
      <w:sz w:val="41"/>
      <w:szCs w:val="32"/>
    </w:rPr>
  </w:style>
  <w:style w:type="paragraph" w:styleId="Heading2">
    <w:name w:val="heading 2"/>
    <w:next w:val="Normal"/>
    <w:link w:val="Heading2Char"/>
    <w:uiPriority w:val="9"/>
    <w:unhideWhenUsed/>
    <w:qFormat/>
    <w:pPr>
      <w:keepNext/>
      <w:keepLines/>
      <w:spacing w:after="162" w:line="262" w:lineRule="auto"/>
      <w:jc w:val="both"/>
      <w:outlineLvl w:val="1"/>
    </w:pPr>
    <w:rPr>
      <w:rFonts w:ascii="Times New Roman" w:eastAsia="Cambria" w:hAnsi="Times New Roman" w:cs="Cambria"/>
      <w:b/>
      <w:color w:val="000000"/>
      <w:sz w:val="28"/>
      <w:szCs w:val="22"/>
    </w:rPr>
  </w:style>
  <w:style w:type="paragraph" w:styleId="Heading3">
    <w:name w:val="heading 3"/>
    <w:basedOn w:val="Normal"/>
    <w:next w:val="Normal"/>
    <w:link w:val="Heading3Char"/>
    <w:uiPriority w:val="9"/>
    <w:unhideWhenUsed/>
    <w:qFormat/>
    <w:pPr>
      <w:keepNext/>
      <w:keepLines/>
      <w:spacing w:before="120" w:after="120"/>
      <w:contextualSpacing/>
      <w:outlineLvl w:val="2"/>
    </w:pPr>
    <w:rPr>
      <w:rFonts w:eastAsiaTheme="majorEastAsia" w:cstheme="majorBidi"/>
      <w:b/>
      <w:color w:val="auto"/>
      <w:sz w:val="28"/>
      <w:szCs w:val="24"/>
    </w:rPr>
  </w:style>
  <w:style w:type="paragraph" w:styleId="Heading4">
    <w:name w:val="heading 4"/>
    <w:basedOn w:val="Normal"/>
    <w:next w:val="Normal"/>
    <w:link w:val="Heading4Char"/>
    <w:uiPriority w:val="9"/>
    <w:unhideWhenUsed/>
    <w:qFormat/>
    <w:pPr>
      <w:keepNext/>
      <w:numPr>
        <w:ilvl w:val="3"/>
        <w:numId w:val="28"/>
      </w:numPr>
      <w:spacing w:before="240" w:after="60" w:line="240" w:lineRule="auto"/>
      <w:jc w:val="left"/>
      <w:outlineLvl w:val="3"/>
    </w:pPr>
    <w:rPr>
      <w:rFonts w:asciiTheme="minorHAnsi" w:eastAsiaTheme="minorEastAsia" w:hAnsiTheme="minorHAnsi" w:cstheme="minorBidi"/>
      <w:b/>
      <w:bCs/>
      <w:color w:val="auto"/>
      <w:sz w:val="28"/>
      <w:szCs w:val="28"/>
    </w:rPr>
  </w:style>
  <w:style w:type="paragraph" w:styleId="Heading5">
    <w:name w:val="heading 5"/>
    <w:basedOn w:val="Normal"/>
    <w:next w:val="Normal"/>
    <w:link w:val="Heading5Char"/>
    <w:uiPriority w:val="9"/>
    <w:unhideWhenUsed/>
    <w:qFormat/>
    <w:pPr>
      <w:numPr>
        <w:ilvl w:val="4"/>
        <w:numId w:val="28"/>
      </w:numPr>
      <w:spacing w:before="240" w:after="60" w:line="240" w:lineRule="auto"/>
      <w:jc w:val="left"/>
      <w:outlineLvl w:val="4"/>
    </w:pPr>
    <w:rPr>
      <w:rFonts w:asciiTheme="minorHAnsi" w:eastAsiaTheme="minorEastAsia" w:hAnsiTheme="minorHAnsi" w:cstheme="minorBidi"/>
      <w:b/>
      <w:bCs/>
      <w:i/>
      <w:iCs/>
      <w:color w:val="auto"/>
      <w:sz w:val="26"/>
      <w:szCs w:val="26"/>
    </w:rPr>
  </w:style>
  <w:style w:type="paragraph" w:styleId="Heading6">
    <w:name w:val="heading 6"/>
    <w:basedOn w:val="Normal"/>
    <w:next w:val="Normal"/>
    <w:link w:val="Heading6Char"/>
    <w:pPr>
      <w:numPr>
        <w:ilvl w:val="5"/>
        <w:numId w:val="28"/>
      </w:numPr>
      <w:spacing w:before="240" w:after="60" w:line="240" w:lineRule="auto"/>
      <w:jc w:val="left"/>
      <w:outlineLvl w:val="5"/>
    </w:pPr>
    <w:rPr>
      <w:rFonts w:eastAsia="Times New Roman" w:cs="Times New Roman"/>
      <w:b/>
      <w:bCs/>
      <w:color w:val="auto"/>
    </w:rPr>
  </w:style>
  <w:style w:type="paragraph" w:styleId="Heading7">
    <w:name w:val="heading 7"/>
    <w:basedOn w:val="Normal"/>
    <w:next w:val="Normal"/>
    <w:link w:val="Heading7Char"/>
    <w:uiPriority w:val="9"/>
    <w:semiHidden/>
    <w:unhideWhenUsed/>
    <w:qFormat/>
    <w:pPr>
      <w:numPr>
        <w:ilvl w:val="6"/>
        <w:numId w:val="28"/>
      </w:numPr>
      <w:spacing w:before="240" w:after="60" w:line="240" w:lineRule="auto"/>
      <w:jc w:val="left"/>
      <w:outlineLvl w:val="6"/>
    </w:pPr>
    <w:rPr>
      <w:rFonts w:asciiTheme="minorHAnsi" w:eastAsiaTheme="minorEastAsia" w:hAnsiTheme="minorHAnsi" w:cstheme="minorBidi"/>
      <w:color w:val="auto"/>
      <w:sz w:val="24"/>
      <w:szCs w:val="24"/>
    </w:rPr>
  </w:style>
  <w:style w:type="paragraph" w:styleId="Heading8">
    <w:name w:val="heading 8"/>
    <w:basedOn w:val="Normal"/>
    <w:next w:val="Normal"/>
    <w:link w:val="Heading8Char"/>
    <w:uiPriority w:val="9"/>
    <w:semiHidden/>
    <w:unhideWhenUsed/>
    <w:qFormat/>
    <w:pPr>
      <w:numPr>
        <w:ilvl w:val="7"/>
        <w:numId w:val="28"/>
      </w:numPr>
      <w:spacing w:before="240" w:after="60" w:line="240" w:lineRule="auto"/>
      <w:jc w:val="left"/>
      <w:outlineLvl w:val="7"/>
    </w:pPr>
    <w:rPr>
      <w:rFonts w:asciiTheme="minorHAnsi" w:eastAsiaTheme="minorEastAsia" w:hAnsiTheme="minorHAnsi" w:cstheme="minorBidi"/>
      <w:i/>
      <w:iCs/>
      <w:color w:val="auto"/>
      <w:sz w:val="24"/>
      <w:szCs w:val="24"/>
    </w:rPr>
  </w:style>
  <w:style w:type="paragraph" w:styleId="Heading9">
    <w:name w:val="heading 9"/>
    <w:basedOn w:val="Normal"/>
    <w:next w:val="Normal"/>
    <w:link w:val="Heading9Char"/>
    <w:uiPriority w:val="9"/>
    <w:semiHidden/>
    <w:unhideWhenUsed/>
    <w:qFormat/>
    <w:pPr>
      <w:numPr>
        <w:ilvl w:val="8"/>
        <w:numId w:val="28"/>
      </w:numPr>
      <w:spacing w:before="240" w:after="60" w:line="240" w:lineRule="auto"/>
      <w:jc w:val="left"/>
      <w:outlineLvl w:val="8"/>
    </w:pPr>
    <w:rPr>
      <w:rFonts w:asciiTheme="majorHAnsi" w:eastAsiaTheme="majorEastAsia" w:hAnsiTheme="majorHAnsi"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Segoe UI" w:eastAsiaTheme="minorHAnsi" w:hAnsi="Segoe UI" w:cs="Segoe UI"/>
      <w:color w:val="auto"/>
      <w:sz w:val="18"/>
      <w:szCs w:val="18"/>
    </w:rPr>
  </w:style>
  <w:style w:type="paragraph" w:styleId="BodyText">
    <w:name w:val="Body Text"/>
    <w:basedOn w:val="Normal"/>
    <w:link w:val="BodyTextChar"/>
    <w:uiPriority w:val="1"/>
    <w:unhideWhenUsed/>
    <w:qFormat/>
    <w:pPr>
      <w:spacing w:after="120" w:line="259" w:lineRule="auto"/>
      <w:jc w:val="left"/>
    </w:pPr>
    <w:rPr>
      <w:rFonts w:asciiTheme="minorHAnsi" w:eastAsiaTheme="minorHAnsi" w:hAnsiTheme="minorHAnsi" w:cstheme="minorBidi"/>
      <w:color w:val="auto"/>
    </w:rPr>
  </w:style>
  <w:style w:type="paragraph" w:styleId="Caption">
    <w:name w:val="caption"/>
    <w:basedOn w:val="Normal"/>
    <w:next w:val="Normal"/>
    <w:uiPriority w:val="35"/>
    <w:unhideWhenUsed/>
    <w:qFormat/>
    <w:pPr>
      <w:spacing w:after="200" w:line="240" w:lineRule="auto"/>
      <w:jc w:val="center"/>
    </w:pPr>
    <w:rPr>
      <w:iCs/>
      <w:color w:val="000000" w:themeColor="text1"/>
      <w:sz w:val="20"/>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line="240" w:lineRule="auto"/>
      <w:jc w:val="left"/>
    </w:pPr>
    <w:rPr>
      <w:rFonts w:asciiTheme="minorHAnsi" w:eastAsiaTheme="minorHAnsi" w:hAnsiTheme="minorHAnsi" w:cstheme="minorBidi"/>
      <w:color w:val="auto"/>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uiPriority w:val="99"/>
    <w:semiHidden/>
    <w:unhideWhenUsed/>
    <w:qFormat/>
  </w:style>
  <w:style w:type="character" w:styleId="Strong">
    <w:name w:val="Strong"/>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after="0" w:line="240" w:lineRule="auto"/>
      <w:jc w:val="center"/>
    </w:pPr>
    <w:rPr>
      <w:rFonts w:eastAsia="Times New Roman" w:cs="Times New Roman"/>
      <w:b/>
      <w:color w:val="auto"/>
      <w:sz w:val="24"/>
      <w:szCs w:val="20"/>
    </w:rPr>
  </w:style>
  <w:style w:type="paragraph" w:styleId="TOC1">
    <w:name w:val="toc 1"/>
    <w:basedOn w:val="Normal"/>
    <w:next w:val="Normal"/>
    <w:uiPriority w:val="39"/>
    <w:unhideWhenUsed/>
    <w:pPr>
      <w:spacing w:before="360" w:after="460" w:line="259" w:lineRule="auto"/>
      <w:jc w:val="left"/>
    </w:pPr>
    <w:rPr>
      <w:rFonts w:ascii="Cambria" w:eastAsiaTheme="minorHAnsi" w:hAnsi="Cambria" w:cstheme="minorBidi"/>
      <w:color w:val="auto"/>
      <w:sz w:val="24"/>
    </w:rPr>
  </w:style>
  <w:style w:type="paragraph" w:styleId="TOC2">
    <w:name w:val="toc 2"/>
    <w:basedOn w:val="Normal"/>
    <w:next w:val="Normal"/>
    <w:uiPriority w:val="39"/>
    <w:unhideWhenUsed/>
    <w:pPr>
      <w:spacing w:after="100" w:line="259" w:lineRule="auto"/>
      <w:ind w:left="220"/>
      <w:jc w:val="left"/>
    </w:pPr>
    <w:rPr>
      <w:rFonts w:asciiTheme="minorHAnsi" w:eastAsiaTheme="minorHAnsi" w:hAnsiTheme="minorHAnsi" w:cstheme="minorBidi"/>
      <w:color w:val="auto"/>
    </w:rPr>
  </w:style>
  <w:style w:type="paragraph" w:styleId="TOC3">
    <w:name w:val="toc 3"/>
    <w:basedOn w:val="Normal"/>
    <w:next w:val="Normal"/>
    <w:uiPriority w:val="39"/>
    <w:unhideWhenUsed/>
    <w:pPr>
      <w:spacing w:after="100" w:line="259" w:lineRule="auto"/>
      <w:ind w:left="440"/>
      <w:jc w:val="left"/>
    </w:pPr>
    <w:rPr>
      <w:rFonts w:asciiTheme="minorHAnsi" w:eastAsiaTheme="minorHAnsi" w:hAnsiTheme="minorHAnsi" w:cstheme="minorBidi"/>
      <w:color w:val="auto"/>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41"/>
      <w:szCs w:val="32"/>
    </w:rPr>
  </w:style>
  <w:style w:type="character" w:customStyle="1" w:styleId="Heading2Char">
    <w:name w:val="Heading 2 Char"/>
    <w:basedOn w:val="DefaultParagraphFont"/>
    <w:link w:val="Heading2"/>
    <w:uiPriority w:val="9"/>
    <w:rPr>
      <w:rFonts w:ascii="Times New Roman" w:eastAsia="Cambria" w:hAnsi="Times New Roman" w:cs="Cambria"/>
      <w:b/>
      <w:color w:val="000000"/>
      <w:sz w:val="28"/>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8"/>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Cambria" w:hAnsi="Times New Roman" w:cs="Cambria"/>
      <w:color w:val="000000"/>
    </w:rPr>
  </w:style>
  <w:style w:type="character" w:customStyle="1" w:styleId="FooterChar">
    <w:name w:val="Footer Char"/>
    <w:basedOn w:val="DefaultParagraphFont"/>
    <w:link w:val="Footer"/>
    <w:uiPriority w:val="99"/>
    <w:rPr>
      <w:rFonts w:ascii="Times New Roman" w:eastAsia="Cambria" w:hAnsi="Times New Roman" w:cs="Cambria"/>
      <w:color w:val="000000"/>
    </w:rPr>
  </w:style>
  <w:style w:type="character" w:styleId="PlaceholderText">
    <w:name w:val="Placeholder Text"/>
    <w:basedOn w:val="DefaultParagraphFont"/>
    <w:uiPriority w:val="99"/>
    <w:semiHidden/>
    <w:rPr>
      <w:color w:val="808080"/>
    </w:rPr>
  </w:style>
  <w:style w:type="paragraph" w:styleId="NoSpacing">
    <w:name w:val="No Spacing"/>
    <w:uiPriority w:val="1"/>
    <w:qFormat/>
    <w:rPr>
      <w:sz w:val="22"/>
      <w:szCs w:val="22"/>
    </w:rPr>
  </w:style>
  <w:style w:type="table" w:customStyle="1" w:styleId="TableGrid1">
    <w:name w:val="Table Grid1"/>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Pr>
      <w:rFonts w:ascii="Times New Roman" w:eastAsia="Cambria" w:hAnsi="Times New Roman" w:cs="Cambria"/>
      <w:color w:val="000000"/>
      <w:sz w:val="20"/>
      <w:szCs w:val="20"/>
    </w:rPr>
  </w:style>
  <w:style w:type="character" w:customStyle="1" w:styleId="fontstyle01">
    <w:name w:val="fontstyle01"/>
    <w:basedOn w:val="DefaultParagraphFont"/>
    <w:qFormat/>
    <w:rPr>
      <w:rFonts w:ascii="NimbusRomNo9L-Regu" w:hAnsi="NimbusRomNo9L-Regu" w:hint="default"/>
      <w:color w:val="000000"/>
      <w:sz w:val="18"/>
      <w:szCs w:val="18"/>
    </w:rPr>
  </w:style>
  <w:style w:type="character" w:customStyle="1" w:styleId="BodyTextChar">
    <w:name w:val="Body Text Char"/>
    <w:basedOn w:val="DefaultParagraphFont"/>
    <w:link w:val="BodyText"/>
    <w:uiPriority w:val="1"/>
    <w:qFormat/>
  </w:style>
  <w:style w:type="paragraph" w:customStyle="1" w:styleId="Default">
    <w:name w:val="Default"/>
    <w:qFormat/>
    <w:pPr>
      <w:autoSpaceDE w:val="0"/>
      <w:autoSpaceDN w:val="0"/>
      <w:adjustRightInd w:val="0"/>
    </w:pPr>
    <w:rPr>
      <w:rFonts w:ascii="Times New Roman" w:hAnsi="Times New Roman" w:cs="Times New Roman"/>
      <w:color w:val="000000"/>
      <w:sz w:val="24"/>
      <w:szCs w:val="24"/>
    </w:rPr>
  </w:style>
  <w:style w:type="table" w:customStyle="1" w:styleId="TableGrid3">
    <w:name w:val="Table Grid3"/>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txt">
    <w:name w:val="ntxt"/>
    <w:basedOn w:val="DefaultParagraphFont"/>
    <w:qFormat/>
  </w:style>
  <w:style w:type="character" w:customStyle="1" w:styleId="Heading4Char">
    <w:name w:val="Heading 4 Char"/>
    <w:basedOn w:val="DefaultParagraphFont"/>
    <w:link w:val="Heading4"/>
    <w:uiPriority w:val="9"/>
    <w:rPr>
      <w:rFonts w:eastAsiaTheme="minorEastAsia"/>
      <w:b/>
      <w:bCs/>
      <w:sz w:val="28"/>
      <w:szCs w:val="28"/>
    </w:rPr>
  </w:style>
  <w:style w:type="character" w:customStyle="1" w:styleId="Heading5Char">
    <w:name w:val="Heading 5 Char"/>
    <w:basedOn w:val="DefaultParagraphFont"/>
    <w:link w:val="Heading5"/>
    <w:uiPriority w:val="9"/>
    <w:qFormat/>
    <w:rPr>
      <w:rFonts w:eastAsiaTheme="minorEastAsia"/>
      <w:b/>
      <w:bCs/>
      <w:i/>
      <w:iCs/>
      <w:sz w:val="26"/>
      <w:szCs w:val="26"/>
    </w:rPr>
  </w:style>
  <w:style w:type="character" w:customStyle="1" w:styleId="Heading6Char">
    <w:name w:val="Heading 6 Char"/>
    <w:basedOn w:val="DefaultParagraphFont"/>
    <w:link w:val="Heading6"/>
    <w:qFormat/>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Pr>
      <w:rFonts w:eastAsiaTheme="minorEastAsia"/>
      <w:sz w:val="24"/>
      <w:szCs w:val="24"/>
    </w:rPr>
  </w:style>
  <w:style w:type="character" w:customStyle="1" w:styleId="Heading8Char">
    <w:name w:val="Heading 8 Char"/>
    <w:basedOn w:val="DefaultParagraphFont"/>
    <w:link w:val="Heading8"/>
    <w:uiPriority w:val="9"/>
    <w:semiHidden/>
    <w:rPr>
      <w:rFonts w:eastAsiaTheme="minorEastAsia"/>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quotesintables">
    <w:name w:val="quotes in tables"/>
    <w:basedOn w:val="BodyText"/>
    <w:qFormat/>
    <w:pPr>
      <w:numPr>
        <w:numId w:val="29"/>
      </w:numPr>
      <w:tabs>
        <w:tab w:val="clear" w:pos="72"/>
        <w:tab w:val="left" w:pos="360"/>
      </w:tabs>
      <w:spacing w:after="0" w:line="240" w:lineRule="auto"/>
      <w:ind w:left="0" w:hanging="360"/>
      <w:jc w:val="both"/>
    </w:pPr>
    <w:rPr>
      <w:rFonts w:ascii="Garamond" w:eastAsia="Times New Roman" w:hAnsi="Garamond" w:cs="Arial"/>
      <w:sz w:val="20"/>
      <w:szCs w:val="20"/>
    </w:rPr>
  </w:style>
  <w:style w:type="character" w:customStyle="1" w:styleId="TitleChar">
    <w:name w:val="Title Char"/>
    <w:basedOn w:val="DefaultParagraphFont"/>
    <w:link w:val="Title"/>
    <w:rPr>
      <w:rFonts w:ascii="Times New Roman" w:eastAsia="Times New Roman" w:hAnsi="Times New Roman" w:cs="Times New Roman"/>
      <w:b/>
      <w:sz w:val="24"/>
      <w:szCs w:val="20"/>
    </w:rPr>
  </w:style>
  <w:style w:type="table" w:customStyle="1" w:styleId="TableGrid0">
    <w:name w:val="TableGrid"/>
    <w:rPr>
      <w:rFonts w:eastAsiaTheme="minorEastAsia"/>
    </w:rPr>
    <w:tblPr>
      <w:tblCellMar>
        <w:top w:w="0" w:type="dxa"/>
        <w:left w:w="0" w:type="dxa"/>
        <w:bottom w:w="0" w:type="dxa"/>
        <w:right w:w="0" w:type="dxa"/>
      </w:tblCellMar>
    </w:tblPr>
  </w:style>
  <w:style w:type="paragraph" w:customStyle="1" w:styleId="TOCHeading1">
    <w:name w:val="TOC Heading1"/>
    <w:basedOn w:val="Heading1"/>
    <w:next w:val="Normal"/>
    <w:uiPriority w:val="39"/>
    <w:unhideWhenUsed/>
    <w:qFormat/>
    <w:pPr>
      <w:spacing w:before="240" w:after="0" w:line="259" w:lineRule="auto"/>
      <w:jc w:val="left"/>
      <w:outlineLvl w:val="9"/>
    </w:pPr>
    <w:rPr>
      <w:rFonts w:asciiTheme="majorHAnsi" w:hAnsiTheme="majorHAnsi"/>
      <w:b w:val="0"/>
      <w:bCs/>
      <w:color w:val="2E74B5" w:themeColor="accent1" w:themeShade="BF"/>
      <w:sz w:val="32"/>
    </w:rPr>
  </w:style>
  <w:style w:type="paragraph" w:customStyle="1" w:styleId="TableParagraph">
    <w:name w:val="Table Paragraph"/>
    <w:basedOn w:val="Normal"/>
    <w:uiPriority w:val="1"/>
    <w:pPr>
      <w:widowControl w:val="0"/>
      <w:autoSpaceDE w:val="0"/>
      <w:autoSpaceDN w:val="0"/>
      <w:spacing w:after="0" w:line="240" w:lineRule="auto"/>
      <w:jc w:val="left"/>
    </w:pPr>
    <w:rPr>
      <w:rFonts w:ascii="Calibri" w:eastAsia="Calibri" w:hAnsi="Calibri" w:cs="Calibri"/>
      <w:color w:val="auto"/>
      <w:lang w:bidi="en-US"/>
    </w:rPr>
  </w:style>
  <w:style w:type="character" w:customStyle="1" w:styleId="fontstyle11">
    <w:name w:val="fontstyle11"/>
    <w:basedOn w:val="DefaultParagraphFont"/>
    <w:rPr>
      <w:rFonts w:ascii="Times-Italic" w:hAnsi="Times-Italic" w:hint="default"/>
      <w:i/>
      <w:iCs/>
      <w:color w:val="007BC3"/>
      <w:sz w:val="14"/>
      <w:szCs w:val="14"/>
    </w:rPr>
  </w:style>
  <w:style w:type="character" w:customStyle="1" w:styleId="fontstyle21">
    <w:name w:val="fontstyle21"/>
    <w:basedOn w:val="DefaultParagraphFont"/>
    <w:rPr>
      <w:rFonts w:ascii="Times-Roman" w:hAnsi="Times-Roman" w:hint="default"/>
      <w:color w:val="007BC3"/>
      <w:sz w:val="20"/>
      <w:szCs w:val="20"/>
    </w:rPr>
  </w:style>
  <w:style w:type="character" w:customStyle="1" w:styleId="fontstyle41">
    <w:name w:val="fontstyle41"/>
    <w:basedOn w:val="DefaultParagraphFont"/>
    <w:rPr>
      <w:rFonts w:ascii="MathematicalPi-One" w:hAnsi="MathematicalPi-One" w:hint="default"/>
      <w:color w:val="007BC3"/>
      <w:sz w:val="20"/>
      <w:szCs w:val="20"/>
    </w:rPr>
  </w:style>
  <w:style w:type="character" w:customStyle="1" w:styleId="fontstyle51">
    <w:name w:val="fontstyle51"/>
    <w:basedOn w:val="DefaultParagraphFont"/>
    <w:rPr>
      <w:rFonts w:ascii="Grk" w:hAnsi="Grk" w:hint="default"/>
      <w:color w:val="007BC3"/>
      <w:sz w:val="14"/>
      <w:szCs w:val="14"/>
    </w:rPr>
  </w:style>
  <w:style w:type="character" w:customStyle="1" w:styleId="fontstyle31">
    <w:name w:val="fontstyle31"/>
    <w:basedOn w:val="DefaultParagraphFont"/>
    <w:rPr>
      <w:rFonts w:ascii="Times-Roman" w:hAnsi="Times-Roman" w:hint="default"/>
      <w:color w:val="241F1F"/>
      <w:sz w:val="20"/>
      <w:szCs w:val="20"/>
    </w:rPr>
  </w:style>
  <w:style w:type="table" w:customStyle="1" w:styleId="TableGrid4">
    <w:name w:val="Table Grid4"/>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12" ma:contentTypeDescription="Create a new document." ma:contentTypeScope="" ma:versionID="0455a328614d7591833be53cef310214">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6cc390041b3891a9deb22796816f48a1"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Props1.xml><?xml version="1.0" encoding="utf-8"?>
<ds:datastoreItem xmlns:ds="http://schemas.openxmlformats.org/officeDocument/2006/customXml" ds:itemID="{332ACE94-8F3D-4EAF-B868-849BB9C882DE}">
  <ds:schemaRefs>
    <ds:schemaRef ds:uri="http://schemas.microsoft.com/sharepoint/v3/contenttype/forms"/>
  </ds:schemaRefs>
</ds:datastoreItem>
</file>

<file path=customXml/itemProps2.xml><?xml version="1.0" encoding="utf-8"?>
<ds:datastoreItem xmlns:ds="http://schemas.openxmlformats.org/officeDocument/2006/customXml" ds:itemID="{8384EB37-A290-4701-A3A8-F1B4EAEAF79F}">
  <ds:schemaRefs>
    <ds:schemaRef ds:uri="http://schemas.openxmlformats.org/officeDocument/2006/bibliography"/>
  </ds:schemaRefs>
</ds:datastoreItem>
</file>

<file path=customXml/itemProps3.xml><?xml version="1.0" encoding="utf-8"?>
<ds:datastoreItem xmlns:ds="http://schemas.openxmlformats.org/officeDocument/2006/customXml" ds:itemID="{0C741871-534B-4586-AFE8-47DE49BB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6CB606-6716-4719-A47C-2F092F9371D6}">
  <ds:schemaRefs>
    <ds:schemaRef ds:uri="http://schemas.microsoft.com/office/2006/metadata/properties"/>
    <ds:schemaRef ds:uri="http://schemas.microsoft.com/office/infopath/2007/PartnerControls"/>
    <ds:schemaRef ds:uri="53257453-748b-4bce-ae90-aaf1ce75e197"/>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Aiman Najeeb</dc:creator>
  <cp:lastModifiedBy>Syed Asghar Abbas</cp:lastModifiedBy>
  <cp:revision>390</cp:revision>
  <cp:lastPrinted>2023-08-24T04:52:00Z</cp:lastPrinted>
  <dcterms:created xsi:type="dcterms:W3CDTF">2023-01-04T10:12:00Z</dcterms:created>
  <dcterms:modified xsi:type="dcterms:W3CDTF">2024-09-18T13:24:00Z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y fmtid="{D5CDD505-2E9C-101B-9397-08002B2CF9AE}" pid="3" name="KSOProductBuildVer">
    <vt:lpwstr>1033-11.2.0.11417</vt:lpwstr>
  </property>
  <property fmtid="{D5CDD505-2E9C-101B-9397-08002B2CF9AE}" pid="4" name="ICV">
    <vt:lpwstr>CB52AD2BC4984B3595A3F788C76E112E</vt:lpwstr>
  </property>
</Properties>
</file>