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8" w:lineRule="auto"/>
        <w:ind w:left="0" w:right="0" w:firstLine="0"/>
        <w:rPr>
          <w:rFonts w:ascii="Calibri" w:cs="Calibri" w:eastAsia="Calibri" w:hAnsi="Calibri"/>
          <w:sz w:val="22"/>
          <w:szCs w:val="22"/>
        </w:rPr>
      </w:pPr>
      <w:bookmarkStart w:colFirst="0" w:colLast="0" w:name="_heading=h.gjdgxs" w:id="0"/>
      <w:bookmarkEnd w:id="0"/>
      <w:r w:rsidDel="00000000" w:rsidR="00000000" w:rsidRPr="00000000">
        <w:rPr>
          <w:rFonts w:ascii="Calibri" w:cs="Calibri" w:eastAsia="Calibri" w:hAnsi="Calibri"/>
          <w:b w:val="1"/>
          <w:sz w:val="22"/>
          <w:szCs w:val="22"/>
          <w:rtl w:val="0"/>
        </w:rPr>
        <w:t xml:space="preserve">Name &amp; ID</w:t>
      </w:r>
      <w:r w:rsidDel="00000000" w:rsidR="00000000" w:rsidRPr="00000000">
        <w:rPr>
          <w:rFonts w:ascii="Calibri" w:cs="Calibri" w:eastAsia="Calibri" w:hAnsi="Calibri"/>
          <w:sz w:val="22"/>
          <w:szCs w:val="22"/>
          <w:rtl w:val="0"/>
        </w:rPr>
        <w:t xml:space="preserve">: Syed Asghar Abbas Zaidi                                                        </w:t>
      </w:r>
      <w:r w:rsidDel="00000000" w:rsidR="00000000" w:rsidRPr="00000000">
        <w:rPr>
          <w:rFonts w:ascii="Calibri" w:cs="Calibri" w:eastAsia="Calibri" w:hAnsi="Calibri"/>
          <w:b w:val="1"/>
          <w:sz w:val="22"/>
          <w:szCs w:val="22"/>
          <w:rtl w:val="0"/>
        </w:rPr>
        <w:t xml:space="preserve">Date: 07201</w:t>
      </w:r>
      <w:r w:rsidDel="00000000" w:rsidR="00000000" w:rsidRPr="00000000">
        <w:rPr>
          <w:rtl w:val="0"/>
        </w:rPr>
      </w:r>
    </w:p>
    <w:tbl>
      <w:tblPr>
        <w:tblStyle w:val="Table1"/>
        <w:tblW w:w="9310.0" w:type="dxa"/>
        <w:jc w:val="left"/>
        <w:tblInd w:w="-95.0" w:type="dxa"/>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310"/>
        <w:tblGridChange w:id="0">
          <w:tblGrid>
            <w:gridCol w:w="9310"/>
          </w:tblGrid>
        </w:tblGridChange>
      </w:tblGrid>
      <w:tr>
        <w:trPr>
          <w:cantSplit w:val="0"/>
          <w:trHeight w:val="1843"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EE-424L Data Communication &amp; Networking</w:t>
            </w:r>
            <w:r w:rsidDel="00000000" w:rsidR="00000000" w:rsidRPr="00000000">
              <w:drawing>
                <wp:anchor allowOverlap="1" behindDoc="0" distB="0" distT="0" distL="114300" distR="114300" hidden="0" layoutInCell="1" locked="0" relativeHeight="0" simplePos="0">
                  <wp:simplePos x="0" y="0"/>
                  <wp:positionH relativeFrom="column">
                    <wp:posOffset>4365625</wp:posOffset>
                  </wp:positionH>
                  <wp:positionV relativeFrom="paragraph">
                    <wp:posOffset>55245</wp:posOffset>
                  </wp:positionV>
                  <wp:extent cx="1417329" cy="1045463"/>
                  <wp:effectExtent b="0" l="0" r="0" t="0"/>
                  <wp:wrapNone/>
                  <wp:docPr id="11764" name="image47.jpg"/>
                  <a:graphic>
                    <a:graphicData uri="http://schemas.openxmlformats.org/drawingml/2006/picture">
                      <pic:pic>
                        <pic:nvPicPr>
                          <pic:cNvPr id="0" name="image47.jpg"/>
                          <pic:cNvPicPr preferRelativeResize="0"/>
                        </pic:nvPicPr>
                        <pic:blipFill>
                          <a:blip r:embed="rId7"/>
                          <a:srcRect b="0" l="0" r="0" t="0"/>
                          <a:stretch>
                            <a:fillRect/>
                          </a:stretch>
                        </pic:blipFill>
                        <pic:spPr>
                          <a:xfrm>
                            <a:off x="0" y="0"/>
                            <a:ext cx="1417329" cy="1045463"/>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                                Fall 2023</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                         Habib University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Dhanani School of Science &amp; Engineering</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393700</wp:posOffset>
                </wp:positionV>
                <wp:extent cx="1879153" cy="186111"/>
                <wp:effectExtent b="0" l="0" r="0" t="0"/>
                <wp:wrapNone/>
                <wp:docPr id="11719" name=""/>
                <a:graphic>
                  <a:graphicData uri="http://schemas.microsoft.com/office/word/2010/wordprocessingShape">
                    <wps:wsp>
                      <wps:cNvSpPr/>
                      <wps:cNvPr id="5" name="Shape 5"/>
                      <wps:spPr>
                        <a:xfrm>
                          <a:off x="4411186" y="3691707"/>
                          <a:ext cx="1869628" cy="17658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393700</wp:posOffset>
                </wp:positionV>
                <wp:extent cx="1879153" cy="186111"/>
                <wp:effectExtent b="0" l="0" r="0" t="0"/>
                <wp:wrapNone/>
                <wp:docPr id="11719"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1879153" cy="186111"/>
                        </a:xfrm>
                        <a:prstGeom prst="rect"/>
                        <a:ln/>
                      </pic:spPr>
                    </pic:pic>
                  </a:graphicData>
                </a:graphic>
              </wp:anchor>
            </w:drawing>
          </mc:Fallback>
        </mc:AlternateContent>
      </w:r>
    </w:p>
    <w:p w:rsidR="00000000" w:rsidDel="00000000" w:rsidP="00000000" w:rsidRDefault="00000000" w:rsidRPr="00000000" w14:paraId="00000009">
      <w:pPr>
        <w:pBdr>
          <w:top w:color="000000" w:space="1" w:sz="4" w:val="single"/>
          <w:left w:color="000000" w:space="3" w:sz="4" w:val="single"/>
          <w:bottom w:color="000000" w:space="1" w:sz="4" w:val="single"/>
          <w:right w:color="000000" w:space="4" w:sz="4" w:val="single"/>
          <w:between w:color="000000" w:space="1" w:sz="4" w:val="single"/>
        </w:pBdr>
        <w:ind w:left="0" w:right="0" w:firstLine="0"/>
        <w:jc w:val="center"/>
        <w:rPr>
          <w:rFonts w:ascii="Arial" w:cs="Arial" w:eastAsia="Arial" w:hAnsi="Arial"/>
          <w:b w:val="1"/>
          <w:color w:val="000000"/>
          <w:sz w:val="28"/>
          <w:szCs w:val="28"/>
        </w:rPr>
      </w:pPr>
      <w:bookmarkStart w:colFirst="0" w:colLast="0" w:name="_heading=h.30j0zll" w:id="1"/>
      <w:bookmarkEnd w:id="1"/>
      <w:r w:rsidDel="00000000" w:rsidR="00000000" w:rsidRPr="00000000">
        <w:rPr>
          <w:rFonts w:ascii="Arial" w:cs="Arial" w:eastAsia="Arial" w:hAnsi="Arial"/>
          <w:b w:val="1"/>
          <w:color w:val="000000"/>
          <w:sz w:val="28"/>
          <w:szCs w:val="28"/>
          <w:rtl w:val="0"/>
        </w:rPr>
        <w:t xml:space="preserve">LAB 9: </w:t>
      </w:r>
      <w:r w:rsidDel="00000000" w:rsidR="00000000" w:rsidRPr="00000000">
        <w:rPr>
          <w:b w:val="1"/>
          <w:color w:val="000000"/>
          <w:sz w:val="28"/>
          <w:szCs w:val="28"/>
          <w:rtl w:val="0"/>
        </w:rPr>
        <w:t xml:space="preserve">Static and Dynamic Routing Protocols </w:t>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tbl>
      <w:tblPr>
        <w:tblStyle w:val="Table2"/>
        <w:tblW w:w="96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5"/>
        <w:tblGridChange w:id="0">
          <w:tblGrid>
            <w:gridCol w:w="9675"/>
          </w:tblGrid>
        </w:tblGridChange>
      </w:tblGrid>
      <w:tr>
        <w:trPr>
          <w:cantSplit w:val="0"/>
          <w:trHeight w:val="1594" w:hRule="atLeast"/>
          <w:tblHeader w:val="0"/>
        </w:trPr>
        <w:tc>
          <w:tcPr>
            <w:vAlign w:val="center"/>
          </w:tcPr>
          <w:p w:rsidR="00000000" w:rsidDel="00000000" w:rsidP="00000000" w:rsidRDefault="00000000" w:rsidRPr="00000000" w14:paraId="0000000B">
            <w:pPr>
              <w:spacing w:line="240" w:lineRule="auto"/>
              <w:ind w:left="0" w:right="0" w:firstLine="0"/>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Lab #9 Marks distribution:</w:t>
            </w:r>
          </w:p>
          <w:p w:rsidR="00000000" w:rsidDel="00000000" w:rsidP="00000000" w:rsidRDefault="00000000" w:rsidRPr="00000000" w14:paraId="0000000C">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bl>
            <w:tblPr>
              <w:tblStyle w:val="Table3"/>
              <w:tblW w:w="780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
              <w:gridCol w:w="1075"/>
              <w:gridCol w:w="1075"/>
              <w:gridCol w:w="1075"/>
              <w:gridCol w:w="1575"/>
              <w:gridCol w:w="987"/>
              <w:gridCol w:w="1059"/>
              <w:tblGridChange w:id="0">
                <w:tblGrid>
                  <w:gridCol w:w="957"/>
                  <w:gridCol w:w="1075"/>
                  <w:gridCol w:w="1075"/>
                  <w:gridCol w:w="1075"/>
                  <w:gridCol w:w="1575"/>
                  <w:gridCol w:w="987"/>
                  <w:gridCol w:w="1059"/>
                </w:tblGrid>
              </w:tblGridChange>
            </w:tblGrid>
            <w:tr>
              <w:trPr>
                <w:cantSplit w:val="0"/>
                <w:trHeight w:val="221" w:hRule="atLeast"/>
                <w:tblHeader w:val="0"/>
              </w:trPr>
              <w:tc>
                <w:tcPr/>
                <w:p w:rsidR="00000000" w:rsidDel="00000000" w:rsidP="00000000" w:rsidRDefault="00000000" w:rsidRPr="00000000" w14:paraId="0000000D">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shd w:fill="auto" w:val="clear"/>
                </w:tcPr>
                <w:p w:rsidR="00000000" w:rsidDel="00000000" w:rsidP="00000000" w:rsidRDefault="00000000" w:rsidRPr="00000000" w14:paraId="0000000E">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p w:rsidR="00000000" w:rsidDel="00000000" w:rsidP="00000000" w:rsidRDefault="00000000" w:rsidRPr="00000000" w14:paraId="0000000F">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LR2=20</w:t>
                  </w:r>
                </w:p>
              </w:tc>
              <w:tc>
                <w:tcPr/>
                <w:p w:rsidR="00000000" w:rsidDel="00000000" w:rsidP="00000000" w:rsidRDefault="00000000" w:rsidRPr="00000000" w14:paraId="00000010">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LR4=10</w:t>
                  </w:r>
                </w:p>
              </w:tc>
              <w:tc>
                <w:tcPr>
                  <w:shd w:fill="auto" w:val="clear"/>
                </w:tcPr>
                <w:p w:rsidR="00000000" w:rsidDel="00000000" w:rsidP="00000000" w:rsidRDefault="00000000" w:rsidRPr="00000000" w14:paraId="00000011">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LR5=40</w:t>
                  </w:r>
                </w:p>
              </w:tc>
              <w:tc>
                <w:tcPr/>
                <w:p w:rsidR="00000000" w:rsidDel="00000000" w:rsidP="00000000" w:rsidRDefault="00000000" w:rsidRPr="00000000" w14:paraId="00000012">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LR9=10</w:t>
                  </w:r>
                </w:p>
              </w:tc>
              <w:tc>
                <w:tcPr>
                  <w:tcBorders>
                    <w:left w:color="000000" w:space="0" w:sz="4" w:val="single"/>
                  </w:tcBorders>
                </w:tcPr>
                <w:p w:rsidR="00000000" w:rsidDel="00000000" w:rsidP="00000000" w:rsidRDefault="00000000" w:rsidRPr="00000000" w14:paraId="00000013">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AR4=20</w:t>
                  </w:r>
                </w:p>
              </w:tc>
            </w:tr>
            <w:tr>
              <w:trPr>
                <w:cantSplit w:val="0"/>
                <w:trHeight w:val="449" w:hRule="atLeast"/>
                <w:tblHeader w:val="0"/>
              </w:trPr>
              <w:tc>
                <w:tcPr>
                  <w:vMerge w:val="restart"/>
                  <w:tcBorders>
                    <w:top w:color="000000" w:space="0" w:sz="4" w:val="single"/>
                  </w:tcBorders>
                  <w:vAlign w:val="center"/>
                </w:tcPr>
                <w:p w:rsidR="00000000" w:rsidDel="00000000" w:rsidP="00000000" w:rsidRDefault="00000000" w:rsidRPr="00000000" w14:paraId="00000014">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In-Lab Tasks</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15">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1</w:t>
                  </w:r>
                </w:p>
              </w:tc>
              <w:tc>
                <w:tcPr>
                  <w:tcBorders>
                    <w:top w:color="000000" w:space="0" w:sz="4" w:val="single"/>
                    <w:bottom w:color="000000" w:space="0" w:sz="4" w:val="single"/>
                  </w:tcBorders>
                </w:tcPr>
                <w:p w:rsidR="00000000" w:rsidDel="00000000" w:rsidP="00000000" w:rsidRDefault="00000000" w:rsidRPr="00000000" w14:paraId="00000016">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05</w:t>
                  </w:r>
                </w:p>
              </w:tc>
              <w:tc>
                <w:tcPr>
                  <w:tcBorders>
                    <w:top w:color="000000" w:space="0" w:sz="4" w:val="single"/>
                    <w:bottom w:color="000000" w:space="0" w:sz="4" w:val="single"/>
                  </w:tcBorders>
                </w:tcPr>
                <w:p w:rsidR="00000000" w:rsidDel="00000000" w:rsidP="00000000" w:rsidRDefault="00000000" w:rsidRPr="00000000" w14:paraId="00000017">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tcBorders>
                  <w:shd w:fill="auto" w:val="clear"/>
                </w:tcPr>
                <w:p w:rsidR="00000000" w:rsidDel="00000000" w:rsidP="00000000" w:rsidRDefault="00000000" w:rsidRPr="00000000" w14:paraId="00000018">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vMerge w:val="restart"/>
                  <w:tcBorders>
                    <w:top w:color="000000" w:space="0" w:sz="4" w:val="single"/>
                  </w:tcBorders>
                </w:tcPr>
                <w:p w:rsidR="00000000" w:rsidDel="00000000" w:rsidP="00000000" w:rsidRDefault="00000000" w:rsidRPr="00000000" w14:paraId="00000019">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vMerge w:val="restart"/>
                  <w:tcBorders>
                    <w:top w:color="000000" w:space="0" w:sz="4" w:val="single"/>
                    <w:left w:color="000000" w:space="0" w:sz="4" w:val="single"/>
                  </w:tcBorders>
                </w:tcPr>
                <w:p w:rsidR="00000000" w:rsidDel="00000000" w:rsidP="00000000" w:rsidRDefault="00000000" w:rsidRPr="00000000" w14:paraId="0000001A">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 </w:t>
                  </w:r>
                </w:p>
              </w:tc>
            </w:tr>
            <w:tr>
              <w:trPr>
                <w:cantSplit w:val="0"/>
                <w:trHeight w:val="434" w:hRule="atLeast"/>
                <w:tblHeader w:val="0"/>
              </w:trPr>
              <w:tc>
                <w:tcPr>
                  <w:vMerge w:val="continue"/>
                  <w:tcBorders>
                    <w:top w:color="000000" w:space="0" w:sz="4" w:val="single"/>
                  </w:tcBorders>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1C">
                  <w:pPr>
                    <w:spacing w:line="240" w:lineRule="auto"/>
                    <w:ind w:left="0" w:right="0" w:firstLine="485"/>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Task 2 </w:t>
                  </w:r>
                  <w:r w:rsidDel="00000000" w:rsidR="00000000" w:rsidRPr="00000000">
                    <w:rPr>
                      <w:rFonts w:ascii="Calibri" w:cs="Calibri" w:eastAsia="Calibri" w:hAnsi="Calibri"/>
                      <w:color w:val="000000"/>
                      <w:sz w:val="22"/>
                      <w:szCs w:val="22"/>
                      <w:rtl w:val="0"/>
                    </w:rPr>
                    <w:t xml:space="preserve"> </w:t>
                  </w:r>
                </w:p>
              </w:tc>
              <w:tc>
                <w:tcPr>
                  <w:tcBorders>
                    <w:top w:color="000000" w:space="0" w:sz="4" w:val="single"/>
                  </w:tcBorders>
                </w:tcPr>
                <w:p w:rsidR="00000000" w:rsidDel="00000000" w:rsidP="00000000" w:rsidRDefault="00000000" w:rsidRPr="00000000" w14:paraId="0000001D">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05</w:t>
                  </w:r>
                </w:p>
              </w:tc>
              <w:tc>
                <w:tcPr>
                  <w:tcBorders>
                    <w:top w:color="000000" w:space="0" w:sz="4" w:val="single"/>
                    <w:right w:color="000000" w:space="0" w:sz="4" w:val="single"/>
                  </w:tcBorders>
                </w:tcPr>
                <w:p w:rsidR="00000000" w:rsidDel="00000000" w:rsidP="00000000" w:rsidRDefault="00000000" w:rsidRPr="00000000" w14:paraId="0000001E">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4" w:val="single"/>
                    <w:left w:color="000000" w:space="0" w:sz="4" w:val="single"/>
                  </w:tcBorders>
                </w:tcPr>
                <w:p w:rsidR="00000000" w:rsidDel="00000000" w:rsidP="00000000" w:rsidRDefault="00000000" w:rsidRPr="00000000" w14:paraId="0000001F">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vMerge w:val="continue"/>
                  <w:tcBorders>
                    <w:top w:color="000000" w:space="0" w:sz="4" w:val="single"/>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left w:color="000000" w:space="0" w:sz="4"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r>
            <w:tr>
              <w:trPr>
                <w:cantSplit w:val="0"/>
                <w:trHeight w:val="434" w:hRule="atLeast"/>
                <w:tblHeader w:val="0"/>
              </w:trPr>
              <w:tc>
                <w:tcPr>
                  <w:vMerge w:val="continue"/>
                  <w:tcBorders>
                    <w:top w:color="000000" w:space="0" w:sz="4" w:val="single"/>
                  </w:tcBorders>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23">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3 </w:t>
                  </w:r>
                </w:p>
              </w:tc>
              <w:tc>
                <w:tcPr>
                  <w:tcBorders>
                    <w:top w:color="000000" w:space="0" w:sz="4" w:val="single"/>
                  </w:tcBorders>
                </w:tcPr>
                <w:p w:rsidR="00000000" w:rsidDel="00000000" w:rsidP="00000000" w:rsidRDefault="00000000" w:rsidRPr="00000000" w14:paraId="00000024">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05</w:t>
                  </w:r>
                </w:p>
              </w:tc>
              <w:tc>
                <w:tcPr>
                  <w:tcBorders>
                    <w:top w:color="000000" w:space="0" w:sz="4" w:val="single"/>
                    <w:right w:color="000000" w:space="0" w:sz="4" w:val="single"/>
                  </w:tcBorders>
                </w:tcPr>
                <w:p w:rsidR="00000000" w:rsidDel="00000000" w:rsidP="00000000" w:rsidRDefault="00000000" w:rsidRPr="00000000" w14:paraId="00000025">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26">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vMerge w:val="continue"/>
                  <w:tcBorders>
                    <w:top w:color="000000" w:space="0" w:sz="4"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left w:color="000000" w:space="0" w:sz="4"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r>
            <w:tr>
              <w:trPr>
                <w:cantSplit w:val="0"/>
                <w:trHeight w:val="434" w:hRule="atLeast"/>
                <w:tblHeader w:val="0"/>
              </w:trPr>
              <w:tc>
                <w:tcPr>
                  <w:vMerge w:val="continue"/>
                  <w:tcBorders>
                    <w:top w:color="000000" w:space="0" w:sz="4" w:val="single"/>
                  </w:tcBorders>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2A">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4</w:t>
                  </w:r>
                </w:p>
              </w:tc>
              <w:tc>
                <w:tcPr>
                  <w:tcBorders>
                    <w:top w:color="000000" w:space="0" w:sz="4" w:val="single"/>
                  </w:tcBorders>
                </w:tcPr>
                <w:p w:rsidR="00000000" w:rsidDel="00000000" w:rsidP="00000000" w:rsidRDefault="00000000" w:rsidRPr="00000000" w14:paraId="0000002B">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05</w:t>
                  </w:r>
                </w:p>
              </w:tc>
              <w:tc>
                <w:tcPr>
                  <w:tcBorders>
                    <w:top w:color="000000" w:space="0" w:sz="4" w:val="single"/>
                    <w:right w:color="000000" w:space="0" w:sz="4" w:val="single"/>
                  </w:tcBorders>
                </w:tcPr>
                <w:p w:rsidR="00000000" w:rsidDel="00000000" w:rsidP="00000000" w:rsidRDefault="00000000" w:rsidRPr="00000000" w14:paraId="0000002C">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2D">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p w:rsidR="00000000" w:rsidDel="00000000" w:rsidP="00000000" w:rsidRDefault="00000000" w:rsidRPr="00000000" w14:paraId="0000002E">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left w:color="000000" w:space="0" w:sz="4" w:val="single"/>
                  </w:tcBorders>
                </w:tcPr>
                <w:p w:rsidR="00000000" w:rsidDel="00000000" w:rsidP="00000000" w:rsidRDefault="00000000" w:rsidRPr="00000000" w14:paraId="0000002F">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r>
            <w:tr>
              <w:trPr>
                <w:cantSplit w:val="0"/>
                <w:trHeight w:val="442" w:hRule="atLeast"/>
                <w:tblHeader w:val="0"/>
              </w:trPr>
              <w:tc>
                <w:tcPr/>
                <w:p w:rsidR="00000000" w:rsidDel="00000000" w:rsidP="00000000" w:rsidRDefault="00000000" w:rsidRPr="00000000" w14:paraId="00000030">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Marks</w:t>
                  </w:r>
                </w:p>
              </w:tc>
              <w:tc>
                <w:tcPr>
                  <w:gridSpan w:val="6"/>
                </w:tcPr>
                <w:p w:rsidR="00000000" w:rsidDel="00000000" w:rsidP="00000000" w:rsidRDefault="00000000" w:rsidRPr="00000000" w14:paraId="00000031">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100</w:t>
                  </w:r>
                </w:p>
              </w:tc>
            </w:tr>
          </w:tbl>
          <w:p w:rsidR="00000000" w:rsidDel="00000000" w:rsidP="00000000" w:rsidRDefault="00000000" w:rsidRPr="00000000" w14:paraId="00000037">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8">
            <w:pPr>
              <w:spacing w:line="240" w:lineRule="auto"/>
              <w:ind w:left="0" w:right="0" w:firstLine="0"/>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Lab #9 Marks Obtained:</w:t>
            </w:r>
          </w:p>
          <w:tbl>
            <w:tblPr>
              <w:tblStyle w:val="Table4"/>
              <w:tblW w:w="780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
              <w:gridCol w:w="1075"/>
              <w:gridCol w:w="1075"/>
              <w:gridCol w:w="1075"/>
              <w:gridCol w:w="1575"/>
              <w:gridCol w:w="987"/>
              <w:gridCol w:w="1059"/>
              <w:tblGridChange w:id="0">
                <w:tblGrid>
                  <w:gridCol w:w="957"/>
                  <w:gridCol w:w="1075"/>
                  <w:gridCol w:w="1075"/>
                  <w:gridCol w:w="1075"/>
                  <w:gridCol w:w="1575"/>
                  <w:gridCol w:w="987"/>
                  <w:gridCol w:w="1059"/>
                </w:tblGrid>
              </w:tblGridChange>
            </w:tblGrid>
            <w:tr>
              <w:trPr>
                <w:cantSplit w:val="0"/>
                <w:trHeight w:val="221" w:hRule="atLeast"/>
                <w:tblHeader w:val="0"/>
              </w:trPr>
              <w:tc>
                <w:tcPr/>
                <w:p w:rsidR="00000000" w:rsidDel="00000000" w:rsidP="00000000" w:rsidRDefault="00000000" w:rsidRPr="00000000" w14:paraId="00000039">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shd w:fill="auto" w:val="clear"/>
                </w:tcPr>
                <w:p w:rsidR="00000000" w:rsidDel="00000000" w:rsidP="00000000" w:rsidRDefault="00000000" w:rsidRPr="00000000" w14:paraId="0000003A">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p w:rsidR="00000000" w:rsidDel="00000000" w:rsidP="00000000" w:rsidRDefault="00000000" w:rsidRPr="00000000" w14:paraId="0000003B">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LR2=20</w:t>
                  </w:r>
                </w:p>
              </w:tc>
              <w:tc>
                <w:tcPr/>
                <w:p w:rsidR="00000000" w:rsidDel="00000000" w:rsidP="00000000" w:rsidRDefault="00000000" w:rsidRPr="00000000" w14:paraId="0000003C">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LR4=10</w:t>
                  </w:r>
                </w:p>
              </w:tc>
              <w:tc>
                <w:tcPr>
                  <w:shd w:fill="auto" w:val="clear"/>
                </w:tcPr>
                <w:p w:rsidR="00000000" w:rsidDel="00000000" w:rsidP="00000000" w:rsidRDefault="00000000" w:rsidRPr="00000000" w14:paraId="0000003D">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LR5=40</w:t>
                  </w:r>
                </w:p>
              </w:tc>
              <w:tc>
                <w:tcPr/>
                <w:p w:rsidR="00000000" w:rsidDel="00000000" w:rsidP="00000000" w:rsidRDefault="00000000" w:rsidRPr="00000000" w14:paraId="0000003E">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LR9=10</w:t>
                  </w:r>
                </w:p>
              </w:tc>
              <w:tc>
                <w:tcPr>
                  <w:tcBorders>
                    <w:left w:color="000000" w:space="0" w:sz="4" w:val="single"/>
                  </w:tcBorders>
                </w:tcPr>
                <w:p w:rsidR="00000000" w:rsidDel="00000000" w:rsidP="00000000" w:rsidRDefault="00000000" w:rsidRPr="00000000" w14:paraId="0000003F">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AR4=20</w:t>
                  </w:r>
                </w:p>
              </w:tc>
            </w:tr>
            <w:tr>
              <w:trPr>
                <w:cantSplit w:val="0"/>
                <w:trHeight w:val="449" w:hRule="atLeast"/>
                <w:tblHeader w:val="0"/>
              </w:trPr>
              <w:tc>
                <w:tcPr>
                  <w:vMerge w:val="restart"/>
                  <w:tcBorders>
                    <w:top w:color="000000" w:space="0" w:sz="4" w:val="single"/>
                  </w:tcBorders>
                  <w:vAlign w:val="center"/>
                </w:tcPr>
                <w:p w:rsidR="00000000" w:rsidDel="00000000" w:rsidP="00000000" w:rsidRDefault="00000000" w:rsidRPr="00000000" w14:paraId="00000040">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In-Lab Tasks</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41">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1</w:t>
                  </w:r>
                </w:p>
              </w:tc>
              <w:tc>
                <w:tcPr>
                  <w:tcBorders>
                    <w:top w:color="000000" w:space="0" w:sz="4" w:val="single"/>
                    <w:bottom w:color="000000" w:space="0" w:sz="4" w:val="single"/>
                  </w:tcBorders>
                </w:tcPr>
                <w:p w:rsidR="00000000" w:rsidDel="00000000" w:rsidP="00000000" w:rsidRDefault="00000000" w:rsidRPr="00000000" w14:paraId="00000042">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3">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tcBorders>
                  <w:shd w:fill="auto" w:val="clear"/>
                </w:tcPr>
                <w:p w:rsidR="00000000" w:rsidDel="00000000" w:rsidP="00000000" w:rsidRDefault="00000000" w:rsidRPr="00000000" w14:paraId="00000044">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restart"/>
                  <w:tcBorders>
                    <w:top w:color="000000" w:space="0" w:sz="4" w:val="single"/>
                  </w:tcBorders>
                </w:tcPr>
                <w:p w:rsidR="00000000" w:rsidDel="00000000" w:rsidP="00000000" w:rsidRDefault="00000000" w:rsidRPr="00000000" w14:paraId="00000045">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restart"/>
                  <w:tcBorders>
                    <w:top w:color="000000" w:space="0" w:sz="4" w:val="single"/>
                    <w:left w:color="000000" w:space="0" w:sz="4" w:val="single"/>
                  </w:tcBorders>
                </w:tcPr>
                <w:p w:rsidR="00000000" w:rsidDel="00000000" w:rsidP="00000000" w:rsidRDefault="00000000" w:rsidRPr="00000000" w14:paraId="00000046">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r>
            <w:tr>
              <w:trPr>
                <w:cantSplit w:val="0"/>
                <w:trHeight w:val="434" w:hRule="atLeast"/>
                <w:tblHeader w:val="0"/>
              </w:trPr>
              <w:tc>
                <w:tcPr>
                  <w:vMerge w:val="continue"/>
                  <w:tcBorders>
                    <w:top w:color="000000" w:space="0" w:sz="4" w:val="single"/>
                  </w:tcBorders>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48">
                  <w:pPr>
                    <w:spacing w:line="240" w:lineRule="auto"/>
                    <w:ind w:left="0" w:right="0" w:firstLine="485"/>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Task 2 </w:t>
                  </w:r>
                  <w:r w:rsidDel="00000000" w:rsidR="00000000" w:rsidRPr="00000000">
                    <w:rPr>
                      <w:rFonts w:ascii="Calibri" w:cs="Calibri" w:eastAsia="Calibri" w:hAnsi="Calibri"/>
                      <w:color w:val="000000"/>
                      <w:sz w:val="22"/>
                      <w:szCs w:val="22"/>
                      <w:rtl w:val="0"/>
                    </w:rPr>
                    <w:t xml:space="preserve"> </w:t>
                  </w:r>
                </w:p>
              </w:tc>
              <w:tc>
                <w:tcPr>
                  <w:tcBorders>
                    <w:top w:color="000000" w:space="0" w:sz="4" w:val="single"/>
                  </w:tcBorders>
                </w:tcPr>
                <w:p w:rsidR="00000000" w:rsidDel="00000000" w:rsidP="00000000" w:rsidRDefault="00000000" w:rsidRPr="00000000" w14:paraId="00000049">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4A">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4B">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left w:color="000000" w:space="0" w:sz="4"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r>
            <w:tr>
              <w:trPr>
                <w:cantSplit w:val="0"/>
                <w:trHeight w:val="434" w:hRule="atLeast"/>
                <w:tblHeader w:val="0"/>
              </w:trPr>
              <w:tc>
                <w:tcPr>
                  <w:vMerge w:val="continue"/>
                  <w:tcBorders>
                    <w:top w:color="000000" w:space="0" w:sz="4" w:val="single"/>
                  </w:tcBorders>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4F">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3 </w:t>
                  </w:r>
                </w:p>
              </w:tc>
              <w:tc>
                <w:tcPr>
                  <w:tcBorders>
                    <w:top w:color="000000" w:space="0" w:sz="4" w:val="single"/>
                  </w:tcBorders>
                </w:tcPr>
                <w:p w:rsidR="00000000" w:rsidDel="00000000" w:rsidP="00000000" w:rsidRDefault="00000000" w:rsidRPr="00000000" w14:paraId="00000050">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51">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52">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left w:color="000000" w:space="0" w:sz="4"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r>
            <w:tr>
              <w:trPr>
                <w:cantSplit w:val="0"/>
                <w:trHeight w:val="434" w:hRule="atLeast"/>
                <w:tblHeader w:val="0"/>
              </w:trPr>
              <w:tc>
                <w:tcPr>
                  <w:vMerge w:val="continue"/>
                  <w:tcBorders>
                    <w:top w:color="000000" w:space="0" w:sz="4" w:val="single"/>
                  </w:tcBorders>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56">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4</w:t>
                  </w:r>
                </w:p>
              </w:tc>
              <w:tc>
                <w:tcPr>
                  <w:tcBorders>
                    <w:top w:color="000000" w:space="0" w:sz="4" w:val="single"/>
                  </w:tcBorders>
                </w:tcPr>
                <w:p w:rsidR="00000000" w:rsidDel="00000000" w:rsidP="00000000" w:rsidRDefault="00000000" w:rsidRPr="00000000" w14:paraId="00000057">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58">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59">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5A">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left w:color="000000" w:space="0" w:sz="4" w:val="single"/>
                  </w:tcBorders>
                </w:tcPr>
                <w:p w:rsidR="00000000" w:rsidDel="00000000" w:rsidP="00000000" w:rsidRDefault="00000000" w:rsidRPr="00000000" w14:paraId="0000005B">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r>
            <w:tr>
              <w:trPr>
                <w:cantSplit w:val="0"/>
                <w:trHeight w:val="442" w:hRule="atLeast"/>
                <w:tblHeader w:val="0"/>
              </w:trPr>
              <w:tc>
                <w:tcPr/>
                <w:p w:rsidR="00000000" w:rsidDel="00000000" w:rsidP="00000000" w:rsidRDefault="00000000" w:rsidRPr="00000000" w14:paraId="0000005C">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Marks Obt. </w:t>
                  </w:r>
                </w:p>
              </w:tc>
              <w:tc>
                <w:tcPr>
                  <w:gridSpan w:val="6"/>
                </w:tcPr>
                <w:p w:rsidR="00000000" w:rsidDel="00000000" w:rsidP="00000000" w:rsidRDefault="00000000" w:rsidRPr="00000000" w14:paraId="0000005D">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r>
          </w:tbl>
          <w:p w:rsidR="00000000" w:rsidDel="00000000" w:rsidP="00000000" w:rsidRDefault="00000000" w:rsidRPr="00000000" w14:paraId="00000063">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4">
            <w:pPr>
              <w:spacing w:line="240" w:lineRule="auto"/>
              <w:ind w:left="0" w:right="0" w:firstLine="0"/>
              <w:rPr>
                <w:rFonts w:ascii="Calibri" w:cs="Calibri" w:eastAsia="Calibri" w:hAnsi="Calibri"/>
                <w:b w:val="1"/>
                <w:color w:val="000000"/>
                <w:sz w:val="22"/>
                <w:szCs w:val="22"/>
                <w:u w:val="single"/>
              </w:rPr>
            </w:pPr>
            <w:r w:rsidDel="00000000" w:rsidR="00000000" w:rsidRPr="00000000">
              <w:rPr>
                <w:rtl w:val="0"/>
              </w:rPr>
            </w:r>
          </w:p>
        </w:tc>
      </w:tr>
    </w:tbl>
    <w:p w:rsidR="00000000" w:rsidDel="00000000" w:rsidP="00000000" w:rsidRDefault="00000000" w:rsidRPr="00000000" w14:paraId="00000065">
      <w:pPr>
        <w:ind w:left="0" w:firstLine="0"/>
        <w:rPr/>
      </w:pPr>
      <w:r w:rsidDel="00000000" w:rsidR="00000000" w:rsidRPr="00000000">
        <w:rPr>
          <w:rtl w:val="0"/>
        </w:rPr>
      </w:r>
    </w:p>
    <w:tbl>
      <w:tblPr>
        <w:tblStyle w:val="Table5"/>
        <w:tblW w:w="9720.0" w:type="dxa"/>
        <w:jc w:val="left"/>
        <w:tblInd w:w="-190.0" w:type="dxa"/>
        <w:tblLayout w:type="fixed"/>
        <w:tblLook w:val="0400"/>
      </w:tblPr>
      <w:tblGrid>
        <w:gridCol w:w="1710"/>
        <w:gridCol w:w="8010"/>
        <w:tblGridChange w:id="0">
          <w:tblGrid>
            <w:gridCol w:w="1710"/>
            <w:gridCol w:w="8010"/>
          </w:tblGrid>
        </w:tblGridChange>
      </w:tblGrid>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6">
            <w:pPr>
              <w:ind w:left="0" w:right="0" w:firstLine="0"/>
              <w:jc w:val="center"/>
              <w:rPr>
                <w:rFonts w:ascii="Calibri" w:cs="Calibri" w:eastAsia="Calibri" w:hAnsi="Calibri"/>
                <w:sz w:val="22"/>
                <w:szCs w:val="22"/>
              </w:rPr>
            </w:pPr>
            <w:r w:rsidDel="00000000" w:rsidR="00000000" w:rsidRPr="00000000">
              <w:rPr>
                <w:rtl w:val="0"/>
              </w:rPr>
              <w:t xml:space="preserve">o</w:t>
            </w:r>
            <w:r w:rsidDel="00000000" w:rsidR="00000000" w:rsidRPr="00000000">
              <w:rPr>
                <w:rFonts w:ascii="Calibri" w:cs="Calibri" w:eastAsia="Calibri" w:hAnsi="Calibri"/>
                <w:b w:val="1"/>
                <w:color w:val="000000"/>
                <w:sz w:val="22"/>
                <w:szCs w:val="22"/>
                <w:rtl w:val="0"/>
              </w:rPr>
              <w:t xml:space="preserve">bjectives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7">
            <w:pPr>
              <w:ind w:left="0" w:right="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The objective of this lab is to learn about Static and Dynamic Routing protocols and configure them on Routers. </w:t>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bl>
      <w:tblPr>
        <w:tblStyle w:val="Table6"/>
        <w:tblW w:w="9718.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5"/>
        <w:gridCol w:w="1095"/>
        <w:gridCol w:w="438"/>
        <w:tblGridChange w:id="0">
          <w:tblGrid>
            <w:gridCol w:w="8185"/>
            <w:gridCol w:w="1095"/>
            <w:gridCol w:w="438"/>
          </w:tblGrid>
        </w:tblGridChange>
      </w:tblGrid>
      <w:tr>
        <w:trPr>
          <w:cantSplit w:val="0"/>
          <w:tblHeader w:val="0"/>
        </w:trPr>
        <w:tc>
          <w:tcPr/>
          <w:p w:rsidR="00000000" w:rsidDel="00000000" w:rsidP="00000000" w:rsidRDefault="00000000" w:rsidRPr="00000000" w14:paraId="00000069">
            <w:pPr>
              <w:keepNext w:val="1"/>
              <w:keepLines w:val="1"/>
              <w:tabs>
                <w:tab w:val="right" w:leader="none" w:pos="9324"/>
              </w:tabs>
              <w:spacing w:line="240" w:lineRule="auto"/>
              <w:ind w:left="0" w:right="0" w:firstLine="0"/>
              <w:jc w:val="both"/>
              <w:rPr>
                <w:b w:val="1"/>
                <w:color w:val="7030a0"/>
                <w:sz w:val="28"/>
                <w:szCs w:val="28"/>
                <w:u w:val="single"/>
              </w:rPr>
            </w:pPr>
            <w:r w:rsidDel="00000000" w:rsidR="00000000" w:rsidRPr="00000000">
              <w:rPr>
                <w:rtl w:val="0"/>
              </w:rPr>
            </w:r>
          </w:p>
        </w:tc>
        <w:tc>
          <w:tcPr>
            <w:gridSpan w:val="2"/>
          </w:tcPr>
          <w:p w:rsidR="00000000" w:rsidDel="00000000" w:rsidP="00000000" w:rsidRDefault="00000000" w:rsidRPr="00000000" w14:paraId="0000006A">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r>
        <w:trPr>
          <w:cantSplit w:val="0"/>
          <w:trHeight w:val="179" w:hRule="atLeast"/>
          <w:tblHeader w:val="0"/>
        </w:trPr>
        <w:tc>
          <w:tcPr>
            <w:gridSpan w:val="2"/>
          </w:tcPr>
          <w:p w:rsidR="00000000" w:rsidDel="00000000" w:rsidP="00000000" w:rsidRDefault="00000000" w:rsidRPr="00000000" w14:paraId="0000006C">
            <w:pPr>
              <w:keepNext w:val="1"/>
              <w:keepLines w:val="1"/>
              <w:tabs>
                <w:tab w:val="right" w:leader="none" w:pos="9324"/>
              </w:tabs>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c>
          <w:tcPr/>
          <w:p w:rsidR="00000000" w:rsidDel="00000000" w:rsidP="00000000" w:rsidRDefault="00000000" w:rsidRPr="00000000" w14:paraId="0000006E">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bl>
    <w:p w:rsidR="00000000" w:rsidDel="00000000" w:rsidP="00000000" w:rsidRDefault="00000000" w:rsidRPr="00000000" w14:paraId="0000006F">
      <w:pPr>
        <w:spacing w:line="240" w:lineRule="auto"/>
        <w:ind w:left="0" w:right="0" w:firstLine="0"/>
        <w:jc w:val="both"/>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Introduction:</w:t>
      </w:r>
    </w:p>
    <w:p w:rsidR="00000000" w:rsidDel="00000000" w:rsidP="00000000" w:rsidRDefault="00000000" w:rsidRPr="00000000" w14:paraId="00000070">
      <w:pPr>
        <w:spacing w:line="240" w:lineRule="auto"/>
        <w:ind w:left="0" w:right="0" w:firstLine="0"/>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To send the traffic to the destination we can use </w:t>
      </w:r>
      <w:r w:rsidDel="00000000" w:rsidR="00000000" w:rsidRPr="00000000">
        <w:rPr>
          <w:rFonts w:ascii="Calibri" w:cs="Calibri" w:eastAsia="Calibri" w:hAnsi="Calibri"/>
          <w:b w:val="1"/>
          <w:color w:val="000000"/>
          <w:highlight w:val="white"/>
          <w:rtl w:val="0"/>
        </w:rPr>
        <w:t xml:space="preserve">two types</w:t>
      </w:r>
      <w:r w:rsidDel="00000000" w:rsidR="00000000" w:rsidRPr="00000000">
        <w:rPr>
          <w:rFonts w:ascii="Calibri" w:cs="Calibri" w:eastAsia="Calibri" w:hAnsi="Calibri"/>
          <w:color w:val="000000"/>
          <w:highlight w:val="white"/>
          <w:rtl w:val="0"/>
        </w:rPr>
        <w:t xml:space="preserve"> of routing. The first one is </w:t>
      </w:r>
      <w:r w:rsidDel="00000000" w:rsidR="00000000" w:rsidRPr="00000000">
        <w:rPr>
          <w:rFonts w:ascii="Calibri" w:cs="Calibri" w:eastAsia="Calibri" w:hAnsi="Calibri"/>
          <w:b w:val="1"/>
          <w:color w:val="000000"/>
          <w:highlight w:val="white"/>
          <w:rtl w:val="0"/>
        </w:rPr>
        <w:t xml:space="preserve">Static Routing</w:t>
      </w:r>
      <w:r w:rsidDel="00000000" w:rsidR="00000000" w:rsidRPr="00000000">
        <w:rPr>
          <w:rFonts w:ascii="Calibri" w:cs="Calibri" w:eastAsia="Calibri" w:hAnsi="Calibri"/>
          <w:color w:val="000000"/>
          <w:highlight w:val="white"/>
          <w:rtl w:val="0"/>
        </w:rPr>
        <w:t xml:space="preserve"> and the other one is </w:t>
      </w:r>
      <w:hyperlink r:id="rId9">
        <w:r w:rsidDel="00000000" w:rsidR="00000000" w:rsidRPr="00000000">
          <w:rPr>
            <w:rFonts w:ascii="Calibri" w:cs="Calibri" w:eastAsia="Calibri" w:hAnsi="Calibri"/>
            <w:b w:val="1"/>
            <w:color w:val="000000"/>
            <w:highlight w:val="white"/>
            <w:rtl w:val="0"/>
          </w:rPr>
          <w:t xml:space="preserve">Dynamic Routing</w:t>
        </w:r>
      </w:hyperlink>
      <w:hyperlink r:id="rId10">
        <w:r w:rsidDel="00000000" w:rsidR="00000000" w:rsidRPr="00000000">
          <w:rPr>
            <w:rFonts w:ascii="Calibri" w:cs="Calibri" w:eastAsia="Calibri" w:hAnsi="Calibri"/>
            <w:color w:val="000000"/>
            <w:highlight w:val="white"/>
            <w:u w:val="single"/>
            <w:rtl w:val="0"/>
          </w:rPr>
          <w:t xml:space="preserve">.</w:t>
        </w:r>
      </w:hyperlink>
      <w:r w:rsidDel="00000000" w:rsidR="00000000" w:rsidRPr="00000000">
        <w:rPr>
          <w:rFonts w:ascii="Calibri" w:cs="Calibri" w:eastAsia="Calibri" w:hAnsi="Calibri"/>
          <w:color w:val="000000"/>
          <w:highlight w:val="white"/>
          <w:rtl w:val="0"/>
        </w:rPr>
        <w:t xml:space="preserve"> </w:t>
      </w:r>
      <w:r w:rsidDel="00000000" w:rsidR="00000000" w:rsidRPr="00000000">
        <w:rPr>
          <w:rFonts w:ascii="Calibri" w:cs="Calibri" w:eastAsia="Calibri" w:hAnsi="Calibri"/>
          <w:color w:val="212529"/>
          <w:highlight w:val="white"/>
          <w:rtl w:val="0"/>
        </w:rPr>
        <w:t xml:space="preserve">Static routes are the routes you manually add to the router’s routing table. The process of adding static routes to the routing table is known as static routing. </w:t>
      </w:r>
      <w:r w:rsidDel="00000000" w:rsidR="00000000" w:rsidRPr="00000000">
        <w:rPr>
          <w:rFonts w:ascii="Calibri" w:cs="Calibri" w:eastAsia="Calibri" w:hAnsi="Calibri"/>
          <w:color w:val="000000"/>
          <w:highlight w:val="white"/>
          <w:rtl w:val="0"/>
        </w:rPr>
        <w:t xml:space="preserve">It is a manual work that is done by network engineers. These types of routes work well with small networks. Because it is a manual work. For large scale networks Dynamic Routing will be a better choice. Dynamic Routing Protocol is divided into two main parts.</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Interior Gateway Protocol</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Exterior Gateway Protocol</w:t>
      </w:r>
      <w:r w:rsidDel="00000000" w:rsidR="00000000" w:rsidRPr="00000000">
        <w:rPr>
          <w:rtl w:val="0"/>
        </w:rPr>
      </w:r>
    </w:p>
    <w:p w:rsidR="00000000" w:rsidDel="00000000" w:rsidP="00000000" w:rsidRDefault="00000000" w:rsidRPr="00000000" w14:paraId="00000073">
      <w:pPr>
        <w:ind w:left="0" w:firstLine="0"/>
        <w:rPr>
          <w:rFonts w:ascii="Calibri" w:cs="Calibri" w:eastAsia="Calibri" w:hAnsi="Calibri"/>
          <w:b w:val="1"/>
          <w:sz w:val="22"/>
          <w:szCs w:val="22"/>
        </w:rPr>
      </w:pPr>
      <w:r w:rsidDel="00000000" w:rsidR="00000000" w:rsidRPr="00000000">
        <w:rPr>
          <w:rtl w:val="0"/>
        </w:rPr>
      </w:r>
    </w:p>
    <w:tbl>
      <w:tblPr>
        <w:tblStyle w:val="Table7"/>
        <w:tblW w:w="9718.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5"/>
        <w:gridCol w:w="1095"/>
        <w:gridCol w:w="438"/>
        <w:tblGridChange w:id="0">
          <w:tblGrid>
            <w:gridCol w:w="8185"/>
            <w:gridCol w:w="1095"/>
            <w:gridCol w:w="438"/>
          </w:tblGrid>
        </w:tblGridChange>
      </w:tblGrid>
      <w:tr>
        <w:trPr>
          <w:cantSplit w:val="0"/>
          <w:tblHeader w:val="0"/>
        </w:trPr>
        <w:tc>
          <w:tcPr/>
          <w:p w:rsidR="00000000" w:rsidDel="00000000" w:rsidP="00000000" w:rsidRDefault="00000000" w:rsidRPr="00000000" w14:paraId="00000074">
            <w:pPr>
              <w:keepNext w:val="1"/>
              <w:keepLines w:val="1"/>
              <w:tabs>
                <w:tab w:val="right" w:leader="none" w:pos="9324"/>
              </w:tabs>
              <w:spacing w:line="240" w:lineRule="auto"/>
              <w:ind w:left="0" w:right="0" w:firstLine="0"/>
              <w:jc w:val="both"/>
              <w:rPr>
                <w:b w:val="1"/>
                <w:color w:val="7030a0"/>
                <w:sz w:val="28"/>
                <w:szCs w:val="28"/>
                <w:u w:val="single"/>
              </w:rPr>
            </w:pPr>
            <w:r w:rsidDel="00000000" w:rsidR="00000000" w:rsidRPr="00000000">
              <w:rPr>
                <w:b w:val="1"/>
                <w:color w:val="7030a0"/>
                <w:sz w:val="28"/>
                <w:szCs w:val="28"/>
                <w:u w:val="single"/>
                <w:rtl w:val="0"/>
              </w:rPr>
              <w:t xml:space="preserve">Task 1: </w:t>
            </w:r>
          </w:p>
        </w:tc>
        <w:tc>
          <w:tcPr>
            <w:gridSpan w:val="2"/>
          </w:tcPr>
          <w:p w:rsidR="00000000" w:rsidDel="00000000" w:rsidP="00000000" w:rsidRDefault="00000000" w:rsidRPr="00000000" w14:paraId="00000075">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r>
        <w:trPr>
          <w:cantSplit w:val="0"/>
          <w:trHeight w:val="179" w:hRule="atLeast"/>
          <w:tblHeader w:val="0"/>
        </w:trPr>
        <w:tc>
          <w:tcPr>
            <w:gridSpan w:val="2"/>
          </w:tcPr>
          <w:p w:rsidR="00000000" w:rsidDel="00000000" w:rsidP="00000000" w:rsidRDefault="00000000" w:rsidRPr="00000000" w14:paraId="00000077">
            <w:pPr>
              <w:keepNext w:val="1"/>
              <w:keepLines w:val="1"/>
              <w:tabs>
                <w:tab w:val="right" w:leader="none" w:pos="9324"/>
              </w:tabs>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c>
          <w:tcPr/>
          <w:p w:rsidR="00000000" w:rsidDel="00000000" w:rsidP="00000000" w:rsidRDefault="00000000" w:rsidRPr="00000000" w14:paraId="00000079">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bl>
    <w:p w:rsidR="00000000" w:rsidDel="00000000" w:rsidP="00000000" w:rsidRDefault="00000000" w:rsidRPr="00000000" w14:paraId="0000007A">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Today’s task is to interconnect all the routers so that communication can happen between them for this purpose out of many options one is to create Static Route which we will explore in this Lab given below is the network along with the IP addresses to be assigned to each port. There are </w:t>
      </w:r>
      <w:r w:rsidDel="00000000" w:rsidR="00000000" w:rsidRPr="00000000">
        <w:rPr>
          <w:rFonts w:ascii="Calibri" w:cs="Calibri" w:eastAsia="Calibri" w:hAnsi="Calibri"/>
          <w:b w:val="1"/>
          <w:color w:val="000000"/>
          <w:sz w:val="22"/>
          <w:szCs w:val="22"/>
          <w:rtl w:val="0"/>
        </w:rPr>
        <w:t xml:space="preserve">“four”</w:t>
      </w:r>
      <w:r w:rsidDel="00000000" w:rsidR="00000000" w:rsidRPr="00000000">
        <w:rPr>
          <w:rFonts w:ascii="Calibri" w:cs="Calibri" w:eastAsia="Calibri" w:hAnsi="Calibri"/>
          <w:color w:val="000000"/>
          <w:sz w:val="22"/>
          <w:szCs w:val="22"/>
          <w:rtl w:val="0"/>
        </w:rPr>
        <w:t xml:space="preserve"> different Networks </w:t>
      </w:r>
      <w:r w:rsidDel="00000000" w:rsidR="00000000" w:rsidRPr="00000000">
        <w:rPr>
          <w:rFonts w:ascii="Calibri" w:cs="Calibri" w:eastAsia="Calibri" w:hAnsi="Calibri"/>
          <w:b w:val="1"/>
          <w:color w:val="000000"/>
          <w:sz w:val="22"/>
          <w:szCs w:val="22"/>
          <w:rtl w:val="0"/>
        </w:rPr>
        <w:t xml:space="preserve">11.0.0.0</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12.0.0.0</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13.0.0.0</w:t>
      </w:r>
      <w:r w:rsidDel="00000000" w:rsidR="00000000" w:rsidRPr="00000000">
        <w:rPr>
          <w:rFonts w:ascii="Calibri" w:cs="Calibri" w:eastAsia="Calibri" w:hAnsi="Calibri"/>
          <w:color w:val="000000"/>
          <w:sz w:val="22"/>
          <w:szCs w:val="22"/>
          <w:rtl w:val="0"/>
        </w:rPr>
        <w:t xml:space="preserve"> and </w:t>
      </w:r>
      <w:r w:rsidDel="00000000" w:rsidR="00000000" w:rsidRPr="00000000">
        <w:rPr>
          <w:rFonts w:ascii="Calibri" w:cs="Calibri" w:eastAsia="Calibri" w:hAnsi="Calibri"/>
          <w:b w:val="1"/>
          <w:color w:val="000000"/>
          <w:sz w:val="22"/>
          <w:szCs w:val="22"/>
          <w:rtl w:val="0"/>
        </w:rPr>
        <w:t xml:space="preserve">14.0.0.0</w:t>
      </w:r>
      <w:r w:rsidDel="00000000" w:rsidR="00000000" w:rsidRPr="00000000">
        <w:rPr>
          <w:rFonts w:ascii="Calibri" w:cs="Calibri" w:eastAsia="Calibri" w:hAnsi="Calibri"/>
          <w:color w:val="000000"/>
          <w:sz w:val="22"/>
          <w:szCs w:val="22"/>
          <w:rtl w:val="0"/>
        </w:rPr>
        <w:t xml:space="preserve"> as shown in Fig 1. </w:t>
      </w:r>
    </w:p>
    <w:p w:rsidR="00000000" w:rsidDel="00000000" w:rsidP="00000000" w:rsidRDefault="00000000" w:rsidRPr="00000000" w14:paraId="0000007B">
      <w:pPr>
        <w:spacing w:line="240" w:lineRule="auto"/>
        <w:ind w:left="0" w:right="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7C">
      <w:pPr>
        <w:spacing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Configure below network topology in Packet Tracer. </w:t>
      </w:r>
    </w:p>
    <w:p w:rsidR="00000000" w:rsidDel="00000000" w:rsidP="00000000" w:rsidRDefault="00000000" w:rsidRPr="00000000" w14:paraId="0000007D">
      <w:pPr>
        <w:keepNext w:val="1"/>
        <w:spacing w:line="240" w:lineRule="auto"/>
        <w:ind w:left="0" w:right="0" w:firstLine="0"/>
        <w:rPr/>
      </w:pPr>
      <w:r w:rsidDel="00000000" w:rsidR="00000000" w:rsidRPr="00000000">
        <w:rPr>
          <w:rFonts w:ascii="Times New Roman" w:cs="Times New Roman" w:eastAsia="Times New Roman" w:hAnsi="Times New Roman"/>
          <w:color w:val="000000"/>
        </w:rPr>
        <w:drawing>
          <wp:inline distB="0" distT="0" distL="0" distR="0">
            <wp:extent cx="5486400" cy="2152650"/>
            <wp:effectExtent b="19050" l="19050" r="19050" t="19050"/>
            <wp:docPr descr="閩盷隌盷퍄퍔障盷" id="11749" name="image42.png"/>
            <a:graphic>
              <a:graphicData uri="http://schemas.openxmlformats.org/drawingml/2006/picture">
                <pic:pic>
                  <pic:nvPicPr>
                    <pic:cNvPr descr="閩盷隌盷퍄퍔障盷" id="0" name="image42.png"/>
                    <pic:cNvPicPr preferRelativeResize="0"/>
                  </pic:nvPicPr>
                  <pic:blipFill>
                    <a:blip r:embed="rId11"/>
                    <a:srcRect b="0" l="0" r="0" t="0"/>
                    <a:stretch>
                      <a:fillRect/>
                    </a:stretch>
                  </pic:blipFill>
                  <pic:spPr>
                    <a:xfrm>
                      <a:off x="0" y="0"/>
                      <a:ext cx="5486400" cy="215265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95" w:right="743" w:hanging="1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 Static Route Topology</w:t>
      </w:r>
      <w:r w:rsidDel="00000000" w:rsidR="00000000" w:rsidRPr="00000000">
        <w:rPr>
          <w:rtl w:val="0"/>
        </w:rPr>
      </w:r>
    </w:p>
    <w:p w:rsidR="00000000" w:rsidDel="00000000" w:rsidP="00000000" w:rsidRDefault="00000000" w:rsidRPr="00000000" w14:paraId="0000007F">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Figure 1 shows that:</w:t>
      </w:r>
    </w:p>
    <w:p w:rsidR="00000000" w:rsidDel="00000000" w:rsidP="00000000" w:rsidRDefault="00000000" w:rsidRPr="00000000" w14:paraId="00000080">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1">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 Router A is connected to Network </w:t>
      </w:r>
      <w:r w:rsidDel="00000000" w:rsidR="00000000" w:rsidRPr="00000000">
        <w:rPr>
          <w:rFonts w:ascii="Calibri" w:cs="Calibri" w:eastAsia="Calibri" w:hAnsi="Calibri"/>
          <w:b w:val="1"/>
          <w:color w:val="000000"/>
          <w:sz w:val="22"/>
          <w:szCs w:val="22"/>
          <w:rtl w:val="0"/>
        </w:rPr>
        <w:t xml:space="preserve">11.0.0.1 </w:t>
      </w:r>
      <w:r w:rsidDel="00000000" w:rsidR="00000000" w:rsidRPr="00000000">
        <w:rPr>
          <w:rFonts w:ascii="Calibri" w:cs="Calibri" w:eastAsia="Calibri" w:hAnsi="Calibri"/>
          <w:color w:val="000000"/>
          <w:sz w:val="22"/>
          <w:szCs w:val="22"/>
          <w:rtl w:val="0"/>
        </w:rPr>
        <w:t xml:space="preserve">and </w:t>
      </w:r>
      <w:r w:rsidDel="00000000" w:rsidR="00000000" w:rsidRPr="00000000">
        <w:rPr>
          <w:rFonts w:ascii="Calibri" w:cs="Calibri" w:eastAsia="Calibri" w:hAnsi="Calibri"/>
          <w:b w:val="1"/>
          <w:color w:val="000000"/>
          <w:sz w:val="22"/>
          <w:szCs w:val="22"/>
          <w:rtl w:val="0"/>
        </w:rPr>
        <w:t xml:space="preserve">13.0.0.1</w:t>
      </w:r>
    </w:p>
    <w:p w:rsidR="00000000" w:rsidDel="00000000" w:rsidP="00000000" w:rsidRDefault="00000000" w:rsidRPr="00000000" w14:paraId="00000082">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 Router B is connected to Network </w:t>
      </w:r>
      <w:r w:rsidDel="00000000" w:rsidR="00000000" w:rsidRPr="00000000">
        <w:rPr>
          <w:rFonts w:ascii="Calibri" w:cs="Calibri" w:eastAsia="Calibri" w:hAnsi="Calibri"/>
          <w:b w:val="1"/>
          <w:color w:val="000000"/>
          <w:sz w:val="22"/>
          <w:szCs w:val="22"/>
          <w:u w:val="single"/>
          <w:rtl w:val="0"/>
        </w:rPr>
        <w:t xml:space="preserve">11.0.0.2 </w:t>
      </w:r>
      <w:r w:rsidDel="00000000" w:rsidR="00000000" w:rsidRPr="00000000">
        <w:rPr>
          <w:rFonts w:ascii="Calibri" w:cs="Calibri" w:eastAsia="Calibri" w:hAnsi="Calibri"/>
          <w:color w:val="000000"/>
          <w:sz w:val="22"/>
          <w:szCs w:val="22"/>
          <w:rtl w:val="0"/>
        </w:rPr>
        <w:t xml:space="preserve">and</w:t>
      </w:r>
      <w:r w:rsidDel="00000000" w:rsidR="00000000" w:rsidRPr="00000000">
        <w:rPr>
          <w:rFonts w:ascii="Calibri" w:cs="Calibri" w:eastAsia="Calibri" w:hAnsi="Calibri"/>
          <w:color w:val="000000"/>
          <w:sz w:val="22"/>
          <w:szCs w:val="22"/>
          <w:u w:val="single"/>
          <w:rtl w:val="0"/>
        </w:rPr>
        <w:t xml:space="preserve"> </w:t>
      </w:r>
      <w:r w:rsidDel="00000000" w:rsidR="00000000" w:rsidRPr="00000000">
        <w:rPr>
          <w:rFonts w:ascii="Calibri" w:cs="Calibri" w:eastAsia="Calibri" w:hAnsi="Calibri"/>
          <w:b w:val="1"/>
          <w:color w:val="000000"/>
          <w:sz w:val="22"/>
          <w:szCs w:val="22"/>
          <w:u w:val="single"/>
          <w:rtl w:val="0"/>
        </w:rPr>
        <w:t xml:space="preserve">14.0.0.1</w:t>
      </w:r>
      <w:r w:rsidDel="00000000" w:rsidR="00000000" w:rsidRPr="00000000">
        <w:rPr>
          <w:rtl w:val="0"/>
        </w:rPr>
      </w:r>
    </w:p>
    <w:p w:rsidR="00000000" w:rsidDel="00000000" w:rsidP="00000000" w:rsidRDefault="00000000" w:rsidRPr="00000000" w14:paraId="00000083">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 Router C is connected to Network</w:t>
      </w:r>
      <w:r w:rsidDel="00000000" w:rsidR="00000000" w:rsidRPr="00000000">
        <w:rPr>
          <w:rFonts w:ascii="Calibri" w:cs="Calibri" w:eastAsia="Calibri" w:hAnsi="Calibri"/>
          <w:b w:val="1"/>
          <w:color w:val="000000"/>
          <w:sz w:val="22"/>
          <w:szCs w:val="22"/>
          <w:rtl w:val="0"/>
        </w:rPr>
        <w:t xml:space="preserve"> 13.0.0.2</w:t>
      </w:r>
      <w:r w:rsidDel="00000000" w:rsidR="00000000" w:rsidRPr="00000000">
        <w:rPr>
          <w:rFonts w:ascii="Calibri" w:cs="Calibri" w:eastAsia="Calibri" w:hAnsi="Calibri"/>
          <w:color w:val="000000"/>
          <w:sz w:val="22"/>
          <w:szCs w:val="22"/>
          <w:rtl w:val="0"/>
        </w:rPr>
        <w:t xml:space="preserve"> and </w:t>
      </w:r>
      <w:r w:rsidDel="00000000" w:rsidR="00000000" w:rsidRPr="00000000">
        <w:rPr>
          <w:rFonts w:ascii="Calibri" w:cs="Calibri" w:eastAsia="Calibri" w:hAnsi="Calibri"/>
          <w:b w:val="1"/>
          <w:color w:val="000000"/>
          <w:sz w:val="22"/>
          <w:szCs w:val="22"/>
          <w:rtl w:val="0"/>
        </w:rPr>
        <w:t xml:space="preserve">12.0.0.1</w:t>
      </w:r>
    </w:p>
    <w:p w:rsidR="00000000" w:rsidDel="00000000" w:rsidP="00000000" w:rsidRDefault="00000000" w:rsidRPr="00000000" w14:paraId="00000084">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 Router D is connected to Network </w:t>
      </w:r>
      <w:r w:rsidDel="00000000" w:rsidR="00000000" w:rsidRPr="00000000">
        <w:rPr>
          <w:rFonts w:ascii="Calibri" w:cs="Calibri" w:eastAsia="Calibri" w:hAnsi="Calibri"/>
          <w:b w:val="1"/>
          <w:color w:val="000000"/>
          <w:sz w:val="22"/>
          <w:szCs w:val="22"/>
          <w:rtl w:val="0"/>
        </w:rPr>
        <w:t xml:space="preserve">14.0.0.2</w:t>
      </w:r>
      <w:r w:rsidDel="00000000" w:rsidR="00000000" w:rsidRPr="00000000">
        <w:rPr>
          <w:rFonts w:ascii="Calibri" w:cs="Calibri" w:eastAsia="Calibri" w:hAnsi="Calibri"/>
          <w:color w:val="000000"/>
          <w:sz w:val="22"/>
          <w:szCs w:val="22"/>
          <w:rtl w:val="0"/>
        </w:rPr>
        <w:t xml:space="preserve"> and</w:t>
      </w:r>
      <w:r w:rsidDel="00000000" w:rsidR="00000000" w:rsidRPr="00000000">
        <w:rPr>
          <w:rFonts w:ascii="Calibri" w:cs="Calibri" w:eastAsia="Calibri" w:hAnsi="Calibri"/>
          <w:b w:val="1"/>
          <w:color w:val="000000"/>
          <w:sz w:val="22"/>
          <w:szCs w:val="22"/>
          <w:rtl w:val="0"/>
        </w:rPr>
        <w:t xml:space="preserve"> 12.0.0.2</w:t>
      </w:r>
    </w:p>
    <w:p w:rsidR="00000000" w:rsidDel="00000000" w:rsidP="00000000" w:rsidRDefault="00000000" w:rsidRPr="00000000" w14:paraId="00000085">
      <w:pPr>
        <w:spacing w:line="240" w:lineRule="auto"/>
        <w:ind w:left="0" w:righ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6">
      <w:pPr>
        <w:spacing w:line="240" w:lineRule="auto"/>
        <w:ind w:left="0" w:right="0" w:firstLine="0"/>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ROUTER A</w:t>
      </w:r>
    </w:p>
    <w:p w:rsidR="00000000" w:rsidDel="00000000" w:rsidP="00000000" w:rsidRDefault="00000000" w:rsidRPr="00000000" w14:paraId="00000087">
      <w:pPr>
        <w:spacing w:line="240" w:lineRule="auto"/>
        <w:ind w:left="0" w:right="0" w:firstLine="0"/>
        <w:rPr>
          <w:rFonts w:ascii="Calibri" w:cs="Calibri" w:eastAsia="Calibri" w:hAnsi="Calibri"/>
          <w:b w:val="1"/>
          <w:color w:val="000000"/>
          <w:sz w:val="22"/>
          <w:szCs w:val="22"/>
          <w:u w:val="single"/>
        </w:rPr>
      </w:pPr>
      <w:r w:rsidDel="00000000" w:rsidR="00000000" w:rsidRPr="00000000">
        <w:rPr>
          <w:rtl w:val="0"/>
        </w:rPr>
      </w:r>
    </w:p>
    <w:p w:rsidR="00000000" w:rsidDel="00000000" w:rsidP="00000000" w:rsidRDefault="00000000" w:rsidRPr="00000000" w14:paraId="00000088">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Router&gt;en</w:t>
        <w:tab/>
        <w:tab/>
        <w:tab/>
        <w:tab/>
      </w:r>
      <w:r w:rsidDel="00000000" w:rsidR="00000000" w:rsidRPr="00000000">
        <w:rPr>
          <w:rFonts w:ascii="Calibri" w:cs="Calibri" w:eastAsia="Calibri" w:hAnsi="Calibri"/>
          <w:color w:val="0000ff"/>
          <w:sz w:val="22"/>
          <w:szCs w:val="22"/>
          <w:rtl w:val="0"/>
        </w:rPr>
        <w:t xml:space="preserve">\\use en or enable to go to privilege mode</w:t>
      </w:r>
    </w:p>
    <w:p w:rsidR="00000000" w:rsidDel="00000000" w:rsidP="00000000" w:rsidRDefault="00000000" w:rsidRPr="00000000" w14:paraId="00000089">
      <w:pPr>
        <w:tabs>
          <w:tab w:val="left" w:leader="none" w:pos="2385"/>
        </w:tabs>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 t           </w:t>
        <w:tab/>
        <w:tab/>
        <w:tab/>
        <w:t xml:space="preserve"> </w:t>
      </w:r>
      <w:r w:rsidDel="00000000" w:rsidR="00000000" w:rsidRPr="00000000">
        <w:rPr>
          <w:rFonts w:ascii="Calibri" w:cs="Calibri" w:eastAsia="Calibri" w:hAnsi="Calibri"/>
          <w:color w:val="0000ff"/>
          <w:sz w:val="22"/>
          <w:szCs w:val="22"/>
          <w:rtl w:val="0"/>
        </w:rPr>
        <w:t xml:space="preserve">\\ use config t to move to configuration mode</w:t>
      </w:r>
    </w:p>
    <w:p w:rsidR="00000000" w:rsidDel="00000000" w:rsidP="00000000" w:rsidRDefault="00000000" w:rsidRPr="00000000" w14:paraId="0000008A">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Router(config)#interface fa0/0              </w:t>
        <w:tab/>
      </w:r>
      <w:r w:rsidDel="00000000" w:rsidR="00000000" w:rsidRPr="00000000">
        <w:rPr>
          <w:rtl w:val="0"/>
        </w:rPr>
      </w:r>
    </w:p>
    <w:p w:rsidR="00000000" w:rsidDel="00000000" w:rsidP="00000000" w:rsidRDefault="00000000" w:rsidRPr="00000000" w14:paraId="0000008B">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Router(config-if)#ip address 13.0.0.1 255.0.0.0  </w:t>
      </w:r>
      <w:r w:rsidDel="00000000" w:rsidR="00000000" w:rsidRPr="00000000">
        <w:rPr>
          <w:rFonts w:ascii="Calibri" w:cs="Calibri" w:eastAsia="Calibri" w:hAnsi="Calibri"/>
          <w:color w:val="0000ff"/>
          <w:sz w:val="22"/>
          <w:szCs w:val="22"/>
          <w:rtl w:val="0"/>
        </w:rPr>
        <w:t xml:space="preserve">\\assigning IP address to this port</w:t>
      </w:r>
    </w:p>
    <w:p w:rsidR="00000000" w:rsidDel="00000000" w:rsidP="00000000" w:rsidRDefault="00000000" w:rsidRPr="00000000" w14:paraId="0000008C">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Router(config-if)#no shut</w:t>
        <w:tab/>
        <w:tab/>
        <w:tab/>
        <w:t xml:space="preserve">    </w:t>
      </w:r>
      <w:r w:rsidDel="00000000" w:rsidR="00000000" w:rsidRPr="00000000">
        <w:rPr>
          <w:rFonts w:ascii="Calibri" w:cs="Calibri" w:eastAsia="Calibri" w:hAnsi="Calibri"/>
          <w:color w:val="0000ff"/>
          <w:sz w:val="22"/>
          <w:szCs w:val="22"/>
          <w:rtl w:val="0"/>
        </w:rPr>
        <w:t xml:space="preserve">\\ bringing the port to UP state</w:t>
      </w:r>
    </w:p>
    <w:p w:rsidR="00000000" w:rsidDel="00000000" w:rsidP="00000000" w:rsidRDefault="00000000" w:rsidRPr="00000000" w14:paraId="0000008D">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Router(config-if)#exit</w:t>
        <w:tab/>
        <w:tab/>
        <w:tab/>
        <w:tab/>
      </w:r>
      <w:r w:rsidDel="00000000" w:rsidR="00000000" w:rsidRPr="00000000">
        <w:rPr>
          <w:rtl w:val="0"/>
        </w:rPr>
      </w:r>
    </w:p>
    <w:p w:rsidR="00000000" w:rsidDel="00000000" w:rsidP="00000000" w:rsidRDefault="00000000" w:rsidRPr="00000000" w14:paraId="0000008E">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F">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Router(config)#interface fa0/1</w:t>
        <w:tab/>
        <w:tab/>
      </w:r>
      <w:r w:rsidDel="00000000" w:rsidR="00000000" w:rsidRPr="00000000">
        <w:rPr>
          <w:rtl w:val="0"/>
        </w:rPr>
      </w:r>
    </w:p>
    <w:p w:rsidR="00000000" w:rsidDel="00000000" w:rsidP="00000000" w:rsidRDefault="00000000" w:rsidRPr="00000000" w14:paraId="00000090">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Router(config-if)#ip address 11.0.0.1 255.0.0.0  </w:t>
      </w:r>
    </w:p>
    <w:p w:rsidR="00000000" w:rsidDel="00000000" w:rsidP="00000000" w:rsidRDefault="00000000" w:rsidRPr="00000000" w14:paraId="00000091">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Router(config-if)#no shut</w:t>
        <w:tab/>
        <w:tab/>
        <w:tab/>
      </w:r>
      <w:r w:rsidDel="00000000" w:rsidR="00000000" w:rsidRPr="00000000">
        <w:rPr>
          <w:rtl w:val="0"/>
        </w:rPr>
      </w:r>
    </w:p>
    <w:p w:rsidR="00000000" w:rsidDel="00000000" w:rsidP="00000000" w:rsidRDefault="00000000" w:rsidRPr="00000000" w14:paraId="00000092">
      <w:pPr>
        <w:spacing w:line="240" w:lineRule="auto"/>
        <w:ind w:left="0" w:right="0" w:firstLine="0"/>
        <w:rPr>
          <w:rFonts w:ascii="Calibri" w:cs="Calibri" w:eastAsia="Calibri" w:hAnsi="Calibri"/>
          <w:color w:val="0000ff"/>
          <w:sz w:val="22"/>
          <w:szCs w:val="22"/>
        </w:rPr>
      </w:pPr>
      <w:r w:rsidDel="00000000" w:rsidR="00000000" w:rsidRPr="00000000">
        <w:rPr>
          <w:rFonts w:ascii="Calibri" w:cs="Calibri" w:eastAsia="Calibri" w:hAnsi="Calibri"/>
          <w:color w:val="000000"/>
          <w:sz w:val="22"/>
          <w:szCs w:val="22"/>
          <w:rtl w:val="0"/>
        </w:rPr>
        <w:t xml:space="preserve">Router(config-if)# exit</w:t>
        <w:tab/>
        <w:tab/>
        <w:tab/>
      </w:r>
      <w:r w:rsidDel="00000000" w:rsidR="00000000" w:rsidRPr="00000000">
        <w:rPr>
          <w:rtl w:val="0"/>
        </w:rPr>
      </w:r>
    </w:p>
    <w:p w:rsidR="00000000" w:rsidDel="00000000" w:rsidP="00000000" w:rsidRDefault="00000000" w:rsidRPr="00000000" w14:paraId="00000093">
      <w:pPr>
        <w:spacing w:line="240" w:lineRule="auto"/>
        <w:ind w:left="0" w:right="0" w:firstLine="0"/>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94">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Now comes the part of telling Router A about those Router Networks that are not directly Connected to Router A. This is done through specifying “STATIC ROUTES” shown below:</w:t>
      </w:r>
    </w:p>
    <w:p w:rsidR="00000000" w:rsidDel="00000000" w:rsidP="00000000" w:rsidRDefault="00000000" w:rsidRPr="00000000" w14:paraId="00000095">
      <w:pPr>
        <w:spacing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6">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RouterA(config)#ip route 12.0.0.0 255.0.0.0 13.0.0.2 </w:t>
      </w:r>
    </w:p>
    <w:p w:rsidR="00000000" w:rsidDel="00000000" w:rsidP="00000000" w:rsidRDefault="00000000" w:rsidRPr="00000000" w14:paraId="00000097">
      <w:pPr>
        <w:spacing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8">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Here </w:t>
      </w:r>
      <w:r w:rsidDel="00000000" w:rsidR="00000000" w:rsidRPr="00000000">
        <w:rPr>
          <w:rFonts w:ascii="Calibri" w:cs="Calibri" w:eastAsia="Calibri" w:hAnsi="Calibri"/>
          <w:b w:val="1"/>
          <w:color w:val="000000"/>
          <w:sz w:val="22"/>
          <w:szCs w:val="22"/>
          <w:rtl w:val="0"/>
        </w:rPr>
        <w:t xml:space="preserve">ip route</w:t>
      </w:r>
      <w:r w:rsidDel="00000000" w:rsidR="00000000" w:rsidRPr="00000000">
        <w:rPr>
          <w:rFonts w:ascii="Calibri" w:cs="Calibri" w:eastAsia="Calibri" w:hAnsi="Calibri"/>
          <w:color w:val="000000"/>
          <w:sz w:val="22"/>
          <w:szCs w:val="22"/>
          <w:rtl w:val="0"/>
        </w:rPr>
        <w:t xml:space="preserve"> is the key word for specifying “Static Routes” after this key word mention the network address that is not directly connected to router then comes subnet mask after subnet mask is the address through which this router will access network 12.0.0.0 and in the end gateway for Router A i.e 13.0.0.2 </w:t>
      </w:r>
    </w:p>
    <w:p w:rsidR="00000000" w:rsidDel="00000000" w:rsidP="00000000" w:rsidRDefault="00000000" w:rsidRPr="00000000" w14:paraId="00000099">
      <w:pPr>
        <w:spacing w:line="240" w:lineRule="auto"/>
        <w:ind w:left="0" w:right="0" w:firstLine="0"/>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9A">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486400" cy="1114425"/>
            <wp:effectExtent b="19050" l="19050" r="19050" t="19050"/>
            <wp:docPr descr="閩盷隌盷퍄퍔障盷" id="11748" name="image15.png"/>
            <a:graphic>
              <a:graphicData uri="http://schemas.openxmlformats.org/drawingml/2006/picture">
                <pic:pic>
                  <pic:nvPicPr>
                    <pic:cNvPr descr="閩盷隌盷퍄퍔障盷" id="0" name="image15.png"/>
                    <pic:cNvPicPr preferRelativeResize="0"/>
                  </pic:nvPicPr>
                  <pic:blipFill>
                    <a:blip r:embed="rId12"/>
                    <a:srcRect b="0" l="0" r="0" t="0"/>
                    <a:stretch>
                      <a:fillRect/>
                    </a:stretch>
                  </pic:blipFill>
                  <pic:spPr>
                    <a:xfrm>
                      <a:off x="0" y="0"/>
                      <a:ext cx="5486400" cy="1114425"/>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ind w:left="0" w:righ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Showing Router A’s gateway (13.0.0.2 at Router C) for network 12.0.0.0</w:t>
      </w:r>
    </w:p>
    <w:p w:rsidR="00000000" w:rsidDel="00000000" w:rsidP="00000000" w:rsidRDefault="00000000" w:rsidRPr="00000000" w14:paraId="0000009C">
      <w:pPr>
        <w:spacing w:line="240" w:lineRule="auto"/>
        <w:ind w:left="0"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sz w:val="22"/>
          <w:szCs w:val="22"/>
          <w:rtl w:val="0"/>
        </w:rPr>
        <w:t xml:space="preserve">Similarly, </w:t>
      </w:r>
    </w:p>
    <w:p w:rsidR="00000000" w:rsidDel="00000000" w:rsidP="00000000" w:rsidRDefault="00000000" w:rsidRPr="00000000" w14:paraId="0000009E">
      <w:pPr>
        <w:spacing w:line="240" w:lineRule="auto"/>
        <w:ind w:left="0" w:righ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9F">
      <w:pPr>
        <w:spacing w:line="240" w:lineRule="auto"/>
        <w:ind w:left="0" w:righ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RouterA(config)#ip route 14.0.0.0 255.0.0.0 11.0.0.2</w:t>
      </w:r>
    </w:p>
    <w:p w:rsidR="00000000" w:rsidDel="00000000" w:rsidP="00000000" w:rsidRDefault="00000000" w:rsidRPr="00000000" w14:paraId="000000A0">
      <w:pPr>
        <w:spacing w:line="240" w:lineRule="auto"/>
        <w:ind w:left="0"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514935" cy="2233975"/>
            <wp:effectExtent b="19050" l="19050" r="19050" t="19050"/>
            <wp:docPr descr="閩盷隌盷퍄퍔障盷" id="11751" name="image22.png"/>
            <a:graphic>
              <a:graphicData uri="http://schemas.openxmlformats.org/drawingml/2006/picture">
                <pic:pic>
                  <pic:nvPicPr>
                    <pic:cNvPr descr="閩盷隌盷퍄퍔障盷" id="0" name="image22.png"/>
                    <pic:cNvPicPr preferRelativeResize="0"/>
                  </pic:nvPicPr>
                  <pic:blipFill>
                    <a:blip r:embed="rId13"/>
                    <a:srcRect b="0" l="0" r="0" t="0"/>
                    <a:stretch>
                      <a:fillRect/>
                    </a:stretch>
                  </pic:blipFill>
                  <pic:spPr>
                    <a:xfrm>
                      <a:off x="0" y="0"/>
                      <a:ext cx="2514935" cy="2233975"/>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ind w:left="0"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3">
      <w:pPr>
        <w:spacing w:line="240" w:lineRule="auto"/>
        <w:ind w:left="0" w:righ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Router A use </w:t>
      </w:r>
      <w:r w:rsidDel="00000000" w:rsidR="00000000" w:rsidRPr="00000000">
        <w:rPr>
          <w:rFonts w:ascii="Times New Roman" w:cs="Times New Roman" w:eastAsia="Times New Roman" w:hAnsi="Times New Roman"/>
          <w:b w:val="1"/>
          <w:color w:val="000000"/>
          <w:sz w:val="22"/>
          <w:szCs w:val="22"/>
          <w:rtl w:val="0"/>
        </w:rPr>
        <w:t xml:space="preserve">11.0.0.2 </w:t>
      </w:r>
      <w:r w:rsidDel="00000000" w:rsidR="00000000" w:rsidRPr="00000000">
        <w:rPr>
          <w:rFonts w:ascii="Times New Roman" w:cs="Times New Roman" w:eastAsia="Times New Roman" w:hAnsi="Times New Roman"/>
          <w:color w:val="000000"/>
          <w:sz w:val="22"/>
          <w:szCs w:val="22"/>
          <w:rtl w:val="0"/>
        </w:rPr>
        <w:t xml:space="preserve">as gateway for network 14.0.0.0</w:t>
      </w:r>
    </w:p>
    <w:p w:rsidR="00000000" w:rsidDel="00000000" w:rsidP="00000000" w:rsidRDefault="00000000" w:rsidRPr="00000000" w14:paraId="000000A4">
      <w:pPr>
        <w:spacing w:line="240" w:lineRule="auto"/>
        <w:ind w:left="0" w:right="0"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A5">
      <w:pPr>
        <w:spacing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Repeat the above steps for Router B, C and D. </w:t>
      </w:r>
    </w:p>
    <w:p w:rsidR="00000000" w:rsidDel="00000000" w:rsidP="00000000" w:rsidRDefault="00000000" w:rsidRPr="00000000" w14:paraId="000000A6">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7">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Attach the screenshot of your Network topology and configuration of static routes in Router B, C and D. </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A8">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Router A Configuration: </w:t>
            </w:r>
          </w:p>
          <w:p w:rsidR="00000000" w:rsidDel="00000000" w:rsidP="00000000" w:rsidRDefault="00000000" w:rsidRPr="00000000" w14:paraId="000000A9">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667901" cy="3096057"/>
                  <wp:effectExtent b="0" l="0" r="0" t="0"/>
                  <wp:docPr id="11750"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4667901" cy="309605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Router B Configuration: </w:t>
            </w:r>
          </w:p>
          <w:p w:rsidR="00000000" w:rsidDel="00000000" w:rsidP="00000000" w:rsidRDefault="00000000" w:rsidRPr="00000000" w14:paraId="000000AB">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572638" cy="3486637"/>
                  <wp:effectExtent b="0" l="0" r="0" t="0"/>
                  <wp:docPr id="11753"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572638" cy="348663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0" w:righ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D">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Router C Configuration:</w:t>
            </w:r>
          </w:p>
          <w:p w:rsidR="00000000" w:rsidDel="00000000" w:rsidP="00000000" w:rsidRDefault="00000000" w:rsidRPr="00000000" w14:paraId="000000AE">
            <w:pPr>
              <w:spacing w:line="240" w:lineRule="auto"/>
              <w:ind w:left="0" w:righ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F">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43600" cy="3982720"/>
                  <wp:effectExtent b="0" l="0" r="0" t="0"/>
                  <wp:docPr id="1175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398272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ind w:left="0" w:righ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1">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Router D Configuration:</w:t>
            </w:r>
          </w:p>
          <w:p w:rsidR="00000000" w:rsidDel="00000000" w:rsidP="00000000" w:rsidRDefault="00000000" w:rsidRPr="00000000" w14:paraId="000000B2">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43600" cy="3933190"/>
                  <wp:effectExtent b="0" l="0" r="0" t="0"/>
                  <wp:docPr id="11755"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43600" cy="39331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Network Topology:</w:t>
            </w:r>
          </w:p>
          <w:p w:rsidR="00000000" w:rsidDel="00000000" w:rsidP="00000000" w:rsidRDefault="00000000" w:rsidRPr="00000000" w14:paraId="000000B4">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43600" cy="3594735"/>
                  <wp:effectExtent b="0" l="0" r="0" t="0"/>
                  <wp:docPr id="1175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5947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spacing w:line="240" w:lineRule="auto"/>
        <w:ind w:left="0" w:righ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6">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Ping routers and attach the screen-shots. </w:t>
      </w:r>
    </w:p>
    <w:p w:rsidR="00000000" w:rsidDel="00000000" w:rsidP="00000000" w:rsidRDefault="00000000" w:rsidRPr="00000000" w14:paraId="000000B7">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B8">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From Router A, I will be pinging every IP-address to make sure that everything is connected properly.</w:t>
            </w:r>
          </w:p>
          <w:p w:rsidR="00000000" w:rsidDel="00000000" w:rsidP="00000000" w:rsidRDefault="00000000" w:rsidRPr="00000000" w14:paraId="000000B9">
            <w:pPr>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4548188" cy="6556478"/>
                  <wp:effectExtent b="0" l="0" r="0" t="0"/>
                  <wp:docPr id="11747" name="image17.png"/>
                  <a:graphic>
                    <a:graphicData uri="http://schemas.openxmlformats.org/drawingml/2006/picture">
                      <pic:pic>
                        <pic:nvPicPr>
                          <pic:cNvPr id="0" name="image17.png"/>
                          <pic:cNvPicPr preferRelativeResize="0"/>
                        </pic:nvPicPr>
                        <pic:blipFill>
                          <a:blip r:embed="rId19"/>
                          <a:srcRect b="0" l="0" r="64583" t="0"/>
                          <a:stretch>
                            <a:fillRect/>
                          </a:stretch>
                        </pic:blipFill>
                        <pic:spPr>
                          <a:xfrm>
                            <a:off x="0" y="0"/>
                            <a:ext cx="4548188" cy="655647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4953691" cy="866896"/>
                  <wp:effectExtent b="0" l="0" r="0" t="0"/>
                  <wp:docPr id="1175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953691" cy="8668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tc>
      </w:tr>
    </w:tbl>
    <w:p w:rsidR="00000000" w:rsidDel="00000000" w:rsidP="00000000" w:rsidRDefault="00000000" w:rsidRPr="00000000" w14:paraId="000000BC">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BD">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BE">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Run “show ip route” command in privilege mode on all routers and discuss the results. </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BF">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 ROUTER A:</w:t>
            </w:r>
          </w:p>
          <w:p w:rsidR="00000000" w:rsidDel="00000000" w:rsidP="00000000" w:rsidRDefault="00000000" w:rsidRPr="00000000" w14:paraId="000000C0">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744377" cy="2019582"/>
                  <wp:effectExtent b="0" l="0" r="0" t="0"/>
                  <wp:docPr id="1175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44377" cy="201958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 ROUTER B:</w:t>
            </w:r>
          </w:p>
          <w:p w:rsidR="00000000" w:rsidDel="00000000" w:rsidP="00000000" w:rsidRDefault="00000000" w:rsidRPr="00000000" w14:paraId="000000C2">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182323" cy="3867690"/>
                  <wp:effectExtent b="0" l="0" r="0" t="0"/>
                  <wp:docPr id="1175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182323" cy="386769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 ROUTER C:</w:t>
            </w:r>
          </w:p>
          <w:p w:rsidR="00000000" w:rsidDel="00000000" w:rsidP="00000000" w:rsidRDefault="00000000" w:rsidRPr="00000000" w14:paraId="000000C4">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163271" cy="3905795"/>
                  <wp:effectExtent b="0" l="0" r="0" t="0"/>
                  <wp:docPr id="11759"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163271" cy="390579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 Router D:</w:t>
            </w:r>
          </w:p>
          <w:p w:rsidR="00000000" w:rsidDel="00000000" w:rsidP="00000000" w:rsidRDefault="00000000" w:rsidRPr="00000000" w14:paraId="000000C6">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287113" cy="3924848"/>
                  <wp:effectExtent b="0" l="0" r="0" t="0"/>
                  <wp:docPr id="11760"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287113" cy="392484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C8">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DISCUSSING THE RESULTS:</w:t>
            </w:r>
          </w:p>
          <w:p w:rsidR="00000000" w:rsidDel="00000000" w:rsidP="00000000" w:rsidRDefault="00000000" w:rsidRPr="00000000" w14:paraId="000000C9">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 can be seen from the IP-Route Table on each router, as two routers are connected at two end-point, we are connected to their “network domains” that way. Aside from that, we tell our routers about there existing two other network domains outside of just the local ones, which are accessible by other routers. </w:t>
            </w:r>
          </w:p>
          <w:p w:rsidR="00000000" w:rsidDel="00000000" w:rsidP="00000000" w:rsidRDefault="00000000" w:rsidRPr="00000000" w14:paraId="000000CA">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S-symbol tells us that the network domain in-question is connected through other routers and not directly. While C-symbol tells us that the network domain in-question is connected directly and locally.</w:t>
            </w:r>
          </w:p>
        </w:tc>
      </w:tr>
    </w:tbl>
    <w:p w:rsidR="00000000" w:rsidDel="00000000" w:rsidP="00000000" w:rsidRDefault="00000000" w:rsidRPr="00000000" w14:paraId="000000CB">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CC">
      <w:pPr>
        <w:ind w:left="0" w:firstLine="0"/>
        <w:jc w:val="both"/>
        <w:rPr>
          <w:rFonts w:ascii="Calibri" w:cs="Calibri" w:eastAsia="Calibri" w:hAnsi="Calibri"/>
          <w:sz w:val="22"/>
          <w:szCs w:val="22"/>
        </w:rPr>
      </w:pPr>
      <w:r w:rsidDel="00000000" w:rsidR="00000000" w:rsidRPr="00000000">
        <w:rPr>
          <w:rtl w:val="0"/>
        </w:rPr>
      </w:r>
    </w:p>
    <w:tbl>
      <w:tblPr>
        <w:tblStyle w:val="Table11"/>
        <w:tblW w:w="9718.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5"/>
        <w:gridCol w:w="1533"/>
        <w:tblGridChange w:id="0">
          <w:tblGrid>
            <w:gridCol w:w="8185"/>
            <w:gridCol w:w="1533"/>
          </w:tblGrid>
        </w:tblGridChange>
      </w:tblGrid>
      <w:tr>
        <w:trPr>
          <w:cantSplit w:val="0"/>
          <w:tblHeader w:val="0"/>
        </w:trPr>
        <w:tc>
          <w:tcPr/>
          <w:p w:rsidR="00000000" w:rsidDel="00000000" w:rsidP="00000000" w:rsidRDefault="00000000" w:rsidRPr="00000000" w14:paraId="000000CD">
            <w:pPr>
              <w:keepNext w:val="1"/>
              <w:keepLines w:val="1"/>
              <w:tabs>
                <w:tab w:val="right" w:leader="none" w:pos="9324"/>
              </w:tabs>
              <w:spacing w:line="240" w:lineRule="auto"/>
              <w:ind w:left="0" w:right="0" w:firstLine="0"/>
              <w:jc w:val="both"/>
              <w:rPr>
                <w:b w:val="1"/>
                <w:color w:val="7030a0"/>
                <w:sz w:val="28"/>
                <w:szCs w:val="28"/>
                <w:u w:val="single"/>
              </w:rPr>
            </w:pPr>
            <w:r w:rsidDel="00000000" w:rsidR="00000000" w:rsidRPr="00000000">
              <w:rPr>
                <w:b w:val="1"/>
                <w:color w:val="7030a0"/>
                <w:sz w:val="28"/>
                <w:szCs w:val="28"/>
                <w:u w:val="single"/>
                <w:rtl w:val="0"/>
              </w:rPr>
              <w:t xml:space="preserve">Task 2: Configure Static Routing </w:t>
            </w:r>
          </w:p>
        </w:tc>
        <w:tc>
          <w:tcPr/>
          <w:p w:rsidR="00000000" w:rsidDel="00000000" w:rsidP="00000000" w:rsidRDefault="00000000" w:rsidRPr="00000000" w14:paraId="000000CE">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bl>
    <w:p w:rsidR="00000000" w:rsidDel="00000000" w:rsidP="00000000" w:rsidRDefault="00000000" w:rsidRPr="00000000" w14:paraId="000000CF">
      <w:pPr>
        <w:keepNext w:val="1"/>
        <w:keepLines w:val="1"/>
        <w:spacing w:after="46" w:lineRule="auto"/>
        <w:ind w:left="0" w:right="0" w:firstLine="0"/>
        <w:rPr>
          <w:rFonts w:ascii="Calibri" w:cs="Calibri" w:eastAsia="Calibri" w:hAnsi="Calibri"/>
          <w:b w:val="1"/>
          <w:color w:val="000000"/>
          <w:sz w:val="22"/>
          <w:szCs w:val="22"/>
          <w:u w:val="single"/>
        </w:rPr>
      </w:pPr>
      <w:r w:rsidDel="00000000" w:rsidR="00000000" w:rsidRPr="00000000">
        <w:rPr>
          <w:rtl w:val="0"/>
        </w:rPr>
      </w:r>
    </w:p>
    <w:p w:rsidR="00000000" w:rsidDel="00000000" w:rsidP="00000000" w:rsidRDefault="00000000" w:rsidRPr="00000000" w14:paraId="000000D0">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Configure Static Routing on below network topology. Use appropriate cable to make connections between routers. </w:t>
      </w:r>
    </w:p>
    <w:p w:rsidR="00000000" w:rsidDel="00000000" w:rsidP="00000000" w:rsidRDefault="00000000" w:rsidRPr="00000000" w14:paraId="000000D1">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D2">
      <w:pPr>
        <w:spacing w:line="240" w:lineRule="auto"/>
        <w:ind w:left="0" w:righ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064525" cy="2242107"/>
            <wp:effectExtent b="0" l="0" r="0" t="0"/>
            <wp:docPr descr="srli.PNG" id="11761" name="image6.png"/>
            <a:graphic>
              <a:graphicData uri="http://schemas.openxmlformats.org/drawingml/2006/picture">
                <pic:pic>
                  <pic:nvPicPr>
                    <pic:cNvPr descr="srli.PNG" id="0" name="image6.png"/>
                    <pic:cNvPicPr preferRelativeResize="0"/>
                  </pic:nvPicPr>
                  <pic:blipFill>
                    <a:blip r:embed="rId25"/>
                    <a:srcRect b="0" l="0" r="0" t="0"/>
                    <a:stretch>
                      <a:fillRect/>
                    </a:stretch>
                  </pic:blipFill>
                  <pic:spPr>
                    <a:xfrm>
                      <a:off x="0" y="0"/>
                      <a:ext cx="5064525" cy="224210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ind w:left="0" w:right="0" w:firstLine="0"/>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Fill the below table using information provided in above topology. </w:t>
      </w:r>
    </w:p>
    <w:p w:rsidR="00000000" w:rsidDel="00000000" w:rsidP="00000000" w:rsidRDefault="00000000" w:rsidRPr="00000000" w14:paraId="000000D4">
      <w:pPr>
        <w:spacing w:line="240" w:lineRule="auto"/>
        <w:ind w:left="0" w:right="0" w:firstLine="0"/>
        <w:jc w:val="both"/>
        <w:rPr>
          <w:rFonts w:ascii="Roboto" w:cs="Roboto" w:eastAsia="Roboto" w:hAnsi="Roboto"/>
          <w:sz w:val="23"/>
          <w:szCs w:val="23"/>
          <w:highlight w:val="white"/>
        </w:rPr>
      </w:pPr>
      <w:r w:rsidDel="00000000" w:rsidR="00000000" w:rsidRPr="00000000">
        <w:rPr>
          <w:rtl w:val="0"/>
        </w:rPr>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D5">
            <w:pPr>
              <w:spacing w:line="240" w:lineRule="auto"/>
              <w:ind w:left="0" w:right="0" w:firstLine="0"/>
              <w:jc w:val="both"/>
              <w:rPr>
                <w:rFonts w:ascii="Roboto" w:cs="Roboto" w:eastAsia="Roboto" w:hAnsi="Roboto"/>
                <w:sz w:val="23"/>
                <w:szCs w:val="23"/>
                <w:highlight w:val="white"/>
              </w:rPr>
            </w:pPr>
            <w:r w:rsidDel="00000000" w:rsidR="00000000" w:rsidRPr="00000000">
              <w:rPr>
                <w:rtl w:val="0"/>
              </w:rPr>
            </w:r>
          </w:p>
        </w:tc>
        <w:tc>
          <w:tcPr/>
          <w:p w:rsidR="00000000" w:rsidDel="00000000" w:rsidP="00000000" w:rsidRDefault="00000000" w:rsidRPr="00000000" w14:paraId="000000D6">
            <w:pPr>
              <w:spacing w:line="240" w:lineRule="auto"/>
              <w:ind w:left="0" w:right="0" w:firstLine="0"/>
              <w:jc w:val="center"/>
              <w:rPr>
                <w:rFonts w:ascii="Calibri" w:cs="Calibri" w:eastAsia="Calibri" w:hAnsi="Calibri"/>
                <w:b w:val="1"/>
                <w:sz w:val="23"/>
                <w:szCs w:val="23"/>
                <w:highlight w:val="white"/>
              </w:rPr>
            </w:pPr>
            <w:r w:rsidDel="00000000" w:rsidR="00000000" w:rsidRPr="00000000">
              <w:rPr>
                <w:rFonts w:ascii="Calibri" w:cs="Calibri" w:eastAsia="Calibri" w:hAnsi="Calibri"/>
                <w:b w:val="1"/>
                <w:color w:val="000000"/>
                <w:highlight w:val="white"/>
                <w:rtl w:val="0"/>
              </w:rPr>
              <w:t xml:space="preserve">Available networks on local interfaces</w:t>
            </w:r>
            <w:r w:rsidDel="00000000" w:rsidR="00000000" w:rsidRPr="00000000">
              <w:rPr>
                <w:rtl w:val="0"/>
              </w:rPr>
            </w:r>
          </w:p>
        </w:tc>
        <w:tc>
          <w:tcPr/>
          <w:p w:rsidR="00000000" w:rsidDel="00000000" w:rsidP="00000000" w:rsidRDefault="00000000" w:rsidRPr="00000000" w14:paraId="000000D7">
            <w:pPr>
              <w:spacing w:line="240" w:lineRule="auto"/>
              <w:ind w:left="0" w:right="0" w:firstLine="0"/>
              <w:jc w:val="center"/>
              <w:rPr>
                <w:rFonts w:ascii="Calibri" w:cs="Calibri" w:eastAsia="Calibri" w:hAnsi="Calibri"/>
                <w:b w:val="1"/>
                <w:sz w:val="23"/>
                <w:szCs w:val="23"/>
                <w:highlight w:val="white"/>
              </w:rPr>
            </w:pPr>
            <w:r w:rsidDel="00000000" w:rsidR="00000000" w:rsidRPr="00000000">
              <w:rPr>
                <w:rFonts w:ascii="Calibri" w:cs="Calibri" w:eastAsia="Calibri" w:hAnsi="Calibri"/>
                <w:b w:val="1"/>
                <w:color w:val="212529"/>
                <w:rtl w:val="0"/>
              </w:rPr>
              <w:t xml:space="preserve">Networks available on other Router’s interfaces</w:t>
            </w:r>
            <w:r w:rsidDel="00000000" w:rsidR="00000000" w:rsidRPr="00000000">
              <w:rPr>
                <w:rtl w:val="0"/>
              </w:rPr>
            </w:r>
          </w:p>
        </w:tc>
      </w:tr>
      <w:tr>
        <w:trPr>
          <w:cantSplit w:val="0"/>
          <w:trHeight w:val="683" w:hRule="atLeast"/>
          <w:tblHeader w:val="0"/>
        </w:trPr>
        <w:tc>
          <w:tcPr/>
          <w:p w:rsidR="00000000" w:rsidDel="00000000" w:rsidP="00000000" w:rsidRDefault="00000000" w:rsidRPr="00000000" w14:paraId="000000D8">
            <w:pPr>
              <w:spacing w:line="240" w:lineRule="auto"/>
              <w:ind w:left="0" w:right="0" w:firstLine="0"/>
              <w:jc w:val="both"/>
              <w:rPr>
                <w:rFonts w:ascii="Roboto" w:cs="Roboto" w:eastAsia="Roboto" w:hAnsi="Roboto"/>
                <w:b w:val="1"/>
                <w:sz w:val="23"/>
                <w:szCs w:val="23"/>
                <w:highlight w:val="white"/>
              </w:rPr>
            </w:pPr>
            <w:r w:rsidDel="00000000" w:rsidR="00000000" w:rsidRPr="00000000">
              <w:rPr>
                <w:rFonts w:ascii="Roboto" w:cs="Roboto" w:eastAsia="Roboto" w:hAnsi="Roboto"/>
                <w:b w:val="1"/>
                <w:sz w:val="23"/>
                <w:szCs w:val="23"/>
                <w:highlight w:val="white"/>
                <w:rtl w:val="0"/>
              </w:rPr>
              <w:t xml:space="preserve">R1</w:t>
            </w:r>
          </w:p>
        </w:tc>
        <w:tc>
          <w:tcPr/>
          <w:p w:rsidR="00000000" w:rsidDel="00000000" w:rsidP="00000000" w:rsidRDefault="00000000" w:rsidRPr="00000000" w14:paraId="000000D9">
            <w:pPr>
              <w:spacing w:line="240" w:lineRule="auto"/>
              <w:ind w:left="0" w:right="0" w:firstLine="0"/>
              <w:jc w:val="cente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192.168.20.0, 10.10.20.0,10.10.10.0</w:t>
            </w:r>
          </w:p>
        </w:tc>
        <w:tc>
          <w:tcPr/>
          <w:p w:rsidR="00000000" w:rsidDel="00000000" w:rsidP="00000000" w:rsidRDefault="00000000" w:rsidRPr="00000000" w14:paraId="000000DA">
            <w:pPr>
              <w:spacing w:line="240" w:lineRule="auto"/>
              <w:ind w:left="0" w:right="0" w:firstLine="0"/>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192.168.30.0, 192.168.10.0</w:t>
            </w:r>
          </w:p>
        </w:tc>
      </w:tr>
      <w:tr>
        <w:trPr>
          <w:cantSplit w:val="0"/>
          <w:trHeight w:val="890" w:hRule="atLeast"/>
          <w:tblHeader w:val="0"/>
        </w:trPr>
        <w:tc>
          <w:tcPr/>
          <w:p w:rsidR="00000000" w:rsidDel="00000000" w:rsidP="00000000" w:rsidRDefault="00000000" w:rsidRPr="00000000" w14:paraId="000000DB">
            <w:pPr>
              <w:spacing w:line="240" w:lineRule="auto"/>
              <w:ind w:left="0" w:right="0" w:firstLine="0"/>
              <w:jc w:val="both"/>
              <w:rPr>
                <w:rFonts w:ascii="Roboto" w:cs="Roboto" w:eastAsia="Roboto" w:hAnsi="Roboto"/>
                <w:b w:val="1"/>
                <w:sz w:val="23"/>
                <w:szCs w:val="23"/>
                <w:highlight w:val="white"/>
              </w:rPr>
            </w:pPr>
            <w:r w:rsidDel="00000000" w:rsidR="00000000" w:rsidRPr="00000000">
              <w:rPr>
                <w:rFonts w:ascii="Roboto" w:cs="Roboto" w:eastAsia="Roboto" w:hAnsi="Roboto"/>
                <w:b w:val="1"/>
                <w:sz w:val="23"/>
                <w:szCs w:val="23"/>
                <w:highlight w:val="white"/>
                <w:rtl w:val="0"/>
              </w:rPr>
              <w:t xml:space="preserve">R2</w:t>
            </w:r>
          </w:p>
        </w:tc>
        <w:tc>
          <w:tcPr/>
          <w:p w:rsidR="00000000" w:rsidDel="00000000" w:rsidP="00000000" w:rsidRDefault="00000000" w:rsidRPr="00000000" w14:paraId="000000DC">
            <w:pPr>
              <w:spacing w:line="240" w:lineRule="auto"/>
              <w:ind w:left="0" w:right="0" w:firstLine="0"/>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192.168.30.0, 10.10.20.0</w:t>
            </w:r>
          </w:p>
        </w:tc>
        <w:tc>
          <w:tcPr/>
          <w:p w:rsidR="00000000" w:rsidDel="00000000" w:rsidP="00000000" w:rsidRDefault="00000000" w:rsidRPr="00000000" w14:paraId="000000DD">
            <w:pPr>
              <w:spacing w:line="240" w:lineRule="auto"/>
              <w:ind w:left="0" w:right="0" w:firstLine="0"/>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192.168.20.0,10.10.10.0, 192.168.10.0</w:t>
            </w:r>
          </w:p>
        </w:tc>
      </w:tr>
      <w:tr>
        <w:trPr>
          <w:cantSplit w:val="0"/>
          <w:trHeight w:val="728" w:hRule="atLeast"/>
          <w:tblHeader w:val="0"/>
        </w:trPr>
        <w:tc>
          <w:tcPr/>
          <w:p w:rsidR="00000000" w:rsidDel="00000000" w:rsidP="00000000" w:rsidRDefault="00000000" w:rsidRPr="00000000" w14:paraId="000000DE">
            <w:pPr>
              <w:spacing w:line="240" w:lineRule="auto"/>
              <w:ind w:left="0" w:right="0" w:firstLine="0"/>
              <w:jc w:val="both"/>
              <w:rPr>
                <w:rFonts w:ascii="Roboto" w:cs="Roboto" w:eastAsia="Roboto" w:hAnsi="Roboto"/>
                <w:b w:val="1"/>
                <w:sz w:val="23"/>
                <w:szCs w:val="23"/>
                <w:highlight w:val="white"/>
              </w:rPr>
            </w:pPr>
            <w:r w:rsidDel="00000000" w:rsidR="00000000" w:rsidRPr="00000000">
              <w:rPr>
                <w:rFonts w:ascii="Roboto" w:cs="Roboto" w:eastAsia="Roboto" w:hAnsi="Roboto"/>
                <w:b w:val="1"/>
                <w:sz w:val="23"/>
                <w:szCs w:val="23"/>
                <w:highlight w:val="white"/>
                <w:rtl w:val="0"/>
              </w:rPr>
              <w:t xml:space="preserve">R3</w:t>
            </w:r>
          </w:p>
        </w:tc>
        <w:tc>
          <w:tcPr/>
          <w:p w:rsidR="00000000" w:rsidDel="00000000" w:rsidP="00000000" w:rsidRDefault="00000000" w:rsidRPr="00000000" w14:paraId="000000DF">
            <w:pPr>
              <w:spacing w:line="240" w:lineRule="auto"/>
              <w:ind w:left="0" w:right="0" w:firstLine="0"/>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10.10.10.0, 192.168.10.0</w:t>
            </w:r>
          </w:p>
        </w:tc>
        <w:tc>
          <w:tcPr/>
          <w:p w:rsidR="00000000" w:rsidDel="00000000" w:rsidP="00000000" w:rsidRDefault="00000000" w:rsidRPr="00000000" w14:paraId="000000E0">
            <w:pPr>
              <w:spacing w:line="240" w:lineRule="auto"/>
              <w:ind w:left="0" w:right="0" w:firstLine="0"/>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192.168.20.0,10.10.20.0,</w:t>
              <w:br w:type="textWrapping"/>
              <w:t xml:space="preserve">192.168.30.0</w:t>
            </w:r>
          </w:p>
        </w:tc>
      </w:tr>
    </w:tbl>
    <w:p w:rsidR="00000000" w:rsidDel="00000000" w:rsidP="00000000" w:rsidRDefault="00000000" w:rsidRPr="00000000" w14:paraId="000000E1">
      <w:pPr>
        <w:spacing w:line="240" w:lineRule="auto"/>
        <w:ind w:left="0" w:right="0" w:firstLine="0"/>
        <w:jc w:val="both"/>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E2">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Attach the screenshot of your Network topology and configuration of static routes in Router 1,2 and 3. </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E3">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Network Topology: </w:t>
            </w:r>
          </w:p>
          <w:p w:rsidR="00000000" w:rsidDel="00000000" w:rsidP="00000000" w:rsidRDefault="00000000" w:rsidRPr="00000000" w14:paraId="000000E4">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943600" cy="4212590"/>
                  <wp:effectExtent b="0" l="0" r="0" t="0"/>
                  <wp:docPr id="11762"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421259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R1 Configuration:</w:t>
            </w:r>
          </w:p>
          <w:p w:rsidR="00000000" w:rsidDel="00000000" w:rsidP="00000000" w:rsidRDefault="00000000" w:rsidRPr="00000000" w14:paraId="000000E6">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4496427" cy="2772162"/>
                  <wp:effectExtent b="0" l="0" r="0" t="0"/>
                  <wp:docPr id="1176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496427" cy="277216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943600" cy="2887345"/>
                  <wp:effectExtent b="0" l="0" r="0" t="0"/>
                  <wp:docPr id="1176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288734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R2 Configuration: </w:t>
            </w:r>
          </w:p>
          <w:p w:rsidR="00000000" w:rsidDel="00000000" w:rsidP="00000000" w:rsidRDefault="00000000" w:rsidRPr="00000000" w14:paraId="000000E9">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229955" cy="2686148"/>
                  <wp:effectExtent b="0" l="0" r="0" t="0"/>
                  <wp:docPr id="11766" name="image36.png"/>
                  <a:graphic>
                    <a:graphicData uri="http://schemas.openxmlformats.org/drawingml/2006/picture">
                      <pic:pic>
                        <pic:nvPicPr>
                          <pic:cNvPr id="0" name="image36.png"/>
                          <pic:cNvPicPr preferRelativeResize="0"/>
                        </pic:nvPicPr>
                        <pic:blipFill>
                          <a:blip r:embed="rId29"/>
                          <a:srcRect b="56419" l="0" r="0" t="0"/>
                          <a:stretch>
                            <a:fillRect/>
                          </a:stretch>
                        </pic:blipFill>
                        <pic:spPr>
                          <a:xfrm>
                            <a:off x="0" y="0"/>
                            <a:ext cx="5229955" cy="268614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2085"/>
              </w:tabs>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R3 Configuration: </w:t>
              <w:tab/>
            </w:r>
          </w:p>
          <w:p w:rsidR="00000000" w:rsidDel="00000000" w:rsidP="00000000" w:rsidRDefault="00000000" w:rsidRPr="00000000" w14:paraId="000000EB">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163271" cy="5134692"/>
                  <wp:effectExtent b="0" l="0" r="0" t="0"/>
                  <wp:docPr id="1173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163271" cy="513469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ind w:left="0" w:right="0" w:firstLine="0"/>
              <w:jc w:val="both"/>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ED">
      <w:pPr>
        <w:spacing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E">
      <w:pPr>
        <w:spacing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F">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Ping PC1 to PC5 and PC0 to PC2 and attach its Screenshot. </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F0">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Pinging from PC1 (192.168.30.2) to PC5 (192.168.20.3)</w:t>
            </w:r>
          </w:p>
          <w:p w:rsidR="00000000" w:rsidDel="00000000" w:rsidP="00000000" w:rsidRDefault="00000000" w:rsidRPr="00000000" w14:paraId="000000F1">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182323" cy="4925112"/>
                  <wp:effectExtent b="0" l="0" r="0" t="0"/>
                  <wp:docPr id="1173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182323" cy="492511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3">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Pinging from PC0 (192.168.30.3) to PC2 (192.168.10.2)</w:t>
            </w:r>
          </w:p>
          <w:p w:rsidR="00000000" w:rsidDel="00000000" w:rsidP="00000000" w:rsidRDefault="00000000" w:rsidRPr="00000000" w14:paraId="000000F4">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Calibri" w:cs="Calibri" w:eastAsia="Calibri" w:hAnsi="Calibri"/>
                <w:b w:val="1"/>
                <w:color w:val="000000"/>
                <w:sz w:val="22"/>
                <w:szCs w:val="22"/>
              </w:rPr>
              <w:drawing>
                <wp:inline distB="0" distT="0" distL="0" distR="0">
                  <wp:extent cx="5229955" cy="4896533"/>
                  <wp:effectExtent b="0" l="0" r="0" t="0"/>
                  <wp:docPr id="1173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229955" cy="48965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6">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7">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Discuss and attach the screenshot of verification of Static Routing for R1, R2 and R3. </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F8">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 verify that I have configured every router, I will attaching their “show ip routes” tables which I get from the config-mode! Then I will explain how I decided upon the number of networks. </w:t>
            </w:r>
          </w:p>
          <w:p w:rsidR="00000000" w:rsidDel="00000000" w:rsidP="00000000" w:rsidRDefault="00000000" w:rsidRPr="00000000" w14:paraId="000000F9">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br w:type="textWrapping"/>
              <w:t xml:space="preserve">Router 1 “show ip route table”:</w:t>
            </w:r>
          </w:p>
          <w:p w:rsidR="00000000" w:rsidDel="00000000" w:rsidP="00000000" w:rsidRDefault="00000000" w:rsidRPr="00000000" w14:paraId="000000FA">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268060" cy="4201111"/>
                  <wp:effectExtent b="0" l="0" r="0" t="0"/>
                  <wp:docPr id="1174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268060" cy="420111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C">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2’s show ip route table: </w:t>
            </w:r>
          </w:p>
          <w:p w:rsidR="00000000" w:rsidDel="00000000" w:rsidP="00000000" w:rsidRDefault="00000000" w:rsidRPr="00000000" w14:paraId="000000FD">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229955" cy="4182059"/>
                  <wp:effectExtent b="0" l="0" r="0" t="0"/>
                  <wp:docPr id="1174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229955" cy="418205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3 (R3’s show IP route table):</w:t>
            </w:r>
          </w:p>
          <w:p w:rsidR="00000000" w:rsidDel="00000000" w:rsidP="00000000" w:rsidRDefault="00000000" w:rsidRPr="00000000" w14:paraId="000000FF">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191850" cy="3858163"/>
                  <wp:effectExtent b="0" l="0" r="0" t="0"/>
                  <wp:docPr id="11742"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191850" cy="38581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01">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Further discussion: </w:t>
            </w:r>
          </w:p>
          <w:p w:rsidR="00000000" w:rsidDel="00000000" w:rsidP="00000000" w:rsidRDefault="00000000" w:rsidRPr="00000000" w14:paraId="00000102">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Upon first glance, when you will see 10.10.20.1 and IPs like that, you will instinctively think that it will belong to class A which is not correct. As our Router number 1 is getting multiple IP-addresses which belong to the same class, in its’ eyes, 10.10.20.1, 10.10.10.1 will look same cause only the starting 8-bits will be considered part of the network bits which is not correct. That’s why when we are assigning IPs, we also tell the router “the subnet mask”. Using that, we will tell our routers to treat all the IP Addresses as Class C, which will help route the data packages and so accordingly. </w:t>
              <w:br w:type="textWrapping"/>
              <w:t xml:space="preserve">Aside from that, in the eyes of Router 2, telling the gateway for me to reach 192.168.10.0 (which is 10.10.20.1) isn’t enough. Cause if we were to try pinging router 3 directly by pinging 10.10.10.2, it will see its table, and go “there is no gateway defined for me to reach 10.10.10.2” even though it needs to go through that IP to reach 192.168.10.0. That’s why I also defined its gateway. Same logic applies to other routers. </w:t>
            </w:r>
          </w:p>
        </w:tc>
      </w:tr>
    </w:tbl>
    <w:p w:rsidR="00000000" w:rsidDel="00000000" w:rsidP="00000000" w:rsidRDefault="00000000" w:rsidRPr="00000000" w14:paraId="00000103">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04">
      <w:pPr>
        <w:spacing w:after="0" w:line="249"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spacing w:after="12" w:line="249" w:lineRule="auto"/>
        <w:rPr>
          <w:rFonts w:ascii="Calibri" w:cs="Calibri" w:eastAsia="Calibri" w:hAnsi="Calibri"/>
          <w:sz w:val="22"/>
          <w:szCs w:val="22"/>
        </w:rPr>
      </w:pPr>
      <w:r w:rsidDel="00000000" w:rsidR="00000000" w:rsidRPr="00000000">
        <w:rPr>
          <w:rtl w:val="0"/>
        </w:rPr>
      </w:r>
    </w:p>
    <w:tbl>
      <w:tblPr>
        <w:tblStyle w:val="Table16"/>
        <w:tblW w:w="8185.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5"/>
        <w:tblGridChange w:id="0">
          <w:tblGrid>
            <w:gridCol w:w="8185"/>
          </w:tblGrid>
        </w:tblGridChange>
      </w:tblGrid>
      <w:tr>
        <w:trPr>
          <w:cantSplit w:val="0"/>
          <w:tblHeader w:val="0"/>
        </w:trPr>
        <w:tc>
          <w:tcPr/>
          <w:p w:rsidR="00000000" w:rsidDel="00000000" w:rsidP="00000000" w:rsidRDefault="00000000" w:rsidRPr="00000000" w14:paraId="00000106">
            <w:pPr>
              <w:tabs>
                <w:tab w:val="right" w:leader="none" w:pos="9324"/>
              </w:tabs>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Fonts w:ascii="Calibri" w:cs="Calibri" w:eastAsia="Calibri" w:hAnsi="Calibri"/>
                <w:b w:val="1"/>
                <w:color w:val="7030a0"/>
                <w:sz w:val="28"/>
                <w:szCs w:val="28"/>
                <w:u w:val="single"/>
                <w:rtl w:val="0"/>
              </w:rPr>
              <w:t xml:space="preserve">Task 3: Routing Information Protocol (RIP)</w:t>
            </w:r>
          </w:p>
        </w:tc>
      </w:tr>
    </w:tbl>
    <w:p w:rsidR="00000000" w:rsidDel="00000000" w:rsidP="00000000" w:rsidRDefault="00000000" w:rsidRPr="00000000" w14:paraId="00000107">
      <w:pPr>
        <w:spacing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08">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RIP</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R</w:t>
      </w:r>
      <w:r w:rsidDel="00000000" w:rsidR="00000000" w:rsidRPr="00000000">
        <w:rPr>
          <w:rFonts w:ascii="Calibri" w:cs="Calibri" w:eastAsia="Calibri" w:hAnsi="Calibri"/>
          <w:color w:val="000000"/>
          <w:sz w:val="22"/>
          <w:szCs w:val="22"/>
          <w:rtl w:val="0"/>
        </w:rPr>
        <w:t xml:space="preserve">outing </w:t>
      </w:r>
      <w:r w:rsidDel="00000000" w:rsidR="00000000" w:rsidRPr="00000000">
        <w:rPr>
          <w:rFonts w:ascii="Calibri" w:cs="Calibri" w:eastAsia="Calibri" w:hAnsi="Calibri"/>
          <w:b w:val="1"/>
          <w:color w:val="000000"/>
          <w:sz w:val="22"/>
          <w:szCs w:val="22"/>
          <w:rtl w:val="0"/>
        </w:rPr>
        <w:t xml:space="preserve">I</w:t>
      </w:r>
      <w:r w:rsidDel="00000000" w:rsidR="00000000" w:rsidRPr="00000000">
        <w:rPr>
          <w:rFonts w:ascii="Calibri" w:cs="Calibri" w:eastAsia="Calibri" w:hAnsi="Calibri"/>
          <w:color w:val="000000"/>
          <w:sz w:val="22"/>
          <w:szCs w:val="22"/>
          <w:rtl w:val="0"/>
        </w:rPr>
        <w:t xml:space="preserve">nformation </w:t>
      </w:r>
      <w:r w:rsidDel="00000000" w:rsidR="00000000" w:rsidRPr="00000000">
        <w:rPr>
          <w:rFonts w:ascii="Calibri" w:cs="Calibri" w:eastAsia="Calibri" w:hAnsi="Calibri"/>
          <w:b w:val="1"/>
          <w:color w:val="000000"/>
          <w:sz w:val="22"/>
          <w:szCs w:val="22"/>
          <w:rtl w:val="0"/>
        </w:rPr>
        <w:t xml:space="preserve">P</w:t>
      </w:r>
      <w:r w:rsidDel="00000000" w:rsidR="00000000" w:rsidRPr="00000000">
        <w:rPr>
          <w:rFonts w:ascii="Calibri" w:cs="Calibri" w:eastAsia="Calibri" w:hAnsi="Calibri"/>
          <w:color w:val="000000"/>
          <w:sz w:val="22"/>
          <w:szCs w:val="22"/>
          <w:rtl w:val="0"/>
        </w:rPr>
        <w:t xml:space="preserve">rotocol):</w:t>
      </w:r>
    </w:p>
    <w:p w:rsidR="00000000" w:rsidDel="00000000" w:rsidP="00000000" w:rsidRDefault="00000000" w:rsidRPr="00000000" w14:paraId="00000109">
      <w:pPr>
        <w:spacing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A">
      <w:pPr>
        <w:numPr>
          <w:ilvl w:val="0"/>
          <w:numId w:val="1"/>
        </w:numPr>
        <w:spacing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RIP is a Distance Vector Protocol</w:t>
      </w:r>
    </w:p>
    <w:p w:rsidR="00000000" w:rsidDel="00000000" w:rsidP="00000000" w:rsidRDefault="00000000" w:rsidRPr="00000000" w14:paraId="0000010B">
      <w:pPr>
        <w:numPr>
          <w:ilvl w:val="0"/>
          <w:numId w:val="1"/>
        </w:numPr>
        <w:spacing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Distance Vector Protocol is the one that select the best possible path by calculating the Distance and direction to its destination.</w:t>
      </w:r>
    </w:p>
    <w:p w:rsidR="00000000" w:rsidDel="00000000" w:rsidP="00000000" w:rsidRDefault="00000000" w:rsidRPr="00000000" w14:paraId="0000010C">
      <w:pPr>
        <w:numPr>
          <w:ilvl w:val="0"/>
          <w:numId w:val="1"/>
        </w:numPr>
        <w:spacing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RIP uses the concept of “HOP COUNT”</w:t>
      </w:r>
    </w:p>
    <w:p w:rsidR="00000000" w:rsidDel="00000000" w:rsidP="00000000" w:rsidRDefault="00000000" w:rsidRPr="00000000" w14:paraId="0000010D">
      <w:pPr>
        <w:numPr>
          <w:ilvl w:val="0"/>
          <w:numId w:val="1"/>
        </w:numPr>
        <w:spacing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HOP means “To Jump”. RIP calculates how many Networks (Routers) exist between source and destination.</w:t>
      </w:r>
    </w:p>
    <w:p w:rsidR="00000000" w:rsidDel="00000000" w:rsidP="00000000" w:rsidRDefault="00000000" w:rsidRPr="00000000" w14:paraId="0000010E">
      <w:pPr>
        <w:numPr>
          <w:ilvl w:val="0"/>
          <w:numId w:val="1"/>
        </w:numPr>
        <w:spacing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Maximum Hop count of RIP is 15.</w:t>
      </w:r>
    </w:p>
    <w:p w:rsidR="00000000" w:rsidDel="00000000" w:rsidP="00000000" w:rsidRDefault="00000000" w:rsidRPr="00000000" w14:paraId="0000010F">
      <w:pPr>
        <w:numPr>
          <w:ilvl w:val="0"/>
          <w:numId w:val="1"/>
        </w:numPr>
        <w:spacing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By default, it sends updates after every 30 seconds</w:t>
      </w:r>
    </w:p>
    <w:p w:rsidR="00000000" w:rsidDel="00000000" w:rsidP="00000000" w:rsidRDefault="00000000" w:rsidRPr="00000000" w14:paraId="00000110">
      <w:pPr>
        <w:numPr>
          <w:ilvl w:val="0"/>
          <w:numId w:val="1"/>
        </w:numPr>
        <w:spacing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These updates are important to cater for new updates in the network.</w:t>
      </w:r>
    </w:p>
    <w:p w:rsidR="00000000" w:rsidDel="00000000" w:rsidP="00000000" w:rsidRDefault="00000000" w:rsidRPr="00000000" w14:paraId="00000111">
      <w:pPr>
        <w:spacing w:line="240" w:lineRule="auto"/>
        <w:ind w:left="0"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2">
      <w:pPr>
        <w:spacing w:after="200" w:line="276" w:lineRule="auto"/>
        <w:ind w:left="0" w:right="0" w:firstLine="0"/>
        <w:jc w:val="both"/>
        <w:rPr>
          <w:rFonts w:ascii="Calibri" w:cs="Calibri" w:eastAsia="Calibri" w:hAnsi="Calibri"/>
          <w:b w:val="1"/>
          <w:color w:val="000000"/>
          <w:sz w:val="28"/>
          <w:szCs w:val="28"/>
        </w:rPr>
      </w:pPr>
      <w:r w:rsidDel="00000000" w:rsidR="00000000" w:rsidRPr="00000000">
        <w:rPr>
          <w:rFonts w:ascii="Calibri" w:cs="Calibri" w:eastAsia="Calibri" w:hAnsi="Calibri"/>
          <w:b w:val="1"/>
          <w:sz w:val="22"/>
          <w:szCs w:val="22"/>
          <w:rtl w:val="0"/>
        </w:rPr>
        <w:t xml:space="preserve">Configure Task 1 network topology using RIP protocol.</w:t>
      </w:r>
      <w:r w:rsidDel="00000000" w:rsidR="00000000" w:rsidRPr="00000000">
        <w:rPr>
          <w:rtl w:val="0"/>
        </w:rPr>
      </w:r>
    </w:p>
    <w:p w:rsidR="00000000" w:rsidDel="00000000" w:rsidP="00000000" w:rsidRDefault="00000000" w:rsidRPr="00000000" w14:paraId="00000113">
      <w:pPr>
        <w:spacing w:line="240" w:lineRule="auto"/>
        <w:ind w:left="0" w:right="0" w:firstLine="0"/>
        <w:jc w:val="both"/>
        <w:rPr>
          <w:rFonts w:ascii="Times New Roman" w:cs="Times New Roman" w:eastAsia="Times New Roman" w:hAnsi="Times New Roman"/>
          <w:b w:val="1"/>
          <w:color w:val="000000"/>
          <w:sz w:val="20"/>
          <w:szCs w:val="20"/>
          <w:u w:val="single"/>
        </w:rPr>
      </w:pPr>
      <w:r w:rsidDel="00000000" w:rsidR="00000000" w:rsidRPr="00000000">
        <w:rPr>
          <w:rFonts w:ascii="Times New Roman" w:cs="Times New Roman" w:eastAsia="Times New Roman" w:hAnsi="Times New Roman"/>
          <w:b w:val="1"/>
          <w:color w:val="000000"/>
          <w:sz w:val="22"/>
          <w:szCs w:val="22"/>
          <w:u w:val="single"/>
          <w:rtl w:val="0"/>
        </w:rPr>
        <w:t xml:space="preserve">For Router A:</w:t>
      </w:r>
      <w:r w:rsidDel="00000000" w:rsidR="00000000" w:rsidRPr="00000000">
        <w:rPr>
          <w:rtl w:val="0"/>
        </w:rPr>
      </w:r>
    </w:p>
    <w:p w:rsidR="00000000" w:rsidDel="00000000" w:rsidP="00000000" w:rsidRDefault="00000000" w:rsidRPr="00000000" w14:paraId="00000114">
      <w:pPr>
        <w:spacing w:line="240" w:lineRule="auto"/>
        <w:ind w:left="0" w:right="0" w:firstLine="0"/>
        <w:rPr>
          <w:rFonts w:ascii="Times New Roman" w:cs="Times New Roman" w:eastAsia="Times New Roman" w:hAnsi="Times New Roman"/>
          <w:b w:val="1"/>
          <w:color w:val="000000"/>
          <w:sz w:val="22"/>
          <w:szCs w:val="22"/>
          <w:u w:val="single"/>
        </w:rPr>
      </w:pPr>
      <w:r w:rsidDel="00000000" w:rsidR="00000000" w:rsidRPr="00000000">
        <w:rPr>
          <w:rtl w:val="0"/>
        </w:rPr>
      </w:r>
    </w:p>
    <w:p w:rsidR="00000000" w:rsidDel="00000000" w:rsidP="00000000" w:rsidRDefault="00000000" w:rsidRPr="00000000" w14:paraId="00000115">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Router(config)#interface fa0/0              </w:t>
        <w:tab/>
      </w:r>
      <w:r w:rsidDel="00000000" w:rsidR="00000000" w:rsidRPr="00000000">
        <w:rPr>
          <w:rFonts w:ascii="Times New Roman" w:cs="Times New Roman" w:eastAsia="Times New Roman" w:hAnsi="Times New Roman"/>
          <w:color w:val="0000ff"/>
          <w:sz w:val="22"/>
          <w:szCs w:val="22"/>
          <w:rtl w:val="0"/>
        </w:rPr>
        <w:t xml:space="preserve">\\ to configure fa0/0 port first access it</w:t>
      </w:r>
    </w:p>
    <w:p w:rsidR="00000000" w:rsidDel="00000000" w:rsidP="00000000" w:rsidRDefault="00000000" w:rsidRPr="00000000" w14:paraId="00000116">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Router(config-if)#ip address 13.0.0.1 255.0.0.0  </w:t>
      </w:r>
      <w:r w:rsidDel="00000000" w:rsidR="00000000" w:rsidRPr="00000000">
        <w:rPr>
          <w:rFonts w:ascii="Times New Roman" w:cs="Times New Roman" w:eastAsia="Times New Roman" w:hAnsi="Times New Roman"/>
          <w:color w:val="0000ff"/>
          <w:sz w:val="22"/>
          <w:szCs w:val="22"/>
          <w:rtl w:val="0"/>
        </w:rPr>
        <w:t xml:space="preserve">\\assigning IP address to this port</w:t>
      </w:r>
    </w:p>
    <w:p w:rsidR="00000000" w:rsidDel="00000000" w:rsidP="00000000" w:rsidRDefault="00000000" w:rsidRPr="00000000" w14:paraId="00000117">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Router(config-if)#no shut</w:t>
        <w:tab/>
        <w:tab/>
        <w:tab/>
        <w:t xml:space="preserve">    </w:t>
      </w:r>
      <w:r w:rsidDel="00000000" w:rsidR="00000000" w:rsidRPr="00000000">
        <w:rPr>
          <w:rFonts w:ascii="Times New Roman" w:cs="Times New Roman" w:eastAsia="Times New Roman" w:hAnsi="Times New Roman"/>
          <w:color w:val="0000ff"/>
          <w:sz w:val="22"/>
          <w:szCs w:val="22"/>
          <w:rtl w:val="0"/>
        </w:rPr>
        <w:t xml:space="preserve">\\ bringing the port to UP state</w:t>
      </w:r>
    </w:p>
    <w:p w:rsidR="00000000" w:rsidDel="00000000" w:rsidP="00000000" w:rsidRDefault="00000000" w:rsidRPr="00000000" w14:paraId="00000118">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Router(config-if)#exit</w:t>
        <w:tab/>
        <w:tab/>
        <w:tab/>
        <w:tab/>
      </w:r>
      <w:r w:rsidDel="00000000" w:rsidR="00000000" w:rsidRPr="00000000">
        <w:rPr>
          <w:rFonts w:ascii="Times New Roman" w:cs="Times New Roman" w:eastAsia="Times New Roman" w:hAnsi="Times New Roman"/>
          <w:color w:val="0000ff"/>
          <w:sz w:val="22"/>
          <w:szCs w:val="22"/>
          <w:rtl w:val="0"/>
        </w:rPr>
        <w:t xml:space="preserve">\\ exiting interface after configuration</w:t>
      </w:r>
    </w:p>
    <w:p w:rsidR="00000000" w:rsidDel="00000000" w:rsidP="00000000" w:rsidRDefault="00000000" w:rsidRPr="00000000" w14:paraId="00000119">
      <w:pPr>
        <w:spacing w:line="240" w:lineRule="auto"/>
        <w:ind w:left="0" w:right="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11A">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Router(config)#interface fa0/1</w:t>
        <w:tab/>
        <w:tab/>
      </w:r>
      <w:r w:rsidDel="00000000" w:rsidR="00000000" w:rsidRPr="00000000">
        <w:rPr>
          <w:rFonts w:ascii="Times New Roman" w:cs="Times New Roman" w:eastAsia="Times New Roman" w:hAnsi="Times New Roman"/>
          <w:color w:val="0000ff"/>
          <w:sz w:val="22"/>
          <w:szCs w:val="22"/>
          <w:rtl w:val="0"/>
        </w:rPr>
        <w:t xml:space="preserve">\\ to configure fa0/1 port first access it</w:t>
      </w:r>
    </w:p>
    <w:p w:rsidR="00000000" w:rsidDel="00000000" w:rsidP="00000000" w:rsidRDefault="00000000" w:rsidRPr="00000000" w14:paraId="0000011B">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Router(config-if)#ip address 11.0.0.1 255.0.0.0  \\</w:t>
      </w:r>
      <w:r w:rsidDel="00000000" w:rsidR="00000000" w:rsidRPr="00000000">
        <w:rPr>
          <w:rFonts w:ascii="Times New Roman" w:cs="Times New Roman" w:eastAsia="Times New Roman" w:hAnsi="Times New Roman"/>
          <w:color w:val="0000ff"/>
          <w:sz w:val="22"/>
          <w:szCs w:val="22"/>
          <w:rtl w:val="0"/>
        </w:rPr>
        <w:t xml:space="preserve">assigning IP address to this port</w:t>
      </w:r>
    </w:p>
    <w:p w:rsidR="00000000" w:rsidDel="00000000" w:rsidP="00000000" w:rsidRDefault="00000000" w:rsidRPr="00000000" w14:paraId="0000011C">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Router(config-if)#no shut</w:t>
        <w:tab/>
        <w:tab/>
        <w:tab/>
        <w:tab/>
      </w:r>
      <w:r w:rsidDel="00000000" w:rsidR="00000000" w:rsidRPr="00000000">
        <w:rPr>
          <w:rFonts w:ascii="Times New Roman" w:cs="Times New Roman" w:eastAsia="Times New Roman" w:hAnsi="Times New Roman"/>
          <w:color w:val="0000ff"/>
          <w:sz w:val="22"/>
          <w:szCs w:val="22"/>
          <w:rtl w:val="0"/>
        </w:rPr>
        <w:t xml:space="preserve">\\ bringing the port to UP state</w:t>
      </w:r>
    </w:p>
    <w:p w:rsidR="00000000" w:rsidDel="00000000" w:rsidP="00000000" w:rsidRDefault="00000000" w:rsidRPr="00000000" w14:paraId="0000011D">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00"/>
          <w:sz w:val="22"/>
          <w:szCs w:val="22"/>
          <w:rtl w:val="0"/>
        </w:rPr>
        <w:t xml:space="preserve">Router(config-if)# exit</w:t>
        <w:tab/>
        <w:tab/>
        <w:tab/>
      </w:r>
      <w:r w:rsidDel="00000000" w:rsidR="00000000" w:rsidRPr="00000000">
        <w:rPr>
          <w:rFonts w:ascii="Times New Roman" w:cs="Times New Roman" w:eastAsia="Times New Roman" w:hAnsi="Times New Roman"/>
          <w:color w:val="0000ff"/>
          <w:sz w:val="22"/>
          <w:szCs w:val="22"/>
          <w:rtl w:val="0"/>
        </w:rPr>
        <w:t xml:space="preserve">\\ exiting interface after configuration</w:t>
      </w:r>
    </w:p>
    <w:p w:rsidR="00000000" w:rsidDel="00000000" w:rsidP="00000000" w:rsidRDefault="00000000" w:rsidRPr="00000000" w14:paraId="0000011E">
      <w:pPr>
        <w:spacing w:line="240" w:lineRule="auto"/>
        <w:ind w:left="0" w:right="0" w:firstLine="0"/>
        <w:rPr>
          <w:rFonts w:ascii="Times New Roman" w:cs="Times New Roman" w:eastAsia="Times New Roman" w:hAnsi="Times New Roman"/>
          <w:color w:val="0000ff"/>
          <w:sz w:val="22"/>
          <w:szCs w:val="22"/>
        </w:rPr>
      </w:pPr>
      <w:r w:rsidDel="00000000" w:rsidR="00000000" w:rsidRPr="00000000">
        <w:rPr>
          <w:rtl w:val="0"/>
        </w:rPr>
      </w:r>
    </w:p>
    <w:p w:rsidR="00000000" w:rsidDel="00000000" w:rsidP="00000000" w:rsidRDefault="00000000" w:rsidRPr="00000000" w14:paraId="0000011F">
      <w:pPr>
        <w:spacing w:line="240" w:lineRule="auto"/>
        <w:ind w:left="0" w:righ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Router(config)# router rip                                \\</w:t>
      </w:r>
      <w:r w:rsidDel="00000000" w:rsidR="00000000" w:rsidRPr="00000000">
        <w:rPr>
          <w:rFonts w:ascii="Times New Roman" w:cs="Times New Roman" w:eastAsia="Times New Roman" w:hAnsi="Times New Roman"/>
          <w:b w:val="1"/>
          <w:color w:val="000000"/>
          <w:sz w:val="22"/>
          <w:szCs w:val="22"/>
          <w:rtl w:val="0"/>
        </w:rPr>
        <w:t xml:space="preserve"> RIP</w:t>
      </w: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Fonts w:ascii="Times New Roman" w:cs="Times New Roman" w:eastAsia="Times New Roman" w:hAnsi="Times New Roman"/>
          <w:b w:val="1"/>
          <w:color w:val="000000"/>
          <w:sz w:val="22"/>
          <w:szCs w:val="22"/>
          <w:rtl w:val="0"/>
        </w:rPr>
        <w:t xml:space="preserve">R</w:t>
      </w:r>
      <w:r w:rsidDel="00000000" w:rsidR="00000000" w:rsidRPr="00000000">
        <w:rPr>
          <w:rFonts w:ascii="Times New Roman" w:cs="Times New Roman" w:eastAsia="Times New Roman" w:hAnsi="Times New Roman"/>
          <w:color w:val="000000"/>
          <w:sz w:val="22"/>
          <w:szCs w:val="22"/>
          <w:rtl w:val="0"/>
        </w:rPr>
        <w:t xml:space="preserve">outing </w:t>
      </w:r>
      <w:r w:rsidDel="00000000" w:rsidR="00000000" w:rsidRPr="00000000">
        <w:rPr>
          <w:rFonts w:ascii="Times New Roman" w:cs="Times New Roman" w:eastAsia="Times New Roman" w:hAnsi="Times New Roman"/>
          <w:b w:val="1"/>
          <w:color w:val="000000"/>
          <w:sz w:val="22"/>
          <w:szCs w:val="22"/>
          <w:rtl w:val="0"/>
        </w:rPr>
        <w:t xml:space="preserve">I</w:t>
      </w:r>
      <w:r w:rsidDel="00000000" w:rsidR="00000000" w:rsidRPr="00000000">
        <w:rPr>
          <w:rFonts w:ascii="Times New Roman" w:cs="Times New Roman" w:eastAsia="Times New Roman" w:hAnsi="Times New Roman"/>
          <w:color w:val="000000"/>
          <w:sz w:val="22"/>
          <w:szCs w:val="22"/>
          <w:rtl w:val="0"/>
        </w:rPr>
        <w:t xml:space="preserve">nformation </w:t>
      </w:r>
      <w:r w:rsidDel="00000000" w:rsidR="00000000" w:rsidRPr="00000000">
        <w:rPr>
          <w:rFonts w:ascii="Times New Roman" w:cs="Times New Roman" w:eastAsia="Times New Roman" w:hAnsi="Times New Roman"/>
          <w:b w:val="1"/>
          <w:color w:val="000000"/>
          <w:sz w:val="22"/>
          <w:szCs w:val="22"/>
          <w:rtl w:val="0"/>
        </w:rPr>
        <w:t xml:space="preserve">P</w:t>
      </w:r>
      <w:r w:rsidDel="00000000" w:rsidR="00000000" w:rsidRPr="00000000">
        <w:rPr>
          <w:rFonts w:ascii="Times New Roman" w:cs="Times New Roman" w:eastAsia="Times New Roman" w:hAnsi="Times New Roman"/>
          <w:color w:val="000000"/>
          <w:sz w:val="22"/>
          <w:szCs w:val="22"/>
          <w:rtl w:val="0"/>
        </w:rPr>
        <w:t xml:space="preserve">rotocol)</w:t>
      </w:r>
    </w:p>
    <w:p w:rsidR="00000000" w:rsidDel="00000000" w:rsidP="00000000" w:rsidRDefault="00000000" w:rsidRPr="00000000" w14:paraId="00000120">
      <w:pPr>
        <w:spacing w:line="240" w:lineRule="auto"/>
        <w:ind w:left="0" w:righ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Router(config)#network 13.0.0.0                      \\ Assigning network </w:t>
      </w:r>
    </w:p>
    <w:p w:rsidR="00000000" w:rsidDel="00000000" w:rsidP="00000000" w:rsidRDefault="00000000" w:rsidRPr="00000000" w14:paraId="00000121">
      <w:pPr>
        <w:spacing w:line="240" w:lineRule="auto"/>
        <w:ind w:left="0" w:right="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Router(config)#network 11.0.0.0                       \\ Assigning network     </w:t>
      </w:r>
    </w:p>
    <w:p w:rsidR="00000000" w:rsidDel="00000000" w:rsidP="00000000" w:rsidRDefault="00000000" w:rsidRPr="00000000" w14:paraId="00000122">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23">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Attach screenshots of configuration for each Router. </w:t>
      </w:r>
    </w:p>
    <w:p w:rsidR="00000000" w:rsidDel="00000000" w:rsidP="00000000" w:rsidRDefault="00000000" w:rsidRPr="00000000" w14:paraId="00000124">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25">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A Configuration:</w:t>
              <w:br w:type="textWrapping"/>
            </w:r>
            <w:r w:rsidDel="00000000" w:rsidR="00000000" w:rsidRPr="00000000">
              <w:rPr>
                <w:rFonts w:ascii="Calibri" w:cs="Calibri" w:eastAsia="Calibri" w:hAnsi="Calibri"/>
                <w:b w:val="1"/>
                <w:color w:val="000000"/>
                <w:sz w:val="22"/>
                <w:szCs w:val="22"/>
              </w:rPr>
              <w:drawing>
                <wp:inline distB="0" distT="0" distL="0" distR="0">
                  <wp:extent cx="5943600" cy="2954020"/>
                  <wp:effectExtent b="0" l="0" r="0" t="0"/>
                  <wp:docPr id="1174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B Configuration: </w:t>
            </w:r>
          </w:p>
          <w:p w:rsidR="00000000" w:rsidDel="00000000" w:rsidP="00000000" w:rsidRDefault="00000000" w:rsidRPr="00000000" w14:paraId="00000127">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943600" cy="4886325"/>
                  <wp:effectExtent b="0" l="0" r="0" t="0"/>
                  <wp:docPr id="1174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C Configuration:</w:t>
            </w:r>
          </w:p>
          <w:p w:rsidR="00000000" w:rsidDel="00000000" w:rsidP="00000000" w:rsidRDefault="00000000" w:rsidRPr="00000000" w14:paraId="00000129">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943600" cy="4521200"/>
                  <wp:effectExtent b="0" l="0" r="0" t="0"/>
                  <wp:docPr id="1174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D Configuration: </w:t>
            </w:r>
          </w:p>
          <w:p w:rsidR="00000000" w:rsidDel="00000000" w:rsidP="00000000" w:rsidRDefault="00000000" w:rsidRPr="00000000" w14:paraId="0000012B">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943600" cy="5083810"/>
                  <wp:effectExtent b="0" l="0" r="0" t="0"/>
                  <wp:docPr id="1174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50838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verify which routing protocol is configured, use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ip protocols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Use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debug ip rip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to view the RIP messages being sent and received. Rip updates are sent every 30 seconds so you may have to wait for debug information to be displayed. Attach its screenshot below.</w:t>
      </w:r>
    </w:p>
    <w:tbl>
      <w:tblPr>
        <w:tblStyle w:val="Table18"/>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12E">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A: </w:t>
            </w:r>
          </w:p>
          <w:p w:rsidR="00000000" w:rsidDel="00000000" w:rsidP="00000000" w:rsidRDefault="00000000" w:rsidRPr="00000000" w14:paraId="0000012F">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943600" cy="6455410"/>
                  <wp:effectExtent b="0" l="0" r="0" t="0"/>
                  <wp:docPr id="1172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645541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B:</w:t>
            </w:r>
          </w:p>
          <w:p w:rsidR="00000000" w:rsidDel="00000000" w:rsidP="00000000" w:rsidRDefault="00000000" w:rsidRPr="00000000" w14:paraId="00000131">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943600" cy="4846320"/>
                  <wp:effectExtent b="0" l="0" r="0" t="0"/>
                  <wp:docPr id="1172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484632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C:</w:t>
            </w:r>
          </w:p>
          <w:p w:rsidR="00000000" w:rsidDel="00000000" w:rsidP="00000000" w:rsidRDefault="00000000" w:rsidRPr="00000000" w14:paraId="00000133">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943600" cy="5845810"/>
                  <wp:effectExtent b="0" l="0" r="0" t="0"/>
                  <wp:docPr id="1172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584581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D:</w:t>
            </w:r>
          </w:p>
          <w:p w:rsidR="00000000" w:rsidDel="00000000" w:rsidP="00000000" w:rsidRDefault="00000000" w:rsidRPr="00000000" w14:paraId="00000135">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5943600" cy="5185410"/>
                  <wp:effectExtent b="0" l="0" r="0" t="0"/>
                  <wp:docPr id="11725"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518541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tc>
      </w:tr>
    </w:tbl>
    <w:p w:rsidR="00000000" w:rsidDel="00000000" w:rsidP="00000000" w:rsidRDefault="00000000" w:rsidRPr="00000000" w14:paraId="00000137">
      <w:pPr>
        <w:spacing w:line="240" w:lineRule="auto"/>
        <w:ind w:left="36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Discontinue the debug output with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undebug all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command.</w:t>
      </w:r>
    </w:p>
    <w:tbl>
      <w:tblPr>
        <w:tblStyle w:val="Table19"/>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991267" cy="266737"/>
                  <wp:effectExtent b="0" l="0" r="0" t="0"/>
                  <wp:docPr id="11726" name="image26.png"/>
                  <a:graphic>
                    <a:graphicData uri="http://schemas.openxmlformats.org/drawingml/2006/picture">
                      <pic:pic>
                        <pic:nvPicPr>
                          <pic:cNvPr id="0" name="image26.png"/>
                          <pic:cNvPicPr preferRelativeResize="0"/>
                        </pic:nvPicPr>
                        <pic:blipFill>
                          <a:blip r:embed="rId44"/>
                          <a:srcRect b="24324" l="0" r="0" t="0"/>
                          <a:stretch>
                            <a:fillRect/>
                          </a:stretch>
                        </pic:blipFill>
                        <pic:spPr>
                          <a:xfrm>
                            <a:off x="0" y="0"/>
                            <a:ext cx="2991267" cy="2667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B">
      <w:pPr>
        <w:ind w:lef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configuration, all the routers should be able to ping all the other routers. Check the routing table using show ip route command at each router and attach its screen shots. </w:t>
      </w:r>
    </w:p>
    <w:tbl>
      <w:tblPr>
        <w:tblStyle w:val="Table20"/>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Router A:</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6741814" cy="2452551"/>
                  <wp:effectExtent b="0" l="0" r="0" t="0"/>
                  <wp:docPr id="11727" name="image2.png"/>
                  <a:graphic>
                    <a:graphicData uri="http://schemas.openxmlformats.org/drawingml/2006/picture">
                      <pic:pic>
                        <pic:nvPicPr>
                          <pic:cNvPr id="0" name="image2.png"/>
                          <pic:cNvPicPr preferRelativeResize="0"/>
                        </pic:nvPicPr>
                        <pic:blipFill>
                          <a:blip r:embed="rId40"/>
                          <a:srcRect b="66506" l="0" r="0" t="0"/>
                          <a:stretch>
                            <a:fillRect/>
                          </a:stretch>
                        </pic:blipFill>
                        <pic:spPr>
                          <a:xfrm>
                            <a:off x="0" y="0"/>
                            <a:ext cx="6741814" cy="245255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Router B:</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4629150" cy="1503045"/>
                  <wp:effectExtent b="0" l="0" r="0" t="0"/>
                  <wp:docPr id="11728" name="image7.png"/>
                  <a:graphic>
                    <a:graphicData uri="http://schemas.openxmlformats.org/drawingml/2006/picture">
                      <pic:pic>
                        <pic:nvPicPr>
                          <pic:cNvPr id="0" name="image7.png"/>
                          <pic:cNvPicPr preferRelativeResize="0"/>
                        </pic:nvPicPr>
                        <pic:blipFill>
                          <a:blip r:embed="rId41"/>
                          <a:srcRect b="0" l="0" r="22115" t="68986"/>
                          <a:stretch>
                            <a:fillRect/>
                          </a:stretch>
                        </pic:blipFill>
                        <pic:spPr>
                          <a:xfrm>
                            <a:off x="0" y="0"/>
                            <a:ext cx="4629150" cy="150304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Router C:</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4686300" cy="1800225"/>
                  <wp:effectExtent b="0" l="0" r="0" t="0"/>
                  <wp:docPr id="11729" name="image1.png"/>
                  <a:graphic>
                    <a:graphicData uri="http://schemas.openxmlformats.org/drawingml/2006/picture">
                      <pic:pic>
                        <pic:nvPicPr>
                          <pic:cNvPr id="0" name="image1.png"/>
                          <pic:cNvPicPr preferRelativeResize="0"/>
                        </pic:nvPicPr>
                        <pic:blipFill>
                          <a:blip r:embed="rId42"/>
                          <a:srcRect b="24070" l="0" r="21154" t="45134"/>
                          <a:stretch>
                            <a:fillRect/>
                          </a:stretch>
                        </pic:blipFill>
                        <pic:spPr>
                          <a:xfrm>
                            <a:off x="0" y="0"/>
                            <a:ext cx="46863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Router D:</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4000500" cy="2152650"/>
                  <wp:effectExtent b="0" l="0" r="0" t="0"/>
                  <wp:docPr id="11730" name="image3.png"/>
                  <a:graphic>
                    <a:graphicData uri="http://schemas.openxmlformats.org/drawingml/2006/picture">
                      <pic:pic>
                        <pic:nvPicPr>
                          <pic:cNvPr id="0" name="image3.png"/>
                          <pic:cNvPicPr preferRelativeResize="0"/>
                        </pic:nvPicPr>
                        <pic:blipFill>
                          <a:blip r:embed="rId43"/>
                          <a:srcRect b="58486" l="0" r="32692" t="0"/>
                          <a:stretch>
                            <a:fillRect/>
                          </a:stretch>
                        </pic:blipFill>
                        <pic:spPr>
                          <a:xfrm>
                            <a:off x="0" y="0"/>
                            <a:ext cx="4000500" cy="2152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spacing w:line="240" w:lineRule="auto"/>
        <w:ind w:left="0" w:right="0" w:firstLine="0"/>
        <w:jc w:val="both"/>
        <w:rPr>
          <w:rFonts w:ascii="Calibri" w:cs="Calibri" w:eastAsia="Calibri" w:hAnsi="Calibri"/>
          <w:color w:val="000000"/>
          <w:sz w:val="22"/>
          <w:szCs w:val="22"/>
        </w:rPr>
      </w:pPr>
      <w:r w:rsidDel="00000000" w:rsidR="00000000" w:rsidRPr="00000000">
        <w:rPr>
          <w:rFonts w:ascii="Times New Roman" w:cs="Times New Roman" w:eastAsia="Times New Roman" w:hAnsi="Times New Roman"/>
          <w:color w:val="000000"/>
          <w:sz w:val="22"/>
          <w:szCs w:val="22"/>
          <w:rtl w:val="0"/>
        </w:rPr>
        <w:tab/>
        <w:tab/>
      </w:r>
      <w:r w:rsidDel="00000000" w:rsidR="00000000" w:rsidRPr="00000000">
        <w:rPr>
          <w:rtl w:val="0"/>
        </w:rPr>
      </w:r>
    </w:p>
    <w:tbl>
      <w:tblPr>
        <w:tblStyle w:val="Table21"/>
        <w:tblW w:w="9718.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5"/>
        <w:gridCol w:w="1533"/>
        <w:tblGridChange w:id="0">
          <w:tblGrid>
            <w:gridCol w:w="8185"/>
            <w:gridCol w:w="1533"/>
          </w:tblGrid>
        </w:tblGridChange>
      </w:tblGrid>
      <w:tr>
        <w:trPr>
          <w:cantSplit w:val="0"/>
          <w:tblHeader w:val="0"/>
        </w:trPr>
        <w:tc>
          <w:tcPr/>
          <w:p w:rsidR="00000000" w:rsidDel="00000000" w:rsidP="00000000" w:rsidRDefault="00000000" w:rsidRPr="00000000" w14:paraId="00000148">
            <w:pPr>
              <w:keepNext w:val="1"/>
              <w:keepLines w:val="1"/>
              <w:tabs>
                <w:tab w:val="right" w:leader="none" w:pos="9324"/>
              </w:tabs>
              <w:spacing w:line="240" w:lineRule="auto"/>
              <w:ind w:left="0" w:right="0" w:firstLine="0"/>
              <w:jc w:val="both"/>
              <w:rPr>
                <w:b w:val="1"/>
                <w:color w:val="7030a0"/>
                <w:sz w:val="28"/>
                <w:szCs w:val="28"/>
              </w:rPr>
            </w:pPr>
            <w:r w:rsidDel="00000000" w:rsidR="00000000" w:rsidRPr="00000000">
              <w:rPr>
                <w:b w:val="1"/>
                <w:color w:val="7030a0"/>
                <w:sz w:val="28"/>
                <w:szCs w:val="28"/>
                <w:rtl w:val="0"/>
              </w:rPr>
              <w:t xml:space="preserve">Task 4: </w:t>
            </w:r>
          </w:p>
        </w:tc>
        <w:tc>
          <w:tcPr/>
          <w:p w:rsidR="00000000" w:rsidDel="00000000" w:rsidP="00000000" w:rsidRDefault="00000000" w:rsidRPr="00000000" w14:paraId="00000149">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Fonts w:ascii="Calibri" w:cs="Calibri" w:eastAsia="Calibri" w:hAnsi="Calibri"/>
                <w:b w:val="1"/>
                <w:color w:val="7030a0"/>
                <w:sz w:val="28"/>
                <w:szCs w:val="28"/>
                <w:u w:val="single"/>
                <w:rtl w:val="0"/>
              </w:rPr>
              <w:t xml:space="preserve">[15]</w:t>
            </w:r>
          </w:p>
        </w:tc>
      </w:tr>
    </w:tbl>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97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Configure RIP Routing on below network topology.</w:t>
      </w:r>
    </w:p>
    <w:p w:rsidR="00000000" w:rsidDel="00000000" w:rsidP="00000000" w:rsidRDefault="00000000" w:rsidRPr="00000000" w14:paraId="0000014C">
      <w:pPr>
        <w:spacing w:line="240" w:lineRule="auto"/>
        <w:ind w:left="0" w:right="0" w:firstLine="0"/>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064525" cy="2242107"/>
            <wp:effectExtent b="0" l="0" r="0" t="0"/>
            <wp:docPr descr="srli.PNG" id="11731" name="image6.png"/>
            <a:graphic>
              <a:graphicData uri="http://schemas.openxmlformats.org/drawingml/2006/picture">
                <pic:pic>
                  <pic:nvPicPr>
                    <pic:cNvPr descr="srli.PNG" id="0" name="image6.png"/>
                    <pic:cNvPicPr preferRelativeResize="0"/>
                  </pic:nvPicPr>
                  <pic:blipFill>
                    <a:blip r:embed="rId25"/>
                    <a:srcRect b="0" l="0" r="0" t="0"/>
                    <a:stretch>
                      <a:fillRect/>
                    </a:stretch>
                  </pic:blipFill>
                  <pic:spPr>
                    <a:xfrm>
                      <a:off x="0" y="0"/>
                      <a:ext cx="5064525" cy="2242107"/>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97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spacing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Attach the screen shots of Network model along with IPs assigned to PCs in topology, configuration commands for RIP routing on R1, R2 and R3. Also, check the routing table on each Router and attach its screenshot. </w:t>
      </w:r>
    </w:p>
    <w:p w:rsidR="00000000" w:rsidDel="00000000" w:rsidP="00000000" w:rsidRDefault="00000000" w:rsidRPr="00000000" w14:paraId="0000014F">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150">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Network Topology:</w:t>
            </w:r>
          </w:p>
          <w:p w:rsidR="00000000" w:rsidDel="00000000" w:rsidP="00000000" w:rsidRDefault="00000000" w:rsidRPr="00000000" w14:paraId="00000152">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810250" cy="4064000"/>
                  <wp:effectExtent b="0" l="0" r="0" t="0"/>
                  <wp:docPr id="1173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8102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R1:</w:t>
            </w:r>
          </w:p>
          <w:p w:rsidR="00000000" w:rsidDel="00000000" w:rsidP="00000000" w:rsidRDefault="00000000" w:rsidRPr="00000000" w14:paraId="00000154">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810250" cy="4927600"/>
                  <wp:effectExtent b="0" l="0" r="0" t="0"/>
                  <wp:docPr id="11733"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8102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R2:</w:t>
            </w:r>
          </w:p>
          <w:p w:rsidR="00000000" w:rsidDel="00000000" w:rsidP="00000000" w:rsidRDefault="00000000" w:rsidRPr="00000000" w14:paraId="00000156">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810250" cy="3263900"/>
                  <wp:effectExtent b="0" l="0" r="0" t="0"/>
                  <wp:docPr id="1173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810250" cy="3263900"/>
                          </a:xfrm>
                          <a:prstGeom prst="rect"/>
                          <a:ln/>
                        </pic:spPr>
                      </pic:pic>
                    </a:graphicData>
                  </a:graphic>
                </wp:inline>
              </w:drawing>
            </w:r>
            <w:r w:rsidDel="00000000" w:rsidR="00000000" w:rsidRPr="00000000">
              <w:rPr>
                <w:rFonts w:ascii="Times New Roman" w:cs="Times New Roman" w:eastAsia="Times New Roman" w:hAnsi="Times New Roman"/>
                <w:b w:val="1"/>
                <w:color w:val="000000"/>
                <w:sz w:val="22"/>
                <w:szCs w:val="22"/>
                <w:rtl w:val="0"/>
              </w:rPr>
              <w:br w:type="textWrapping"/>
              <w:t xml:space="preserve">R3:</w:t>
            </w:r>
          </w:p>
          <w:p w:rsidR="00000000" w:rsidDel="00000000" w:rsidP="00000000" w:rsidRDefault="00000000" w:rsidRPr="00000000" w14:paraId="00000157">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810250" cy="4483100"/>
                  <wp:effectExtent b="0" l="0" r="0" t="0"/>
                  <wp:docPr id="11734"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810250" cy="448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159">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15A">
      <w:pPr>
        <w:spacing w:line="240" w:lineRule="auto"/>
        <w:ind w:left="0" w:right="0" w:firstLine="0"/>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IP ROUTE TABLE:</w:t>
      </w:r>
    </w:p>
    <w:p w:rsidR="00000000" w:rsidDel="00000000" w:rsidP="00000000" w:rsidRDefault="00000000" w:rsidRPr="00000000" w14:paraId="0000015B">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R1:</w:t>
              <w:br w:type="textWrapping"/>
            </w: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810250" cy="4330700"/>
                  <wp:effectExtent b="0" l="0" r="0" t="0"/>
                  <wp:docPr id="1172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8102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R2: </w:t>
            </w:r>
          </w:p>
          <w:p w:rsidR="00000000" w:rsidDel="00000000" w:rsidP="00000000" w:rsidRDefault="00000000" w:rsidRPr="00000000" w14:paraId="0000015E">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553075" cy="2705100"/>
                  <wp:effectExtent b="0" l="0" r="0" t="0"/>
                  <wp:docPr id="1173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5530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R3:</w:t>
            </w:r>
          </w:p>
          <w:p w:rsidR="00000000" w:rsidDel="00000000" w:rsidP="00000000" w:rsidRDefault="00000000" w:rsidRPr="00000000" w14:paraId="00000160">
            <w:pPr>
              <w:widowControl w:val="0"/>
              <w:spacing w:line="240" w:lineRule="auto"/>
              <w:ind w:left="0" w:righ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810250" cy="2590800"/>
                  <wp:effectExtent b="0" l="0" r="0" t="0"/>
                  <wp:docPr id="11767"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810250"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1">
      <w:pPr>
        <w:spacing w:line="240" w:lineRule="auto"/>
        <w:ind w:left="0" w:right="0" w:firstLine="0"/>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162">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3">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4">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5">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6">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7">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8">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9">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A">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B">
      <w:pPr>
        <w:spacing w:line="240"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6C">
      <w:pPr>
        <w:spacing w:line="240" w:lineRule="auto"/>
        <w:ind w:left="0" w:righ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Lab Evaluation Assessment Rubric</w:t>
      </w:r>
    </w:p>
    <w:p w:rsidR="00000000" w:rsidDel="00000000" w:rsidP="00000000" w:rsidRDefault="00000000" w:rsidRPr="00000000" w14:paraId="0000016D">
      <w:pPr>
        <w:spacing w:line="240" w:lineRule="auto"/>
        <w:ind w:left="0" w:righ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EE-424 Lab 9</w:t>
      </w:r>
    </w:p>
    <w:tbl>
      <w:tblPr>
        <w:tblStyle w:val="Table24"/>
        <w:tblW w:w="110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6"/>
        <w:gridCol w:w="2116"/>
        <w:gridCol w:w="2085"/>
        <w:gridCol w:w="2085"/>
        <w:gridCol w:w="2085"/>
        <w:gridCol w:w="2080"/>
        <w:tblGridChange w:id="0">
          <w:tblGrid>
            <w:gridCol w:w="556"/>
            <w:gridCol w:w="2116"/>
            <w:gridCol w:w="2085"/>
            <w:gridCol w:w="2085"/>
            <w:gridCol w:w="2085"/>
            <w:gridCol w:w="2080"/>
          </w:tblGrid>
        </w:tblGridChange>
      </w:tblGrid>
      <w:tr>
        <w:trPr>
          <w:cantSplit w:val="0"/>
          <w:trHeight w:val="203" w:hRule="atLeast"/>
          <w:tblHeader w:val="0"/>
        </w:trPr>
        <w:tc>
          <w:tcPr/>
          <w:p w:rsidR="00000000" w:rsidDel="00000000" w:rsidP="00000000" w:rsidRDefault="00000000" w:rsidRPr="00000000" w14:paraId="0000016E">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w:t>
            </w:r>
          </w:p>
        </w:tc>
        <w:tc>
          <w:tcPr/>
          <w:p w:rsidR="00000000" w:rsidDel="00000000" w:rsidP="00000000" w:rsidRDefault="00000000" w:rsidRPr="00000000" w14:paraId="0000016F">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Assessment Elements</w:t>
            </w:r>
          </w:p>
        </w:tc>
        <w:tc>
          <w:tcPr/>
          <w:p w:rsidR="00000000" w:rsidDel="00000000" w:rsidP="00000000" w:rsidRDefault="00000000" w:rsidRPr="00000000" w14:paraId="00000170">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1: Unsatisfactory</w:t>
            </w:r>
          </w:p>
          <w:p w:rsidR="00000000" w:rsidDel="00000000" w:rsidP="00000000" w:rsidRDefault="00000000" w:rsidRPr="00000000" w14:paraId="00000171">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0-1</w:t>
            </w:r>
          </w:p>
        </w:tc>
        <w:tc>
          <w:tcPr/>
          <w:p w:rsidR="00000000" w:rsidDel="00000000" w:rsidP="00000000" w:rsidRDefault="00000000" w:rsidRPr="00000000" w14:paraId="00000172">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2: Developing</w:t>
            </w:r>
          </w:p>
          <w:p w:rsidR="00000000" w:rsidDel="00000000" w:rsidP="00000000" w:rsidRDefault="00000000" w:rsidRPr="00000000" w14:paraId="00000173">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2</w:t>
            </w:r>
          </w:p>
        </w:tc>
        <w:tc>
          <w:tcPr/>
          <w:p w:rsidR="00000000" w:rsidDel="00000000" w:rsidP="00000000" w:rsidRDefault="00000000" w:rsidRPr="00000000" w14:paraId="00000174">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3: Good</w:t>
            </w:r>
          </w:p>
          <w:p w:rsidR="00000000" w:rsidDel="00000000" w:rsidP="00000000" w:rsidRDefault="00000000" w:rsidRPr="00000000" w14:paraId="00000175">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3</w:t>
            </w:r>
          </w:p>
        </w:tc>
        <w:tc>
          <w:tcPr/>
          <w:p w:rsidR="00000000" w:rsidDel="00000000" w:rsidP="00000000" w:rsidRDefault="00000000" w:rsidRPr="00000000" w14:paraId="00000176">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4: Exemplary</w:t>
            </w:r>
          </w:p>
          <w:p w:rsidR="00000000" w:rsidDel="00000000" w:rsidP="00000000" w:rsidRDefault="00000000" w:rsidRPr="00000000" w14:paraId="00000177">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4</w:t>
            </w:r>
          </w:p>
        </w:tc>
      </w:tr>
      <w:tr>
        <w:trPr>
          <w:cantSplit w:val="0"/>
          <w:trHeight w:val="147" w:hRule="atLeast"/>
          <w:tblHeader w:val="0"/>
        </w:trPr>
        <w:tc>
          <w:tcPr/>
          <w:p w:rsidR="00000000" w:rsidDel="00000000" w:rsidP="00000000" w:rsidRDefault="00000000" w:rsidRPr="00000000" w14:paraId="00000178">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LR2</w:t>
            </w:r>
          </w:p>
        </w:tc>
        <w:tc>
          <w:tcPr/>
          <w:p w:rsidR="00000000" w:rsidDel="00000000" w:rsidP="00000000" w:rsidRDefault="00000000" w:rsidRPr="00000000" w14:paraId="00000179">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Program/Code/ Simulation Model/ Network Model</w:t>
            </w:r>
          </w:p>
        </w:tc>
        <w:tc>
          <w:tcPr/>
          <w:p w:rsidR="00000000" w:rsidDel="00000000" w:rsidP="00000000" w:rsidRDefault="00000000" w:rsidRPr="00000000" w14:paraId="0000017A">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model/network model does not implement the required functionality and has several errors. The student is not able to utilize even the basic tools of the software.</w:t>
            </w:r>
          </w:p>
        </w:tc>
        <w:tc>
          <w:tcPr/>
          <w:p w:rsidR="00000000" w:rsidDel="00000000" w:rsidP="00000000" w:rsidRDefault="00000000" w:rsidRPr="00000000" w14:paraId="0000017B">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model/network model has some errors and does not produce completely accurate results. Student has limited command on the basic tools of the software.</w:t>
            </w:r>
          </w:p>
        </w:tc>
        <w:tc>
          <w:tcPr/>
          <w:p w:rsidR="00000000" w:rsidDel="00000000" w:rsidP="00000000" w:rsidRDefault="00000000" w:rsidRPr="00000000" w14:paraId="0000017C">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model/network model gives correct output but not efficiently implemented or implemented by computationally complex routine.</w:t>
            </w:r>
          </w:p>
        </w:tc>
        <w:tc>
          <w:tcPr/>
          <w:p w:rsidR="00000000" w:rsidDel="00000000" w:rsidP="00000000" w:rsidRDefault="00000000" w:rsidRPr="00000000" w14:paraId="0000017D">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/network model is efficiently implemented and gives correct output. Student has full command on the basic tools of the software.</w:t>
            </w:r>
          </w:p>
        </w:tc>
      </w:tr>
      <w:tr>
        <w:trPr>
          <w:cantSplit w:val="0"/>
          <w:trHeight w:val="1020" w:hRule="atLeast"/>
          <w:tblHeader w:val="0"/>
        </w:trPr>
        <w:tc>
          <w:tcPr/>
          <w:p w:rsidR="00000000" w:rsidDel="00000000" w:rsidP="00000000" w:rsidRDefault="00000000" w:rsidRPr="00000000" w14:paraId="0000017E">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LR4</w:t>
            </w:r>
          </w:p>
        </w:tc>
        <w:tc>
          <w:tcPr/>
          <w:p w:rsidR="00000000" w:rsidDel="00000000" w:rsidP="00000000" w:rsidRDefault="00000000" w:rsidRPr="00000000" w14:paraId="0000017F">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Data Collection</w:t>
            </w:r>
          </w:p>
        </w:tc>
        <w:tc>
          <w:tcPr/>
          <w:p w:rsidR="00000000" w:rsidDel="00000000" w:rsidP="00000000" w:rsidRDefault="00000000" w:rsidRPr="00000000" w14:paraId="00000180">
            <w:pPr>
              <w:tabs>
                <w:tab w:val="left" w:leader="none" w:pos="720"/>
              </w:tabs>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incomplete, inaccurate and imprecise. Observations are incomplete or not included. Symbols, units and significant figures are not included.</w:t>
            </w:r>
          </w:p>
        </w:tc>
        <w:tc>
          <w:tcPr/>
          <w:p w:rsidR="00000000" w:rsidDel="00000000" w:rsidP="00000000" w:rsidRDefault="00000000" w:rsidRPr="00000000" w14:paraId="00000181">
            <w:pPr>
              <w:tabs>
                <w:tab w:val="left" w:leader="none" w:pos="720"/>
              </w:tabs>
              <w:spacing w:line="276" w:lineRule="auto"/>
              <w:ind w:left="-49"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somewhat inaccurate and imprecise. Observations are incomplete or vague. Major errors are there in using symbols, units and significant digits.</w:t>
            </w:r>
          </w:p>
        </w:tc>
        <w:tc>
          <w:tcPr/>
          <w:p w:rsidR="00000000" w:rsidDel="00000000" w:rsidP="00000000" w:rsidRDefault="00000000" w:rsidRPr="00000000" w14:paraId="00000182">
            <w:pPr>
              <w:tabs>
                <w:tab w:val="left" w:leader="none" w:pos="720"/>
              </w:tabs>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mostly accurate. Observations are generally complete. Minor errors are present in using symbols, units and significant digits.</w:t>
            </w:r>
          </w:p>
        </w:tc>
        <w:tc>
          <w:tcPr/>
          <w:p w:rsidR="00000000" w:rsidDel="00000000" w:rsidP="00000000" w:rsidRDefault="00000000" w:rsidRPr="00000000" w14:paraId="00000183">
            <w:pPr>
              <w:tabs>
                <w:tab w:val="left" w:leader="none" w:pos="720"/>
              </w:tabs>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both accurate and precise. Data collection is systematic. Observations are very thorough and include appropriate symbols, units and significant digits and task completed in due time.</w:t>
            </w:r>
          </w:p>
        </w:tc>
      </w:tr>
      <w:tr>
        <w:trPr>
          <w:cantSplit w:val="0"/>
          <w:trHeight w:val="1234" w:hRule="atLeast"/>
          <w:tblHeader w:val="0"/>
        </w:trPr>
        <w:tc>
          <w:tcPr/>
          <w:p w:rsidR="00000000" w:rsidDel="00000000" w:rsidP="00000000" w:rsidRDefault="00000000" w:rsidRPr="00000000" w14:paraId="00000184">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LR5</w:t>
            </w:r>
          </w:p>
        </w:tc>
        <w:tc>
          <w:tcPr/>
          <w:p w:rsidR="00000000" w:rsidDel="00000000" w:rsidP="00000000" w:rsidRDefault="00000000" w:rsidRPr="00000000" w14:paraId="00000185">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Results &amp; Plots</w:t>
            </w:r>
          </w:p>
        </w:tc>
        <w:tc>
          <w:tcPr/>
          <w:p w:rsidR="00000000" w:rsidDel="00000000" w:rsidP="00000000" w:rsidRDefault="00000000" w:rsidRPr="00000000" w14:paraId="00000186">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Figures/ graphs / tables are not developed or are poorly constructed with erroneous results. Titles, captions, units are not mentioned. Data is presented in an obscure manner.</w:t>
            </w:r>
          </w:p>
        </w:tc>
        <w:tc>
          <w:tcPr/>
          <w:p w:rsidR="00000000" w:rsidDel="00000000" w:rsidP="00000000" w:rsidRDefault="00000000" w:rsidRPr="00000000" w14:paraId="00000187">
            <w:pPr>
              <w:spacing w:line="276" w:lineRule="auto"/>
              <w:ind w:left="0" w:right="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18"/>
                <w:szCs w:val="18"/>
                <w:rtl w:val="0"/>
              </w:rPr>
              <w:t xml:space="preserve">Figures, graphs and tables are drawn but contain errors. Titles, captions, units are not accurate. Data presentation is not too clear.</w:t>
            </w:r>
            <w:r w:rsidDel="00000000" w:rsidR="00000000" w:rsidRPr="00000000">
              <w:rPr>
                <w:rtl w:val="0"/>
              </w:rPr>
            </w:r>
          </w:p>
        </w:tc>
        <w:tc>
          <w:tcPr/>
          <w:p w:rsidR="00000000" w:rsidDel="00000000" w:rsidP="00000000" w:rsidRDefault="00000000" w:rsidRPr="00000000" w14:paraId="00000188">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All figures, graphs, tables are correctly drawn but contain minor errors or some of the details are missing. </w:t>
            </w:r>
          </w:p>
        </w:tc>
        <w:tc>
          <w:tcPr/>
          <w:p w:rsidR="00000000" w:rsidDel="00000000" w:rsidP="00000000" w:rsidRDefault="00000000" w:rsidRPr="00000000" w14:paraId="00000189">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Figures / graphs / tables are correctly drawn and appropriate titles/captions and proper units are mentioned. Data presentation is systematic.</w:t>
            </w:r>
          </w:p>
        </w:tc>
      </w:tr>
      <w:tr>
        <w:trPr>
          <w:cantSplit w:val="0"/>
          <w:trHeight w:val="72" w:hRule="atLeast"/>
          <w:tblHeader w:val="0"/>
        </w:trPr>
        <w:tc>
          <w:tcPr/>
          <w:p w:rsidR="00000000" w:rsidDel="00000000" w:rsidP="00000000" w:rsidRDefault="00000000" w:rsidRPr="00000000" w14:paraId="0000018A">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LR9</w:t>
            </w:r>
          </w:p>
        </w:tc>
        <w:tc>
          <w:tcPr/>
          <w:p w:rsidR="00000000" w:rsidDel="00000000" w:rsidP="00000000" w:rsidRDefault="00000000" w:rsidRPr="00000000" w14:paraId="0000018B">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Report</w:t>
            </w:r>
          </w:p>
        </w:tc>
        <w:tc>
          <w:tcPr/>
          <w:p w:rsidR="00000000" w:rsidDel="00000000" w:rsidP="00000000" w:rsidRDefault="00000000" w:rsidRPr="00000000" w14:paraId="0000018C">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All the in-lab tasks are not included in report.</w:t>
            </w:r>
          </w:p>
        </w:tc>
        <w:tc>
          <w:tcPr/>
          <w:p w:rsidR="00000000" w:rsidDel="00000000" w:rsidP="00000000" w:rsidRDefault="00000000" w:rsidRPr="00000000" w14:paraId="0000018D">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Most of the tasks are included in report but are not well explained. All the necessary figures / plots are not included. </w:t>
            </w:r>
          </w:p>
        </w:tc>
        <w:tc>
          <w:tcPr/>
          <w:p w:rsidR="00000000" w:rsidDel="00000000" w:rsidP="00000000" w:rsidRDefault="00000000" w:rsidRPr="00000000" w14:paraId="0000018E">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Good summary of most of the in-lab tasks is included in report. The work is supported by figures and plots with explanations. </w:t>
            </w:r>
          </w:p>
        </w:tc>
        <w:tc>
          <w:tcPr/>
          <w:p w:rsidR="00000000" w:rsidDel="00000000" w:rsidP="00000000" w:rsidRDefault="00000000" w:rsidRPr="00000000" w14:paraId="0000018F">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Detailed summary of the in-lab tasks is provided. All tasks are included and explained well. Data is presented clearly including all the necessary figures, plots and tables.  </w:t>
            </w:r>
          </w:p>
        </w:tc>
      </w:tr>
      <w:tr>
        <w:trPr>
          <w:cantSplit w:val="0"/>
          <w:trHeight w:val="7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line="240" w:lineRule="auto"/>
              <w:ind w:left="0" w:right="0" w:firstLine="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AR4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line="240" w:lineRule="auto"/>
              <w:ind w:left="0" w:right="0" w:firstLine="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*Report Submission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1 week and in between 2 weeks.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3">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2 days and within a week.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the lab timing and within 2 days of the due 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5">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Timely submission of the report and in the lab time.</w:t>
            </w:r>
          </w:p>
        </w:tc>
      </w:tr>
    </w:tbl>
    <w:p w:rsidR="00000000" w:rsidDel="00000000" w:rsidP="00000000" w:rsidRDefault="00000000" w:rsidRPr="00000000" w14:paraId="00000196">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*Report: </w:t>
      </w:r>
      <w:r w:rsidDel="00000000" w:rsidR="00000000" w:rsidRPr="00000000">
        <w:rPr>
          <w:rFonts w:ascii="Calibri" w:cs="Calibri" w:eastAsia="Calibri" w:hAnsi="Calibri"/>
          <w:color w:val="000000"/>
          <w:sz w:val="22"/>
          <w:szCs w:val="22"/>
          <w:rtl w:val="0"/>
        </w:rPr>
        <w:t xml:space="preserve">Report will not be accepted after 1 week of due date </w:t>
      </w:r>
    </w:p>
    <w:sectPr>
      <w:headerReference r:id="rId52" w:type="default"/>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spacing w:after="890" w:lineRule="auto"/>
      <w:ind w:left="5259" w:right="0" w:firstLine="0"/>
      <w:jc w:val="center"/>
      <w:rPr/>
    </w:pPr>
    <w:r w:rsidDel="00000000" w:rsidR="00000000" w:rsidRPr="00000000">
      <w:rPr>
        <w:color w:val="00000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8953500</wp:posOffset>
              </wp:positionV>
              <wp:extent cx="5766435" cy="588010"/>
              <wp:effectExtent b="0" l="0" r="0" t="0"/>
              <wp:wrapSquare wrapText="bothSides" distB="0" distT="0" distL="114300" distR="114300"/>
              <wp:docPr id="11720" name=""/>
              <a:graphic>
                <a:graphicData uri="http://schemas.microsoft.com/office/word/2010/wordprocessingGroup">
                  <wpg:wgp>
                    <wpg:cNvGrpSpPr/>
                    <wpg:grpSpPr>
                      <a:xfrm>
                        <a:off x="2462775" y="3485975"/>
                        <a:ext cx="5766435" cy="588010"/>
                        <a:chOff x="2462775" y="3485975"/>
                        <a:chExt cx="5766450" cy="2098175"/>
                      </a:xfrm>
                    </wpg:grpSpPr>
                    <wpg:grpSp>
                      <wpg:cNvGrpSpPr/>
                      <wpg:grpSpPr>
                        <a:xfrm>
                          <a:off x="2462783" y="3485995"/>
                          <a:ext cx="5766435" cy="588010"/>
                          <a:chOff x="0" y="0"/>
                          <a:chExt cx="5766816" cy="588264"/>
                        </a:xfrm>
                      </wpg:grpSpPr>
                      <wps:wsp>
                        <wps:cNvSpPr/>
                        <wps:cNvPr id="3" name="Shape 3"/>
                        <wps:spPr>
                          <a:xfrm>
                            <a:off x="0" y="0"/>
                            <a:ext cx="5766800" cy="58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747260" y="68580"/>
                            <a:ext cx="1019556" cy="390144"/>
                          </a:xfrm>
                          <a:custGeom>
                            <a:rect b="b" l="l" r="r" t="t"/>
                            <a:pathLst>
                              <a:path extrusionOk="0" h="390144" w="1019556">
                                <a:moveTo>
                                  <a:pt x="65024" y="0"/>
                                </a:moveTo>
                                <a:lnTo>
                                  <a:pt x="954532" y="0"/>
                                </a:lnTo>
                                <a:cubicBezTo>
                                  <a:pt x="990473" y="0"/>
                                  <a:pt x="1019556" y="29108"/>
                                  <a:pt x="1019556" y="65024"/>
                                </a:cubicBezTo>
                                <a:lnTo>
                                  <a:pt x="1019556" y="325120"/>
                                </a:lnTo>
                                <a:cubicBezTo>
                                  <a:pt x="1019556" y="361035"/>
                                  <a:pt x="990473" y="390144"/>
                                  <a:pt x="954532" y="390144"/>
                                </a:cubicBezTo>
                                <a:lnTo>
                                  <a:pt x="65024" y="390144"/>
                                </a:lnTo>
                                <a:cubicBezTo>
                                  <a:pt x="29083" y="390144"/>
                                  <a:pt x="0" y="361035"/>
                                  <a:pt x="0" y="325120"/>
                                </a:cubicBezTo>
                                <a:lnTo>
                                  <a:pt x="0" y="65024"/>
                                </a:lnTo>
                                <a:cubicBezTo>
                                  <a:pt x="0" y="29108"/>
                                  <a:pt x="29083" y="0"/>
                                  <a:pt x="65024"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789932" y="109728"/>
                            <a:ext cx="934212" cy="307848"/>
                          </a:xfrm>
                          <a:custGeom>
                            <a:rect b="b" l="l" r="r" t="t"/>
                            <a:pathLst>
                              <a:path extrusionOk="0" h="307848" w="934212">
                                <a:moveTo>
                                  <a:pt x="51308" y="0"/>
                                </a:moveTo>
                                <a:lnTo>
                                  <a:pt x="882904" y="0"/>
                                </a:lnTo>
                                <a:cubicBezTo>
                                  <a:pt x="911225" y="0"/>
                                  <a:pt x="934212" y="22974"/>
                                  <a:pt x="934212" y="51308"/>
                                </a:cubicBezTo>
                                <a:lnTo>
                                  <a:pt x="934212" y="256540"/>
                                </a:lnTo>
                                <a:cubicBezTo>
                                  <a:pt x="934212" y="284873"/>
                                  <a:pt x="911225" y="307848"/>
                                  <a:pt x="882904" y="307848"/>
                                </a:cubicBezTo>
                                <a:lnTo>
                                  <a:pt x="51308" y="307848"/>
                                </a:lnTo>
                                <a:cubicBezTo>
                                  <a:pt x="22987" y="307848"/>
                                  <a:pt x="0" y="284873"/>
                                  <a:pt x="0" y="256540"/>
                                </a:cubicBezTo>
                                <a:lnTo>
                                  <a:pt x="0" y="51308"/>
                                </a:lnTo>
                                <a:cubicBezTo>
                                  <a:pt x="0" y="22974"/>
                                  <a:pt x="22987" y="0"/>
                                  <a:pt x="51308"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885944" y="126492"/>
                            <a:ext cx="777240" cy="300227"/>
                          </a:xfrm>
                          <a:custGeom>
                            <a:rect b="b" l="l" r="r" t="t"/>
                            <a:pathLst>
                              <a:path extrusionOk="0" h="300227" w="777240">
                                <a:moveTo>
                                  <a:pt x="50038" y="0"/>
                                </a:moveTo>
                                <a:lnTo>
                                  <a:pt x="727202" y="0"/>
                                </a:lnTo>
                                <a:cubicBezTo>
                                  <a:pt x="754888" y="0"/>
                                  <a:pt x="777240" y="22403"/>
                                  <a:pt x="777240" y="50038"/>
                                </a:cubicBezTo>
                                <a:lnTo>
                                  <a:pt x="777240" y="250190"/>
                                </a:lnTo>
                                <a:cubicBezTo>
                                  <a:pt x="777240" y="277825"/>
                                  <a:pt x="754888" y="300227"/>
                                  <a:pt x="727202" y="300227"/>
                                </a:cubicBezTo>
                                <a:lnTo>
                                  <a:pt x="50038" y="300227"/>
                                </a:lnTo>
                                <a:cubicBezTo>
                                  <a:pt x="22352" y="300227"/>
                                  <a:pt x="0" y="277825"/>
                                  <a:pt x="0" y="250190"/>
                                </a:cubicBezTo>
                                <a:lnTo>
                                  <a:pt x="0" y="50038"/>
                                </a:lnTo>
                                <a:cubicBezTo>
                                  <a:pt x="0" y="22403"/>
                                  <a:pt x="22352" y="0"/>
                                  <a:pt x="50038"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
                            <a:alphaModFix/>
                          </a:blip>
                          <a:srcRect b="0" l="0" r="0" t="0"/>
                          <a:stretch/>
                        </pic:blipFill>
                        <pic:spPr>
                          <a:xfrm>
                            <a:off x="4905756" y="147828"/>
                            <a:ext cx="737616" cy="260604"/>
                          </a:xfrm>
                          <a:prstGeom prst="rect">
                            <a:avLst/>
                          </a:prstGeom>
                          <a:noFill/>
                          <a:ln>
                            <a:noFill/>
                          </a:ln>
                        </pic:spPr>
                      </pic:pic>
                      <wps:wsp>
                        <wps:cNvSpPr/>
                        <wps:cNvPr id="11" name="Shape 11"/>
                        <wps:spPr>
                          <a:xfrm>
                            <a:off x="5038726" y="149744"/>
                            <a:ext cx="306812" cy="2026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24"/>
                                  <w:vertAlign w:val="baseline"/>
                                </w:rPr>
                                <w:t xml:space="preserve"> PAGE   \* MERGEFORMAT </w:t>
                              </w:r>
                              <w:r w:rsidDel="00000000" w:rsidR="00000000" w:rsidRPr="00000000">
                                <w:rPr>
                                  <w:rFonts w:ascii="Arial" w:cs="Arial" w:eastAsia="Arial" w:hAnsi="Arial"/>
                                  <w:b w:val="1"/>
                                  <w:i w:val="0"/>
                                  <w:smallCaps w:val="0"/>
                                  <w:strike w:val="0"/>
                                  <w:color w:val="ffffff"/>
                                  <w:sz w:val="24"/>
                                  <w:vertAlign w:val="baseline"/>
                                </w:rPr>
                                <w:t xml:space="preserve">9</w:t>
                              </w:r>
                            </w:p>
                          </w:txbxContent>
                        </wps:txbx>
                        <wps:bodyPr anchorCtr="0" anchor="t" bIns="0" lIns="0" spcFirstLastPara="1" rIns="0" wrap="square" tIns="0">
                          <a:noAutofit/>
                        </wps:bodyPr>
                      </wps:wsp>
                      <wps:wsp>
                        <wps:cNvSpPr/>
                        <wps:cNvPr id="12" name="Shape 12"/>
                        <wps:spPr>
                          <a:xfrm>
                            <a:off x="5318506" y="1498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t" bIns="0" lIns="0" spcFirstLastPara="1" rIns="0" wrap="square" tIns="0">
                          <a:noAutofit/>
                        </wps:bodyPr>
                      </wps:wsp>
                      <wps:wsp>
                        <wps:cNvSpPr/>
                        <wps:cNvPr id="13" name="Shape 13"/>
                        <wps:spPr>
                          <a:xfrm>
                            <a:off x="124206" y="319320"/>
                            <a:ext cx="4554474" cy="4530"/>
                          </a:xfrm>
                          <a:custGeom>
                            <a:rect b="b" l="l" r="r" t="t"/>
                            <a:pathLst>
                              <a:path extrusionOk="0" h="4530" w="4554474">
                                <a:moveTo>
                                  <a:pt x="0" y="4530"/>
                                </a:moveTo>
                                <a:lnTo>
                                  <a:pt x="4554474" y="0"/>
                                </a:lnTo>
                              </a:path>
                            </a:pathLst>
                          </a:custGeom>
                          <a:noFill/>
                          <a:ln cap="flat" cmpd="sng" w="38100">
                            <a:solidFill>
                              <a:srgbClr val="5C2266"/>
                            </a:solidFill>
                            <a:prstDash val="solid"/>
                            <a:round/>
                            <a:headEnd len="sm" w="sm" type="none"/>
                            <a:tailEnd len="sm" w="sm" type="none"/>
                          </a:ln>
                        </wps:spPr>
                        <wps:bodyPr anchorCtr="0" anchor="ctr" bIns="91425" lIns="91425" spcFirstLastPara="1" rIns="91425" wrap="square" tIns="91425">
                          <a:noAutofit/>
                        </wps:bodyPr>
                      </wps:wsp>
                      <pic:pic>
                        <pic:nvPicPr>
                          <pic:cNvPr id="14" name="Shape 14"/>
                          <pic:cNvPicPr preferRelativeResize="0"/>
                        </pic:nvPicPr>
                        <pic:blipFill rotWithShape="1">
                          <a:blip r:embed="rId2">
                            <a:alphaModFix/>
                          </a:blip>
                          <a:srcRect b="0" l="0" r="0" t="0"/>
                          <a:stretch/>
                        </pic:blipFill>
                        <pic:spPr>
                          <a:xfrm>
                            <a:off x="0" y="32004"/>
                            <a:ext cx="541020" cy="556260"/>
                          </a:xfrm>
                          <a:prstGeom prst="rect">
                            <a:avLst/>
                          </a:prstGeom>
                          <a:noFill/>
                          <a:ln>
                            <a:noFill/>
                          </a:ln>
                        </pic:spPr>
                      </pic:pic>
                      <pic:pic>
                        <pic:nvPicPr>
                          <pic:cNvPr id="15" name="Shape 15"/>
                          <pic:cNvPicPr preferRelativeResize="0"/>
                        </pic:nvPicPr>
                        <pic:blipFill rotWithShape="1">
                          <a:blip r:embed="rId3">
                            <a:alphaModFix/>
                          </a:blip>
                          <a:srcRect b="0" l="0" r="0" t="0"/>
                          <a:stretch/>
                        </pic:blipFill>
                        <pic:spPr>
                          <a:xfrm>
                            <a:off x="1524" y="0"/>
                            <a:ext cx="45720" cy="207264"/>
                          </a:xfrm>
                          <a:prstGeom prst="rect">
                            <a:avLst/>
                          </a:prstGeom>
                          <a:noFill/>
                          <a:ln>
                            <a:noFill/>
                          </a:ln>
                        </pic:spPr>
                      </pic:pic>
                      <wps:wsp>
                        <wps:cNvSpPr/>
                        <wps:cNvPr id="16" name="Shape 16"/>
                        <wps:spPr>
                          <a:xfrm>
                            <a:off x="1829" y="3505"/>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 name="Shape 17"/>
                        <wps:spPr>
                          <a:xfrm>
                            <a:off x="44501" y="3505"/>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8" name="Shape 18"/>
                          <pic:cNvPicPr preferRelativeResize="0"/>
                        </pic:nvPicPr>
                        <pic:blipFill rotWithShape="1">
                          <a:blip r:embed="rId3">
                            <a:alphaModFix/>
                          </a:blip>
                          <a:srcRect b="0" l="0" r="0" t="0"/>
                          <a:stretch/>
                        </pic:blipFill>
                        <pic:spPr>
                          <a:xfrm>
                            <a:off x="1524" y="184404"/>
                            <a:ext cx="45720" cy="207264"/>
                          </a:xfrm>
                          <a:prstGeom prst="rect">
                            <a:avLst/>
                          </a:prstGeom>
                          <a:noFill/>
                          <a:ln>
                            <a:noFill/>
                          </a:ln>
                        </pic:spPr>
                      </pic:pic>
                      <wps:wsp>
                        <wps:cNvSpPr/>
                        <wps:cNvPr id="19" name="Shape 19"/>
                        <wps:spPr>
                          <a:xfrm>
                            <a:off x="1829" y="1879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0" name="Shape 20"/>
                        <wps:spPr>
                          <a:xfrm>
                            <a:off x="44501" y="1879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8953500</wp:posOffset>
              </wp:positionV>
              <wp:extent cx="5766435" cy="588010"/>
              <wp:effectExtent b="0" l="0" r="0" t="0"/>
              <wp:wrapSquare wrapText="bothSides" distB="0" distT="0" distL="114300" distR="114300"/>
              <wp:docPr id="11720" name="image43.png"/>
              <a:graphic>
                <a:graphicData uri="http://schemas.openxmlformats.org/drawingml/2006/picture">
                  <pic:pic>
                    <pic:nvPicPr>
                      <pic:cNvPr id="0" name="image43.png"/>
                      <pic:cNvPicPr preferRelativeResize="0"/>
                    </pic:nvPicPr>
                    <pic:blipFill>
                      <a:blip r:embed="rId4"/>
                      <a:srcRect/>
                      <a:stretch>
                        <a:fillRect/>
                      </a:stretch>
                    </pic:blipFill>
                    <pic:spPr>
                      <a:xfrm>
                        <a:off x="0" y="0"/>
                        <a:ext cx="5766435" cy="588010"/>
                      </a:xfrm>
                      <a:prstGeom prst="rect"/>
                      <a:ln/>
                    </pic:spPr>
                  </pic:pic>
                </a:graphicData>
              </a:graphic>
            </wp:anchor>
          </w:drawing>
        </mc:Fallback>
      </mc:AlternateContent>
    </w:r>
  </w:p>
  <w:p w:rsidR="00000000" w:rsidDel="00000000" w:rsidP="00000000" w:rsidRDefault="00000000" w:rsidRPr="00000000" w14:paraId="0000019A">
    <w:pPr>
      <w:ind w:left="0" w:right="27" w:firstLine="0"/>
      <w:jc w:val="right"/>
      <w:rPr/>
    </w:pPr>
    <w:r w:rsidDel="00000000" w:rsidR="00000000" w:rsidRPr="00000000">
      <w:rPr>
        <w:color w:val="000000"/>
        <w:sz w:val="72"/>
        <w:szCs w:val="72"/>
        <w:rtl w:val="0"/>
      </w:rPr>
      <w:t xml:space="preserve"> </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ind w:left="0" w:right="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915035</wp:posOffset>
              </wp:positionH>
              <wp:positionV relativeFrom="page">
                <wp:posOffset>594995</wp:posOffset>
              </wp:positionV>
              <wp:extent cx="5819775" cy="38100"/>
              <wp:effectExtent b="0" l="0" r="0" t="0"/>
              <wp:wrapSquare wrapText="bothSides" distB="0" distT="0" distL="114300" distR="114300"/>
              <wp:docPr id="11718" name=""/>
              <a:graphic>
                <a:graphicData uri="http://schemas.microsoft.com/office/word/2010/wordprocessingGroup">
                  <wpg:wgp>
                    <wpg:cNvGrpSpPr/>
                    <wpg:grpSpPr>
                      <a:xfrm>
                        <a:off x="2436100" y="3741900"/>
                        <a:ext cx="5819775" cy="38100"/>
                        <a:chOff x="2436100" y="3741900"/>
                        <a:chExt cx="5819800" cy="57150"/>
                      </a:xfrm>
                    </wpg:grpSpPr>
                    <wpg:grpSp>
                      <wpg:cNvGrpSpPr/>
                      <wpg:grpSpPr>
                        <a:xfrm>
                          <a:off x="2436113" y="3760950"/>
                          <a:ext cx="5819775" cy="38100"/>
                          <a:chOff x="0" y="0"/>
                          <a:chExt cx="5819775" cy="38100"/>
                        </a:xfrm>
                      </wpg:grpSpPr>
                      <wps:wsp>
                        <wps:cNvSpPr/>
                        <wps:cNvPr id="3" name="Shape 3"/>
                        <wps:spPr>
                          <a:xfrm>
                            <a:off x="0" y="0"/>
                            <a:ext cx="5819775"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819775" cy="0"/>
                          </a:xfrm>
                          <a:custGeom>
                            <a:rect b="b" l="l" r="r" t="t"/>
                            <a:pathLst>
                              <a:path extrusionOk="0" h="120000" w="5819775">
                                <a:moveTo>
                                  <a:pt x="0" y="0"/>
                                </a:moveTo>
                                <a:lnTo>
                                  <a:pt x="5819775" y="0"/>
                                </a:lnTo>
                              </a:path>
                            </a:pathLst>
                          </a:custGeom>
                          <a:noFill/>
                          <a:ln cap="flat" cmpd="sng" w="38100">
                            <a:solidFill>
                              <a:srgbClr val="6D2B9E"/>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915035</wp:posOffset>
              </wp:positionH>
              <wp:positionV relativeFrom="page">
                <wp:posOffset>594995</wp:posOffset>
              </wp:positionV>
              <wp:extent cx="5819775" cy="38100"/>
              <wp:effectExtent b="0" l="0" r="0" t="0"/>
              <wp:wrapSquare wrapText="bothSides" distB="0" distT="0" distL="114300" distR="114300"/>
              <wp:docPr id="11718"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819775" cy="38100"/>
                      </a:xfrm>
                      <a:prstGeom prst="rect"/>
                      <a:ln/>
                    </pic:spPr>
                  </pic:pic>
                </a:graphicData>
              </a:graphic>
            </wp:anchor>
          </w:drawing>
        </mc:Fallback>
      </mc:AlternateConten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22222"/>
        <w:sz w:val="24"/>
        <w:szCs w:val="24"/>
        <w:lang w:val="en-US"/>
      </w:rPr>
    </w:rPrDefault>
    <w:pPrDefault>
      <w:pPr>
        <w:spacing w:line="259" w:lineRule="auto"/>
        <w:ind w:left="495" w:right="743"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5960"/>
    <w:pPr>
      <w:spacing w:after="0" w:line="259" w:lineRule="auto"/>
      <w:ind w:left="495" w:right="743" w:hanging="10"/>
    </w:pPr>
    <w:rPr>
      <w:rFonts w:ascii="Arial" w:cs="Arial" w:eastAsia="Arial" w:hAnsi="Arial"/>
      <w:color w:val="222222"/>
      <w:sz w:val="24"/>
    </w:rPr>
  </w:style>
  <w:style w:type="paragraph" w:styleId="Heading1">
    <w:name w:val="heading 1"/>
    <w:next w:val="Normal"/>
    <w:link w:val="Heading1Char"/>
    <w:uiPriority w:val="9"/>
    <w:unhideWhenUsed w:val="1"/>
    <w:qFormat w:val="1"/>
    <w:rsid w:val="004B3A2A"/>
    <w:pPr>
      <w:keepNext w:val="1"/>
      <w:keepLines w:val="1"/>
      <w:spacing w:after="0" w:line="259" w:lineRule="auto"/>
      <w:ind w:left="142" w:hanging="10"/>
      <w:outlineLvl w:val="0"/>
    </w:pPr>
    <w:rPr>
      <w:rFonts w:ascii="Arial" w:cs="Arial" w:eastAsia="Arial" w:hAnsi="Arial"/>
      <w:b w:val="1"/>
      <w:color w:val="000000"/>
      <w:sz w:val="28"/>
    </w:rPr>
  </w:style>
  <w:style w:type="paragraph" w:styleId="Heading2">
    <w:name w:val="heading 2"/>
    <w:basedOn w:val="Normal"/>
    <w:next w:val="Normal"/>
    <w:link w:val="Heading2Char"/>
    <w:uiPriority w:val="9"/>
    <w:semiHidden w:val="1"/>
    <w:unhideWhenUsed w:val="1"/>
    <w:qFormat w:val="1"/>
    <w:rsid w:val="0005699E"/>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semiHidden w:val="1"/>
    <w:unhideWhenUsed w:val="1"/>
    <w:qFormat w:val="1"/>
    <w:rsid w:val="00801736"/>
    <w:pPr>
      <w:keepNext w:val="1"/>
      <w:keepLines w:val="1"/>
      <w:spacing w:before="40"/>
      <w:outlineLvl w:val="2"/>
    </w:pPr>
    <w:rPr>
      <w:rFonts w:asciiTheme="majorHAnsi" w:cstheme="majorBidi" w:eastAsiaTheme="majorEastAsia" w:hAnsiTheme="majorHAnsi"/>
      <w:color w:val="243f60"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B3A2A"/>
    <w:rPr>
      <w:rFonts w:ascii="Arial" w:cs="Arial" w:eastAsia="Arial" w:hAnsi="Arial"/>
      <w:b w:val="1"/>
      <w:color w:val="000000"/>
      <w:sz w:val="28"/>
    </w:rPr>
  </w:style>
  <w:style w:type="table" w:styleId="TableGrid" w:customStyle="1">
    <w:name w:val="TableGrid"/>
    <w:rsid w:val="004B3A2A"/>
    <w:pPr>
      <w:spacing w:after="0" w:line="240" w:lineRule="auto"/>
    </w:pPr>
    <w:rPr>
      <w:rFonts w:eastAsiaTheme="minorEastAsia"/>
    </w:rPr>
    <w:tblPr>
      <w:tblCellMar>
        <w:top w:w="0.0" w:type="dxa"/>
        <w:left w:w="0.0" w:type="dxa"/>
        <w:bottom w:w="0.0" w:type="dxa"/>
        <w:right w:w="0.0" w:type="dxa"/>
      </w:tblCellMar>
    </w:tblPr>
  </w:style>
  <w:style w:type="table" w:styleId="TableGrid0">
    <w:name w:val="Table Grid"/>
    <w:basedOn w:val="TableNormal"/>
    <w:uiPriority w:val="39"/>
    <w:rsid w:val="004B3A2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B3A2A"/>
    <w:pPr>
      <w:ind w:left="720"/>
      <w:contextualSpacing w:val="1"/>
    </w:pPr>
  </w:style>
  <w:style w:type="paragraph" w:styleId="Caption">
    <w:name w:val="caption"/>
    <w:basedOn w:val="Normal"/>
    <w:next w:val="Normal"/>
    <w:uiPriority w:val="35"/>
    <w:unhideWhenUsed w:val="1"/>
    <w:qFormat w:val="1"/>
    <w:rsid w:val="004B3A2A"/>
    <w:pPr>
      <w:spacing w:after="200" w:line="240" w:lineRule="auto"/>
    </w:pPr>
    <w:rPr>
      <w:i w:val="1"/>
      <w:iCs w:val="1"/>
      <w:color w:val="1f497d" w:themeColor="text2"/>
      <w:sz w:val="18"/>
      <w:szCs w:val="18"/>
    </w:rPr>
  </w:style>
  <w:style w:type="paragraph" w:styleId="BalloonText">
    <w:name w:val="Balloon Text"/>
    <w:basedOn w:val="Normal"/>
    <w:link w:val="BalloonTextChar"/>
    <w:uiPriority w:val="99"/>
    <w:semiHidden w:val="1"/>
    <w:unhideWhenUsed w:val="1"/>
    <w:rsid w:val="004B3A2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B3A2A"/>
    <w:rPr>
      <w:rFonts w:ascii="Tahoma" w:cs="Tahoma" w:eastAsia="Arial" w:hAnsi="Tahoma"/>
      <w:color w:val="222222"/>
      <w:sz w:val="16"/>
      <w:szCs w:val="16"/>
    </w:rPr>
  </w:style>
  <w:style w:type="paragraph" w:styleId="Header">
    <w:name w:val="header"/>
    <w:basedOn w:val="Normal"/>
    <w:link w:val="HeaderChar"/>
    <w:uiPriority w:val="99"/>
    <w:unhideWhenUsed w:val="1"/>
    <w:rsid w:val="00F966C6"/>
    <w:pPr>
      <w:tabs>
        <w:tab w:val="center" w:pos="4680"/>
        <w:tab w:val="right" w:pos="9360"/>
      </w:tabs>
      <w:spacing w:line="240" w:lineRule="auto"/>
    </w:pPr>
  </w:style>
  <w:style w:type="character" w:styleId="HeaderChar" w:customStyle="1">
    <w:name w:val="Header Char"/>
    <w:basedOn w:val="DefaultParagraphFont"/>
    <w:link w:val="Header"/>
    <w:uiPriority w:val="99"/>
    <w:rsid w:val="00F966C6"/>
    <w:rPr>
      <w:rFonts w:ascii="Arial" w:cs="Arial" w:eastAsia="Arial" w:hAnsi="Arial"/>
      <w:color w:val="222222"/>
      <w:sz w:val="24"/>
    </w:rPr>
  </w:style>
  <w:style w:type="paragraph" w:styleId="Footer">
    <w:name w:val="footer"/>
    <w:basedOn w:val="Normal"/>
    <w:link w:val="FooterChar"/>
    <w:uiPriority w:val="99"/>
    <w:unhideWhenUsed w:val="1"/>
    <w:rsid w:val="00F966C6"/>
    <w:pPr>
      <w:tabs>
        <w:tab w:val="center" w:pos="4680"/>
        <w:tab w:val="right" w:pos="9360"/>
      </w:tabs>
      <w:spacing w:line="240" w:lineRule="auto"/>
    </w:pPr>
  </w:style>
  <w:style w:type="character" w:styleId="FooterChar" w:customStyle="1">
    <w:name w:val="Footer Char"/>
    <w:basedOn w:val="DefaultParagraphFont"/>
    <w:link w:val="Footer"/>
    <w:uiPriority w:val="99"/>
    <w:rsid w:val="00F966C6"/>
    <w:rPr>
      <w:rFonts w:ascii="Arial" w:cs="Arial" w:eastAsia="Arial" w:hAnsi="Arial"/>
      <w:color w:val="222222"/>
      <w:sz w:val="24"/>
    </w:rPr>
  </w:style>
  <w:style w:type="character" w:styleId="Strong">
    <w:name w:val="Strong"/>
    <w:basedOn w:val="DefaultParagraphFont"/>
    <w:uiPriority w:val="22"/>
    <w:qFormat w:val="1"/>
    <w:rsid w:val="00367E4E"/>
    <w:rPr>
      <w:b w:val="1"/>
      <w:bCs w:val="1"/>
    </w:rPr>
  </w:style>
  <w:style w:type="table" w:styleId="TableGrid1" w:customStyle="1">
    <w:name w:val="Table Grid1"/>
    <w:basedOn w:val="TableNormal"/>
    <w:next w:val="TableGrid0"/>
    <w:uiPriority w:val="59"/>
    <w:rsid w:val="007E6DAF"/>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021977"/>
    <w:pPr>
      <w:spacing w:after="0" w:line="240" w:lineRule="auto"/>
      <w:ind w:left="495" w:right="743" w:hanging="10"/>
    </w:pPr>
    <w:rPr>
      <w:rFonts w:ascii="Arial" w:cs="Arial" w:eastAsia="Arial" w:hAnsi="Arial"/>
      <w:color w:val="222222"/>
      <w:sz w:val="24"/>
    </w:rPr>
  </w:style>
  <w:style w:type="table" w:styleId="TableGrid11" w:customStyle="1">
    <w:name w:val="Table Grid11"/>
    <w:basedOn w:val="TableNormal"/>
    <w:next w:val="TableGrid0"/>
    <w:uiPriority w:val="59"/>
    <w:rsid w:val="00123495"/>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semiHidden w:val="1"/>
    <w:rsid w:val="0005699E"/>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uiPriority w:val="9"/>
    <w:semiHidden w:val="1"/>
    <w:rsid w:val="00801736"/>
    <w:rPr>
      <w:rFonts w:asciiTheme="majorHAnsi" w:cstheme="majorBidi" w:eastAsiaTheme="majorEastAsia" w:hAnsiTheme="majorHAnsi"/>
      <w:color w:val="243f60" w:themeColor="accent1" w:themeShade="00007F"/>
      <w:sz w:val="24"/>
      <w:szCs w:val="24"/>
    </w:rPr>
  </w:style>
  <w:style w:type="paragraph" w:styleId="NormalWeb">
    <w:name w:val="Normal (Web)"/>
    <w:basedOn w:val="Normal"/>
    <w:uiPriority w:val="99"/>
    <w:semiHidden w:val="1"/>
    <w:unhideWhenUsed w:val="1"/>
    <w:rsid w:val="00B90438"/>
    <w:pPr>
      <w:spacing w:after="100" w:afterAutospacing="1" w:before="100" w:beforeAutospacing="1" w:line="240" w:lineRule="auto"/>
      <w:ind w:left="0" w:right="0" w:firstLine="0"/>
    </w:pPr>
    <w:rPr>
      <w:rFonts w:ascii="Times New Roman" w:cs="Times New Roman" w:eastAsia="Times New Roman" w:hAnsi="Times New Roman"/>
      <w:color w:val="auto"/>
      <w:szCs w:val="24"/>
    </w:rPr>
  </w:style>
  <w:style w:type="character" w:styleId="Hyperlink">
    <w:name w:val="Hyperlink"/>
    <w:basedOn w:val="DefaultParagraphFont"/>
    <w:uiPriority w:val="99"/>
    <w:unhideWhenUsed w:val="1"/>
    <w:rsid w:val="008A2566"/>
    <w:rPr>
      <w:color w:val="0000ff" w:themeColor="hyperlink"/>
      <w:u w:val="single"/>
    </w:rPr>
  </w:style>
  <w:style w:type="paragraph" w:styleId="BodyText">
    <w:name w:val="Body Text"/>
    <w:basedOn w:val="Normal"/>
    <w:link w:val="BodyTextChar"/>
    <w:uiPriority w:val="1"/>
    <w:qFormat w:val="1"/>
    <w:rsid w:val="000E3E24"/>
    <w:pPr>
      <w:widowControl w:val="0"/>
      <w:autoSpaceDE w:val="0"/>
      <w:autoSpaceDN w:val="0"/>
      <w:spacing w:line="240" w:lineRule="auto"/>
      <w:ind w:left="0" w:right="0" w:firstLine="0"/>
    </w:pPr>
    <w:rPr>
      <w:rFonts w:ascii="Times New Roman" w:cs="Times New Roman" w:eastAsia="Times New Roman" w:hAnsi="Times New Roman"/>
      <w:color w:val="auto"/>
      <w:sz w:val="22"/>
      <w:lang w:bidi="en-GB" w:eastAsia="en-GB" w:val="en-GB"/>
    </w:rPr>
  </w:style>
  <w:style w:type="character" w:styleId="BodyTextChar" w:customStyle="1">
    <w:name w:val="Body Text Char"/>
    <w:basedOn w:val="DefaultParagraphFont"/>
    <w:link w:val="BodyText"/>
    <w:uiPriority w:val="1"/>
    <w:rsid w:val="000E3E24"/>
    <w:rPr>
      <w:rFonts w:ascii="Times New Roman" w:cs="Times New Roman" w:eastAsia="Times New Roman" w:hAnsi="Times New Roman"/>
      <w:lang w:bidi="en-GB" w:eastAsia="en-GB" w:val="en-GB"/>
    </w:rPr>
  </w:style>
  <w:style w:type="table" w:styleId="TableGrid2" w:customStyle="1">
    <w:name w:val="Table Grid2"/>
    <w:basedOn w:val="TableNormal"/>
    <w:next w:val="TableGrid0"/>
    <w:rsid w:val="009F11DC"/>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58.0" w:type="dxa"/>
        <w:left w:w="110.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72.0" w:type="dxa"/>
        <w:left w:w="72.0" w:type="dxa"/>
        <w:bottom w:w="72.0" w:type="dxa"/>
        <w:right w:w="72.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image" Target="media/image7.png"/><Relationship Id="rId44" Type="http://schemas.openxmlformats.org/officeDocument/2006/relationships/image" Target="media/image26.png"/><Relationship Id="rId43" Type="http://schemas.openxmlformats.org/officeDocument/2006/relationships/image" Target="media/image3.png"/><Relationship Id="rId46" Type="http://schemas.openxmlformats.org/officeDocument/2006/relationships/image" Target="media/image1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pcisco.com/lesson/dynamic-routing-protocols-ccnp/" TargetMode="External"/><Relationship Id="rId48" Type="http://schemas.openxmlformats.org/officeDocument/2006/relationships/image" Target="media/image21.png"/><Relationship Id="rId47" Type="http://schemas.openxmlformats.org/officeDocument/2006/relationships/image" Target="media/image5.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jpg"/><Relationship Id="rId8" Type="http://schemas.openxmlformats.org/officeDocument/2006/relationships/image" Target="media/image39.png"/><Relationship Id="rId31" Type="http://schemas.openxmlformats.org/officeDocument/2006/relationships/image" Target="media/image20.png"/><Relationship Id="rId30" Type="http://schemas.openxmlformats.org/officeDocument/2006/relationships/image" Target="media/image4.png"/><Relationship Id="rId33" Type="http://schemas.openxmlformats.org/officeDocument/2006/relationships/image" Target="media/image11.png"/><Relationship Id="rId32" Type="http://schemas.openxmlformats.org/officeDocument/2006/relationships/image" Target="media/image19.png"/><Relationship Id="rId35" Type="http://schemas.openxmlformats.org/officeDocument/2006/relationships/image" Target="media/image33.png"/><Relationship Id="rId34" Type="http://schemas.openxmlformats.org/officeDocument/2006/relationships/image" Target="media/image27.png"/><Relationship Id="rId37" Type="http://schemas.openxmlformats.org/officeDocument/2006/relationships/image" Target="media/image18.png"/><Relationship Id="rId36" Type="http://schemas.openxmlformats.org/officeDocument/2006/relationships/image" Target="media/image14.png"/><Relationship Id="rId39" Type="http://schemas.openxmlformats.org/officeDocument/2006/relationships/image" Target="media/image9.png"/><Relationship Id="rId38" Type="http://schemas.openxmlformats.org/officeDocument/2006/relationships/image" Target="media/image13.png"/><Relationship Id="rId20" Type="http://schemas.openxmlformats.org/officeDocument/2006/relationships/image" Target="media/image30.png"/><Relationship Id="rId22" Type="http://schemas.openxmlformats.org/officeDocument/2006/relationships/image" Target="media/image25.png"/><Relationship Id="rId21" Type="http://schemas.openxmlformats.org/officeDocument/2006/relationships/image" Target="media/image24.png"/><Relationship Id="rId24" Type="http://schemas.openxmlformats.org/officeDocument/2006/relationships/image" Target="media/image35.png"/><Relationship Id="rId23" Type="http://schemas.openxmlformats.org/officeDocument/2006/relationships/image" Target="media/image37.png"/><Relationship Id="rId26" Type="http://schemas.openxmlformats.org/officeDocument/2006/relationships/image" Target="media/image40.png"/><Relationship Id="rId25" Type="http://schemas.openxmlformats.org/officeDocument/2006/relationships/image" Target="media/image6.png"/><Relationship Id="rId28" Type="http://schemas.openxmlformats.org/officeDocument/2006/relationships/image" Target="media/image31.png"/><Relationship Id="rId27" Type="http://schemas.openxmlformats.org/officeDocument/2006/relationships/image" Target="media/image29.png"/><Relationship Id="rId29" Type="http://schemas.openxmlformats.org/officeDocument/2006/relationships/image" Target="media/image36.png"/><Relationship Id="rId51" Type="http://schemas.openxmlformats.org/officeDocument/2006/relationships/image" Target="media/image34.png"/><Relationship Id="rId50" Type="http://schemas.openxmlformats.org/officeDocument/2006/relationships/image" Target="media/image10.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42.png"/><Relationship Id="rId10" Type="http://schemas.openxmlformats.org/officeDocument/2006/relationships/hyperlink" Target="https://ipcisco.com/lesson/dynamic-routing-protocols-ccnp/" TargetMode="External"/><Relationship Id="rId13" Type="http://schemas.openxmlformats.org/officeDocument/2006/relationships/image" Target="media/image22.png"/><Relationship Id="rId12" Type="http://schemas.openxmlformats.org/officeDocument/2006/relationships/image" Target="media/image15.png"/><Relationship Id="rId15" Type="http://schemas.openxmlformats.org/officeDocument/2006/relationships/image" Target="media/image28.png"/><Relationship Id="rId14" Type="http://schemas.openxmlformats.org/officeDocument/2006/relationships/image" Target="media/image41.png"/><Relationship Id="rId17" Type="http://schemas.openxmlformats.org/officeDocument/2006/relationships/image" Target="media/image44.png"/><Relationship Id="rId16" Type="http://schemas.openxmlformats.org/officeDocument/2006/relationships/image" Target="media/image32.png"/><Relationship Id="rId19" Type="http://schemas.openxmlformats.org/officeDocument/2006/relationships/image" Target="media/image1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 Id="rId2" Type="http://schemas.openxmlformats.org/officeDocument/2006/relationships/image" Target="media/image45.png"/><Relationship Id="rId3" Type="http://schemas.openxmlformats.org/officeDocument/2006/relationships/image" Target="media/image46.png"/><Relationship Id="rId4"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MDKDPwRD4VHmvyeX15sHOixdTQ==">CgMxLjAyCGguZ2pkZ3hzMgloLjMwajB6bGw4AHIhMUM5dkl4aXVxN0ZfUl81dXFaSTEyVU1tenl5WFpHRVY2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2023-10-24T09:51:00Z</dcterms:created>
  <dc:creator>Arslan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0x010100BB5F131EC26A1C48B023B65BE1E4D8FC</vt:lpwstr>
  </property>
</Properties>
</file>