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CCFE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docker、docker-compose安装</w:t>
      </w:r>
    </w:p>
    <w:p w14:paraId="60738BB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Docker</w:t>
      </w:r>
    </w:p>
    <w:p w14:paraId="2AE3BD1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更新系统</w:t>
      </w:r>
    </w:p>
    <w:p w14:paraId="3EA3FD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首先要确保系统的所有软件包都是最新的，可执行以下命令：</w:t>
      </w:r>
    </w:p>
    <w:p w14:paraId="276AE1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68552B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update -y</w:t>
      </w:r>
    </w:p>
    <w:p w14:paraId="30B5D3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安装必要的依赖</w:t>
      </w:r>
    </w:p>
    <w:p w14:paraId="1EEA5C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为了能够使用 yum 从 HTTPS 源安装软件包，需要安装一些必要的依赖包：</w:t>
      </w:r>
    </w:p>
    <w:p w14:paraId="6749F60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644197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yum-utils device-mapper-persistent-data lvm2</w:t>
      </w:r>
    </w:p>
    <w:p w14:paraId="23E376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设置 Docker 源</w:t>
      </w:r>
    </w:p>
    <w:p w14:paraId="2A1B16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 Docker 的官方稳定版 yum 源：</w:t>
      </w:r>
    </w:p>
    <w:p w14:paraId="1153F9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4CC3E6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yum-config-manager --add-repo https://download.docker.com/linux/centos/docker-ce.repo</w:t>
      </w:r>
    </w:p>
    <w:p w14:paraId="7E4DE6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安装 Docker Engine</w:t>
      </w:r>
    </w:p>
    <w:p w14:paraId="66ACE2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Docker Engine、CLI 和 Containerd：</w:t>
      </w:r>
    </w:p>
    <w:p w14:paraId="65BF3F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0C8D807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docker-ce docker-ce-cli containerd.io</w:t>
      </w:r>
    </w:p>
    <w:p w14:paraId="69FB9E7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启动并设置 Docker 开机自启</w:t>
      </w:r>
    </w:p>
    <w:p w14:paraId="3760EB4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67FBB5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start docker</w:t>
      </w:r>
    </w:p>
    <w:p w14:paraId="7F1C14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enable docker</w:t>
      </w:r>
    </w:p>
    <w:p w14:paraId="205C639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配置国内 Docker 镜像源</w:t>
      </w:r>
    </w:p>
    <w:p w14:paraId="3DF3F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为了加快 Docker 镜像的下载速度，可使用国内的镜像源，例如阿里云、网易云等。这里以阿里云为例，配置步骤如下：</w:t>
      </w:r>
    </w:p>
    <w:p w14:paraId="129F94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创建或编辑 /etc/docker/daemon.json 文件：</w:t>
      </w:r>
    </w:p>
    <w:p w14:paraId="7DAD8D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0C426F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 w14:paraId="7B571B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2AFFB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["https://&lt;your_mirror_id&gt;.mirror.aliyuncs.com"]</w:t>
      </w:r>
    </w:p>
    <w:p w14:paraId="4EC198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3F2A80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 w14:paraId="63C396D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你需要将 &lt;your_mirror_id&gt; 替换成你自己的阿里云镜像加速地址中的 ID。你可以登录阿里云控制台，在容器镜像服务中获取自己的专属加速地址。</w:t>
      </w:r>
    </w:p>
    <w:p w14:paraId="168268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 Docker 服务：</w:t>
      </w:r>
    </w:p>
    <w:p w14:paraId="6CD634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7A72BE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 w14:paraId="451D46D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Docker Compose</w:t>
      </w:r>
    </w:p>
    <w:p w14:paraId="18FDFA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下载 Docker Compose</w:t>
      </w:r>
    </w:p>
    <w:p w14:paraId="794A14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从官方 GitHub 仓库下载 Docker Compose 的最新版本（以 2.20.3 版本为例）：</w:t>
      </w:r>
    </w:p>
    <w:p w14:paraId="3F13B8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68D26DE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curl -L "https://github.com/docker/compose/releases/download/v2.20.3/docker-compose-$(uname -s)-$(uname -m)" -o /usr/local/bin/docker-compose</w:t>
      </w:r>
    </w:p>
    <w:p w14:paraId="79DA250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18AF2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赋予执行权限</w:t>
      </w:r>
    </w:p>
    <w:p w14:paraId="670897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399A7E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+x /usr/local/bin/docker-compose</w:t>
      </w:r>
    </w:p>
    <w:p w14:paraId="17AEC16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89290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验证安装</w:t>
      </w:r>
    </w:p>
    <w:p w14:paraId="6859D2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17E78E5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--version</w:t>
      </w:r>
    </w:p>
    <w:p w14:paraId="5DB4D9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37F6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若能正确输出版本信息，就表明 Docker Compose 安装成功。</w:t>
      </w:r>
    </w:p>
    <w:p w14:paraId="56DFE6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通过以上步骤，你就可以在 CentOS 系统上成功安装 Docker 和 Docker Compose，并针对国内环境进行优化配</w:t>
      </w:r>
    </w:p>
    <w:p w14:paraId="5404682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7E6EB6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打包镜像上传</w:t>
      </w:r>
    </w:p>
    <w:p w14:paraId="32794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1.生成镜像</w:t>
      </w:r>
    </w:p>
    <w:p w14:paraId="55A315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user-info-manager-view:2025050901 .</w:t>
      </w:r>
    </w:p>
    <w:p w14:paraId="1330A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user-info-manager-api:2025050901 .</w:t>
      </w:r>
    </w:p>
    <w:p w14:paraId="601B94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2.给镜像tag</w:t>
      </w:r>
    </w:p>
    <w:p w14:paraId="486E6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user-info-manager-api:2025051002 zdh72/user-info-manager-api:2025051002</w:t>
      </w:r>
    </w:p>
    <w:p w14:paraId="0D771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user-info-manager-view:2025051002 zdh72/user-info-manager-view:2025051002</w:t>
      </w:r>
    </w:p>
    <w:p w14:paraId="16BBE18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登录docker</w:t>
      </w:r>
    </w:p>
    <w:p w14:paraId="4B50CB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login -u 2205459363@qq.com -p 'Zdh011228!zdh'</w:t>
      </w:r>
    </w:p>
    <w:p w14:paraId="32BAA57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</w:t>
      </w:r>
    </w:p>
    <w:p w14:paraId="5037B25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push zdh72/user-info-manager-api:2025051002</w:t>
      </w:r>
    </w:p>
    <w:p w14:paraId="0102A31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push zdh72/user-info-manager-view:2025051002</w:t>
      </w:r>
      <w:bookmarkStart w:id="0" w:name="_GoBack"/>
      <w:bookmarkEnd w:id="0"/>
    </w:p>
    <w:p w14:paraId="0B6F656E">
      <w:pPr>
        <w:rPr>
          <w:rFonts w:hint="default"/>
          <w:lang w:val="en-US" w:eastAsia="zh-CN"/>
        </w:rPr>
      </w:pPr>
    </w:p>
    <w:p w14:paraId="474F177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BC0A42"/>
    <w:multiLevelType w:val="singleLevel"/>
    <w:tmpl w:val="60BC0A4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4B3A"/>
    <w:rsid w:val="2D225C07"/>
    <w:rsid w:val="47E66A23"/>
    <w:rsid w:val="766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1203</Characters>
  <Lines>0</Lines>
  <Paragraphs>0</Paragraphs>
  <TotalTime>1</TotalTime>
  <ScaleCrop>false</ScaleCrop>
  <LinksUpToDate>false</LinksUpToDate>
  <CharactersWithSpaces>1305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2025-04-28T09:26:00Z</dcterms:created>
  <dc:creator>wddlz</dc:creator>
  <cp:lastModifiedBy>阿宝</cp:lastModifiedBy>
  <dcterms:modified xsi:type="dcterms:W3CDTF">2025-05-10T00:40:08Z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eyJoZGlkIjoiNWIxN2JmY2E5ZDNkNmZhZjhlNTJmOWIzYjg4NDA5MGUiLCJ1c2VySWQiOiIxMjE0Njc0NTg0In0=</vt:lpwstr>
  </property>
  <property fmtid="{D5CDD505-2E9C-101B-9397-08002B2CF9AE}" pid="4" name="ICV">
    <vt:lpwstr>E86C0D4A97354EF890D1AE6F41119D7C_12</vt:lpwstr>
  </property>
</Properties>
</file>