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5F2C030" wp14:paraId="61E6AF45" wp14:textId="429A89CB">
      <w:pPr>
        <w:pStyle w:val="Normal"/>
        <w:jc w:val="center"/>
        <w:rPr>
          <w:noProof w:val="0"/>
          <w:lang w:val="en-US"/>
        </w:rPr>
      </w:pPr>
      <w:r w:rsidRPr="75F2C030" w:rsidR="48556BD5">
        <w:rPr>
          <w:noProof w:val="0"/>
          <w:lang w:val="en-US"/>
        </w:rPr>
        <w:t>Asha Donnon</w:t>
      </w:r>
    </w:p>
    <w:p xmlns:wp14="http://schemas.microsoft.com/office/word/2010/wordml" w:rsidP="75F2C030" wp14:paraId="71564601" wp14:textId="3F9AF527">
      <w:pPr>
        <w:pStyle w:val="Normal"/>
        <w:jc w:val="center"/>
        <w:rPr>
          <w:noProof w:val="0"/>
          <w:lang w:val="en-US"/>
        </w:rPr>
      </w:pPr>
      <w:r w:rsidRPr="75F2C030" w:rsidR="48556BD5">
        <w:rPr>
          <w:noProof w:val="0"/>
          <w:lang w:val="en-US"/>
        </w:rPr>
        <w:t>Southern New Hampshire University</w:t>
      </w:r>
    </w:p>
    <w:p xmlns:wp14="http://schemas.microsoft.com/office/word/2010/wordml" w:rsidP="75F2C030" wp14:paraId="5CB58D9A" wp14:textId="69FA6042">
      <w:pPr>
        <w:pStyle w:val="Normal"/>
        <w:jc w:val="center"/>
        <w:rPr>
          <w:noProof w:val="0"/>
          <w:lang w:val="en-US"/>
        </w:rPr>
      </w:pPr>
      <w:r w:rsidRPr="75F2C030" w:rsidR="48556BD5">
        <w:rPr>
          <w:noProof w:val="0"/>
          <w:lang w:val="en-US"/>
        </w:rPr>
        <w:t>CS 330 Comp Graphics and Visualization</w:t>
      </w:r>
    </w:p>
    <w:p xmlns:wp14="http://schemas.microsoft.com/office/word/2010/wordml" w:rsidP="75F2C030" wp14:paraId="19358018" wp14:textId="3DD41232">
      <w:pPr>
        <w:pStyle w:val="Normal"/>
        <w:jc w:val="center"/>
        <w:rPr>
          <w:noProof w:val="0"/>
          <w:lang w:val="en-US"/>
        </w:rPr>
      </w:pPr>
      <w:r w:rsidRPr="75F2C030" w:rsidR="48556BD5">
        <w:rPr>
          <w:noProof w:val="0"/>
          <w:lang w:val="en-US"/>
        </w:rPr>
        <w:t>Dr</w:t>
      </w:r>
      <w:r w:rsidRPr="75F2C030" w:rsidR="60793B06">
        <w:rPr>
          <w:noProof w:val="0"/>
          <w:lang w:val="en-US"/>
        </w:rPr>
        <w:t>. Fernando</w:t>
      </w:r>
    </w:p>
    <w:p xmlns:wp14="http://schemas.microsoft.com/office/word/2010/wordml" w:rsidP="75F2C030" wp14:paraId="639094F7" wp14:textId="19E4B539">
      <w:pPr>
        <w:pStyle w:val="Normal"/>
        <w:rPr>
          <w:noProof w:val="0"/>
          <w:lang w:val="en-US"/>
        </w:rPr>
      </w:pPr>
    </w:p>
    <w:p xmlns:wp14="http://schemas.microsoft.com/office/word/2010/wordml" w:rsidP="75F2C030" wp14:paraId="2EDEEE9B" wp14:textId="46B69ECF">
      <w:pPr>
        <w:pStyle w:val="Normal"/>
        <w:rPr>
          <w:noProof w:val="0"/>
          <w:lang w:val="en-US"/>
        </w:rPr>
      </w:pPr>
    </w:p>
    <w:p xmlns:wp14="http://schemas.microsoft.com/office/word/2010/wordml" w:rsidP="75F2C030" wp14:paraId="7B74DD1C" wp14:textId="0077F783">
      <w:pPr>
        <w:pStyle w:val="Normal"/>
        <w:rPr>
          <w:noProof w:val="0"/>
          <w:lang w:val="en-US"/>
        </w:rPr>
      </w:pPr>
    </w:p>
    <w:p xmlns:wp14="http://schemas.microsoft.com/office/word/2010/wordml" w:rsidP="75F2C030" wp14:paraId="2A16B3C0" wp14:textId="0D6A879F">
      <w:pPr>
        <w:pStyle w:val="Normal"/>
        <w:rPr>
          <w:noProof w:val="0"/>
          <w:lang w:val="en-US"/>
        </w:rPr>
      </w:pPr>
    </w:p>
    <w:p xmlns:wp14="http://schemas.microsoft.com/office/word/2010/wordml" w:rsidP="75F2C030" wp14:paraId="5981FD55" wp14:textId="6B97F3DC">
      <w:pPr>
        <w:pStyle w:val="Normal"/>
        <w:rPr>
          <w:noProof w:val="0"/>
          <w:lang w:val="en-US"/>
        </w:rPr>
      </w:pPr>
    </w:p>
    <w:p xmlns:wp14="http://schemas.microsoft.com/office/word/2010/wordml" w:rsidP="75F2C030" wp14:paraId="499546E6" wp14:textId="356F2CA0">
      <w:pPr>
        <w:pStyle w:val="Normal"/>
        <w:rPr>
          <w:noProof w:val="0"/>
          <w:lang w:val="en-US"/>
        </w:rPr>
      </w:pPr>
    </w:p>
    <w:p xmlns:wp14="http://schemas.microsoft.com/office/word/2010/wordml" w:rsidP="75F2C030" wp14:paraId="5D773C14" wp14:textId="77DFB284">
      <w:pPr>
        <w:pStyle w:val="Normal"/>
        <w:rPr>
          <w:noProof w:val="0"/>
          <w:lang w:val="en-US"/>
        </w:rPr>
      </w:pPr>
    </w:p>
    <w:p xmlns:wp14="http://schemas.microsoft.com/office/word/2010/wordml" w:rsidP="75F2C030" wp14:paraId="401B96C9" wp14:textId="171FAB78">
      <w:pPr>
        <w:pStyle w:val="Normal"/>
        <w:rPr>
          <w:noProof w:val="0"/>
          <w:lang w:val="en-US"/>
        </w:rPr>
      </w:pPr>
    </w:p>
    <w:p xmlns:wp14="http://schemas.microsoft.com/office/word/2010/wordml" w:rsidP="75F2C030" wp14:paraId="3A57849C" wp14:textId="20B6C14D">
      <w:pPr>
        <w:pStyle w:val="Normal"/>
        <w:rPr>
          <w:noProof w:val="0"/>
          <w:lang w:val="en-US"/>
        </w:rPr>
      </w:pPr>
    </w:p>
    <w:p xmlns:wp14="http://schemas.microsoft.com/office/word/2010/wordml" w:rsidP="75F2C030" wp14:paraId="19CECDB4" wp14:textId="5720D24D">
      <w:pPr>
        <w:pStyle w:val="Normal"/>
        <w:rPr>
          <w:noProof w:val="0"/>
          <w:lang w:val="en-US"/>
        </w:rPr>
      </w:pPr>
    </w:p>
    <w:p xmlns:wp14="http://schemas.microsoft.com/office/word/2010/wordml" w:rsidP="75F2C030" wp14:paraId="18BF29C7" wp14:textId="0310A493">
      <w:pPr>
        <w:pStyle w:val="Normal"/>
        <w:rPr>
          <w:noProof w:val="0"/>
          <w:lang w:val="en-US"/>
        </w:rPr>
      </w:pPr>
    </w:p>
    <w:p xmlns:wp14="http://schemas.microsoft.com/office/word/2010/wordml" w:rsidP="75F2C030" wp14:paraId="2C052A2F" wp14:textId="385310AF">
      <w:pPr>
        <w:pStyle w:val="Normal"/>
        <w:rPr>
          <w:noProof w:val="0"/>
          <w:lang w:val="en-US"/>
        </w:rPr>
      </w:pPr>
    </w:p>
    <w:p xmlns:wp14="http://schemas.microsoft.com/office/word/2010/wordml" w:rsidP="75F2C030" wp14:paraId="4C123FF0" wp14:textId="5DD1950B">
      <w:pPr>
        <w:pStyle w:val="Normal"/>
        <w:rPr>
          <w:noProof w:val="0"/>
          <w:lang w:val="en-US"/>
        </w:rPr>
      </w:pPr>
    </w:p>
    <w:p xmlns:wp14="http://schemas.microsoft.com/office/word/2010/wordml" w:rsidP="75F2C030" wp14:paraId="3A391825" wp14:textId="62FC2A23">
      <w:pPr>
        <w:pStyle w:val="Normal"/>
        <w:rPr>
          <w:noProof w:val="0"/>
          <w:lang w:val="en-US"/>
        </w:rPr>
      </w:pPr>
    </w:p>
    <w:p xmlns:wp14="http://schemas.microsoft.com/office/word/2010/wordml" w:rsidP="75F2C030" wp14:paraId="0E20C3F7" wp14:textId="641775B1">
      <w:pPr>
        <w:pStyle w:val="Normal"/>
        <w:rPr>
          <w:noProof w:val="0"/>
          <w:lang w:val="en-US"/>
        </w:rPr>
      </w:pPr>
    </w:p>
    <w:p xmlns:wp14="http://schemas.microsoft.com/office/word/2010/wordml" w:rsidP="75F2C030" wp14:paraId="565C2EAD" wp14:textId="2847EC8F">
      <w:pPr>
        <w:pStyle w:val="Normal"/>
        <w:rPr>
          <w:noProof w:val="0"/>
          <w:lang w:val="en-US"/>
        </w:rPr>
      </w:pPr>
    </w:p>
    <w:p xmlns:wp14="http://schemas.microsoft.com/office/word/2010/wordml" w:rsidP="75F2C030" wp14:paraId="1CE5BC5B" wp14:textId="257E3BD0">
      <w:pPr>
        <w:pStyle w:val="Normal"/>
        <w:rPr>
          <w:noProof w:val="0"/>
          <w:lang w:val="en-US"/>
        </w:rPr>
      </w:pPr>
    </w:p>
    <w:p xmlns:wp14="http://schemas.microsoft.com/office/word/2010/wordml" w:rsidP="75F2C030" wp14:paraId="39043155" wp14:textId="4DABB499">
      <w:pPr>
        <w:pStyle w:val="Normal"/>
        <w:rPr>
          <w:noProof w:val="0"/>
          <w:lang w:val="en-US"/>
        </w:rPr>
      </w:pPr>
    </w:p>
    <w:p xmlns:wp14="http://schemas.microsoft.com/office/word/2010/wordml" w:rsidP="75F2C030" wp14:paraId="441BEFCF" wp14:textId="50B24E6C">
      <w:pPr>
        <w:pStyle w:val="Normal"/>
        <w:jc w:val="center"/>
        <w:rPr>
          <w:noProof w:val="0"/>
          <w:lang w:val="en-US"/>
        </w:rPr>
      </w:pPr>
      <w:r w:rsidR="0B521A3C">
        <w:drawing>
          <wp:inline xmlns:wp14="http://schemas.microsoft.com/office/word/2010/wordprocessingDrawing" wp14:editId="3D03D4AC" wp14:anchorId="67189EAF">
            <wp:extent cx="3595463" cy="1610558"/>
            <wp:effectExtent l="0" t="0" r="0" b="0"/>
            <wp:docPr id="183744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44246" name="Picture 183744246"/>
                    <pic:cNvPicPr/>
                  </pic:nvPicPr>
                  <pic:blipFill>
                    <a:blip xmlns:r="http://schemas.openxmlformats.org/officeDocument/2006/relationships" r:embed="rId915796981">
                      <a:extLst>
                        <a:ext uri="{28A0092B-C50C-407E-A947-70E740481C1C}">
                          <a14:useLocalDpi xmlns:a14="http://schemas.microsoft.com/office/drawing/2010/main"/>
                        </a:ext>
                      </a:extLst>
                    </a:blip>
                    <a:stretch>
                      <a:fillRect/>
                    </a:stretch>
                  </pic:blipFill>
                  <pic:spPr>
                    <a:xfrm rot="0">
                      <a:off x="0" y="0"/>
                      <a:ext cx="3595463" cy="1610558"/>
                    </a:xfrm>
                    <a:prstGeom prst="rect">
                      <a:avLst/>
                    </a:prstGeom>
                  </pic:spPr>
                </pic:pic>
              </a:graphicData>
            </a:graphic>
          </wp:inline>
        </w:drawing>
      </w:r>
    </w:p>
    <w:p xmlns:wp14="http://schemas.microsoft.com/office/word/2010/wordml" w:rsidP="75F2C030" wp14:paraId="76B77340" wp14:textId="4AF68B1C">
      <w:pPr>
        <w:pStyle w:val="Normal"/>
        <w:jc w:val="center"/>
        <w:rPr>
          <w:i w:val="1"/>
          <w:iCs w:val="1"/>
          <w:noProof w:val="0"/>
          <w:lang w:val="en-US"/>
        </w:rPr>
      </w:pPr>
      <w:r w:rsidRPr="75F2C030" w:rsidR="421826AB">
        <w:rPr>
          <w:i w:val="1"/>
          <w:iCs w:val="1"/>
          <w:noProof w:val="0"/>
          <w:lang w:val="en-US"/>
        </w:rPr>
        <w:t>Visual Studio Recreation</w:t>
      </w:r>
    </w:p>
    <w:p xmlns:wp14="http://schemas.microsoft.com/office/word/2010/wordml" w:rsidP="75F2C030" wp14:paraId="051A6993" wp14:textId="7D426885">
      <w:pPr>
        <w:pStyle w:val="Normal"/>
        <w:jc w:val="center"/>
        <w:rPr>
          <w:noProof w:val="0"/>
          <w:lang w:val="en-US"/>
        </w:rPr>
      </w:pPr>
      <w:r w:rsidR="421826AB">
        <w:drawing>
          <wp:inline xmlns:wp14="http://schemas.microsoft.com/office/word/2010/wordprocessingDrawing" wp14:editId="54E0EF4D" wp14:anchorId="4214F444">
            <wp:extent cx="3347829" cy="2580618"/>
            <wp:effectExtent l="0" t="0" r="0" b="0"/>
            <wp:docPr id="1481955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955556" name="Picture 1481955556"/>
                    <pic:cNvPicPr/>
                  </pic:nvPicPr>
                  <pic:blipFill>
                    <a:blip xmlns:r="http://schemas.openxmlformats.org/officeDocument/2006/relationships" r:embed="rId2099412127">
                      <a:extLst>
                        <a:ext uri="{28A0092B-C50C-407E-A947-70E740481C1C}">
                          <a14:useLocalDpi xmlns:a14="http://schemas.microsoft.com/office/drawing/2010/main"/>
                        </a:ext>
                      </a:extLst>
                    </a:blip>
                    <a:stretch>
                      <a:fillRect/>
                    </a:stretch>
                  </pic:blipFill>
                  <pic:spPr>
                    <a:xfrm rot="0">
                      <a:off x="0" y="0"/>
                      <a:ext cx="3347829" cy="2580618"/>
                    </a:xfrm>
                    <a:prstGeom prst="rect">
                      <a:avLst/>
                    </a:prstGeom>
                  </pic:spPr>
                </pic:pic>
              </a:graphicData>
            </a:graphic>
          </wp:inline>
        </w:drawing>
      </w:r>
    </w:p>
    <w:p xmlns:wp14="http://schemas.microsoft.com/office/word/2010/wordml" w:rsidP="75F2C030" wp14:paraId="0A10E7CF" wp14:textId="0E77C75F">
      <w:pPr>
        <w:pStyle w:val="Normal"/>
        <w:jc w:val="center"/>
        <w:rPr>
          <w:b w:val="0"/>
          <w:bCs w:val="0"/>
          <w:i w:val="1"/>
          <w:iCs w:val="1"/>
          <w:noProof w:val="0"/>
          <w:lang w:val="en-US"/>
        </w:rPr>
      </w:pPr>
      <w:r w:rsidRPr="75F2C030" w:rsidR="421826AB">
        <w:rPr>
          <w:b w:val="0"/>
          <w:bCs w:val="0"/>
          <w:i w:val="1"/>
          <w:iCs w:val="1"/>
          <w:noProof w:val="0"/>
          <w:lang w:val="en-US"/>
        </w:rPr>
        <w:t xml:space="preserve">Reference </w:t>
      </w:r>
      <w:r w:rsidRPr="75F2C030" w:rsidR="421826AB">
        <w:rPr>
          <w:b w:val="0"/>
          <w:bCs w:val="0"/>
          <w:i w:val="1"/>
          <w:iCs w:val="1"/>
          <w:noProof w:val="0"/>
          <w:lang w:val="en-US"/>
        </w:rPr>
        <w:t>Image</w:t>
      </w:r>
    </w:p>
    <w:p xmlns:wp14="http://schemas.microsoft.com/office/word/2010/wordml" w:rsidP="75F2C030" wp14:paraId="55919047" wp14:textId="649A3163">
      <w:pPr>
        <w:pStyle w:val="Normal"/>
        <w:spacing w:line="480" w:lineRule="auto"/>
        <w:ind w:firstLine="720"/>
        <w:rPr>
          <w:noProof w:val="0"/>
          <w:lang w:val="en-US"/>
        </w:rPr>
      </w:pPr>
      <w:r w:rsidRPr="75F2C030" w:rsidR="0B521A3C">
        <w:rPr>
          <w:noProof w:val="0"/>
          <w:lang w:val="en-US"/>
        </w:rPr>
        <w:t xml:space="preserve">For this assignment, </w:t>
      </w:r>
      <w:r w:rsidRPr="75F2C030" w:rsidR="4EA37F53">
        <w:rPr>
          <w:noProof w:val="0"/>
          <w:lang w:val="en-US"/>
        </w:rPr>
        <w:t xml:space="preserve">I selected the desk image because it </w:t>
      </w:r>
      <w:r w:rsidRPr="75F2C030" w:rsidR="4EA37F53">
        <w:rPr>
          <w:noProof w:val="0"/>
          <w:lang w:val="en-US"/>
        </w:rPr>
        <w:t>represents</w:t>
      </w:r>
      <w:r w:rsidRPr="75F2C030" w:rsidR="4EA37F53">
        <w:rPr>
          <w:noProof w:val="0"/>
          <w:lang w:val="en-US"/>
        </w:rPr>
        <w:t xml:space="preserve"> an area that I use </w:t>
      </w:r>
      <w:r w:rsidRPr="75F2C030" w:rsidR="4EA37F53">
        <w:rPr>
          <w:noProof w:val="0"/>
          <w:lang w:val="en-US"/>
        </w:rPr>
        <w:t>frequently</w:t>
      </w:r>
      <w:r w:rsidRPr="75F2C030" w:rsidR="4EA37F53">
        <w:rPr>
          <w:noProof w:val="0"/>
          <w:lang w:val="en-US"/>
        </w:rPr>
        <w:t xml:space="preserve">. </w:t>
      </w:r>
      <w:r w:rsidRPr="75F2C030" w:rsidR="4EA37F53">
        <w:rPr>
          <w:noProof w:val="0"/>
          <w:lang w:val="en-US"/>
        </w:rPr>
        <w:t>Although the setup is fairly simple, I noticed that it contains several objects with different shapes, colors, and textures.</w:t>
      </w:r>
      <w:r w:rsidRPr="75F2C030" w:rsidR="4EA37F53">
        <w:rPr>
          <w:noProof w:val="0"/>
          <w:lang w:val="en-US"/>
        </w:rPr>
        <w:t xml:space="preserve"> I thought it would be interesting to recreate these differences in a 3D environment using basic geometric shapes while keeping the overall arrangement </w:t>
      </w:r>
      <w:r w:rsidRPr="75F2C030" w:rsidR="4EA37F53">
        <w:rPr>
          <w:noProof w:val="0"/>
          <w:lang w:val="en-US"/>
        </w:rPr>
        <w:t>similar to</w:t>
      </w:r>
      <w:r w:rsidRPr="75F2C030" w:rsidR="4EA37F53">
        <w:rPr>
          <w:noProof w:val="0"/>
          <w:lang w:val="en-US"/>
        </w:rPr>
        <w:t xml:space="preserve"> the original image.</w:t>
      </w:r>
    </w:p>
    <w:p xmlns:wp14="http://schemas.microsoft.com/office/word/2010/wordml" w:rsidP="75F2C030" wp14:paraId="47217254" wp14:textId="30204E8F">
      <w:pPr>
        <w:pStyle w:val="Normal"/>
        <w:spacing w:line="480" w:lineRule="auto"/>
        <w:ind w:firstLine="720"/>
        <w:rPr>
          <w:noProof w:val="0"/>
          <w:lang w:val="en-US"/>
        </w:rPr>
      </w:pPr>
      <w:r w:rsidRPr="75F2C030" w:rsidR="4EA37F53">
        <w:rPr>
          <w:noProof w:val="0"/>
          <w:lang w:val="en-US"/>
        </w:rPr>
        <w:t>For my scene, I used basic shapes such as boxes, cylinders, a cone, and a plane to recreate the books, laptop, pencil holder, writing utensils, and desk surface. The most challenging part was recreating my laptop because I initially wasn't sure how I could make it resemble my actual laptop using simple shapes. I eventually used box shapes for the base and screen, adjusting their sizes and positions to create a recognizable representation.</w:t>
      </w:r>
    </w:p>
    <w:p xmlns:wp14="http://schemas.microsoft.com/office/word/2010/wordml" w:rsidP="75F2C030" wp14:paraId="72BA8192" wp14:textId="74C13DD6">
      <w:pPr>
        <w:pStyle w:val="Normal"/>
        <w:spacing w:line="480" w:lineRule="auto"/>
        <w:ind w:firstLine="720"/>
        <w:rPr>
          <w:noProof w:val="0"/>
          <w:lang w:val="en-US"/>
        </w:rPr>
      </w:pPr>
      <w:r w:rsidRPr="75F2C030" w:rsidR="4EA37F53">
        <w:rPr>
          <w:noProof w:val="0"/>
          <w:lang w:val="en-US"/>
        </w:rPr>
        <w:t xml:space="preserve">Another challenge was getting </w:t>
      </w:r>
      <w:r w:rsidRPr="75F2C030" w:rsidR="3A8238FC">
        <w:rPr>
          <w:noProof w:val="0"/>
          <w:lang w:val="en-US"/>
        </w:rPr>
        <w:t xml:space="preserve">things like </w:t>
      </w:r>
      <w:r w:rsidRPr="75F2C030" w:rsidR="4EA37F53">
        <w:rPr>
          <w:noProof w:val="0"/>
          <w:lang w:val="en-US"/>
        </w:rPr>
        <w:t xml:space="preserve">the coordinates, colors, and placement of the objects as </w:t>
      </w:r>
      <w:r w:rsidRPr="75F2C030" w:rsidR="4EA37F53">
        <w:rPr>
          <w:noProof w:val="0"/>
          <w:lang w:val="en-US"/>
        </w:rPr>
        <w:t>accurate</w:t>
      </w:r>
      <w:r w:rsidRPr="75F2C030" w:rsidR="4EA37F53">
        <w:rPr>
          <w:noProof w:val="0"/>
          <w:lang w:val="en-US"/>
        </w:rPr>
        <w:t xml:space="preserve"> as possible. I wanted the scene to reflect my reference image while keeping the overall design simple. This</w:t>
      </w:r>
      <w:r w:rsidRPr="75F2C030" w:rsidR="161BEB0F">
        <w:rPr>
          <w:noProof w:val="0"/>
          <w:lang w:val="en-US"/>
        </w:rPr>
        <w:t xml:space="preserve"> did</w:t>
      </w:r>
      <w:r w:rsidRPr="75F2C030" w:rsidR="4EA37F53">
        <w:rPr>
          <w:noProof w:val="0"/>
          <w:lang w:val="en-US"/>
        </w:rPr>
        <w:t xml:space="preserve"> </w:t>
      </w:r>
      <w:r w:rsidRPr="75F2C030" w:rsidR="4EA37F53">
        <w:rPr>
          <w:noProof w:val="0"/>
          <w:lang w:val="en-US"/>
        </w:rPr>
        <w:t>require</w:t>
      </w:r>
      <w:r w:rsidRPr="75F2C030" w:rsidR="6366A30F">
        <w:rPr>
          <w:noProof w:val="0"/>
          <w:lang w:val="en-US"/>
        </w:rPr>
        <w:t xml:space="preserve"> </w:t>
      </w:r>
      <w:r w:rsidRPr="75F2C030" w:rsidR="4EA37F53">
        <w:rPr>
          <w:noProof w:val="0"/>
          <w:lang w:val="en-US"/>
        </w:rPr>
        <w:t xml:space="preserve">adjusting the positioning of different objects and applying textures such as leather, fabric, metal mesh, and sand to </w:t>
      </w:r>
      <w:r w:rsidRPr="75F2C030" w:rsidR="4EA37F53">
        <w:rPr>
          <w:noProof w:val="0"/>
          <w:lang w:val="en-US"/>
        </w:rPr>
        <w:t>represent</w:t>
      </w:r>
      <w:r w:rsidRPr="75F2C030" w:rsidR="4EA37F53">
        <w:rPr>
          <w:noProof w:val="0"/>
          <w:lang w:val="en-US"/>
        </w:rPr>
        <w:t xml:space="preserve"> the different surfaces. I also incorporated two light sources, including a warm-colored light, and used ambient, diffuse, and specular lighting to help illuminate the scene.</w:t>
      </w:r>
    </w:p>
    <w:p xmlns:wp14="http://schemas.microsoft.com/office/word/2010/wordml" w:rsidP="75F2C030" wp14:paraId="017E6A3D" wp14:textId="182877B9">
      <w:pPr>
        <w:pStyle w:val="Normal"/>
        <w:spacing w:line="480" w:lineRule="auto"/>
        <w:ind w:firstLine="720"/>
        <w:rPr>
          <w:noProof w:val="0"/>
          <w:lang w:val="en-US"/>
        </w:rPr>
      </w:pPr>
      <w:r w:rsidRPr="75F2C030" w:rsidR="4EA37F53">
        <w:rPr>
          <w:noProof w:val="0"/>
          <w:lang w:val="en-US"/>
        </w:rPr>
        <w:t>Allowing users to navigate around the scene gives them the opportunity to view the different objects on the desk from multiple angles rather than being limited to one position. They can move closer to examine the different textures, colors, and shapes or move farther away to view the entire setup. I think this makes the scene more interactive and allows users to better understand how the objects are arranged.</w:t>
      </w:r>
    </w:p>
    <w:p xmlns:wp14="http://schemas.microsoft.com/office/word/2010/wordml" w:rsidP="75F2C030" wp14:paraId="3DC54456" wp14:textId="437422C8">
      <w:pPr>
        <w:pStyle w:val="Normal"/>
        <w:spacing w:line="480" w:lineRule="auto"/>
        <w:ind w:firstLine="720"/>
        <w:rPr>
          <w:noProof w:val="0"/>
          <w:lang w:val="en-US"/>
        </w:rPr>
      </w:pPr>
      <w:r w:rsidRPr="75F2C030" w:rsidR="4EA37F53">
        <w:rPr>
          <w:noProof w:val="0"/>
          <w:lang w:val="en-US"/>
        </w:rPr>
        <w:t>I implemented keyboard and mouse controls to allow users to navigate the 3D environment. The W, A, S, and D keys control forward, backward, left, and right movement, while the Q and E keys allow vertical movement. Moving the mouse changes the direction the camera faces, allowing users to look around the scene. The mouse scroll function adjusts the camera's movement speed, and the O and P keys allow users to switch between orthographic and perspective views. These controls provide different ways to explore the scene and examine the objects from different positions.</w:t>
      </w:r>
    </w:p>
    <w:p xmlns:wp14="http://schemas.microsoft.com/office/word/2010/wordml" w:rsidP="75F2C030" wp14:paraId="31D69641" wp14:textId="5B0AEFB4">
      <w:pPr>
        <w:pStyle w:val="Normal"/>
        <w:spacing w:line="480" w:lineRule="auto"/>
        <w:rPr>
          <w:noProof w:val="0"/>
          <w:lang w:val="en-US"/>
        </w:rPr>
      </w:pPr>
      <w:r w:rsidRPr="75F2C030" w:rsidR="4EA37F53">
        <w:rPr>
          <w:noProof w:val="0"/>
          <w:lang w:val="en-US"/>
        </w:rPr>
        <w:t>Using reusable functions helped me keep my code neat and organized while making it easier to read and understand. Functions such as SetTransformations() allowed me to adjust the size, rotation, and placement of different objects without having to rewrite the same calculations each time. This was especially useful because my scene contains several objects that require different transformations.</w:t>
      </w:r>
    </w:p>
    <w:p xmlns:wp14="http://schemas.microsoft.com/office/word/2010/wordml" w:rsidP="75F2C030" wp14:paraId="39100475" wp14:textId="3E07D3A2">
      <w:pPr>
        <w:pStyle w:val="Normal"/>
        <w:spacing w:line="480" w:lineRule="auto"/>
        <w:rPr>
          <w:noProof w:val="0"/>
          <w:lang w:val="en-US"/>
        </w:rPr>
      </w:pPr>
      <w:r w:rsidRPr="75F2C030" w:rsidR="4EA37F53">
        <w:rPr>
          <w:noProof w:val="0"/>
          <w:lang w:val="en-US"/>
        </w:rPr>
        <w:t>I also used functions such as CreateGLTexture() to load texture images and SetShaderTexture() to apply them to specific objects. Separating these tasks into functions helped keep the program organized and made it easier to manage the different materials throughout the scene.</w:t>
      </w:r>
    </w:p>
    <w:p xmlns:wp14="http://schemas.microsoft.com/office/word/2010/wordml" w:rsidP="75F2C030" wp14:paraId="661478E1" wp14:textId="6F8A6BD7">
      <w:pPr>
        <w:pStyle w:val="Normal"/>
        <w:spacing w:line="480" w:lineRule="auto"/>
        <w:rPr>
          <w:noProof w:val="0"/>
          <w:lang w:val="en-US"/>
        </w:rPr>
      </w:pPr>
      <w:r w:rsidRPr="75F2C030" w:rsidR="4EA37F53">
        <w:rPr>
          <w:noProof w:val="0"/>
          <w:lang w:val="en-US"/>
        </w:rPr>
        <w:t>I found that organizing the code this way also made troubleshooting easier. If I noticed an issue with an object, I could locate the relevant section of code and make adjustments without having to search through the entire program. Reusable functions could also be helpful in future projects because the same functionality can be applied to other 3D objects without recreating the underlying code.</w:t>
      </w:r>
    </w:p>
    <w:p xmlns:wp14="http://schemas.microsoft.com/office/word/2010/wordml" w:rsidP="75F2C030" wp14:paraId="2C078E63" wp14:textId="012A6B23">
      <w:pPr>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E0484B"/>
    <w:rsid w:val="010C15A2"/>
    <w:rsid w:val="09959AF7"/>
    <w:rsid w:val="0B521A3C"/>
    <w:rsid w:val="0DEF71D9"/>
    <w:rsid w:val="161BEB0F"/>
    <w:rsid w:val="2AA88614"/>
    <w:rsid w:val="2EFC6C27"/>
    <w:rsid w:val="3A8238FC"/>
    <w:rsid w:val="3C96ACC4"/>
    <w:rsid w:val="416EE22D"/>
    <w:rsid w:val="421826AB"/>
    <w:rsid w:val="48556BD5"/>
    <w:rsid w:val="4EA37F53"/>
    <w:rsid w:val="542E15B5"/>
    <w:rsid w:val="55E925E2"/>
    <w:rsid w:val="56BE85EF"/>
    <w:rsid w:val="60793B06"/>
    <w:rsid w:val="6366A30F"/>
    <w:rsid w:val="67CA3468"/>
    <w:rsid w:val="71688F5E"/>
    <w:rsid w:val="725859D1"/>
    <w:rsid w:val="75F2C030"/>
    <w:rsid w:val="773D341B"/>
    <w:rsid w:val="79E0484B"/>
    <w:rsid w:val="7BDD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BC80"/>
  <w15:chartTrackingRefBased/>
  <w15:docId w15:val="{F699A168-C74B-4566-9274-37CC4FEBA4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5F2C03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5F2C03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15796981" /><Relationship Type="http://schemas.openxmlformats.org/officeDocument/2006/relationships/image" Target="/media/image.jpg" Id="rId20994121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2026-10-19T06:31:40.9618948Z</dcterms:created>
  <dcterms:modified xsi:type="dcterms:W3CDTF">2026-10-19T06:45:47.0470044Z</dcterms:modified>
  <dc:creator>Donnon, Asha</dc:creator>
  <lastModifiedBy>Donnon, Asha</lastModifiedBy>
</coreProperties>
</file>