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F141" w14:textId="77777777" w:rsidR="003F6902" w:rsidRPr="003F6902" w:rsidRDefault="003F6902" w:rsidP="003F6902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outlineLvl w:val="0"/>
        <w:rPr>
          <w:rFonts w:ascii="Montserrat" w:eastAsia="Times New Roman" w:hAnsi="Montserrat" w:cs="Times New Roman"/>
          <w:b/>
          <w:bCs/>
          <w:color w:val="004050"/>
          <w:kern w:val="36"/>
          <w:sz w:val="48"/>
          <w:szCs w:val="48"/>
          <w:lang w:eastAsia="en-GB"/>
        </w:rPr>
      </w:pPr>
      <w:r w:rsidRPr="003F6902">
        <w:rPr>
          <w:rFonts w:ascii="Montserrat" w:eastAsia="Times New Roman" w:hAnsi="Montserrat" w:cs="Times New Roman"/>
          <w:b/>
          <w:bCs/>
          <w:color w:val="004050"/>
          <w:kern w:val="36"/>
          <w:sz w:val="48"/>
          <w:szCs w:val="48"/>
          <w:lang w:eastAsia="en-GB"/>
        </w:rPr>
        <w:t>World</w:t>
      </w:r>
    </w:p>
    <w:p w14:paraId="4A0F36E2" w14:textId="77777777" w:rsidR="003F6902" w:rsidRPr="003F6902" w:rsidRDefault="003F6902" w:rsidP="003F6902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You will need to use the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world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 database to solve these problems.</w:t>
      </w:r>
    </w:p>
    <w:p w14:paraId="44B96813" w14:textId="77777777" w:rsidR="003F6902" w:rsidRPr="003F6902" w:rsidRDefault="003F6902" w:rsidP="003F6902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The steps to import databases are at the end of the </w:t>
      </w:r>
      <w:hyperlink r:id="rId5" w:history="1">
        <w:r w:rsidRPr="003F6902">
          <w:rPr>
            <w:rFonts w:ascii="Montserrat" w:eastAsia="Times New Roman" w:hAnsi="Montserrat" w:cs="Times New Roman"/>
            <w:color w:val="1B69B6"/>
            <w:sz w:val="24"/>
            <w:szCs w:val="24"/>
            <w:lang w:eastAsia="en-GB"/>
          </w:rPr>
          <w:t>databases Windows installation module</w:t>
        </w:r>
      </w:hyperlink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.</w:t>
      </w:r>
    </w:p>
    <w:p w14:paraId="17DA70EE" w14:textId="77777777" w:rsidR="003F6902" w:rsidRPr="003F6902" w:rsidRDefault="003F6902" w:rsidP="003F6902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4050"/>
          <w:sz w:val="36"/>
          <w:szCs w:val="36"/>
          <w:lang w:eastAsia="en-GB"/>
        </w:rPr>
      </w:pPr>
      <w:r w:rsidRPr="003F6902">
        <w:rPr>
          <w:rFonts w:ascii="Montserrat" w:eastAsia="Times New Roman" w:hAnsi="Montserrat" w:cs="Times New Roman"/>
          <w:b/>
          <w:bCs/>
          <w:color w:val="004050"/>
          <w:sz w:val="36"/>
          <w:szCs w:val="36"/>
          <w:lang w:eastAsia="en-GB"/>
        </w:rPr>
        <w:t>Tasks</w:t>
      </w:r>
    </w:p>
    <w:p w14:paraId="322B0DA3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COUNT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get the number of cities in the USA.</w:t>
      </w:r>
    </w:p>
    <w:p w14:paraId="38B70261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Find out the population and life expectancy for people in Argentina.</w:t>
      </w:r>
    </w:p>
    <w:p w14:paraId="5FE306BF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IS NOT NULL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ORDER BY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and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LIMIT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which country has the highest life expectancy?</w:t>
      </w:r>
    </w:p>
    <w:p w14:paraId="2386C07B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JOIN ... ON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find the capital city of Spain.</w:t>
      </w:r>
    </w:p>
    <w:p w14:paraId="0392E22A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JOIN ... ON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list all the languages spoken in the Southeast Asia region.</w:t>
      </w:r>
    </w:p>
    <w:p w14:paraId="34FB1091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 a single query, list 25 cities around the world that start with the letter F.</w:t>
      </w:r>
    </w:p>
    <w:p w14:paraId="1EB76411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COUNT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 and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JOIN ... ON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get the number of cities in China.</w:t>
      </w:r>
    </w:p>
    <w:p w14:paraId="7C86AE66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IS NOT NULL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ORDER BY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and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LIMIT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which country has the lowest population? Discard non-zero populations.</w:t>
      </w:r>
    </w:p>
    <w:p w14:paraId="55DD712B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 aggregate functions, return the number of countries the database contains.</w:t>
      </w:r>
    </w:p>
    <w:p w14:paraId="2B4B710A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What are the top ten largest countries by area?</w:t>
      </w:r>
    </w:p>
    <w:p w14:paraId="083C4E20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five largest cities by population in Japan.</w:t>
      </w:r>
    </w:p>
    <w:p w14:paraId="0C8DCBAA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names and country codes of every country with Elizabeth II as its Head of State. You will need to fix the mistake first!</w:t>
      </w:r>
    </w:p>
    <w:p w14:paraId="36CAE86A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top ten countries with the smallest population-to-area ratio. Discard any countries with a ratio of 0.</w:t>
      </w:r>
    </w:p>
    <w:p w14:paraId="2142F211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every unique world language.</w:t>
      </w:r>
    </w:p>
    <w:p w14:paraId="204D3B90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names and GNP of the world's top 10 richest countries.</w:t>
      </w:r>
    </w:p>
    <w:p w14:paraId="4DF2BE6E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names of, and number of languages spoken by, the top ten most multilingual countries.</w:t>
      </w:r>
    </w:p>
    <w:p w14:paraId="748067DC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every country where over 50% of its population can speak German.</w:t>
      </w:r>
    </w:p>
    <w:p w14:paraId="7D1D6452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Which country has the worst life expectancy? Discard zero or null values.</w:t>
      </w:r>
    </w:p>
    <w:p w14:paraId="6B9E924D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top three most common government forms.</w:t>
      </w:r>
    </w:p>
    <w:p w14:paraId="3D5F7F32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How many countries have gained independence since records began?</w:t>
      </w:r>
    </w:p>
    <w:p w14:paraId="1B72D8FF" w14:textId="77777777" w:rsidR="00EA5E7B" w:rsidRDefault="00EA5E7B"/>
    <w:sectPr w:rsidR="00EA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10507"/>
    <w:multiLevelType w:val="multilevel"/>
    <w:tmpl w:val="3D8A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21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02"/>
    <w:rsid w:val="00163392"/>
    <w:rsid w:val="003F6902"/>
    <w:rsid w:val="00D80016"/>
    <w:rsid w:val="00EA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182F"/>
  <w15:chartTrackingRefBased/>
  <w15:docId w15:val="{3B834B9C-D0DF-467B-B29A-EF442CBC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F6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90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F690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F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F69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6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community.co.uk/~/_/learning/databases/databases--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Sivaraj, Aswene</dc:creator>
  <cp:keywords/>
  <dc:description/>
  <cp:lastModifiedBy>Sivaraj, Aswene</cp:lastModifiedBy>
  <cp:revision>1</cp:revision>
  <dcterms:created xsi:type="dcterms:W3CDTF">2022-05-18T09:58:00Z</dcterms:created>
  <dcterms:modified xsi:type="dcterms:W3CDTF">2022-05-18T09:58:00Z</dcterms:modified>
</cp:coreProperties>
</file>