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2FA2" w14:textId="78A646B3" w:rsidR="007B6C53" w:rsidRDefault="0096660D">
      <w:r>
        <w:rPr>
          <w:rFonts w:hint="eastAsia"/>
        </w:rPr>
        <w:t>开题三部分:</w:t>
      </w:r>
    </w:p>
    <w:p w14:paraId="1DF33F22" w14:textId="76574F94" w:rsidR="0096660D" w:rsidRDefault="0096660D" w:rsidP="00966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0E94D941" w14:textId="44259D0C" w:rsidR="0096660D" w:rsidRDefault="0096660D" w:rsidP="00966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方法论,</w:t>
      </w:r>
      <w:r>
        <w:t xml:space="preserve"> </w:t>
      </w:r>
      <w:r>
        <w:rPr>
          <w:rFonts w:hint="eastAsia"/>
        </w:rPr>
        <w:t>方法论,</w:t>
      </w:r>
      <w:r>
        <w:t xml:space="preserve"> </w:t>
      </w:r>
      <w:r>
        <w:rPr>
          <w:rFonts w:hint="eastAsia"/>
        </w:rPr>
        <w:t>目的,</w:t>
      </w:r>
      <w:r>
        <w:t xml:space="preserve"> </w:t>
      </w:r>
      <w:r>
        <w:rPr>
          <w:rFonts w:hint="eastAsia"/>
        </w:rPr>
        <w:t>设计与实现</w:t>
      </w:r>
    </w:p>
    <w:p w14:paraId="7206B5CA" w14:textId="42B6508E" w:rsidR="0096660D" w:rsidRDefault="0096660D" w:rsidP="0096660D"/>
    <w:p w14:paraId="673D40A2" w14:textId="62190EC4" w:rsidR="0096660D" w:rsidRDefault="0096660D" w:rsidP="0096660D">
      <w:r>
        <w:rPr>
          <w:rFonts w:hint="eastAsia"/>
        </w:rPr>
        <w:t>题目:</w:t>
      </w:r>
      <w:r>
        <w:t xml:space="preserve"> </w:t>
      </w:r>
    </w:p>
    <w:p w14:paraId="7658618C" w14:textId="454B0196" w:rsidR="009B49FE" w:rsidRDefault="009B49FE" w:rsidP="0096660D">
      <w:r>
        <w:tab/>
      </w:r>
      <w:r>
        <w:rPr>
          <w:rFonts w:hint="eastAsia"/>
        </w:rPr>
        <w:t>基于数据流的</w:t>
      </w:r>
      <w:r>
        <w:t>R1CS</w:t>
      </w:r>
      <w:r>
        <w:rPr>
          <w:rFonts w:hint="eastAsia"/>
        </w:rPr>
        <w:t>等价性检查与范式生成</w:t>
      </w:r>
    </w:p>
    <w:p w14:paraId="6988AD5C" w14:textId="3B6F8268" w:rsidR="009B49FE" w:rsidRDefault="009B49FE" w:rsidP="0096660D"/>
    <w:p w14:paraId="3FEA9D68" w14:textId="75A896A9" w:rsidR="009B49FE" w:rsidRDefault="009B49FE" w:rsidP="0096660D">
      <w:r>
        <w:rPr>
          <w:rFonts w:hint="eastAsia"/>
        </w:rPr>
        <w:t>答辩内容</w:t>
      </w:r>
      <w:r w:rsidR="0062781B">
        <w:t>(十分钟</w:t>
      </w:r>
      <w:r w:rsidR="009C150D">
        <w:rPr>
          <w:rFonts w:hint="eastAsia"/>
        </w:rPr>
        <w:t>,</w:t>
      </w:r>
      <w:r w:rsidR="009C150D">
        <w:t xml:space="preserve"> 下周四</w:t>
      </w:r>
    </w:p>
    <w:p w14:paraId="7A65FA4A" w14:textId="7858C4F3" w:rsidR="009B49FE" w:rsidRDefault="009B49FE" w:rsidP="0096660D">
      <w:r>
        <w:tab/>
      </w:r>
      <w:r w:rsidR="0062781B">
        <w:t>背景</w:t>
      </w:r>
    </w:p>
    <w:p w14:paraId="008890FF" w14:textId="14A77CE6" w:rsidR="0062781B" w:rsidRDefault="0062781B" w:rsidP="0096660D">
      <w:r>
        <w:tab/>
        <w:t>做了什么</w:t>
      </w:r>
    </w:p>
    <w:p w14:paraId="786F4C15" w14:textId="73B78865" w:rsidR="0062781B" w:rsidRDefault="0062781B" w:rsidP="0096660D">
      <w:r>
        <w:tab/>
        <w:t>Motivation</w:t>
      </w:r>
    </w:p>
    <w:p w14:paraId="62F88AAB" w14:textId="1E64E99E" w:rsidR="0062781B" w:rsidRDefault="0062781B" w:rsidP="0096660D">
      <w:r>
        <w:tab/>
        <w:t>应该怎么做</w:t>
      </w:r>
    </w:p>
    <w:p w14:paraId="2063104B" w14:textId="3A7F7B6D" w:rsidR="0062781B" w:rsidRDefault="0062781B" w:rsidP="0096660D">
      <w:r>
        <w:tab/>
        <w:t>目前做到了哪一步</w:t>
      </w:r>
    </w:p>
    <w:p w14:paraId="47AEC7F5" w14:textId="7620D922" w:rsidR="0062781B" w:rsidRDefault="0062781B" w:rsidP="0096660D">
      <w:pPr>
        <w:rPr>
          <w:rFonts w:hint="eastAsia"/>
        </w:rPr>
      </w:pPr>
      <w:r>
        <w:tab/>
        <w:t>未来打算是什么</w:t>
      </w:r>
    </w:p>
    <w:sectPr w:rsidR="0062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45BE"/>
    <w:multiLevelType w:val="hybridMultilevel"/>
    <w:tmpl w:val="78EC51B6"/>
    <w:lvl w:ilvl="0" w:tplc="268876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1740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4B"/>
    <w:rsid w:val="00020B4B"/>
    <w:rsid w:val="0062781B"/>
    <w:rsid w:val="007B6C53"/>
    <w:rsid w:val="0096660D"/>
    <w:rsid w:val="009B49FE"/>
    <w:rsid w:val="009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54F5"/>
  <w15:chartTrackingRefBased/>
  <w15:docId w15:val="{8BB949E9-E31D-45BA-A24C-3F47CF00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6</cp:revision>
  <dcterms:created xsi:type="dcterms:W3CDTF">2022-12-29T01:57:00Z</dcterms:created>
  <dcterms:modified xsi:type="dcterms:W3CDTF">2022-12-29T02:23:00Z</dcterms:modified>
</cp:coreProperties>
</file>