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DDAE" w14:textId="580604F5" w:rsidR="007A1734" w:rsidRDefault="0063746E" w:rsidP="0063746E">
      <w:r>
        <w:rPr>
          <w:rFonts w:hint="eastAsia"/>
        </w:rPr>
        <w:t>以两个等价的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在目前所实现的流程中的变化来介绍目前的研究成果</w:t>
      </w:r>
    </w:p>
    <w:p w14:paraId="638BC62B" w14:textId="05FDC069" w:rsidR="0063746E" w:rsidRDefault="0063746E" w:rsidP="0063746E"/>
    <w:p w14:paraId="677918A0" w14:textId="7BA1590D" w:rsidR="0063746E" w:rsidRDefault="0063746E" w:rsidP="0063746E"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A</w:t>
      </w:r>
      <w:r>
        <w:t>:</w:t>
      </w:r>
    </w:p>
    <w:p w14:paraId="6CA398DE" w14:textId="4255495F" w:rsidR="0063746E" w:rsidRDefault="0063746E" w:rsidP="0063746E">
      <w:r>
        <w:t>A</w:t>
      </w:r>
      <w:r>
        <w:tab/>
      </w:r>
      <w:r>
        <w:tab/>
      </w:r>
      <w:r>
        <w:tab/>
      </w:r>
      <w:r>
        <w:tab/>
      </w:r>
      <w:r>
        <w:tab/>
      </w:r>
      <w:r w:rsidRPr="0063746E">
        <w:t>B</w:t>
      </w:r>
      <w:r>
        <w:tab/>
      </w:r>
      <w:r>
        <w:tab/>
      </w:r>
      <w:r>
        <w:tab/>
      </w:r>
      <w:r>
        <w:tab/>
      </w:r>
      <w:r>
        <w:tab/>
      </w:r>
      <w:r w:rsidRPr="0063746E">
        <w:t>C</w:t>
      </w:r>
    </w:p>
    <w:p w14:paraId="5B2C738F" w14:textId="1658E06F" w:rsidR="0063746E" w:rsidRDefault="0063746E" w:rsidP="0063746E">
      <w:r>
        <w:t>0,1,0,0,0,0</w:t>
      </w:r>
      <w:r w:rsidRPr="0063746E">
        <w:t xml:space="preserve"> </w:t>
      </w:r>
      <w:r>
        <w:tab/>
      </w:r>
      <w:r>
        <w:tab/>
      </w:r>
      <w:r>
        <w:tab/>
      </w:r>
      <w:r w:rsidRPr="0063746E">
        <w:t>0,1,0,0,0,0</w:t>
      </w:r>
      <w:r>
        <w:tab/>
      </w:r>
      <w:r>
        <w:tab/>
        <w:t xml:space="preserve"> </w:t>
      </w:r>
      <w:r>
        <w:tab/>
      </w:r>
      <w:r w:rsidRPr="0063746E">
        <w:t>0,0,0,1,0,0</w:t>
      </w:r>
    </w:p>
    <w:p w14:paraId="535A18FA" w14:textId="14F01A8C" w:rsidR="0063746E" w:rsidRDefault="0063746E" w:rsidP="0063746E">
      <w:r>
        <w:t>0,0,0,1,0,0</w:t>
      </w:r>
      <w:r w:rsidRPr="0063746E">
        <w:t xml:space="preserve"> </w:t>
      </w:r>
      <w:r>
        <w:tab/>
      </w:r>
      <w:r>
        <w:tab/>
      </w:r>
      <w:r>
        <w:tab/>
      </w:r>
      <w:r w:rsidRPr="0063746E">
        <w:t>0,1,0,0,0,0</w:t>
      </w:r>
      <w:r>
        <w:t xml:space="preserve"> </w:t>
      </w:r>
      <w:r>
        <w:tab/>
      </w:r>
      <w:r>
        <w:tab/>
      </w:r>
      <w:r>
        <w:tab/>
      </w:r>
      <w:r w:rsidRPr="0063746E">
        <w:t>0,0,0,0,1,0</w:t>
      </w:r>
    </w:p>
    <w:p w14:paraId="427D1B77" w14:textId="75DFA5FC" w:rsidR="0063746E" w:rsidRDefault="0063746E" w:rsidP="0063746E">
      <w:r>
        <w:t>0,1,0,0,1,0</w:t>
      </w:r>
      <w:r>
        <w:t xml:space="preserve"> </w:t>
      </w:r>
      <w:r>
        <w:tab/>
      </w:r>
      <w:r>
        <w:tab/>
      </w:r>
      <w:r>
        <w:tab/>
      </w:r>
      <w:r w:rsidRPr="0063746E">
        <w:t>1,0,0,0,0,0</w:t>
      </w:r>
      <w:r>
        <w:t xml:space="preserve"> </w:t>
      </w:r>
      <w:r>
        <w:tab/>
      </w:r>
      <w:r>
        <w:tab/>
      </w:r>
      <w:r>
        <w:tab/>
      </w:r>
      <w:r w:rsidRPr="0063746E">
        <w:t>0,0,0,0,0,1</w:t>
      </w:r>
    </w:p>
    <w:p w14:paraId="77E2381D" w14:textId="3CDC0CFC" w:rsidR="0063746E" w:rsidRDefault="0063746E" w:rsidP="0063746E">
      <w:r>
        <w:t>5,0,0,0,0,1</w:t>
      </w:r>
      <w:r w:rsidRPr="0063746E">
        <w:t xml:space="preserve"> </w:t>
      </w:r>
      <w:r>
        <w:tab/>
      </w:r>
      <w:r>
        <w:tab/>
      </w:r>
      <w:r>
        <w:tab/>
      </w:r>
      <w:r w:rsidRPr="0063746E">
        <w:t>1,0,0,0,0,0</w:t>
      </w:r>
      <w:r>
        <w:t xml:space="preserve"> </w:t>
      </w:r>
      <w:r>
        <w:tab/>
      </w:r>
      <w:r>
        <w:tab/>
      </w:r>
      <w:r>
        <w:tab/>
      </w:r>
      <w:r w:rsidRPr="0063746E">
        <w:t>0,0,1,0,0,0</w:t>
      </w:r>
    </w:p>
    <w:p w14:paraId="60EAFEC7" w14:textId="323D1354" w:rsidR="0063746E" w:rsidRDefault="0063746E" w:rsidP="0063746E"/>
    <w:p w14:paraId="6C1B3ABB" w14:textId="418E07F7" w:rsidR="0063746E" w:rsidRDefault="0063746E" w:rsidP="0063746E"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B</w:t>
      </w:r>
      <w:r>
        <w:t>:</w:t>
      </w:r>
    </w:p>
    <w:p w14:paraId="73D92003" w14:textId="77777777" w:rsidR="0063746E" w:rsidRDefault="0063746E" w:rsidP="0063746E">
      <w:r>
        <w:t>A</w:t>
      </w:r>
      <w:r>
        <w:tab/>
      </w:r>
      <w:r>
        <w:tab/>
      </w:r>
      <w:r>
        <w:tab/>
      </w:r>
      <w:r>
        <w:tab/>
      </w:r>
      <w:r>
        <w:tab/>
      </w:r>
      <w:r w:rsidRPr="0063746E">
        <w:t>B</w:t>
      </w:r>
      <w:r>
        <w:tab/>
      </w:r>
      <w:r>
        <w:tab/>
      </w:r>
      <w:r>
        <w:tab/>
      </w:r>
      <w:r>
        <w:tab/>
      </w:r>
      <w:r>
        <w:tab/>
      </w:r>
      <w:r w:rsidRPr="0063746E">
        <w:t>C</w:t>
      </w:r>
    </w:p>
    <w:p w14:paraId="6B4EE555" w14:textId="09DF02D9" w:rsidR="0063746E" w:rsidRDefault="0063746E" w:rsidP="0063746E">
      <w:r>
        <w:t>0,1,0,0,</w:t>
      </w:r>
      <w:r w:rsidRPr="0063746E">
        <w:t xml:space="preserve"> </w:t>
      </w:r>
      <w:r>
        <w:tab/>
      </w:r>
      <w:r>
        <w:tab/>
      </w:r>
      <w:r>
        <w:tab/>
      </w:r>
      <w:r>
        <w:tab/>
      </w:r>
      <w:r w:rsidRPr="0063746E">
        <w:t>0,1,0,0</w:t>
      </w:r>
      <w:r>
        <w:tab/>
      </w:r>
      <w:r>
        <w:tab/>
        <w:t xml:space="preserve"> </w:t>
      </w:r>
      <w:r>
        <w:tab/>
      </w:r>
      <w:r>
        <w:tab/>
      </w:r>
      <w:r w:rsidRPr="0063746E">
        <w:t>0,0,0,1</w:t>
      </w:r>
    </w:p>
    <w:p w14:paraId="64A6F385" w14:textId="0D964D0B" w:rsidR="0063746E" w:rsidRDefault="0063746E" w:rsidP="0063746E">
      <w:r>
        <w:t>0,1,0,0</w:t>
      </w:r>
      <w:r>
        <w:tab/>
      </w:r>
      <w:r>
        <w:tab/>
      </w:r>
      <w:r>
        <w:tab/>
      </w:r>
      <w:r>
        <w:tab/>
      </w:r>
      <w:r w:rsidRPr="0063746E">
        <w:t>0,0,0</w:t>
      </w:r>
      <w:r>
        <w:t>,1</w:t>
      </w:r>
      <w:r>
        <w:tab/>
      </w:r>
      <w:r>
        <w:tab/>
      </w:r>
      <w:r>
        <w:tab/>
      </w:r>
      <w:r>
        <w:tab/>
        <w:t>-</w:t>
      </w:r>
      <w:proofErr w:type="gramStart"/>
      <w:r>
        <w:t>5</w:t>
      </w:r>
      <w:r w:rsidRPr="0063746E">
        <w:t>,</w:t>
      </w:r>
      <w:r>
        <w:t>-</w:t>
      </w:r>
      <w:proofErr w:type="gramEnd"/>
      <w:r>
        <w:t>1</w:t>
      </w:r>
      <w:r w:rsidRPr="0063746E">
        <w:t>,</w:t>
      </w:r>
      <w:r>
        <w:t>1</w:t>
      </w:r>
      <w:r w:rsidRPr="0063746E">
        <w:t>,0</w:t>
      </w:r>
    </w:p>
    <w:p w14:paraId="5A165C70" w14:textId="41082908" w:rsidR="0063746E" w:rsidRDefault="0063746E" w:rsidP="0063746E"/>
    <w:p w14:paraId="3C1AA656" w14:textId="2E86E421" w:rsidR="0063746E" w:rsidRDefault="0063746E" w:rsidP="00637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建立数据流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,</w:t>
      </w:r>
      <w:r>
        <w:t xml:space="preserve"> </w:t>
      </w:r>
    </w:p>
    <w:p w14:paraId="5ED34393" w14:textId="70EA978B" w:rsidR="00CF6CA0" w:rsidRDefault="006C48A7" w:rsidP="00CF6CA0">
      <w:pPr>
        <w:pStyle w:val="a3"/>
        <w:ind w:left="360" w:firstLineChars="0" w:firstLine="0"/>
        <w:rPr>
          <w:rFonts w:hint="eastAsia"/>
        </w:rPr>
      </w:pPr>
      <w:r>
        <w:t>DAG</w:t>
      </w:r>
      <w:r w:rsidR="0063746E">
        <w:rPr>
          <w:rFonts w:hint="eastAsia"/>
        </w:rPr>
        <w:t>中节点的数据结构设计如下</w:t>
      </w:r>
      <w:r w:rsidR="00CF6CA0">
        <w:rPr>
          <w:rFonts w:hint="eastAsia"/>
        </w:rPr>
        <w:t>:</w:t>
      </w:r>
    </w:p>
    <w:p w14:paraId="1C7FBAD7" w14:textId="73571B6E" w:rsidR="00CF6CA0" w:rsidRDefault="00CF6CA0" w:rsidP="0063746E">
      <w:pPr>
        <w:pStyle w:val="a3"/>
        <w:ind w:left="360" w:firstLineChars="0" w:firstLine="0"/>
      </w:pPr>
      <w:r w:rsidRPr="00CF6CA0">
        <w:drawing>
          <wp:inline distT="0" distB="0" distL="0" distR="0" wp14:anchorId="50AC6433" wp14:editId="03DB8B2D">
            <wp:extent cx="4657725" cy="138621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412" cy="139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6F8" w14:textId="31430601" w:rsidR="00CF6CA0" w:rsidRDefault="00CF6CA0" w:rsidP="006374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在该数据结构中,</w:t>
      </w:r>
      <w:r>
        <w:t xml:space="preserve"> </w:t>
      </w:r>
      <w:r>
        <w:rPr>
          <w:rFonts w:hint="eastAsia"/>
        </w:rPr>
        <w:t>变量和操作符使用同一种节点类型,</w:t>
      </w:r>
      <w:r>
        <w:t xml:space="preserve"> </w:t>
      </w:r>
      <w:r>
        <w:rPr>
          <w:rFonts w:hint="eastAsia"/>
        </w:rPr>
        <w:t>以确保当R</w:t>
      </w:r>
      <w:r>
        <w:t>1CS</w:t>
      </w:r>
      <w:r>
        <w:rPr>
          <w:rFonts w:hint="eastAsia"/>
        </w:rPr>
        <w:t>二次约束与线性约束合并或拆分时, 不会对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的结构产生影响</w:t>
      </w:r>
    </w:p>
    <w:p w14:paraId="10206346" w14:textId="77777777" w:rsidR="00DE14A8" w:rsidRDefault="00CF6CA0" w:rsidP="00DE14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id用以辨识节点,</w:t>
      </w:r>
      <w:r>
        <w:t xml:space="preserve"> </w:t>
      </w:r>
    </w:p>
    <w:p w14:paraId="53D07A7C" w14:textId="77777777" w:rsidR="00DE14A8" w:rsidRDefault="00CF6CA0" w:rsidP="00DE14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op存在N</w:t>
      </w:r>
      <w:r>
        <w:t>ULL, MUL, ADD</w:t>
      </w:r>
      <w:r>
        <w:rPr>
          <w:rFonts w:hint="eastAsia"/>
        </w:rPr>
        <w:t>三种枚举类型,</w:t>
      </w:r>
      <w:r>
        <w:t xml:space="preserve"> </w:t>
      </w:r>
      <w:r>
        <w:rPr>
          <w:rFonts w:hint="eastAsia"/>
        </w:rPr>
        <w:t>用以标明该节点是如何由其父亲节点计算得出,</w:t>
      </w:r>
      <w:r>
        <w:t xml:space="preserve"> </w:t>
      </w:r>
    </w:p>
    <w:p w14:paraId="5FA525E2" w14:textId="7FF7D88F" w:rsidR="00CF6CA0" w:rsidRDefault="00CF6CA0" w:rsidP="00DE14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const属性为</w:t>
      </w:r>
      <w:proofErr w:type="gramStart"/>
      <w:r>
        <w:t>”</w:t>
      </w:r>
      <w:proofErr w:type="gramEnd"/>
      <w:r>
        <w:t>~</w:t>
      </w:r>
      <w:r>
        <w:rPr>
          <w:rFonts w:hint="eastAsia"/>
        </w:rPr>
        <w:t>one</w:t>
      </w:r>
      <w:proofErr w:type="gramStart"/>
      <w:r>
        <w:t>”</w:t>
      </w:r>
      <w:proofErr w:type="gramEnd"/>
      <w:r>
        <w:rPr>
          <w:rFonts w:hint="eastAsia"/>
        </w:rPr>
        <w:t>变量专用,</w:t>
      </w:r>
      <w:r>
        <w:t xml:space="preserve"> </w:t>
      </w:r>
      <w:r>
        <w:rPr>
          <w:rFonts w:hint="eastAsia"/>
        </w:rPr>
        <w:t>用以表示常数项的大小,</w:t>
      </w:r>
      <w:r>
        <w:t xml:space="preserve"> </w:t>
      </w:r>
      <w:r>
        <w:rPr>
          <w:rFonts w:hint="eastAsia"/>
        </w:rPr>
        <w:t>同时,</w:t>
      </w:r>
      <w:r>
        <w:t>R1CS</w:t>
      </w:r>
      <w:r>
        <w:rPr>
          <w:rFonts w:hint="eastAsia"/>
        </w:rPr>
        <w:t>的约束中,如果某变量前的系数为非1的常数</w:t>
      </w:r>
      <w:r>
        <w:t>,</w:t>
      </w:r>
      <w:r>
        <w:rPr>
          <w:rFonts w:hint="eastAsia"/>
        </w:rPr>
        <w:t>在树中也会~one</w:t>
      </w:r>
      <w:r>
        <w:t xml:space="preserve"> * </w:t>
      </w:r>
      <w:r>
        <w:rPr>
          <w:rFonts w:hint="eastAsia"/>
        </w:rPr>
        <w:t>该变量来表示.</w:t>
      </w:r>
      <w:r>
        <w:t xml:space="preserve"> </w:t>
      </w:r>
      <w:r>
        <w:rPr>
          <w:rFonts w:hint="eastAsia"/>
        </w:rPr>
        <w:t>在树中每次使用~one变量均会新创建一个name属性为~one的节点</w:t>
      </w:r>
    </w:p>
    <w:p w14:paraId="623BED45" w14:textId="526F068A" w:rsidR="00DE14A8" w:rsidRDefault="00DE14A8" w:rsidP="00DE14A8"/>
    <w:p w14:paraId="085AC39D" w14:textId="1D0F0B98" w:rsidR="00DE14A8" w:rsidRDefault="00DE14A8" w:rsidP="00DE14A8"/>
    <w:p w14:paraId="653C8A7A" w14:textId="5E99565E" w:rsidR="00DE14A8" w:rsidRDefault="00DE14A8" w:rsidP="00DE14A8"/>
    <w:p w14:paraId="3B932B24" w14:textId="17EAD980" w:rsidR="00DE14A8" w:rsidRDefault="00DE14A8" w:rsidP="00DE14A8"/>
    <w:p w14:paraId="27A6B9AD" w14:textId="422DE1D6" w:rsidR="00DE14A8" w:rsidRDefault="00DE14A8" w:rsidP="00DE14A8"/>
    <w:p w14:paraId="753DAD39" w14:textId="5A2B65C8" w:rsidR="00DE14A8" w:rsidRDefault="00DE14A8" w:rsidP="00DE14A8"/>
    <w:p w14:paraId="4DEC9015" w14:textId="07605B16" w:rsidR="00DE14A8" w:rsidRDefault="00DE14A8" w:rsidP="00DE14A8"/>
    <w:p w14:paraId="16930C39" w14:textId="2248A726" w:rsidR="00DE14A8" w:rsidRDefault="00DE14A8" w:rsidP="00DE14A8"/>
    <w:p w14:paraId="5841185F" w14:textId="5450DDDC" w:rsidR="00DE14A8" w:rsidRDefault="00DE14A8" w:rsidP="00DE14A8"/>
    <w:p w14:paraId="3D5C2999" w14:textId="13B4A2E8" w:rsidR="00DE14A8" w:rsidRDefault="00DE14A8" w:rsidP="00DE14A8"/>
    <w:p w14:paraId="13DA6D55" w14:textId="3DA1218F" w:rsidR="00DE14A8" w:rsidRDefault="00DE14A8" w:rsidP="00DE14A8"/>
    <w:p w14:paraId="69912FF5" w14:textId="77777777" w:rsidR="00DE14A8" w:rsidRDefault="00DE14A8" w:rsidP="00DE14A8">
      <w:pPr>
        <w:rPr>
          <w:rFonts w:hint="eastAsia"/>
        </w:rPr>
      </w:pPr>
    </w:p>
    <w:p w14:paraId="0C2BA1C2" w14:textId="3C9ECA46" w:rsidR="00CF6CA0" w:rsidRDefault="00CF6CA0" w:rsidP="0063746E">
      <w:pPr>
        <w:pStyle w:val="a3"/>
        <w:ind w:left="360" w:firstLineChars="0" w:firstLine="0"/>
      </w:pPr>
      <w:r>
        <w:rPr>
          <w:rFonts w:hint="eastAsia"/>
        </w:rPr>
        <w:lastRenderedPageBreak/>
        <w:t>A与B两个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在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完成后的结构如下:</w:t>
      </w:r>
    </w:p>
    <w:p w14:paraId="32B17783" w14:textId="5D72010A" w:rsidR="00CF6CA0" w:rsidRDefault="00344611" w:rsidP="00344611">
      <w:pPr>
        <w:pStyle w:val="a3"/>
        <w:ind w:left="1620" w:firstLineChars="0" w:firstLine="60"/>
      </w:pPr>
      <w:r w:rsidRPr="00344611">
        <w:drawing>
          <wp:anchor distT="0" distB="0" distL="114300" distR="114300" simplePos="0" relativeHeight="251658240" behindDoc="0" locked="0" layoutInCell="1" allowOverlap="1" wp14:anchorId="2540B883" wp14:editId="1742000D">
            <wp:simplePos x="0" y="0"/>
            <wp:positionH relativeFrom="column">
              <wp:posOffset>161925</wp:posOffset>
            </wp:positionH>
            <wp:positionV relativeFrom="paragraph">
              <wp:posOffset>206375</wp:posOffset>
            </wp:positionV>
            <wp:extent cx="4486275" cy="23063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F6CA0">
        <w:rPr>
          <w:rFonts w:hint="eastAsia"/>
        </w:rPr>
        <w:t>约束组</w:t>
      </w:r>
      <w:proofErr w:type="gramEnd"/>
      <w:r w:rsidR="00CF6CA0">
        <w:rPr>
          <w:rFonts w:hint="eastAsia"/>
        </w:rPr>
        <w:t>A</w:t>
      </w:r>
      <w:r w:rsidR="00CF6CA0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F6CA0">
        <w:rPr>
          <w:rFonts w:hint="eastAsia"/>
        </w:rPr>
        <w:t>约束组</w:t>
      </w:r>
      <w:proofErr w:type="gramEnd"/>
      <w:r w:rsidR="00CF6CA0">
        <w:rPr>
          <w:rFonts w:hint="eastAsia"/>
        </w:rPr>
        <w:t>B</w:t>
      </w:r>
    </w:p>
    <w:p w14:paraId="6A607003" w14:textId="7DB00A0C" w:rsidR="00DE14A8" w:rsidRDefault="00DE14A8" w:rsidP="0063746E">
      <w:pPr>
        <w:pStyle w:val="a3"/>
        <w:ind w:left="360" w:firstLineChars="0" w:firstLine="0"/>
      </w:pPr>
      <w:r>
        <w:rPr>
          <w:rFonts w:hint="eastAsia"/>
        </w:rPr>
        <w:t>可以发现,</w:t>
      </w:r>
      <w:r>
        <w:t xml:space="preserve"> </w:t>
      </w:r>
      <w:r w:rsidR="006C48A7">
        <w:rPr>
          <w:rFonts w:hint="eastAsia"/>
        </w:rPr>
        <w:t>两个D</w:t>
      </w:r>
      <w:r w:rsidR="006C48A7">
        <w:t>AG</w:t>
      </w:r>
      <w:r>
        <w:rPr>
          <w:rFonts w:hint="eastAsia"/>
        </w:rPr>
        <w:t>结构上的不同源于连加中相加的顺序不同,</w:t>
      </w:r>
      <w:r>
        <w:t xml:space="preserve">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A中先加x再加常数项,</w:t>
      </w:r>
      <w:r>
        <w:t xml:space="preserve"> </w:t>
      </w:r>
      <w:r>
        <w:rPr>
          <w:rFonts w:hint="eastAsia"/>
        </w:rPr>
        <w:t>而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B中先加常数项再加x</w:t>
      </w:r>
      <w:r>
        <w:t xml:space="preserve">. </w:t>
      </w:r>
    </w:p>
    <w:p w14:paraId="36C2626D" w14:textId="5A46CCCF" w:rsidR="00DE14A8" w:rsidRDefault="00DE14A8" w:rsidP="0063746E">
      <w:pPr>
        <w:pStyle w:val="a3"/>
        <w:ind w:left="360" w:firstLineChars="0" w:firstLine="0"/>
      </w:pPr>
    </w:p>
    <w:p w14:paraId="692BF98A" w14:textId="4A1CADCE" w:rsidR="00DE14A8" w:rsidRDefault="00DE14A8" w:rsidP="006374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虽然形如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之类的算法对图的微小变化不太反应明显,</w:t>
      </w:r>
      <w:r>
        <w:t xml:space="preserve"> </w:t>
      </w:r>
      <w:r>
        <w:rPr>
          <w:rFonts w:hint="eastAsia"/>
        </w:rPr>
        <w:t>同时也试了一些等价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形成的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发现对于同一节点,</w:t>
      </w:r>
      <w:r>
        <w:t xml:space="preserve"> </w:t>
      </w:r>
      <w:r>
        <w:rPr>
          <w:rFonts w:hint="eastAsia"/>
        </w:rPr>
        <w:t>权重的波动值大概是权重本身的1</w:t>
      </w:r>
      <w:r>
        <w:t xml:space="preserve">0%, </w:t>
      </w:r>
      <w:r>
        <w:rPr>
          <w:rFonts w:hint="eastAsia"/>
        </w:rPr>
        <w:t>在大部分情况下不会对节点</w:t>
      </w:r>
      <w:r w:rsidR="00BE3A52">
        <w:rPr>
          <w:rFonts w:hint="eastAsia"/>
        </w:rPr>
        <w:t>的权重排序产生影响,</w:t>
      </w:r>
      <w:r w:rsidR="00BE3A52">
        <w:t xml:space="preserve"> </w:t>
      </w:r>
      <w:r w:rsidR="00BE3A52">
        <w:rPr>
          <w:rFonts w:hint="eastAsia"/>
        </w:rPr>
        <w:t>但是一旦数据流</w:t>
      </w:r>
      <w:r w:rsidR="006C48A7">
        <w:rPr>
          <w:rFonts w:hint="eastAsia"/>
        </w:rPr>
        <w:t>D</w:t>
      </w:r>
      <w:r w:rsidR="006C48A7">
        <w:t>AG</w:t>
      </w:r>
      <w:r w:rsidR="00BE3A52">
        <w:rPr>
          <w:rFonts w:hint="eastAsia"/>
        </w:rPr>
        <w:t>中权重的序列发生变化,</w:t>
      </w:r>
      <w:r w:rsidR="00BE3A52">
        <w:t xml:space="preserve"> </w:t>
      </w:r>
      <w:r w:rsidR="00BE3A52">
        <w:rPr>
          <w:rFonts w:hint="eastAsia"/>
        </w:rPr>
        <w:t>范式的生成将难以进行,因此要对</w:t>
      </w:r>
      <w:r w:rsidR="006C48A7">
        <w:t>DAG</w:t>
      </w:r>
      <w:r w:rsidR="00BE3A52">
        <w:rPr>
          <w:rFonts w:hint="eastAsia"/>
        </w:rPr>
        <w:t>进行进一步的抽象.</w:t>
      </w:r>
      <w:r w:rsidR="00BE3A52">
        <w:t xml:space="preserve"> </w:t>
      </w:r>
    </w:p>
    <w:p w14:paraId="16F7C11B" w14:textId="77777777" w:rsidR="00BE3A52" w:rsidRDefault="00BE3A52" w:rsidP="0063746E">
      <w:pPr>
        <w:pStyle w:val="a3"/>
        <w:ind w:left="360" w:firstLineChars="0" w:firstLine="0"/>
      </w:pPr>
    </w:p>
    <w:p w14:paraId="590A4EC8" w14:textId="309C1399" w:rsidR="00344611" w:rsidRDefault="00DE14A8" w:rsidP="0063746E">
      <w:pPr>
        <w:pStyle w:val="a3"/>
        <w:ind w:left="360" w:firstLineChars="0" w:firstLine="0"/>
      </w:pPr>
      <w:r>
        <w:rPr>
          <w:rFonts w:hint="eastAsia"/>
        </w:rPr>
        <w:t>如果把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中的连加链与最简单的二次型单元,</w:t>
      </w:r>
      <w:r>
        <w:t xml:space="preserve"> </w:t>
      </w:r>
      <w:r>
        <w:rPr>
          <w:rFonts w:hint="eastAsia"/>
        </w:rPr>
        <w:t>也就是形如A</w:t>
      </w:r>
      <w:r>
        <w:t>*B=C</w:t>
      </w:r>
      <w:r>
        <w:rPr>
          <w:rFonts w:hint="eastAsia"/>
        </w:rPr>
        <w:t>这样的单变量乘法,</w:t>
      </w:r>
      <w:r>
        <w:t xml:space="preserve"> </w:t>
      </w:r>
      <w:r>
        <w:rPr>
          <w:rFonts w:hint="eastAsia"/>
        </w:rPr>
        <w:t>看作组成</w:t>
      </w:r>
      <w:r w:rsidR="006C48A7">
        <w:rPr>
          <w:rFonts w:hint="eastAsia"/>
        </w:rPr>
        <w:t>D</w:t>
      </w:r>
      <w:r w:rsidR="006C48A7">
        <w:t>AG</w:t>
      </w:r>
      <w:r>
        <w:rPr>
          <w:rFonts w:hint="eastAsia"/>
        </w:rPr>
        <w:t>的两个单元类型</w:t>
      </w:r>
      <w:r w:rsidR="00BE3A52">
        <w:rPr>
          <w:rFonts w:hint="eastAsia"/>
        </w:rPr>
        <w:t>(分别对应</w:t>
      </w:r>
      <w:proofErr w:type="spellStart"/>
      <w:r w:rsidR="00BE3A52">
        <w:rPr>
          <w:rFonts w:hint="eastAsia"/>
        </w:rPr>
        <w:t>circom</w:t>
      </w:r>
      <w:proofErr w:type="spellEnd"/>
      <w:r w:rsidR="00BE3A52">
        <w:rPr>
          <w:rFonts w:hint="eastAsia"/>
        </w:rPr>
        <w:t>编译器中的linear和最简单的quadratic类型约束</w:t>
      </w:r>
      <w:r w:rsidR="00BE3A52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那么连加中相加顺序的不同就会变成该单元内部的问题,</w:t>
      </w:r>
      <w:r>
        <w:t xml:space="preserve"> </w:t>
      </w:r>
      <w:r>
        <w:rPr>
          <w:rFonts w:hint="eastAsia"/>
        </w:rPr>
        <w:t>而单元之间的关系并不会因为连加顺序的不同造成影响</w:t>
      </w:r>
      <w:r w:rsidR="00BE3A52">
        <w:t xml:space="preserve">, </w:t>
      </w:r>
      <w:r w:rsidR="00BE3A52">
        <w:rPr>
          <w:rFonts w:hint="eastAsia"/>
        </w:rPr>
        <w:t>具体情况在瓦片选择中进行说明</w:t>
      </w:r>
    </w:p>
    <w:p w14:paraId="3C556E05" w14:textId="346A7F79" w:rsidR="00BE3A52" w:rsidRDefault="00BE3A52" w:rsidP="0063746E">
      <w:pPr>
        <w:pStyle w:val="a3"/>
        <w:ind w:left="360" w:firstLineChars="0" w:firstLine="0"/>
      </w:pPr>
    </w:p>
    <w:p w14:paraId="74A90DA2" w14:textId="0BAE9817" w:rsidR="00BE3A52" w:rsidRDefault="00BE3A52" w:rsidP="00BE3A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瓦片选择</w:t>
      </w:r>
    </w:p>
    <w:p w14:paraId="440D6A6B" w14:textId="6EA55BFE" w:rsidR="00BE3A52" w:rsidRDefault="00BE3A52" w:rsidP="00BE3A52"/>
    <w:p w14:paraId="58C715F5" w14:textId="7ABE5F33" w:rsidR="00BE3A52" w:rsidRDefault="00BE3A52" w:rsidP="00BE3A52">
      <w:pPr>
        <w:ind w:left="360"/>
      </w:pPr>
      <w:r>
        <w:rPr>
          <w:rFonts w:hint="eastAsia"/>
        </w:rPr>
        <w:t>瓦片选择时,我们将上一个步骤中的树,分割成</w:t>
      </w:r>
      <w:r>
        <w:rPr>
          <w:rFonts w:hint="eastAsia"/>
        </w:rPr>
        <w:t>连加链与最简单的二次型单元,</w:t>
      </w:r>
      <w:r>
        <w:t xml:space="preserve"> </w:t>
      </w:r>
      <w:r>
        <w:rPr>
          <w:rFonts w:hint="eastAsia"/>
        </w:rPr>
        <w:t>也就是形如A</w:t>
      </w:r>
      <w:r>
        <w:t>*B=C</w:t>
      </w:r>
      <w:r>
        <w:rPr>
          <w:rFonts w:hint="eastAsia"/>
        </w:rPr>
        <w:t>这样的单变量乘法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这样选取有几个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:</w:t>
      </w:r>
    </w:p>
    <w:p w14:paraId="74572FD2" w14:textId="5A23CC99" w:rsidR="00BE3A52" w:rsidRDefault="00BE3A52" w:rsidP="00BE3A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将约束合并步骤暂时搁置,</w:t>
      </w:r>
      <w:r>
        <w:t xml:space="preserve"> </w:t>
      </w:r>
      <w:r>
        <w:rPr>
          <w:rFonts w:hint="eastAsia"/>
        </w:rPr>
        <w:t>待后续步骤获取树中的更多信息后在进行</w:t>
      </w:r>
    </w:p>
    <w:p w14:paraId="2A6CEFA3" w14:textId="7AF5FA53" w:rsidR="00BE3A52" w:rsidRDefault="00BE3A52" w:rsidP="00BE3A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产生未合并的范式后,</w:t>
      </w:r>
      <w:r>
        <w:t xml:space="preserve"> </w:t>
      </w:r>
      <w:r>
        <w:rPr>
          <w:rFonts w:hint="eastAsia"/>
        </w:rPr>
        <w:t>如有产生合并范式的需求,只需在未合并的范式上应用固定算法即可,</w:t>
      </w:r>
      <w:r>
        <w:t xml:space="preserve"> </w:t>
      </w:r>
      <w:r>
        <w:rPr>
          <w:rFonts w:hint="eastAsia"/>
        </w:rPr>
        <w:t>相对简单</w:t>
      </w:r>
    </w:p>
    <w:p w14:paraId="49913458" w14:textId="6A099619" w:rsidR="00BE3A52" w:rsidRDefault="00BE3A52" w:rsidP="00BE3A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瓦片选取的算法实现也相对简单</w:t>
      </w:r>
    </w:p>
    <w:p w14:paraId="0CD03FFC" w14:textId="6FCC5A15" w:rsidR="00BE3A52" w:rsidRDefault="00BE3A52" w:rsidP="00BE3A52"/>
    <w:p w14:paraId="49925CDD" w14:textId="77777777" w:rsidR="00BE3A52" w:rsidRDefault="00BE3A52" w:rsidP="00BE3A52">
      <w:pPr>
        <w:ind w:left="360"/>
      </w:pPr>
    </w:p>
    <w:p w14:paraId="4584791D" w14:textId="77777777" w:rsidR="00BE3A52" w:rsidRDefault="00BE3A52" w:rsidP="00BE3A52">
      <w:pPr>
        <w:ind w:left="360"/>
      </w:pPr>
    </w:p>
    <w:p w14:paraId="268BC625" w14:textId="77777777" w:rsidR="00BE3A52" w:rsidRDefault="00BE3A52" w:rsidP="00BE3A52">
      <w:pPr>
        <w:ind w:left="360"/>
      </w:pPr>
    </w:p>
    <w:p w14:paraId="57A00622" w14:textId="77777777" w:rsidR="00BE3A52" w:rsidRDefault="00BE3A52" w:rsidP="00BE3A52">
      <w:pPr>
        <w:ind w:left="360"/>
      </w:pPr>
    </w:p>
    <w:p w14:paraId="076694A8" w14:textId="77777777" w:rsidR="00BE3A52" w:rsidRDefault="00BE3A52" w:rsidP="00BE3A52">
      <w:pPr>
        <w:ind w:left="360"/>
      </w:pPr>
    </w:p>
    <w:p w14:paraId="0C2D9535" w14:textId="77777777" w:rsidR="00BE3A52" w:rsidRDefault="00BE3A52" w:rsidP="00BE3A52">
      <w:pPr>
        <w:ind w:left="360"/>
      </w:pPr>
    </w:p>
    <w:p w14:paraId="62F3D24E" w14:textId="77777777" w:rsidR="00BE3A52" w:rsidRDefault="00BE3A52" w:rsidP="00BE3A52">
      <w:pPr>
        <w:ind w:left="360"/>
      </w:pPr>
    </w:p>
    <w:p w14:paraId="7935B10B" w14:textId="77777777" w:rsidR="00BE3A52" w:rsidRDefault="00BE3A52" w:rsidP="00BE3A52">
      <w:pPr>
        <w:ind w:left="360"/>
      </w:pPr>
    </w:p>
    <w:p w14:paraId="7719BD24" w14:textId="77777777" w:rsidR="00BE3A52" w:rsidRDefault="00BE3A52" w:rsidP="00BE3A52">
      <w:pPr>
        <w:ind w:left="360"/>
      </w:pPr>
    </w:p>
    <w:p w14:paraId="0DA8CC5F" w14:textId="1BD5E0B2" w:rsidR="00BE3A52" w:rsidRDefault="00BE3A52" w:rsidP="00BE3A52">
      <w:pPr>
        <w:ind w:left="360"/>
      </w:pPr>
      <w:r>
        <w:rPr>
          <w:rFonts w:hint="eastAsia"/>
        </w:rPr>
        <w:lastRenderedPageBreak/>
        <w:t>根据上一步骤中的基本单元对树进行瓦片选取获得瓦片如下:</w:t>
      </w:r>
    </w:p>
    <w:p w14:paraId="1185C8AA" w14:textId="61C7C982" w:rsidR="00BE3A52" w:rsidRDefault="00BE3A52" w:rsidP="00BE3A52">
      <w:pPr>
        <w:ind w:left="360"/>
      </w:pP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A</w:t>
      </w:r>
      <w:r>
        <w:t>:</w:t>
      </w:r>
    </w:p>
    <w:p w14:paraId="488A64C8" w14:textId="3179FBED" w:rsidR="00BE3A52" w:rsidRDefault="00BE3A52" w:rsidP="00BE3A52">
      <w:pPr>
        <w:ind w:left="360"/>
      </w:pPr>
      <w:r w:rsidRPr="00BE3A52">
        <w:drawing>
          <wp:inline distT="0" distB="0" distL="0" distR="0" wp14:anchorId="37A9721D" wp14:editId="6CFB959A">
            <wp:extent cx="5274310" cy="2840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1AA" w14:textId="45B655FE" w:rsidR="00BE3A52" w:rsidRDefault="00BE3A52" w:rsidP="00BE3A52">
      <w:pPr>
        <w:ind w:left="360"/>
      </w:pP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B</w:t>
      </w:r>
      <w:r>
        <w:t>:</w:t>
      </w:r>
    </w:p>
    <w:p w14:paraId="7F0DBC6C" w14:textId="48F7B637" w:rsidR="00BE3A52" w:rsidRDefault="006C48A7" w:rsidP="00BE3A52">
      <w:pPr>
        <w:ind w:left="360"/>
      </w:pPr>
      <w:r w:rsidRPr="006C48A7">
        <w:drawing>
          <wp:inline distT="0" distB="0" distL="0" distR="0" wp14:anchorId="694E712F" wp14:editId="00AB5C11">
            <wp:extent cx="5274310" cy="2646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51B" w14:textId="0A12F54E" w:rsidR="006C48A7" w:rsidRDefault="006C48A7" w:rsidP="00BE3A52">
      <w:pPr>
        <w:ind w:left="360"/>
      </w:pPr>
      <w:r>
        <w:rPr>
          <w:rFonts w:hint="eastAsia"/>
        </w:rPr>
        <w:t>可以发现连加链的顺序不同不会影响到瓦片的选取,</w:t>
      </w:r>
      <w:r>
        <w:t xml:space="preserve"> </w:t>
      </w:r>
    </w:p>
    <w:p w14:paraId="14597779" w14:textId="47491108" w:rsidR="006C48A7" w:rsidRDefault="006C48A7" w:rsidP="00BE3A52">
      <w:pPr>
        <w:ind w:left="360"/>
      </w:pPr>
    </w:p>
    <w:p w14:paraId="0D37617E" w14:textId="77777777" w:rsidR="006C48A7" w:rsidRDefault="006C48A7" w:rsidP="00BE3A52">
      <w:pPr>
        <w:ind w:left="360"/>
      </w:pPr>
    </w:p>
    <w:p w14:paraId="499D1DB6" w14:textId="77777777" w:rsidR="006C48A7" w:rsidRDefault="006C48A7" w:rsidP="00BE3A52">
      <w:pPr>
        <w:ind w:left="360"/>
      </w:pPr>
    </w:p>
    <w:p w14:paraId="5D45B81A" w14:textId="77777777" w:rsidR="006C48A7" w:rsidRDefault="006C48A7" w:rsidP="00BE3A52">
      <w:pPr>
        <w:ind w:left="360"/>
      </w:pPr>
    </w:p>
    <w:p w14:paraId="6C6F76E9" w14:textId="77777777" w:rsidR="006C48A7" w:rsidRDefault="006C48A7" w:rsidP="00BE3A52">
      <w:pPr>
        <w:ind w:left="360"/>
      </w:pPr>
    </w:p>
    <w:p w14:paraId="0B4CF420" w14:textId="77777777" w:rsidR="006C48A7" w:rsidRDefault="006C48A7" w:rsidP="00BE3A52">
      <w:pPr>
        <w:ind w:left="360"/>
      </w:pPr>
    </w:p>
    <w:p w14:paraId="42C765C9" w14:textId="77777777" w:rsidR="006C48A7" w:rsidRDefault="006C48A7" w:rsidP="00BE3A52">
      <w:pPr>
        <w:ind w:left="360"/>
      </w:pPr>
    </w:p>
    <w:p w14:paraId="57B0E600" w14:textId="77777777" w:rsidR="006C48A7" w:rsidRDefault="006C48A7" w:rsidP="00BE3A52">
      <w:pPr>
        <w:ind w:left="360"/>
      </w:pPr>
    </w:p>
    <w:p w14:paraId="673E9811" w14:textId="77777777" w:rsidR="006C48A7" w:rsidRDefault="006C48A7" w:rsidP="00BE3A52">
      <w:pPr>
        <w:ind w:left="360"/>
      </w:pPr>
    </w:p>
    <w:p w14:paraId="67F5C7D0" w14:textId="77777777" w:rsidR="006C48A7" w:rsidRDefault="006C48A7" w:rsidP="00BE3A52">
      <w:pPr>
        <w:ind w:left="360"/>
      </w:pPr>
    </w:p>
    <w:p w14:paraId="11320048" w14:textId="77777777" w:rsidR="006C48A7" w:rsidRDefault="006C48A7" w:rsidP="00BE3A52">
      <w:pPr>
        <w:ind w:left="360"/>
      </w:pPr>
    </w:p>
    <w:p w14:paraId="591F42F6" w14:textId="71DB1BFE" w:rsidR="006C48A7" w:rsidRDefault="006C48A7" w:rsidP="00BE3A5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99A1CF" wp14:editId="13B916C2">
            <wp:simplePos x="0" y="0"/>
            <wp:positionH relativeFrom="column">
              <wp:posOffset>1133475</wp:posOffset>
            </wp:positionH>
            <wp:positionV relativeFrom="paragraph">
              <wp:posOffset>600075</wp:posOffset>
            </wp:positionV>
            <wp:extent cx="2876550" cy="215966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然后我们再将连加链抽象成一个大的节点,而剩下的quadratic的瓦片保持不变, quadratic的瓦片中的节点到linear的瓦片中节点的边均转变为到linear抽象节点的边.这是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A和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B抽象出的D</w:t>
      </w:r>
      <w:r>
        <w:t>AG</w:t>
      </w:r>
      <w:r>
        <w:rPr>
          <w:rFonts w:hint="eastAsia"/>
        </w:rPr>
        <w:t>为:</w:t>
      </w:r>
    </w:p>
    <w:p w14:paraId="5899F282" w14:textId="4F518028" w:rsidR="006C48A7" w:rsidRDefault="006C48A7" w:rsidP="00BE3A52">
      <w:pPr>
        <w:ind w:left="360"/>
      </w:pPr>
      <w:r>
        <w:rPr>
          <w:rFonts w:hint="eastAsia"/>
        </w:rPr>
        <w:t>其中l</w:t>
      </w:r>
      <w:r>
        <w:t>0</w:t>
      </w:r>
      <w:r>
        <w:rPr>
          <w:rFonts w:hint="eastAsia"/>
        </w:rPr>
        <w:t>时linear瓦片抽象出的节点,</w:t>
      </w:r>
      <w:r>
        <w:t xml:space="preserve"> </w:t>
      </w:r>
      <w:r>
        <w:rPr>
          <w:rFonts w:hint="eastAsia"/>
        </w:rPr>
        <w:t>而q</w:t>
      </w:r>
      <w:r>
        <w:t>0,</w:t>
      </w:r>
      <w:r>
        <w:rPr>
          <w:rFonts w:hint="eastAsia"/>
        </w:rPr>
        <w:t>q</w:t>
      </w:r>
      <w:r>
        <w:t>2,</w:t>
      </w:r>
      <w:r>
        <w:rPr>
          <w:rFonts w:hint="eastAsia"/>
        </w:rPr>
        <w:t>q</w:t>
      </w:r>
      <w:r>
        <w:t>3</w:t>
      </w:r>
      <w:r>
        <w:rPr>
          <w:rFonts w:hint="eastAsia"/>
        </w:rPr>
        <w:t>是quadratic瓦片中的节点.至此,</w:t>
      </w:r>
      <w:r>
        <w:t xml:space="preserve"> </w:t>
      </w:r>
      <w:r>
        <w:rPr>
          <w:rFonts w:hint="eastAsia"/>
        </w:rPr>
        <w:t>约束组中因为约束合并和行列变换引起的不同被完全消除</w:t>
      </w:r>
    </w:p>
    <w:p w14:paraId="04AE6244" w14:textId="30FC751D" w:rsidR="006C48A7" w:rsidRDefault="006C48A7" w:rsidP="00BE3A52">
      <w:pPr>
        <w:ind w:left="360"/>
      </w:pPr>
    </w:p>
    <w:p w14:paraId="6025AC08" w14:textId="13A8032F" w:rsidR="006C48A7" w:rsidRDefault="00705AE9" w:rsidP="00705A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瓦片权重计算:</w:t>
      </w:r>
    </w:p>
    <w:p w14:paraId="2F8EEF07" w14:textId="10FFBBDB" w:rsidR="00705AE9" w:rsidRDefault="00705AE9" w:rsidP="00705AE9">
      <w:pPr>
        <w:pStyle w:val="a3"/>
        <w:ind w:left="360" w:firstLineChars="0" w:firstLine="0"/>
      </w:pPr>
      <w:r>
        <w:rPr>
          <w:rFonts w:hint="eastAsia"/>
        </w:rPr>
        <w:t>首先对上一个步骤所得到的</w:t>
      </w:r>
      <w:proofErr w:type="gramStart"/>
      <w:r>
        <w:rPr>
          <w:rFonts w:hint="eastAsia"/>
        </w:rPr>
        <w:t>图应用</w:t>
      </w:r>
      <w:proofErr w:type="gramEnd"/>
      <w:r>
        <w:rPr>
          <w:rFonts w:hint="eastAsia"/>
        </w:rPr>
        <w:t>PageRank算法,</w:t>
      </w:r>
      <w:r>
        <w:t xml:space="preserve"> </w:t>
      </w:r>
      <w:r>
        <w:rPr>
          <w:rFonts w:hint="eastAsia"/>
        </w:rPr>
        <w:t>得到各节点的权重,</w:t>
      </w:r>
    </w:p>
    <w:p w14:paraId="7C331682" w14:textId="71852B37" w:rsidR="00705AE9" w:rsidRDefault="00705AE9" w:rsidP="00705AE9">
      <w:pPr>
        <w:pStyle w:val="a3"/>
        <w:ind w:left="360" w:firstLineChars="0" w:firstLine="0"/>
      </w:pPr>
      <w:r>
        <w:rPr>
          <w:rFonts w:hint="eastAsia"/>
        </w:rPr>
        <w:t>然后以此计算瓦片的权重,其中quadratic瓦片的权重为各节点的算术平均值,</w:t>
      </w:r>
      <w:r>
        <w:t xml:space="preserve"> </w:t>
      </w:r>
      <w:r>
        <w:rPr>
          <w:rFonts w:hint="eastAsia"/>
        </w:rPr>
        <w:t>linear瓦片的权重即为其抽象节点的权重</w:t>
      </w:r>
    </w:p>
    <w:p w14:paraId="16035B9F" w14:textId="319E73FF" w:rsidR="00705AE9" w:rsidRDefault="00705AE9" w:rsidP="00705A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约束生成</w:t>
      </w:r>
    </w:p>
    <w:p w14:paraId="26D4DB4D" w14:textId="72B81C40" w:rsidR="00705AE9" w:rsidRDefault="00705AE9" w:rsidP="00705AE9">
      <w:pPr>
        <w:pStyle w:val="a3"/>
        <w:ind w:left="360" w:firstLineChars="0" w:firstLine="0"/>
      </w:pPr>
      <w:r>
        <w:rPr>
          <w:rFonts w:hint="eastAsia"/>
        </w:rPr>
        <w:t>以瓦片为单位,以权重的降序生成约束,</w:t>
      </w:r>
      <w:r>
        <w:t xml:space="preserve"> </w:t>
      </w:r>
      <w:r>
        <w:rPr>
          <w:rFonts w:hint="eastAsia"/>
        </w:rPr>
        <w:t>先生成quadratic约束,</w:t>
      </w:r>
      <w:r>
        <w:t xml:space="preserve"> </w:t>
      </w:r>
      <w:r>
        <w:rPr>
          <w:rFonts w:hint="eastAsia"/>
        </w:rPr>
        <w:t>再生成linear约束.</w:t>
      </w:r>
      <w:r>
        <w:t xml:space="preserve"> 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A</w:t>
      </w:r>
      <w:r>
        <w:t>B</w:t>
      </w:r>
      <w:r>
        <w:rPr>
          <w:rFonts w:hint="eastAsia"/>
        </w:rPr>
        <w:t>被转化为:</w:t>
      </w:r>
    </w:p>
    <w:p w14:paraId="1C20B704" w14:textId="03DBC54A" w:rsidR="00705AE9" w:rsidRDefault="007A5A79" w:rsidP="007A5A79">
      <w:pPr>
        <w:pStyle w:val="a3"/>
        <w:ind w:left="360" w:firstLineChars="0" w:firstLine="0"/>
      </w:pPr>
      <w:r>
        <w:tab/>
        <w:t xml:space="preserve">   [~one, x, x^2, x^3, ~out]</w:t>
      </w:r>
    </w:p>
    <w:p w14:paraId="212C6CBE" w14:textId="40548C17" w:rsidR="007A5A79" w:rsidRDefault="007A5A79" w:rsidP="007A5A79">
      <w:pPr>
        <w:pStyle w:val="a3"/>
        <w:ind w:left="360" w:firstLineChars="0" w:firstLine="0"/>
      </w:pPr>
    </w:p>
    <w:p w14:paraId="068F2ABF" w14:textId="2A1EE278" w:rsidR="007A5A79" w:rsidRDefault="007A5A79" w:rsidP="007A5A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B:</w:t>
      </w:r>
      <w:r>
        <w:tab/>
      </w:r>
      <w:r>
        <w:tab/>
      </w:r>
      <w:r>
        <w:tab/>
      </w:r>
      <w:r>
        <w:tab/>
      </w:r>
      <w:r>
        <w:tab/>
      </w:r>
      <w:r>
        <w:tab/>
        <w:t>C:</w:t>
      </w:r>
    </w:p>
    <w:p w14:paraId="06FFD312" w14:textId="73396A5B" w:rsidR="00705AE9" w:rsidRDefault="00705AE9" w:rsidP="007A5A79">
      <w:pPr>
        <w:ind w:firstLine="360"/>
      </w:pPr>
      <w:r>
        <w:t>0, 1, 0, 0</w:t>
      </w:r>
      <w:r w:rsidR="007A5A79">
        <w:t>, 0</w:t>
      </w:r>
      <w:r w:rsidR="007A5A79">
        <w:tab/>
      </w:r>
      <w:r w:rsidR="007A5A79">
        <w:tab/>
      </w:r>
      <w:r w:rsidR="007A5A79">
        <w:tab/>
      </w:r>
      <w:r w:rsidR="007A5A79">
        <w:tab/>
      </w:r>
      <w:r>
        <w:t>0, 0, 1, 0</w:t>
      </w:r>
      <w:r w:rsidR="007A5A79">
        <w:t>, 0</w:t>
      </w:r>
      <w:r w:rsidR="007A5A79">
        <w:tab/>
      </w:r>
      <w:r w:rsidR="007A5A79">
        <w:tab/>
      </w:r>
      <w:r w:rsidR="007A5A79">
        <w:tab/>
      </w:r>
      <w:r w:rsidR="007A5A79">
        <w:tab/>
      </w:r>
      <w:r>
        <w:t>0, 0, 0, 1</w:t>
      </w:r>
      <w:r w:rsidR="007A5A79">
        <w:t>, 0</w:t>
      </w:r>
    </w:p>
    <w:p w14:paraId="1FBB9309" w14:textId="050592A4" w:rsidR="007A5A79" w:rsidRDefault="00705AE9" w:rsidP="007A5A79">
      <w:pPr>
        <w:ind w:firstLine="360"/>
        <w:rPr>
          <w:rFonts w:hint="eastAsia"/>
        </w:rPr>
      </w:pPr>
      <w:r>
        <w:t>0, 1, 0, 0</w:t>
      </w:r>
      <w:r w:rsidR="007A5A79">
        <w:t>, 0</w:t>
      </w:r>
      <w:r w:rsidR="007A5A79">
        <w:tab/>
      </w:r>
      <w:r w:rsidR="007A5A79">
        <w:tab/>
      </w:r>
      <w:r w:rsidR="007A5A79">
        <w:tab/>
      </w:r>
      <w:r w:rsidR="007A5A79">
        <w:tab/>
      </w:r>
      <w:r>
        <w:t>0, 1, 0, 0</w:t>
      </w:r>
      <w:r w:rsidR="007A5A79">
        <w:t>, 0</w:t>
      </w:r>
      <w:r w:rsidR="007A5A79">
        <w:tab/>
      </w:r>
      <w:r w:rsidR="007A5A79">
        <w:tab/>
      </w:r>
      <w:r w:rsidR="007A5A79">
        <w:tab/>
      </w:r>
      <w:r w:rsidR="007A5A79">
        <w:tab/>
      </w:r>
      <w:r>
        <w:t>0, 0, 1, 0</w:t>
      </w:r>
      <w:r w:rsidR="007A5A79">
        <w:t>, 0</w:t>
      </w:r>
    </w:p>
    <w:p w14:paraId="31C0DCF9" w14:textId="368AC171" w:rsidR="00705AE9" w:rsidRDefault="007A5A79" w:rsidP="007A5A79">
      <w:pPr>
        <w:ind w:firstLine="360"/>
        <w:rPr>
          <w:rFonts w:hint="eastAsia"/>
        </w:rPr>
      </w:pPr>
      <w:r>
        <w:t>5, 1, 0, 1, -1</w:t>
      </w:r>
      <w:r>
        <w:tab/>
      </w:r>
      <w:r>
        <w:tab/>
      </w:r>
      <w:r>
        <w:tab/>
      </w:r>
      <w:r>
        <w:tab/>
        <w:t>1, 0, 0, 0, 0</w:t>
      </w:r>
      <w:r>
        <w:tab/>
      </w:r>
      <w:r>
        <w:tab/>
      </w:r>
      <w:r>
        <w:tab/>
      </w:r>
      <w:r>
        <w:tab/>
        <w:t>0, 0, 0, 0, 0</w:t>
      </w:r>
    </w:p>
    <w:sectPr w:rsidR="0070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F86"/>
    <w:multiLevelType w:val="hybridMultilevel"/>
    <w:tmpl w:val="003EC81E"/>
    <w:lvl w:ilvl="0" w:tplc="921EF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5B3A72"/>
    <w:multiLevelType w:val="hybridMultilevel"/>
    <w:tmpl w:val="7E109F8C"/>
    <w:lvl w:ilvl="0" w:tplc="5CFA4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E43D2"/>
    <w:multiLevelType w:val="hybridMultilevel"/>
    <w:tmpl w:val="5B589966"/>
    <w:lvl w:ilvl="0" w:tplc="3AA63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C6E41"/>
    <w:multiLevelType w:val="hybridMultilevel"/>
    <w:tmpl w:val="1D92B0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436823349">
    <w:abstractNumId w:val="1"/>
  </w:num>
  <w:num w:numId="2" w16cid:durableId="835388469">
    <w:abstractNumId w:val="2"/>
  </w:num>
  <w:num w:numId="3" w16cid:durableId="990988824">
    <w:abstractNumId w:val="3"/>
  </w:num>
  <w:num w:numId="4" w16cid:durableId="10990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4"/>
    <w:rsid w:val="00344611"/>
    <w:rsid w:val="0063746E"/>
    <w:rsid w:val="00670D14"/>
    <w:rsid w:val="006C48A7"/>
    <w:rsid w:val="00705AE9"/>
    <w:rsid w:val="007A1734"/>
    <w:rsid w:val="007A5A79"/>
    <w:rsid w:val="00BE3A52"/>
    <w:rsid w:val="00CF6CA0"/>
    <w:rsid w:val="00D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1FAF"/>
  <w15:chartTrackingRefBased/>
  <w15:docId w15:val="{3A808C7D-BE9E-445C-93C3-A97D8C24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2</cp:revision>
  <dcterms:created xsi:type="dcterms:W3CDTF">2023-03-14T01:29:00Z</dcterms:created>
  <dcterms:modified xsi:type="dcterms:W3CDTF">2023-03-14T02:48:00Z</dcterms:modified>
</cp:coreProperties>
</file>